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3619" w:type="dxa"/>
        <w:tblInd w:w="108" w:type="dxa"/>
        <w:tblCellMar>
          <w:left w:w="10" w:type="dxa"/>
          <w:right w:w="10" w:type="dxa"/>
        </w:tblCellMar>
        <w:tblLook w:val="04A0" w:firstRow="1" w:lastRow="0" w:firstColumn="1" w:lastColumn="0" w:noHBand="0" w:noVBand="1"/>
      </w:tblPr>
      <w:tblGrid>
        <w:gridCol w:w="3228"/>
        <w:gridCol w:w="4841"/>
        <w:gridCol w:w="2641"/>
        <w:gridCol w:w="974"/>
        <w:gridCol w:w="1935"/>
      </w:tblGrid>
      <w:tr w:rsidR="00E22DF1" w14:paraId="5CE91689" w14:textId="77777777" w:rsidTr="4ACAFA3E">
        <w:tc>
          <w:tcPr>
            <w:tcW w:w="1361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08080" w:themeFill="background1" w:themeFillShade="80"/>
            <w:tcMar>
              <w:left w:w="108" w:type="dxa"/>
              <w:right w:w="108" w:type="dxa"/>
            </w:tcMar>
          </w:tcPr>
          <w:p w14:paraId="7E0690AC" w14:textId="5370DCF9" w:rsidR="00E22DF1" w:rsidRDefault="00F0231B">
            <w:pPr>
              <w:spacing w:after="0" w:line="240" w:lineRule="auto"/>
              <w:ind w:left="170"/>
              <w:jc w:val="center"/>
            </w:pPr>
            <w:r w:rsidRPr="4ACAFA3E">
              <w:rPr>
                <w:rFonts w:ascii="Lucida Sans" w:eastAsia="Lucida Sans" w:hAnsi="Lucida Sans" w:cs="Lucida Sans"/>
                <w:b/>
                <w:bCs/>
                <w:color w:val="FFFFFF" w:themeColor="background1"/>
                <w:sz w:val="40"/>
                <w:szCs w:val="40"/>
              </w:rPr>
              <w:t>Risk Assessment</w:t>
            </w:r>
          </w:p>
        </w:tc>
      </w:tr>
      <w:tr w:rsidR="00E22DF1" w14:paraId="7CB20207" w14:textId="77777777" w:rsidTr="4ACAFA3E">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5126FF1"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Risk Assessment for the activity of</w:t>
            </w:r>
          </w:p>
        </w:tc>
        <w:tc>
          <w:tcPr>
            <w:tcW w:w="748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4BA0309" w14:textId="2E2494EC" w:rsidR="6D0AA48C" w:rsidRDefault="00B972E5" w:rsidP="0930CD8F">
            <w:pPr>
              <w:spacing w:after="0" w:line="240" w:lineRule="auto"/>
              <w:rPr>
                <w:rFonts w:ascii="Verdana" w:eastAsia="Verdana" w:hAnsi="Verdana" w:cs="Verdana"/>
                <w:color w:val="000000" w:themeColor="text1"/>
              </w:rPr>
            </w:pPr>
            <w:r>
              <w:rPr>
                <w:rFonts w:ascii="Verdana" w:eastAsia="Verdana" w:hAnsi="Verdana" w:cs="Verdana"/>
              </w:rPr>
              <w:t xml:space="preserve">Games Society’s </w:t>
            </w:r>
            <w:r w:rsidR="69A009D7" w:rsidRPr="0930CD8F">
              <w:rPr>
                <w:rFonts w:ascii="Verdana" w:eastAsia="Verdana" w:hAnsi="Verdana" w:cs="Verdana"/>
              </w:rPr>
              <w:t>General Activity</w:t>
            </w:r>
            <w:r w:rsidR="1FA86B71" w:rsidRPr="0930CD8F">
              <w:rPr>
                <w:rFonts w:ascii="Verdana" w:eastAsia="Verdana" w:hAnsi="Verdana" w:cs="Verdana"/>
              </w:rPr>
              <w:t xml:space="preserve"> throughout the academic year 202</w:t>
            </w:r>
            <w:r w:rsidR="00FC10D8">
              <w:rPr>
                <w:rFonts w:ascii="Verdana" w:eastAsia="Verdana" w:hAnsi="Verdana" w:cs="Verdana"/>
              </w:rPr>
              <w:t>6</w:t>
            </w:r>
            <w:r w:rsidR="1FA86B71" w:rsidRPr="0930CD8F">
              <w:rPr>
                <w:rFonts w:ascii="Verdana" w:eastAsia="Verdana" w:hAnsi="Verdana" w:cs="Verdana"/>
              </w:rPr>
              <w:t>-2</w:t>
            </w:r>
            <w:r w:rsidR="00040F7C">
              <w:rPr>
                <w:rFonts w:ascii="Verdana" w:eastAsia="Verdana" w:hAnsi="Verdana" w:cs="Verdana"/>
              </w:rPr>
              <w:t>7</w:t>
            </w:r>
            <w:r w:rsidR="1BCB2B6D" w:rsidRPr="0930CD8F">
              <w:rPr>
                <w:rFonts w:ascii="Verdana" w:eastAsia="Verdana" w:hAnsi="Verdana" w:cs="Verdana"/>
              </w:rPr>
              <w:t>, including</w:t>
            </w:r>
          </w:p>
          <w:p w14:paraId="50515BBA" w14:textId="77777777" w:rsidR="00B972E5" w:rsidRDefault="00B972E5" w:rsidP="0930CD8F">
            <w:pPr>
              <w:spacing w:after="0" w:line="240" w:lineRule="auto"/>
              <w:rPr>
                <w:rFonts w:ascii="Verdana" w:eastAsia="Verdana" w:hAnsi="Verdana" w:cs="Verdana"/>
                <w:color w:val="FF0000"/>
              </w:rPr>
            </w:pPr>
          </w:p>
          <w:p w14:paraId="340A6575" w14:textId="67B1D430" w:rsidR="00444076" w:rsidRPr="00B972E5" w:rsidRDefault="25E5200B" w:rsidP="002D41BB">
            <w:pPr>
              <w:pStyle w:val="ListParagraph"/>
              <w:numPr>
                <w:ilvl w:val="1"/>
                <w:numId w:val="2"/>
              </w:numPr>
              <w:spacing w:after="0" w:line="240" w:lineRule="auto"/>
              <w:rPr>
                <w:rFonts w:ascii="Verdana" w:eastAsia="Verdana" w:hAnsi="Verdana" w:cs="Verdana"/>
                <w:color w:val="000000" w:themeColor="text1"/>
              </w:rPr>
            </w:pPr>
            <w:r w:rsidRPr="00B972E5">
              <w:rPr>
                <w:rFonts w:ascii="Verdana" w:eastAsia="Verdana" w:hAnsi="Verdana" w:cs="Verdana"/>
                <w:color w:val="000000" w:themeColor="text1"/>
              </w:rPr>
              <w:t>M</w:t>
            </w:r>
            <w:r w:rsidR="41F8226E" w:rsidRPr="00B972E5">
              <w:rPr>
                <w:rFonts w:ascii="Verdana" w:eastAsia="Verdana" w:hAnsi="Verdana" w:cs="Verdana"/>
                <w:color w:val="000000" w:themeColor="text1"/>
              </w:rPr>
              <w:t>eetings</w:t>
            </w:r>
          </w:p>
          <w:p w14:paraId="34C8ECFC" w14:textId="4C1E796E" w:rsidR="00444076" w:rsidRPr="00B972E5" w:rsidRDefault="7D31BD60" w:rsidP="002D41BB">
            <w:pPr>
              <w:pStyle w:val="ListParagraph"/>
              <w:numPr>
                <w:ilvl w:val="1"/>
                <w:numId w:val="2"/>
              </w:numPr>
              <w:spacing w:after="0" w:line="240" w:lineRule="auto"/>
              <w:rPr>
                <w:rFonts w:ascii="Verdana" w:eastAsia="Verdana" w:hAnsi="Verdana" w:cs="Verdana"/>
                <w:color w:val="000000" w:themeColor="text1"/>
              </w:rPr>
            </w:pPr>
            <w:r w:rsidRPr="00B972E5">
              <w:rPr>
                <w:rFonts w:ascii="Verdana" w:eastAsia="Verdana" w:hAnsi="Verdana" w:cs="Verdana"/>
                <w:color w:val="000000" w:themeColor="text1"/>
              </w:rPr>
              <w:t>I</w:t>
            </w:r>
            <w:r w:rsidR="41F8226E" w:rsidRPr="00B972E5">
              <w:rPr>
                <w:rFonts w:ascii="Verdana" w:eastAsia="Verdana" w:hAnsi="Verdana" w:cs="Verdana"/>
                <w:color w:val="000000" w:themeColor="text1"/>
              </w:rPr>
              <w:t>nformation stands</w:t>
            </w:r>
          </w:p>
          <w:p w14:paraId="765F0F48" w14:textId="77777777" w:rsidR="00444076" w:rsidRPr="00875A8A" w:rsidRDefault="00844DB3" w:rsidP="00B972E5">
            <w:pPr>
              <w:pStyle w:val="ListParagraph"/>
              <w:numPr>
                <w:ilvl w:val="1"/>
                <w:numId w:val="2"/>
              </w:numPr>
              <w:spacing w:after="0" w:line="240" w:lineRule="auto"/>
              <w:rPr>
                <w:rFonts w:ascii="Verdana" w:eastAsia="Verdana" w:hAnsi="Verdana" w:cs="Verdana"/>
                <w:b/>
                <w:bCs/>
                <w:color w:val="000000" w:themeColor="text1"/>
              </w:rPr>
            </w:pPr>
            <w:r w:rsidRPr="00844DB3">
              <w:rPr>
                <w:rFonts w:ascii="Verdana" w:eastAsia="Verdana" w:hAnsi="Verdana" w:cs="Verdana"/>
                <w:color w:val="000000" w:themeColor="text1"/>
              </w:rPr>
              <w:t>Gaming sessions</w:t>
            </w:r>
          </w:p>
          <w:p w14:paraId="771B1C44" w14:textId="77777777" w:rsidR="00875A8A" w:rsidRPr="00875A8A" w:rsidRDefault="00875A8A" w:rsidP="00B972E5">
            <w:pPr>
              <w:pStyle w:val="ListParagraph"/>
              <w:numPr>
                <w:ilvl w:val="1"/>
                <w:numId w:val="2"/>
              </w:numPr>
              <w:spacing w:after="0" w:line="240" w:lineRule="auto"/>
              <w:rPr>
                <w:rFonts w:ascii="Verdana" w:eastAsia="Verdana" w:hAnsi="Verdana" w:cs="Verdana"/>
                <w:b/>
                <w:bCs/>
                <w:color w:val="000000" w:themeColor="text1"/>
              </w:rPr>
            </w:pPr>
            <w:r>
              <w:rPr>
                <w:rFonts w:ascii="Verdana" w:eastAsia="Verdana" w:hAnsi="Verdana" w:cs="Verdana"/>
                <w:color w:val="000000" w:themeColor="text1"/>
              </w:rPr>
              <w:t>Megagames</w:t>
            </w:r>
          </w:p>
          <w:p w14:paraId="1B31F686" w14:textId="1CA24296" w:rsidR="00875A8A" w:rsidRDefault="00875A8A" w:rsidP="00B972E5">
            <w:pPr>
              <w:pStyle w:val="ListParagraph"/>
              <w:numPr>
                <w:ilvl w:val="1"/>
                <w:numId w:val="2"/>
              </w:numPr>
              <w:spacing w:after="0" w:line="240" w:lineRule="auto"/>
              <w:rPr>
                <w:rFonts w:ascii="Verdana" w:eastAsia="Verdana" w:hAnsi="Verdana" w:cs="Verdana"/>
                <w:b/>
                <w:bCs/>
                <w:color w:val="000000" w:themeColor="text1"/>
              </w:rPr>
            </w:pPr>
            <w:r>
              <w:rPr>
                <w:rFonts w:ascii="Verdana" w:eastAsia="Verdana" w:hAnsi="Verdana" w:cs="Verdana"/>
                <w:color w:val="000000" w:themeColor="text1"/>
              </w:rPr>
              <w:t>RPG events</w:t>
            </w:r>
          </w:p>
        </w:tc>
        <w:tc>
          <w:tcPr>
            <w:tcW w:w="9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6CB45D9" w14:textId="77777777" w:rsidR="00E22DF1" w:rsidRDefault="00F0231B" w:rsidP="0930CD8F">
            <w:pPr>
              <w:spacing w:after="0" w:line="240" w:lineRule="auto"/>
              <w:rPr>
                <w:rFonts w:ascii="Verdana" w:eastAsia="Verdana" w:hAnsi="Verdana" w:cs="Verdana"/>
                <w:b/>
                <w:bCs/>
              </w:rPr>
            </w:pPr>
            <w:r w:rsidRPr="0930CD8F">
              <w:rPr>
                <w:rFonts w:ascii="Verdana" w:eastAsia="Verdana" w:hAnsi="Verdana" w:cs="Verdana"/>
                <w:b/>
                <w:bCs/>
              </w:rPr>
              <w:t>Date</w:t>
            </w:r>
          </w:p>
        </w:tc>
        <w:tc>
          <w:tcPr>
            <w:tcW w:w="19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F438780" w14:textId="297D16AD" w:rsidR="00E22DF1" w:rsidRDefault="24EDF8AF" w:rsidP="00844DB3">
            <w:pPr>
              <w:spacing w:after="0" w:line="240" w:lineRule="auto"/>
              <w:rPr>
                <w:rFonts w:ascii="Verdana" w:eastAsia="Verdana" w:hAnsi="Verdana" w:cs="Verdana"/>
                <w:color w:val="000000" w:themeColor="text1"/>
              </w:rPr>
            </w:pPr>
            <w:r w:rsidRPr="0930CD8F">
              <w:rPr>
                <w:rFonts w:ascii="Verdana" w:eastAsia="Verdana" w:hAnsi="Verdana" w:cs="Verdana"/>
                <w:color w:val="FF0000"/>
              </w:rPr>
              <w:t xml:space="preserve"> </w:t>
            </w:r>
            <w:r w:rsidR="3543B44B" w:rsidRPr="00844DB3">
              <w:rPr>
                <w:rFonts w:ascii="Verdana" w:eastAsia="Verdana" w:hAnsi="Verdana" w:cs="Verdana"/>
                <w:color w:val="000000" w:themeColor="text1"/>
              </w:rPr>
              <w:t>(</w:t>
            </w:r>
            <w:r w:rsidR="00844DB3" w:rsidRPr="00844DB3">
              <w:rPr>
                <w:rFonts w:ascii="Verdana" w:eastAsia="Verdana" w:hAnsi="Verdana" w:cs="Verdana"/>
                <w:color w:val="000000" w:themeColor="text1"/>
              </w:rPr>
              <w:t>2</w:t>
            </w:r>
            <w:r w:rsidR="00380EF0">
              <w:rPr>
                <w:rFonts w:ascii="Verdana" w:eastAsia="Verdana" w:hAnsi="Verdana" w:cs="Verdana"/>
                <w:color w:val="000000" w:themeColor="text1"/>
              </w:rPr>
              <w:t>4</w:t>
            </w:r>
            <w:r w:rsidR="00844DB3" w:rsidRPr="00844DB3">
              <w:rPr>
                <w:rFonts w:ascii="Verdana" w:eastAsia="Verdana" w:hAnsi="Verdana" w:cs="Verdana"/>
                <w:color w:val="000000" w:themeColor="text1"/>
              </w:rPr>
              <w:t>/08/2</w:t>
            </w:r>
            <w:r w:rsidR="00380EF0">
              <w:rPr>
                <w:rFonts w:ascii="Verdana" w:eastAsia="Verdana" w:hAnsi="Verdana" w:cs="Verdana"/>
                <w:color w:val="000000" w:themeColor="text1"/>
              </w:rPr>
              <w:t>6</w:t>
            </w:r>
            <w:r w:rsidR="3543B44B" w:rsidRPr="00844DB3">
              <w:rPr>
                <w:rFonts w:ascii="Verdana" w:eastAsia="Verdana" w:hAnsi="Verdana" w:cs="Verdana"/>
                <w:color w:val="000000" w:themeColor="text1"/>
              </w:rPr>
              <w:t>)</w:t>
            </w:r>
          </w:p>
        </w:tc>
      </w:tr>
      <w:tr w:rsidR="00E22DF1" w14:paraId="7F93B16F" w14:textId="77777777" w:rsidTr="4ACAFA3E">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404C027" w14:textId="5B18C19F" w:rsidR="00E22DF1" w:rsidRDefault="00444076" w:rsidP="0930CD8F">
            <w:pPr>
              <w:spacing w:after="0" w:line="240" w:lineRule="auto"/>
              <w:ind w:left="170"/>
              <w:rPr>
                <w:rFonts w:ascii="Verdana" w:eastAsia="Verdana" w:hAnsi="Verdana" w:cs="Verdana"/>
                <w:b/>
                <w:bCs/>
              </w:rPr>
            </w:pPr>
            <w:r w:rsidRPr="0930CD8F">
              <w:rPr>
                <w:rFonts w:ascii="Verdana" w:eastAsia="Verdana" w:hAnsi="Verdana" w:cs="Verdana"/>
                <w:b/>
                <w:bCs/>
              </w:rPr>
              <w:t>Group name</w:t>
            </w:r>
          </w:p>
        </w:tc>
        <w:tc>
          <w:tcPr>
            <w:tcW w:w="4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54C6A83" w14:textId="016810B5" w:rsidR="00E22DF1" w:rsidRDefault="00844DB3" w:rsidP="0930CD8F">
            <w:pPr>
              <w:spacing w:after="0" w:line="240" w:lineRule="auto"/>
              <w:rPr>
                <w:rFonts w:ascii="Verdana" w:eastAsia="Verdana" w:hAnsi="Verdana" w:cs="Verdana"/>
                <w:color w:val="FF0000"/>
              </w:rPr>
            </w:pPr>
            <w:r w:rsidRPr="00844DB3">
              <w:rPr>
                <w:rFonts w:ascii="Verdana" w:eastAsia="Verdana" w:hAnsi="Verdana" w:cs="Verdana"/>
                <w:color w:val="000000" w:themeColor="text1"/>
              </w:rPr>
              <w:t>Games Society</w:t>
            </w:r>
          </w:p>
        </w:tc>
        <w:tc>
          <w:tcPr>
            <w:tcW w:w="26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F9F1554"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Assessor</w:t>
            </w:r>
          </w:p>
        </w:tc>
        <w:tc>
          <w:tcPr>
            <w:tcW w:w="29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5022D61" w14:textId="391A6C51" w:rsidR="00E22DF1" w:rsidRPr="001E2F41" w:rsidRDefault="001E2F41" w:rsidP="0930CD8F">
            <w:pPr>
              <w:spacing w:after="0" w:line="240" w:lineRule="auto"/>
              <w:rPr>
                <w:rFonts w:ascii="Verdana" w:eastAsia="Verdana" w:hAnsi="Verdana" w:cs="Verdana"/>
              </w:rPr>
            </w:pPr>
            <w:r>
              <w:rPr>
                <w:rFonts w:ascii="Verdana" w:eastAsia="Verdana" w:hAnsi="Verdana" w:cs="Verdana"/>
              </w:rPr>
              <w:t>Corra Long</w:t>
            </w:r>
          </w:p>
        </w:tc>
      </w:tr>
      <w:tr w:rsidR="00E22DF1" w14:paraId="0AF21045" w14:textId="77777777" w:rsidTr="4ACAFA3E">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00AEF4D" w14:textId="1BC5E113"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Supervisor</w:t>
            </w:r>
          </w:p>
        </w:tc>
        <w:tc>
          <w:tcPr>
            <w:tcW w:w="4841" w:type="dxa"/>
            <w:tcBorders>
              <w:top w:val="single" w:sz="4" w:space="0" w:color="000000" w:themeColor="text1"/>
              <w:left w:val="single" w:sz="4" w:space="0" w:color="000000" w:themeColor="text1"/>
              <w:bottom w:val="single" w:sz="12" w:space="0" w:color="000000" w:themeColor="text1"/>
              <w:right w:val="single" w:sz="4" w:space="0" w:color="000000" w:themeColor="text1"/>
            </w:tcBorders>
            <w:tcMar>
              <w:left w:w="108" w:type="dxa"/>
              <w:right w:w="108" w:type="dxa"/>
            </w:tcMar>
          </w:tcPr>
          <w:p w14:paraId="1E8B401B" w14:textId="6BE7FE10" w:rsidR="00E22DF1" w:rsidRPr="00444076" w:rsidRDefault="00E246EF" w:rsidP="0930CD8F">
            <w:pPr>
              <w:spacing w:after="0" w:line="240" w:lineRule="auto"/>
              <w:rPr>
                <w:rFonts w:ascii="Verdana" w:eastAsia="Verdana" w:hAnsi="Verdana" w:cs="Verdana"/>
                <w:color w:val="FF0000"/>
              </w:rPr>
            </w:pPr>
            <w:r w:rsidRPr="00E246EF">
              <w:rPr>
                <w:rFonts w:ascii="Verdana" w:eastAsia="Verdana" w:hAnsi="Verdana" w:cs="Verdana"/>
              </w:rPr>
              <w:t>Beth Gates</w:t>
            </w:r>
          </w:p>
        </w:tc>
        <w:tc>
          <w:tcPr>
            <w:tcW w:w="2641" w:type="dxa"/>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F270B32"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Signed off</w:t>
            </w:r>
          </w:p>
        </w:tc>
        <w:tc>
          <w:tcPr>
            <w:tcW w:w="2909" w:type="dxa"/>
            <w:gridSpan w:val="2"/>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E9509B7" w14:textId="5C49D01C" w:rsidR="00E22DF1" w:rsidRDefault="3B8B1CE6" w:rsidP="0930CD8F">
            <w:pPr>
              <w:spacing w:after="0" w:line="240" w:lineRule="auto"/>
              <w:ind w:left="170"/>
              <w:rPr>
                <w:rFonts w:ascii="Calibri" w:eastAsia="Calibri" w:hAnsi="Calibri" w:cs="Calibri"/>
              </w:rPr>
            </w:pPr>
            <w:r w:rsidRPr="0930CD8F">
              <w:rPr>
                <w:rFonts w:ascii="Verdana" w:eastAsia="Verdana" w:hAnsi="Verdana" w:cs="Verdana"/>
                <w:b/>
                <w:bCs/>
                <w:i/>
                <w:iCs/>
                <w:color w:val="000000" w:themeColor="text1"/>
              </w:rPr>
              <w:t>SUSU USE ONLY</w:t>
            </w:r>
          </w:p>
          <w:p w14:paraId="381EA6CE" w14:textId="6469CA70" w:rsidR="00E22DF1" w:rsidRDefault="00E22DF1" w:rsidP="0930CD8F">
            <w:pPr>
              <w:spacing w:after="0" w:line="240" w:lineRule="auto"/>
              <w:ind w:left="170"/>
            </w:pPr>
          </w:p>
        </w:tc>
      </w:tr>
      <w:tr w:rsidR="7E51B226" w14:paraId="3F4C302A" w14:textId="77777777" w:rsidTr="4ACAFA3E">
        <w:trPr>
          <w:trHeight w:val="300"/>
        </w:trPr>
        <w:tc>
          <w:tcPr>
            <w:tcW w:w="3228" w:type="dxa"/>
            <w:tcBorders>
              <w:top w:val="single" w:sz="4" w:space="0" w:color="000000" w:themeColor="text1"/>
              <w:left w:val="single" w:sz="4" w:space="0" w:color="000000" w:themeColor="text1"/>
              <w:bottom w:val="single" w:sz="4" w:space="0" w:color="000000" w:themeColor="text1"/>
              <w:right w:val="single" w:sz="12" w:space="0" w:color="000000" w:themeColor="text1"/>
            </w:tcBorders>
            <w:tcMar>
              <w:left w:w="108" w:type="dxa"/>
              <w:right w:w="108" w:type="dxa"/>
            </w:tcMar>
          </w:tcPr>
          <w:p w14:paraId="1A597209" w14:textId="73076917" w:rsidR="7DDC21F4" w:rsidRDefault="7DDC21F4" w:rsidP="0930CD8F">
            <w:pPr>
              <w:spacing w:line="240" w:lineRule="auto"/>
              <w:rPr>
                <w:rFonts w:ascii="Verdana" w:eastAsia="Verdana" w:hAnsi="Verdana" w:cs="Verdana"/>
                <w:b/>
                <w:bCs/>
              </w:rPr>
            </w:pPr>
            <w:r w:rsidRPr="0930CD8F">
              <w:rPr>
                <w:rFonts w:ascii="Verdana" w:eastAsia="Verdana" w:hAnsi="Verdana" w:cs="Verdana"/>
                <w:b/>
                <w:bCs/>
              </w:rPr>
              <w:t xml:space="preserve">Description of event/activity </w:t>
            </w:r>
          </w:p>
        </w:tc>
        <w:tc>
          <w:tcPr>
            <w:tcW w:w="10391" w:type="dxa"/>
            <w:gridSpan w:val="4"/>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8" w:type="dxa"/>
              <w:right w:w="108" w:type="dxa"/>
            </w:tcMar>
          </w:tcPr>
          <w:p w14:paraId="57E29260" w14:textId="5D0406DA" w:rsidR="00FF3145" w:rsidRPr="002D2085" w:rsidRDefault="00FF3145" w:rsidP="002D41BB">
            <w:pPr>
              <w:pStyle w:val="ListParagraph"/>
              <w:numPr>
                <w:ilvl w:val="0"/>
                <w:numId w:val="1"/>
              </w:numPr>
              <w:spacing w:line="240" w:lineRule="auto"/>
              <w:rPr>
                <w:rFonts w:ascii="Verdana" w:eastAsia="Verdana" w:hAnsi="Verdana" w:cs="Verdana"/>
                <w:color w:val="000000" w:themeColor="text1"/>
              </w:rPr>
            </w:pPr>
            <w:r w:rsidRPr="002D2085">
              <w:rPr>
                <w:rFonts w:ascii="Verdana" w:eastAsia="Verdana" w:hAnsi="Verdana" w:cs="Verdana"/>
                <w:color w:val="000000" w:themeColor="text1"/>
              </w:rPr>
              <w:t xml:space="preserve">Monday-Online </w:t>
            </w:r>
            <w:proofErr w:type="spellStart"/>
            <w:r w:rsidRPr="002D2085">
              <w:rPr>
                <w:rFonts w:ascii="Verdana" w:eastAsia="Verdana" w:hAnsi="Verdana" w:cs="Verdana"/>
                <w:color w:val="000000" w:themeColor="text1"/>
              </w:rPr>
              <w:t>BoTC</w:t>
            </w:r>
            <w:proofErr w:type="spellEnd"/>
            <w:r w:rsidRPr="002D2085">
              <w:rPr>
                <w:rFonts w:ascii="Verdana" w:eastAsia="Verdana" w:hAnsi="Verdana" w:cs="Verdana"/>
                <w:color w:val="000000" w:themeColor="text1"/>
              </w:rPr>
              <w:t xml:space="preserve"> (Blood on the Clocktower) social deduction game session.</w:t>
            </w:r>
            <w:r w:rsidR="002A42D8" w:rsidRPr="002D2085">
              <w:rPr>
                <w:rFonts w:ascii="Verdana" w:eastAsia="Verdana" w:hAnsi="Verdana" w:cs="Verdana"/>
                <w:color w:val="000000" w:themeColor="text1"/>
              </w:rPr>
              <w:t xml:space="preserve"> (</w:t>
            </w:r>
            <w:r w:rsidR="00B34EF4">
              <w:rPr>
                <w:rFonts w:ascii="Verdana" w:eastAsia="Verdana" w:hAnsi="Verdana" w:cs="Verdana"/>
                <w:color w:val="000000" w:themeColor="text1"/>
              </w:rPr>
              <w:t>7-10pm</w:t>
            </w:r>
            <w:r w:rsidR="002A42D8" w:rsidRPr="002D2085">
              <w:rPr>
                <w:rFonts w:ascii="Verdana" w:eastAsia="Verdana" w:hAnsi="Verdana" w:cs="Verdana"/>
                <w:color w:val="000000" w:themeColor="text1"/>
              </w:rPr>
              <w:t>)</w:t>
            </w:r>
          </w:p>
          <w:p w14:paraId="37D0FC0B" w14:textId="1FF8CB6D" w:rsidR="00FF3145" w:rsidRPr="002D2085" w:rsidRDefault="002A42D8" w:rsidP="002D41BB">
            <w:pPr>
              <w:pStyle w:val="ListParagraph"/>
              <w:numPr>
                <w:ilvl w:val="0"/>
                <w:numId w:val="1"/>
              </w:numPr>
              <w:spacing w:line="240" w:lineRule="auto"/>
              <w:rPr>
                <w:rFonts w:ascii="Verdana" w:eastAsia="Verdana" w:hAnsi="Verdana" w:cs="Verdana"/>
                <w:color w:val="000000" w:themeColor="text1"/>
              </w:rPr>
            </w:pPr>
            <w:r w:rsidRPr="002D2085">
              <w:rPr>
                <w:rFonts w:ascii="Verdana" w:eastAsia="Verdana" w:hAnsi="Verdana" w:cs="Verdana"/>
                <w:color w:val="000000" w:themeColor="text1"/>
              </w:rPr>
              <w:t>Tuesday</w:t>
            </w:r>
            <w:r w:rsidR="003259AC" w:rsidRPr="002D2085">
              <w:rPr>
                <w:rFonts w:ascii="Verdana" w:eastAsia="Verdana" w:hAnsi="Verdana" w:cs="Verdana"/>
                <w:color w:val="000000" w:themeColor="text1"/>
              </w:rPr>
              <w:t>/Friday</w:t>
            </w:r>
            <w:r w:rsidRPr="002D2085">
              <w:rPr>
                <w:rFonts w:ascii="Verdana" w:eastAsia="Verdana" w:hAnsi="Verdana" w:cs="Verdana"/>
                <w:color w:val="000000" w:themeColor="text1"/>
              </w:rPr>
              <w:t xml:space="preserve">-In person </w:t>
            </w:r>
            <w:proofErr w:type="spellStart"/>
            <w:r w:rsidRPr="002D2085">
              <w:rPr>
                <w:rFonts w:ascii="Verdana" w:eastAsia="Verdana" w:hAnsi="Verdana" w:cs="Verdana"/>
                <w:color w:val="000000" w:themeColor="text1"/>
              </w:rPr>
              <w:t>BoTC</w:t>
            </w:r>
            <w:proofErr w:type="spellEnd"/>
            <w:r w:rsidRPr="002D2085">
              <w:rPr>
                <w:rFonts w:ascii="Verdana" w:eastAsia="Verdana" w:hAnsi="Verdana" w:cs="Verdana"/>
                <w:color w:val="000000" w:themeColor="text1"/>
              </w:rPr>
              <w:t xml:space="preserve"> (Blood on the Clocktower) social deduction game session. (6-10pm University rooms in building 34)</w:t>
            </w:r>
          </w:p>
          <w:p w14:paraId="13C20A90" w14:textId="40F21716" w:rsidR="7E51B226" w:rsidRDefault="002A42D8" w:rsidP="003259AC">
            <w:pPr>
              <w:pStyle w:val="ListParagraph"/>
              <w:numPr>
                <w:ilvl w:val="0"/>
                <w:numId w:val="1"/>
              </w:numPr>
              <w:spacing w:line="240" w:lineRule="auto"/>
              <w:rPr>
                <w:rFonts w:ascii="Verdana" w:eastAsia="Verdana" w:hAnsi="Verdana" w:cs="Verdana"/>
                <w:color w:val="000000" w:themeColor="text1"/>
              </w:rPr>
            </w:pPr>
            <w:r w:rsidRPr="002D2085">
              <w:rPr>
                <w:rFonts w:ascii="Verdana" w:eastAsia="Verdana" w:hAnsi="Verdana" w:cs="Verdana"/>
                <w:color w:val="000000" w:themeColor="text1"/>
              </w:rPr>
              <w:t>Wednesday</w:t>
            </w:r>
            <w:r w:rsidR="003259AC" w:rsidRPr="002D2085">
              <w:rPr>
                <w:rFonts w:ascii="Verdana" w:eastAsia="Verdana" w:hAnsi="Verdana" w:cs="Verdana"/>
                <w:color w:val="000000" w:themeColor="text1"/>
              </w:rPr>
              <w:t>/Saturday</w:t>
            </w:r>
            <w:r w:rsidRPr="002D2085">
              <w:rPr>
                <w:rFonts w:ascii="Verdana" w:eastAsia="Verdana" w:hAnsi="Verdana" w:cs="Verdana"/>
                <w:color w:val="000000" w:themeColor="text1"/>
              </w:rPr>
              <w:t>-In person board/card/war game session</w:t>
            </w:r>
            <w:r w:rsidR="003259AC" w:rsidRPr="002D2085">
              <w:rPr>
                <w:rFonts w:ascii="Verdana" w:eastAsia="Verdana" w:hAnsi="Verdana" w:cs="Verdana"/>
                <w:color w:val="000000" w:themeColor="text1"/>
              </w:rPr>
              <w:t xml:space="preserve"> (Wednesday</w:t>
            </w:r>
            <w:r w:rsidR="001E2F41">
              <w:rPr>
                <w:rFonts w:ascii="Verdana" w:eastAsia="Verdana" w:hAnsi="Verdana" w:cs="Verdana"/>
                <w:color w:val="000000" w:themeColor="text1"/>
              </w:rPr>
              <w:t>/Saturday</w:t>
            </w:r>
            <w:r w:rsidR="003259AC" w:rsidRPr="002D2085">
              <w:rPr>
                <w:rFonts w:ascii="Verdana" w:eastAsia="Verdana" w:hAnsi="Verdana" w:cs="Verdana"/>
                <w:color w:val="000000" w:themeColor="text1"/>
              </w:rPr>
              <w:t xml:space="preserve"> 2-6</w:t>
            </w:r>
            <w:r w:rsidR="00380EF0">
              <w:rPr>
                <w:rFonts w:ascii="Verdana" w:eastAsia="Verdana" w:hAnsi="Verdana" w:cs="Verdana"/>
                <w:color w:val="000000" w:themeColor="text1"/>
              </w:rPr>
              <w:t>pm</w:t>
            </w:r>
            <w:r w:rsidR="003259AC" w:rsidRPr="002D2085">
              <w:rPr>
                <w:rFonts w:ascii="Verdana" w:eastAsia="Verdana" w:hAnsi="Verdana" w:cs="Verdana"/>
                <w:color w:val="000000" w:themeColor="text1"/>
              </w:rPr>
              <w:t>)</w:t>
            </w:r>
          </w:p>
          <w:p w14:paraId="35260925" w14:textId="4D417FF4" w:rsidR="001E2F41" w:rsidRDefault="001E2F41" w:rsidP="003259AC">
            <w:pPr>
              <w:pStyle w:val="ListParagraph"/>
              <w:numPr>
                <w:ilvl w:val="0"/>
                <w:numId w:val="1"/>
              </w:numPr>
              <w:spacing w:line="240" w:lineRule="auto"/>
              <w:rPr>
                <w:rFonts w:ascii="Verdana" w:eastAsia="Verdana" w:hAnsi="Verdana" w:cs="Verdana"/>
                <w:color w:val="000000" w:themeColor="text1"/>
              </w:rPr>
            </w:pPr>
            <w:r>
              <w:rPr>
                <w:rFonts w:ascii="Verdana" w:eastAsia="Verdana" w:hAnsi="Verdana" w:cs="Verdana"/>
                <w:color w:val="000000" w:themeColor="text1"/>
              </w:rPr>
              <w:t>Megagames occur a few times a year and involve around 30 people across multiple rooms playing one game</w:t>
            </w:r>
          </w:p>
          <w:p w14:paraId="1474AB13" w14:textId="7F538572" w:rsidR="001E2F41" w:rsidRPr="002D2085" w:rsidRDefault="001E2F41" w:rsidP="003259AC">
            <w:pPr>
              <w:pStyle w:val="ListParagraph"/>
              <w:numPr>
                <w:ilvl w:val="0"/>
                <w:numId w:val="1"/>
              </w:numPr>
              <w:spacing w:line="240" w:lineRule="auto"/>
              <w:rPr>
                <w:rFonts w:ascii="Verdana" w:eastAsia="Verdana" w:hAnsi="Verdana" w:cs="Verdana"/>
                <w:color w:val="000000" w:themeColor="text1"/>
              </w:rPr>
            </w:pPr>
            <w:r>
              <w:rPr>
                <w:rFonts w:ascii="Verdana" w:eastAsia="Verdana" w:hAnsi="Verdana" w:cs="Verdana"/>
                <w:color w:val="000000" w:themeColor="text1"/>
              </w:rPr>
              <w:t>RPG occur a few times a year and involve around 30 people across multiple rooms playing multiple games</w:t>
            </w:r>
          </w:p>
          <w:p w14:paraId="4DB2BEEA" w14:textId="77777777" w:rsidR="003259AC" w:rsidRPr="002D2085" w:rsidRDefault="003259AC" w:rsidP="003259AC">
            <w:pPr>
              <w:pStyle w:val="ListParagraph"/>
              <w:numPr>
                <w:ilvl w:val="0"/>
                <w:numId w:val="1"/>
              </w:numPr>
              <w:spacing w:line="240" w:lineRule="auto"/>
              <w:rPr>
                <w:rFonts w:ascii="Verdana" w:eastAsia="Verdana" w:hAnsi="Verdana" w:cs="Verdana"/>
                <w:color w:val="000000" w:themeColor="text1"/>
              </w:rPr>
            </w:pPr>
            <w:r w:rsidRPr="002D2085">
              <w:rPr>
                <w:rFonts w:ascii="Verdana" w:eastAsia="Verdana" w:hAnsi="Verdana" w:cs="Verdana"/>
                <w:color w:val="000000" w:themeColor="text1"/>
              </w:rPr>
              <w:t>All sessions use tables and chairs</w:t>
            </w:r>
          </w:p>
          <w:p w14:paraId="5EABE421" w14:textId="77777777" w:rsidR="003259AC" w:rsidRPr="002D2085" w:rsidRDefault="003259AC" w:rsidP="003259AC">
            <w:pPr>
              <w:pStyle w:val="ListParagraph"/>
              <w:numPr>
                <w:ilvl w:val="0"/>
                <w:numId w:val="1"/>
              </w:numPr>
              <w:spacing w:line="240" w:lineRule="auto"/>
              <w:rPr>
                <w:rFonts w:ascii="Verdana" w:eastAsia="Verdana" w:hAnsi="Verdana" w:cs="Verdana"/>
                <w:color w:val="000000" w:themeColor="text1"/>
              </w:rPr>
            </w:pPr>
            <w:r w:rsidRPr="002D2085">
              <w:rPr>
                <w:rFonts w:ascii="Verdana" w:eastAsia="Verdana" w:hAnsi="Verdana" w:cs="Verdana"/>
                <w:color w:val="000000" w:themeColor="text1"/>
              </w:rPr>
              <w:t>Board/card/war game sessions use additional resources including games,</w:t>
            </w:r>
            <w:r w:rsidR="009607D6" w:rsidRPr="002D2085">
              <w:rPr>
                <w:rFonts w:ascii="Verdana" w:eastAsia="Verdana" w:hAnsi="Verdana" w:cs="Verdana"/>
                <w:color w:val="000000" w:themeColor="text1"/>
              </w:rPr>
              <w:t xml:space="preserve"> cards and</w:t>
            </w:r>
            <w:r w:rsidRPr="002D2085">
              <w:rPr>
                <w:rFonts w:ascii="Verdana" w:eastAsia="Verdana" w:hAnsi="Verdana" w:cs="Verdana"/>
                <w:color w:val="000000" w:themeColor="text1"/>
              </w:rPr>
              <w:t xml:space="preserve"> wargame terrain</w:t>
            </w:r>
          </w:p>
          <w:p w14:paraId="3DB29E32" w14:textId="3D1B932F" w:rsidR="001E2F41" w:rsidRPr="001E2F41" w:rsidRDefault="009607D6" w:rsidP="001E2F41">
            <w:pPr>
              <w:pStyle w:val="ListParagraph"/>
              <w:numPr>
                <w:ilvl w:val="0"/>
                <w:numId w:val="1"/>
              </w:numPr>
              <w:spacing w:line="240" w:lineRule="auto"/>
              <w:rPr>
                <w:rFonts w:ascii="Verdana" w:eastAsia="Verdana" w:hAnsi="Verdana" w:cs="Verdana"/>
                <w:color w:val="000000" w:themeColor="text1"/>
              </w:rPr>
            </w:pPr>
            <w:proofErr w:type="spellStart"/>
            <w:r w:rsidRPr="002D2085">
              <w:rPr>
                <w:rFonts w:ascii="Verdana" w:eastAsia="Verdana" w:hAnsi="Verdana" w:cs="Verdana"/>
                <w:color w:val="000000" w:themeColor="text1"/>
              </w:rPr>
              <w:t>BoTC</w:t>
            </w:r>
            <w:proofErr w:type="spellEnd"/>
            <w:r w:rsidRPr="002D2085">
              <w:rPr>
                <w:rFonts w:ascii="Verdana" w:eastAsia="Verdana" w:hAnsi="Verdana" w:cs="Verdana"/>
                <w:color w:val="000000" w:themeColor="text1"/>
              </w:rPr>
              <w:t xml:space="preserve"> sessions use additional resources including </w:t>
            </w:r>
            <w:r w:rsidR="00CC228B" w:rsidRPr="002D2085">
              <w:rPr>
                <w:rFonts w:ascii="Verdana" w:eastAsia="Verdana" w:hAnsi="Verdana" w:cs="Verdana"/>
                <w:color w:val="000000" w:themeColor="text1"/>
              </w:rPr>
              <w:t>game material (poker chips/A4 sheets)</w:t>
            </w:r>
          </w:p>
        </w:tc>
      </w:tr>
    </w:tbl>
    <w:p w14:paraId="0366DBF8" w14:textId="77777777" w:rsidR="00E22DF1" w:rsidRDefault="00E22DF1">
      <w:pPr>
        <w:spacing w:after="0" w:line="276" w:lineRule="auto"/>
        <w:rPr>
          <w:rFonts w:ascii="Georgia" w:eastAsia="Georgia" w:hAnsi="Georgia" w:cs="Georgia"/>
          <w:sz w:val="2"/>
          <w:shd w:val="clear" w:color="auto" w:fill="BFBFBF"/>
        </w:rPr>
      </w:pPr>
    </w:p>
    <w:p w14:paraId="1C1175B7" w14:textId="77777777" w:rsidR="00E22DF1" w:rsidRDefault="00E22DF1">
      <w:pPr>
        <w:spacing w:after="200" w:line="276" w:lineRule="auto"/>
        <w:rPr>
          <w:rFonts w:ascii="Calibri" w:eastAsia="Calibri" w:hAnsi="Calibri" w:cs="Calibri"/>
        </w:rPr>
      </w:pPr>
    </w:p>
    <w:p w14:paraId="0255E1EC" w14:textId="77777777" w:rsidR="00CC228B" w:rsidRDefault="00CC228B">
      <w:pPr>
        <w:spacing w:after="200" w:line="276" w:lineRule="auto"/>
        <w:rPr>
          <w:rFonts w:ascii="Calibri" w:eastAsia="Calibri" w:hAnsi="Calibri" w:cs="Calibri"/>
        </w:rPr>
      </w:pPr>
    </w:p>
    <w:p w14:paraId="3A483788" w14:textId="77777777" w:rsidR="00CC228B" w:rsidRDefault="00CC228B">
      <w:pPr>
        <w:spacing w:after="200" w:line="276" w:lineRule="auto"/>
        <w:rPr>
          <w:rFonts w:ascii="Calibri" w:eastAsia="Calibri" w:hAnsi="Calibri" w:cs="Calibri"/>
        </w:rPr>
      </w:pPr>
    </w:p>
    <w:tbl>
      <w:tblPr>
        <w:tblW w:w="13921" w:type="dxa"/>
        <w:tblInd w:w="108" w:type="dxa"/>
        <w:tblLayout w:type="fixed"/>
        <w:tblCellMar>
          <w:left w:w="10" w:type="dxa"/>
          <w:right w:w="10" w:type="dxa"/>
        </w:tblCellMar>
        <w:tblLook w:val="04A0" w:firstRow="1" w:lastRow="0" w:firstColumn="1" w:lastColumn="0" w:noHBand="0" w:noVBand="1"/>
      </w:tblPr>
      <w:tblGrid>
        <w:gridCol w:w="1458"/>
        <w:gridCol w:w="1575"/>
        <w:gridCol w:w="1350"/>
        <w:gridCol w:w="360"/>
        <w:gridCol w:w="345"/>
        <w:gridCol w:w="469"/>
        <w:gridCol w:w="3146"/>
        <w:gridCol w:w="345"/>
        <w:gridCol w:w="345"/>
        <w:gridCol w:w="417"/>
        <w:gridCol w:w="4098"/>
        <w:gridCol w:w="13"/>
      </w:tblGrid>
      <w:tr w:rsidR="00E22DF1" w14:paraId="25270C2B" w14:textId="77777777" w:rsidTr="00E246EF">
        <w:trPr>
          <w:trHeight w:val="1"/>
        </w:trPr>
        <w:tc>
          <w:tcPr>
            <w:tcW w:w="13921"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4DD9EEE" w14:textId="77777777" w:rsidR="00E22DF1" w:rsidRDefault="00F0231B">
            <w:pPr>
              <w:spacing w:after="0" w:line="240" w:lineRule="auto"/>
            </w:pPr>
            <w:r>
              <w:rPr>
                <w:rFonts w:ascii="Lucida Sans" w:eastAsia="Lucida Sans" w:hAnsi="Lucida Sans" w:cs="Lucida Sans"/>
                <w:b/>
                <w:i/>
                <w:sz w:val="24"/>
              </w:rPr>
              <w:t xml:space="preserve">PART A </w:t>
            </w:r>
          </w:p>
        </w:tc>
      </w:tr>
      <w:tr w:rsidR="00E22DF1" w14:paraId="797AD558" w14:textId="77777777" w:rsidTr="00E246EF">
        <w:trPr>
          <w:trHeight w:val="1"/>
        </w:trPr>
        <w:tc>
          <w:tcPr>
            <w:tcW w:w="438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60AA330" w14:textId="77777777" w:rsidR="00E22DF1" w:rsidRDefault="00F0231B">
            <w:pPr>
              <w:spacing w:after="0" w:line="240" w:lineRule="auto"/>
            </w:pPr>
            <w:r>
              <w:rPr>
                <w:rFonts w:ascii="Lucida Sans" w:eastAsia="Lucida Sans" w:hAnsi="Lucida Sans" w:cs="Lucida Sans"/>
                <w:b/>
              </w:rPr>
              <w:t>(1) Risk identification</w:t>
            </w:r>
          </w:p>
        </w:tc>
        <w:tc>
          <w:tcPr>
            <w:tcW w:w="432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12352E9" w14:textId="77777777" w:rsidR="00E22DF1" w:rsidRDefault="00F0231B">
            <w:pPr>
              <w:spacing w:after="0" w:line="240" w:lineRule="auto"/>
            </w:pPr>
            <w:r>
              <w:rPr>
                <w:rFonts w:ascii="Lucida Sans" w:eastAsia="Lucida Sans" w:hAnsi="Lucida Sans" w:cs="Lucida Sans"/>
                <w:b/>
              </w:rPr>
              <w:t>(2) Risk assessment</w:t>
            </w:r>
          </w:p>
        </w:tc>
        <w:tc>
          <w:tcPr>
            <w:tcW w:w="5218"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3092C2" w14:textId="77777777" w:rsidR="00E22DF1" w:rsidRDefault="00F0231B">
            <w:pPr>
              <w:spacing w:after="0" w:line="240" w:lineRule="auto"/>
            </w:pPr>
            <w:r>
              <w:rPr>
                <w:rFonts w:ascii="Lucida Sans" w:eastAsia="Lucida Sans" w:hAnsi="Lucida Sans" w:cs="Lucida Sans"/>
                <w:b/>
              </w:rPr>
              <w:t>(3) Risk management</w:t>
            </w:r>
          </w:p>
        </w:tc>
      </w:tr>
      <w:tr w:rsidR="00E22DF1" w14:paraId="60E59FF7" w14:textId="77777777" w:rsidTr="00E246EF">
        <w:trPr>
          <w:trHeight w:val="1"/>
        </w:trPr>
        <w:tc>
          <w:tcPr>
            <w:tcW w:w="1458"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108" w:type="dxa"/>
              <w:right w:w="108" w:type="dxa"/>
            </w:tcMar>
          </w:tcPr>
          <w:p w14:paraId="78578C00" w14:textId="77777777" w:rsidR="00E22DF1" w:rsidRDefault="00F0231B">
            <w:pPr>
              <w:spacing w:after="0" w:line="240" w:lineRule="auto"/>
            </w:pPr>
            <w:r>
              <w:rPr>
                <w:rFonts w:ascii="Lucida Sans" w:eastAsia="Lucida Sans" w:hAnsi="Lucida Sans" w:cs="Lucida Sans"/>
                <w:b/>
              </w:rPr>
              <w:t>Hazard</w:t>
            </w:r>
          </w:p>
        </w:tc>
        <w:tc>
          <w:tcPr>
            <w:tcW w:w="1575"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108" w:type="dxa"/>
              <w:right w:w="108" w:type="dxa"/>
            </w:tcMar>
          </w:tcPr>
          <w:p w14:paraId="51A2D6A8"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Potential Consequences</w:t>
            </w:r>
          </w:p>
          <w:p w14:paraId="6F11D234" w14:textId="77777777" w:rsidR="00E22DF1" w:rsidRDefault="00E22DF1">
            <w:pPr>
              <w:spacing w:after="0" w:line="240" w:lineRule="auto"/>
            </w:pPr>
          </w:p>
        </w:tc>
        <w:tc>
          <w:tcPr>
            <w:tcW w:w="1350" w:type="dxa"/>
            <w:vMerge w:val="restart"/>
            <w:tcBorders>
              <w:top w:val="single" w:sz="4" w:space="0" w:color="000000" w:themeColor="text1"/>
              <w:left w:val="single" w:sz="4" w:space="0" w:color="auto"/>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9BA19AB"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Who might be harmed</w:t>
            </w:r>
          </w:p>
          <w:p w14:paraId="13776381" w14:textId="77777777" w:rsidR="00E22DF1" w:rsidRDefault="00E22DF1">
            <w:pPr>
              <w:spacing w:after="0" w:line="240" w:lineRule="auto"/>
              <w:jc w:val="center"/>
              <w:rPr>
                <w:rFonts w:ascii="Lucida Sans" w:eastAsia="Lucida Sans" w:hAnsi="Lucida Sans" w:cs="Lucida Sans"/>
                <w:b/>
              </w:rPr>
            </w:pPr>
          </w:p>
          <w:p w14:paraId="6631100C"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(user; those nearby; those in the vicinity; members of the public)</w:t>
            </w:r>
          </w:p>
          <w:p w14:paraId="03418171" w14:textId="77777777" w:rsidR="00E22DF1" w:rsidRDefault="00E22DF1">
            <w:pPr>
              <w:spacing w:after="0" w:line="240" w:lineRule="auto"/>
            </w:pPr>
          </w:p>
        </w:tc>
        <w:tc>
          <w:tcPr>
            <w:tcW w:w="117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0F80CE" w14:textId="77777777" w:rsidR="00E22DF1" w:rsidRDefault="00F0231B">
            <w:pPr>
              <w:spacing w:after="0" w:line="240" w:lineRule="auto"/>
            </w:pPr>
            <w:r>
              <w:rPr>
                <w:rFonts w:ascii="Lucida Sans" w:eastAsia="Lucida Sans" w:hAnsi="Lucida Sans" w:cs="Lucida Sans"/>
                <w:b/>
              </w:rPr>
              <w:t>Inherent</w:t>
            </w:r>
          </w:p>
        </w:tc>
        <w:tc>
          <w:tcPr>
            <w:tcW w:w="31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4CD0D86" w14:textId="77777777" w:rsidR="00E22DF1" w:rsidRDefault="00E22DF1">
            <w:pPr>
              <w:spacing w:after="0" w:line="240" w:lineRule="auto"/>
              <w:rPr>
                <w:rFonts w:ascii="Calibri" w:eastAsia="Calibri" w:hAnsi="Calibri" w:cs="Calibri"/>
              </w:rPr>
            </w:pPr>
          </w:p>
        </w:tc>
        <w:tc>
          <w:tcPr>
            <w:tcW w:w="110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98C7802" w14:textId="77777777" w:rsidR="00E22DF1" w:rsidRDefault="00F0231B">
            <w:pPr>
              <w:spacing w:after="0" w:line="240" w:lineRule="auto"/>
            </w:pPr>
            <w:r>
              <w:rPr>
                <w:rFonts w:ascii="Lucida Sans" w:eastAsia="Lucida Sans" w:hAnsi="Lucida Sans" w:cs="Lucida Sans"/>
                <w:b/>
              </w:rPr>
              <w:t>Residual</w:t>
            </w:r>
          </w:p>
        </w:tc>
        <w:tc>
          <w:tcPr>
            <w:tcW w:w="411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2CE4CEFE" w14:textId="77777777" w:rsidR="00E22DF1" w:rsidRDefault="00F0231B">
            <w:pPr>
              <w:spacing w:after="0" w:line="240" w:lineRule="auto"/>
            </w:pPr>
            <w:r>
              <w:rPr>
                <w:rFonts w:ascii="Lucida Sans" w:eastAsia="Lucida Sans" w:hAnsi="Lucida Sans" w:cs="Lucida Sans"/>
                <w:b/>
              </w:rPr>
              <w:t>Further controls (use the risk hierarchy)</w:t>
            </w:r>
          </w:p>
        </w:tc>
      </w:tr>
      <w:tr w:rsidR="001B6120" w14:paraId="4DF37C0E" w14:textId="77777777" w:rsidTr="00E246EF">
        <w:trPr>
          <w:gridAfter w:val="1"/>
          <w:wAfter w:w="13" w:type="dxa"/>
          <w:cantSplit/>
          <w:trHeight w:val="1134"/>
        </w:trPr>
        <w:tc>
          <w:tcPr>
            <w:tcW w:w="1458" w:type="dxa"/>
            <w:vMerge/>
            <w:tcBorders>
              <w:top w:val="single" w:sz="4" w:space="0" w:color="auto"/>
              <w:left w:val="single" w:sz="4" w:space="0" w:color="auto"/>
              <w:bottom w:val="single" w:sz="4" w:space="0" w:color="auto"/>
              <w:right w:val="single" w:sz="4" w:space="0" w:color="auto"/>
            </w:tcBorders>
            <w:tcMar>
              <w:left w:w="108" w:type="dxa"/>
              <w:right w:w="108" w:type="dxa"/>
            </w:tcMar>
          </w:tcPr>
          <w:p w14:paraId="6436C1B0" w14:textId="77777777" w:rsidR="00E22DF1" w:rsidRDefault="00E22DF1">
            <w:pPr>
              <w:spacing w:after="200" w:line="276" w:lineRule="auto"/>
              <w:rPr>
                <w:rFonts w:ascii="Calibri" w:eastAsia="Calibri" w:hAnsi="Calibri" w:cs="Calibri"/>
              </w:rPr>
            </w:pPr>
          </w:p>
        </w:tc>
        <w:tc>
          <w:tcPr>
            <w:tcW w:w="1575" w:type="dxa"/>
            <w:vMerge/>
            <w:tcBorders>
              <w:top w:val="single" w:sz="4" w:space="0" w:color="auto"/>
              <w:left w:val="single" w:sz="4" w:space="0" w:color="auto"/>
              <w:bottom w:val="single" w:sz="4" w:space="0" w:color="auto"/>
              <w:right w:val="single" w:sz="4" w:space="0" w:color="auto"/>
            </w:tcBorders>
            <w:tcMar>
              <w:left w:w="108" w:type="dxa"/>
              <w:right w:w="108" w:type="dxa"/>
            </w:tcMar>
          </w:tcPr>
          <w:p w14:paraId="23B1598D" w14:textId="77777777" w:rsidR="00E22DF1" w:rsidRDefault="00E22DF1">
            <w:pPr>
              <w:spacing w:after="200" w:line="276" w:lineRule="auto"/>
              <w:rPr>
                <w:rFonts w:ascii="Calibri" w:eastAsia="Calibri" w:hAnsi="Calibri" w:cs="Calibri"/>
              </w:rPr>
            </w:pPr>
          </w:p>
        </w:tc>
        <w:tc>
          <w:tcPr>
            <w:tcW w:w="1350" w:type="dxa"/>
            <w:vMerge/>
            <w:tcBorders>
              <w:left w:val="single" w:sz="4" w:space="0" w:color="auto"/>
            </w:tcBorders>
            <w:tcMar>
              <w:left w:w="108" w:type="dxa"/>
              <w:right w:w="108" w:type="dxa"/>
            </w:tcMar>
          </w:tcPr>
          <w:p w14:paraId="65C53D2E" w14:textId="77777777" w:rsidR="00E22DF1" w:rsidRDefault="00E22DF1">
            <w:pPr>
              <w:spacing w:after="200" w:line="276"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extDirection w:val="tbRl"/>
          </w:tcPr>
          <w:p w14:paraId="5AC8E813"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extDirection w:val="tbRl"/>
          </w:tcPr>
          <w:p w14:paraId="687BFCFD" w14:textId="77777777" w:rsidR="00E22DF1" w:rsidRDefault="00F0231B">
            <w:pPr>
              <w:spacing w:after="0" w:line="240" w:lineRule="auto"/>
              <w:ind w:left="113" w:right="113"/>
            </w:pPr>
            <w:r>
              <w:rPr>
                <w:rFonts w:ascii="Lucida Sans" w:eastAsia="Lucida Sans" w:hAnsi="Lucida Sans" w:cs="Lucida Sans"/>
                <w:b/>
              </w:rPr>
              <w:t>Impact</w:t>
            </w:r>
          </w:p>
        </w:tc>
        <w:tc>
          <w:tcPr>
            <w:tcW w:w="4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extDirection w:val="tbRl"/>
          </w:tcPr>
          <w:p w14:paraId="77A558D0" w14:textId="77777777" w:rsidR="00E22DF1" w:rsidRDefault="00F0231B">
            <w:pPr>
              <w:spacing w:after="0" w:line="240" w:lineRule="auto"/>
              <w:ind w:left="113" w:right="113"/>
            </w:pPr>
            <w:r>
              <w:rPr>
                <w:rFonts w:ascii="Lucida Sans" w:eastAsia="Lucida Sans" w:hAnsi="Lucida Sans" w:cs="Lucida Sans"/>
                <w:b/>
              </w:rPr>
              <w:t>Score</w:t>
            </w:r>
          </w:p>
        </w:tc>
        <w:tc>
          <w:tcPr>
            <w:tcW w:w="31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4D1AC7" w14:textId="77777777" w:rsidR="00E22DF1" w:rsidRDefault="00F0231B">
            <w:pPr>
              <w:spacing w:after="0" w:line="240" w:lineRule="auto"/>
            </w:pPr>
            <w:r>
              <w:rPr>
                <w:rFonts w:ascii="Lucida Sans" w:eastAsia="Lucida Sans" w:hAnsi="Lucida Sans" w:cs="Lucida Sans"/>
                <w:b/>
              </w:rPr>
              <w:t>Control measures (use the risk hierarchy)</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extDirection w:val="tbRl"/>
          </w:tcPr>
          <w:p w14:paraId="3208F778"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extDirection w:val="tbRl"/>
          </w:tcPr>
          <w:p w14:paraId="1D0A92C2" w14:textId="77777777" w:rsidR="00E22DF1" w:rsidRDefault="00F0231B">
            <w:pPr>
              <w:spacing w:after="0" w:line="240" w:lineRule="auto"/>
              <w:ind w:left="113" w:right="113"/>
            </w:pPr>
            <w:r>
              <w:rPr>
                <w:rFonts w:ascii="Lucida Sans" w:eastAsia="Lucida Sans" w:hAnsi="Lucida Sans" w:cs="Lucida Sans"/>
                <w:b/>
              </w:rPr>
              <w:t>Impact</w:t>
            </w:r>
          </w:p>
        </w:tc>
        <w:tc>
          <w:tcPr>
            <w:tcW w:w="4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extDirection w:val="tbRl"/>
          </w:tcPr>
          <w:p w14:paraId="39ACDFFD" w14:textId="77777777" w:rsidR="00E22DF1" w:rsidRDefault="00F0231B">
            <w:pPr>
              <w:spacing w:after="0" w:line="240" w:lineRule="auto"/>
              <w:ind w:left="113" w:right="113"/>
            </w:pPr>
            <w:r>
              <w:rPr>
                <w:rFonts w:ascii="Lucida Sans" w:eastAsia="Lucida Sans" w:hAnsi="Lucida Sans" w:cs="Lucida Sans"/>
                <w:b/>
              </w:rPr>
              <w:t>Score</w:t>
            </w:r>
          </w:p>
        </w:tc>
        <w:tc>
          <w:tcPr>
            <w:tcW w:w="40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819B9A3" w14:textId="77777777" w:rsidR="00E22DF1" w:rsidRDefault="00E22DF1">
            <w:pPr>
              <w:spacing w:after="200" w:line="276" w:lineRule="auto"/>
            </w:pPr>
          </w:p>
        </w:tc>
      </w:tr>
      <w:tr w:rsidR="00E22DF1" w14:paraId="210949DE" w14:textId="77777777" w:rsidTr="00E246EF">
        <w:trPr>
          <w:cantSplit/>
        </w:trPr>
        <w:tc>
          <w:tcPr>
            <w:tcW w:w="13921"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10EAF6C3" w14:textId="5BB0642F" w:rsidR="00E22DF1" w:rsidRDefault="3D6F53FC" w:rsidP="0930CD8F">
            <w:pPr>
              <w:spacing w:after="0" w:line="240" w:lineRule="auto"/>
              <w:rPr>
                <w:rFonts w:ascii="Calibri" w:eastAsia="Calibri" w:hAnsi="Calibri" w:cs="Calibri"/>
                <w:b/>
                <w:bCs/>
                <w:sz w:val="28"/>
                <w:szCs w:val="28"/>
              </w:rPr>
            </w:pPr>
            <w:r w:rsidRPr="0930CD8F">
              <w:rPr>
                <w:rFonts w:ascii="Calibri" w:eastAsia="Calibri" w:hAnsi="Calibri" w:cs="Calibri"/>
                <w:b/>
                <w:bCs/>
                <w:sz w:val="28"/>
                <w:szCs w:val="28"/>
              </w:rPr>
              <w:t>General Considerations (including group meetings)</w:t>
            </w:r>
          </w:p>
        </w:tc>
      </w:tr>
      <w:tr w:rsidR="001B6120" w14:paraId="1490A71E" w14:textId="77777777" w:rsidTr="00E246EF">
        <w:trPr>
          <w:gridAfter w:val="1"/>
          <w:wAfter w:w="13"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6397DF"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 xml:space="preserve">Slips, trips and falls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C63821" w14:textId="77777777" w:rsidR="00E22DF1" w:rsidRDefault="00F0231B">
            <w:pPr>
              <w:spacing w:after="0" w:line="240" w:lineRule="auto"/>
              <w:rPr>
                <w:rFonts w:ascii="Calibri" w:eastAsia="Calibri" w:hAnsi="Calibri" w:cs="Calibri"/>
              </w:rPr>
            </w:pPr>
            <w:r>
              <w:rPr>
                <w:rFonts w:ascii="Calibri" w:eastAsia="Calibri" w:hAnsi="Calibri" w:cs="Calibri"/>
              </w:rPr>
              <w:t>Physical injury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64160B" w14:textId="77777777" w:rsidR="00E22DF1" w:rsidRDefault="00F0231B">
            <w:pPr>
              <w:spacing w:after="0" w:line="240" w:lineRule="auto"/>
              <w:rPr>
                <w:rFonts w:ascii="Calibri" w:eastAsia="Calibri" w:hAnsi="Calibri" w:cs="Calibri"/>
              </w:rPr>
            </w:pPr>
            <w:r>
              <w:rPr>
                <w:rFonts w:ascii="Calibri" w:eastAsia="Calibri" w:hAnsi="Calibri" w:cs="Calibri"/>
              </w:rPr>
              <w:t xml:space="preserve">Event organisers and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AE657C" w14:textId="77777777" w:rsidR="00E22DF1" w:rsidRDefault="00F0231B" w:rsidP="689B0C5E">
            <w:pPr>
              <w:spacing w:after="0" w:line="240" w:lineRule="auto"/>
              <w:rPr>
                <w:b/>
                <w:bCs/>
              </w:rPr>
            </w:pPr>
            <w:r w:rsidRPr="689B0C5E">
              <w:rPr>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781673" w14:textId="40102BB9" w:rsidR="00E22DF1" w:rsidRDefault="6463A4CA" w:rsidP="689B0C5E">
            <w:pPr>
              <w:spacing w:after="0" w:line="240" w:lineRule="auto"/>
              <w:rPr>
                <w:b/>
                <w:bCs/>
              </w:rPr>
            </w:pPr>
            <w:r w:rsidRPr="689B0C5E">
              <w:rPr>
                <w:b/>
                <w:bCs/>
              </w:rPr>
              <w:t>3</w:t>
            </w:r>
          </w:p>
        </w:tc>
        <w:tc>
          <w:tcPr>
            <w:tcW w:w="4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01E96F" w14:textId="17EF8D3C" w:rsidR="00E22DF1" w:rsidRDefault="6463A4CA" w:rsidP="689B0C5E">
            <w:pPr>
              <w:spacing w:after="0" w:line="240" w:lineRule="auto"/>
              <w:rPr>
                <w:b/>
                <w:bCs/>
              </w:rPr>
            </w:pPr>
            <w:r w:rsidRPr="689B0C5E">
              <w:rPr>
                <w:b/>
                <w:bCs/>
              </w:rPr>
              <w:t>6</w:t>
            </w:r>
          </w:p>
        </w:tc>
        <w:tc>
          <w:tcPr>
            <w:tcW w:w="31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F9E316" w14:textId="1FCB5A84"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All boxes and equipment to be stored away from main meeting area, e.g. stored under tables</w:t>
            </w:r>
            <w:r w:rsidR="24D5D91B" w:rsidRPr="0930CD8F">
              <w:rPr>
                <w:rFonts w:ascii="Calibri" w:eastAsia="Calibri" w:hAnsi="Calibri" w:cs="Calibri"/>
                <w:color w:val="000000" w:themeColor="text1"/>
              </w:rPr>
              <w:t>.</w:t>
            </w:r>
          </w:p>
          <w:p w14:paraId="54F119B0" w14:textId="71FBD2C7" w:rsidR="00E22DF1" w:rsidRDefault="00E22DF1" w:rsidP="689B0C5E">
            <w:pPr>
              <w:spacing w:after="0" w:line="240" w:lineRule="auto"/>
              <w:rPr>
                <w:rFonts w:ascii="Calibri" w:eastAsia="Calibri" w:hAnsi="Calibri" w:cs="Calibri"/>
                <w:color w:val="000000" w:themeColor="text1"/>
              </w:rPr>
            </w:pPr>
          </w:p>
          <w:p w14:paraId="21F13FF3" w14:textId="6554CAEC" w:rsidR="00E22DF1" w:rsidRPr="00314105" w:rsidRDefault="00F0231B" w:rsidP="689B0C5E">
            <w:pPr>
              <w:spacing w:after="0" w:line="240" w:lineRule="auto"/>
              <w:rPr>
                <w:rFonts w:ascii="Calibri" w:eastAsia="Calibri" w:hAnsi="Calibri" w:cs="Calibri"/>
              </w:rPr>
            </w:pPr>
            <w:r w:rsidRPr="0930CD8F">
              <w:rPr>
                <w:rFonts w:ascii="Calibri" w:eastAsia="Calibri" w:hAnsi="Calibri" w:cs="Calibri"/>
              </w:rPr>
              <w:t>Any cables to be organised as best as possible</w:t>
            </w:r>
            <w:r w:rsidR="60A7DD9E" w:rsidRPr="0930CD8F">
              <w:rPr>
                <w:rFonts w:ascii="Calibri" w:eastAsia="Calibri" w:hAnsi="Calibri" w:cs="Calibri"/>
              </w:rPr>
              <w:t>, e.g. c</w:t>
            </w:r>
            <w:r w:rsidRPr="0930CD8F">
              <w:rPr>
                <w:rFonts w:ascii="Calibri" w:eastAsia="Calibri" w:hAnsi="Calibri" w:cs="Calibri"/>
              </w:rPr>
              <w:t>able ties</w:t>
            </w:r>
            <w:r w:rsidR="7351A400" w:rsidRPr="0930CD8F">
              <w:rPr>
                <w:rFonts w:ascii="Calibri" w:eastAsia="Calibri" w:hAnsi="Calibri" w:cs="Calibri"/>
              </w:rPr>
              <w:t xml:space="preserve"> </w:t>
            </w:r>
            <w:r w:rsidRPr="0930CD8F">
              <w:rPr>
                <w:rFonts w:ascii="Calibri" w:eastAsia="Calibri" w:hAnsi="Calibri" w:cs="Calibri"/>
              </w:rPr>
              <w:t>to be used if necessary</w:t>
            </w:r>
            <w:r w:rsidR="6A2FF4EB" w:rsidRPr="0930CD8F">
              <w:rPr>
                <w:rFonts w:ascii="Calibri" w:eastAsia="Calibri" w:hAnsi="Calibri" w:cs="Calibri"/>
              </w:rPr>
              <w:t>.</w:t>
            </w:r>
          </w:p>
          <w:p w14:paraId="24A45010" w14:textId="76244DB0" w:rsidR="0930CD8F" w:rsidRDefault="0930CD8F" w:rsidP="0930CD8F">
            <w:pPr>
              <w:spacing w:after="0" w:line="240" w:lineRule="auto"/>
              <w:rPr>
                <w:rFonts w:ascii="Calibri" w:eastAsia="Calibri" w:hAnsi="Calibri" w:cs="Calibri"/>
              </w:rPr>
            </w:pPr>
          </w:p>
          <w:p w14:paraId="3F2F01F4" w14:textId="20E5D13B"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color w:val="000000" w:themeColor="text1"/>
              </w:rPr>
              <w:t>Floors to be kept clear and dry, and visual checks to be maintained throughout the meeting by organi</w:t>
            </w:r>
            <w:r w:rsidR="7FEE8B6E"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ers. </w:t>
            </w:r>
          </w:p>
          <w:p w14:paraId="0F8DECFB" w14:textId="020C6186" w:rsidR="00E22DF1" w:rsidRPr="00314105" w:rsidRDefault="00E22DF1" w:rsidP="689B0C5E">
            <w:pPr>
              <w:spacing w:after="0" w:line="240" w:lineRule="auto"/>
              <w:rPr>
                <w:rFonts w:ascii="Calibri" w:eastAsia="Calibri" w:hAnsi="Calibri" w:cs="Calibri"/>
                <w:color w:val="000000"/>
              </w:rPr>
            </w:pPr>
          </w:p>
          <w:p w14:paraId="5EB03FA8" w14:textId="597CD7F9" w:rsidR="00E22DF1" w:rsidRPr="00314105"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Extra vigilance will be paid to</w:t>
            </w:r>
            <w:r w:rsidR="69F531B7" w:rsidRPr="689B0C5E">
              <w:rPr>
                <w:rFonts w:ascii="Calibri" w:eastAsia="Calibri" w:hAnsi="Calibri" w:cs="Calibri"/>
                <w:color w:val="000000" w:themeColor="text1"/>
              </w:rPr>
              <w:t xml:space="preserve"> </w:t>
            </w:r>
            <w:r w:rsidRPr="689B0C5E">
              <w:rPr>
                <w:rFonts w:ascii="Calibri" w:eastAsia="Calibri" w:hAnsi="Calibri" w:cs="Calibri"/>
                <w:color w:val="000000" w:themeColor="text1"/>
              </w:rPr>
              <w:t>make sure that any spilled food products/objects are cleaned up quickly and efficiently in the area.</w:t>
            </w:r>
          </w:p>
          <w:p w14:paraId="7CE4608E" w14:textId="0BCBC043" w:rsidR="689B0C5E" w:rsidRDefault="689B0C5E" w:rsidP="689B0C5E">
            <w:pPr>
              <w:spacing w:after="0" w:line="240" w:lineRule="auto"/>
              <w:ind w:left="360" w:hanging="360"/>
              <w:rPr>
                <w:rFonts w:ascii="Calibri" w:eastAsia="Calibri" w:hAnsi="Calibri" w:cs="Calibri"/>
                <w:color w:val="000000" w:themeColor="text1"/>
              </w:rPr>
            </w:pPr>
          </w:p>
          <w:p w14:paraId="2E6D0FBC" w14:textId="6DCFA166" w:rsidR="00E22DF1" w:rsidRPr="00314105" w:rsidRDefault="00F0231B"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Report any trip hazards to facilities </w:t>
            </w:r>
            <w:proofErr w:type="gramStart"/>
            <w:r w:rsidRPr="0930CD8F">
              <w:rPr>
                <w:rFonts w:ascii="Calibri" w:eastAsia="Calibri" w:hAnsi="Calibri" w:cs="Calibri"/>
                <w:color w:val="000000" w:themeColor="text1"/>
              </w:rPr>
              <w:t>teams</w:t>
            </w:r>
            <w:proofErr w:type="gramEnd"/>
            <w:r w:rsidRPr="0930CD8F">
              <w:rPr>
                <w:rFonts w:ascii="Calibri" w:eastAsia="Calibri" w:hAnsi="Calibri" w:cs="Calibri"/>
                <w:color w:val="000000" w:themeColor="text1"/>
              </w:rPr>
              <w:t>/venue staff asap. If cannot be removed</w:t>
            </w:r>
            <w:r w:rsidR="5023AE02"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mark off with hazard signs</w:t>
            </w:r>
            <w:r w:rsidR="1172A6D1" w:rsidRPr="0930CD8F">
              <w:rPr>
                <w:rFonts w:ascii="Calibri" w:eastAsia="Calibri" w:hAnsi="Calibri" w:cs="Calibri"/>
                <w:color w:val="000000" w:themeColor="text1"/>
              </w:rPr>
              <w:t>.</w:t>
            </w:r>
          </w:p>
          <w:p w14:paraId="19AF092C" w14:textId="70822BB4" w:rsidR="00E22DF1" w:rsidRPr="00314105" w:rsidRDefault="00E22DF1" w:rsidP="689B0C5E">
            <w:pPr>
              <w:spacing w:after="0" w:line="240" w:lineRule="auto"/>
              <w:rPr>
                <w:rFonts w:ascii="Calibri" w:eastAsia="Calibri" w:hAnsi="Calibri" w:cs="Calibri"/>
                <w:color w:val="000000"/>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FF922E" w14:textId="77777777" w:rsidR="00E22DF1" w:rsidRDefault="00F0231B">
            <w:pPr>
              <w:spacing w:after="0" w:line="240" w:lineRule="auto"/>
              <w:rPr>
                <w:rFonts w:ascii="Calibri" w:eastAsia="Calibri" w:hAnsi="Calibri" w:cs="Calibri"/>
              </w:rPr>
            </w:pPr>
            <w:r>
              <w:rPr>
                <w:rFonts w:ascii="Calibri" w:eastAsia="Calibri" w:hAnsi="Calibri" w:cs="Calibri"/>
                <w:b/>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97ED90" w14:textId="393B5A5B"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4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819B16" w14:textId="6FFC4944"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40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2271AA" w14:textId="10B70F99"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If the injury is serious and participant in a lot of pain or discomfort, seek medical attention immediately.</w:t>
            </w:r>
          </w:p>
          <w:p w14:paraId="7B315F71" w14:textId="7523F1F3" w:rsidR="0930CD8F" w:rsidRDefault="0930CD8F" w:rsidP="0930CD8F">
            <w:pPr>
              <w:spacing w:after="0" w:line="240" w:lineRule="auto"/>
              <w:rPr>
                <w:rFonts w:ascii="Calibri" w:eastAsia="Calibri" w:hAnsi="Calibri" w:cs="Calibri"/>
                <w:color w:val="000000" w:themeColor="text1"/>
              </w:rPr>
            </w:pPr>
          </w:p>
          <w:p w14:paraId="1A85E37A" w14:textId="494AC353"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Call 999 in an emergency.</w:t>
            </w:r>
          </w:p>
          <w:p w14:paraId="29B9E6A9" w14:textId="7C0BBC41" w:rsidR="0930CD8F" w:rsidRDefault="0930CD8F" w:rsidP="0930CD8F">
            <w:pPr>
              <w:spacing w:after="0" w:line="240" w:lineRule="auto"/>
              <w:rPr>
                <w:rFonts w:ascii="Calibri" w:eastAsia="Calibri" w:hAnsi="Calibri" w:cs="Calibri"/>
                <w:color w:val="000000" w:themeColor="text1"/>
              </w:rPr>
            </w:pPr>
          </w:p>
          <w:p w14:paraId="4484EA95" w14:textId="7A2CA9B4" w:rsidR="00E22DF1" w:rsidRDefault="059630FA"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Any incidents need to be reported as soon as possible</w:t>
            </w:r>
            <w:r w:rsidR="1E56FB8D"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ensuring duty manager/health and safety officers have been informed.</w:t>
            </w:r>
          </w:p>
          <w:p w14:paraId="1E74386E" w14:textId="017C0B6F" w:rsidR="00E22DF1" w:rsidRDefault="00E22DF1" w:rsidP="0930CD8F">
            <w:pPr>
              <w:spacing w:after="0" w:line="240" w:lineRule="auto"/>
              <w:rPr>
                <w:rFonts w:ascii="Calibri" w:eastAsia="Calibri" w:hAnsi="Calibri" w:cs="Calibri"/>
                <w:color w:val="000000" w:themeColor="text1"/>
              </w:rPr>
            </w:pPr>
          </w:p>
          <w:p w14:paraId="4D55D7D8" w14:textId="393EA29B" w:rsidR="00E22DF1" w:rsidRDefault="1854A7D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1">
              <w:r w:rsidRPr="3ADB5756">
                <w:rPr>
                  <w:rStyle w:val="Hyperlink"/>
                  <w:rFonts w:ascii="Calibri" w:eastAsia="Calibri" w:hAnsi="Calibri" w:cs="Calibri"/>
                </w:rPr>
                <w:t>SUSU incident reporting guide</w:t>
              </w:r>
            </w:hyperlink>
          </w:p>
          <w:p w14:paraId="6EF6FE8F" w14:textId="2F6C7E76" w:rsidR="00E22DF1" w:rsidRDefault="00E22DF1" w:rsidP="689B0C5E">
            <w:pPr>
              <w:spacing w:after="0" w:line="240" w:lineRule="auto"/>
              <w:rPr>
                <w:rFonts w:ascii="Calibri" w:eastAsia="Calibri" w:hAnsi="Calibri" w:cs="Calibri"/>
                <w:color w:val="000000" w:themeColor="text1"/>
              </w:rPr>
            </w:pPr>
          </w:p>
        </w:tc>
      </w:tr>
      <w:tr w:rsidR="689B0C5E" w14:paraId="1C707A37" w14:textId="77777777" w:rsidTr="00E246EF">
        <w:trPr>
          <w:gridAfter w:val="1"/>
          <w:wAfter w:w="13"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C6FCCF" w14:textId="6D772E6C" w:rsidR="689B0C5E" w:rsidRDefault="6CA0480A" w:rsidP="0930CD8F">
            <w:pPr>
              <w:spacing w:after="0" w:line="240" w:lineRule="auto"/>
              <w:rPr>
                <w:rFonts w:ascii="Calibri" w:eastAsia="Calibri" w:hAnsi="Calibri" w:cs="Calibri"/>
              </w:rPr>
            </w:pPr>
            <w:r w:rsidRPr="0930CD8F">
              <w:rPr>
                <w:rFonts w:ascii="Calibri" w:eastAsia="Calibri" w:hAnsi="Calibri" w:cs="Calibri"/>
              </w:rPr>
              <w:lastRenderedPageBreak/>
              <w:t xml:space="preserve">Fire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D98089" w14:textId="3EE523A4" w:rsidR="6DEEEFC4" w:rsidRDefault="387399E1" w:rsidP="689B0C5E">
            <w:pPr>
              <w:rPr>
                <w:rFonts w:ascii="Calibri" w:eastAsia="Calibri" w:hAnsi="Calibri" w:cs="Calibri"/>
              </w:rPr>
            </w:pPr>
            <w:r w:rsidRPr="0930CD8F">
              <w:rPr>
                <w:rFonts w:ascii="Calibri" w:eastAsia="Calibri" w:hAnsi="Calibri" w:cs="Calibri"/>
                <w:color w:val="000000" w:themeColor="text1"/>
              </w:rPr>
              <w:t>Smoke inhalation, burns</w:t>
            </w:r>
            <w:r w:rsidR="23E1E10B"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Risk of extreme harm.</w:t>
            </w:r>
          </w:p>
          <w:p w14:paraId="6550CF62" w14:textId="6DE97AC9" w:rsidR="689B0C5E" w:rsidRDefault="689B0C5E" w:rsidP="689B0C5E">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EDCAE" w14:textId="73585D64" w:rsidR="6DEEEFC4" w:rsidRDefault="387399E1">
            <w:r w:rsidRPr="0930CD8F">
              <w:rPr>
                <w:rFonts w:ascii="Calibri" w:eastAsia="Calibri" w:hAnsi="Calibri" w:cs="Calibri"/>
                <w:color w:val="000000" w:themeColor="text1"/>
              </w:rPr>
              <w:t>All participants and organisers</w:t>
            </w:r>
            <w:r w:rsidR="5FE25AB3" w:rsidRPr="0930CD8F">
              <w:rPr>
                <w:rFonts w:ascii="Calibri" w:eastAsia="Calibri" w:hAnsi="Calibri" w:cs="Calibri"/>
                <w:color w:val="000000" w:themeColor="text1"/>
              </w:rPr>
              <w:t xml:space="preserve">, any </w:t>
            </w:r>
            <w:r w:rsidRPr="0930CD8F">
              <w:rPr>
                <w:rFonts w:ascii="Calibri" w:eastAsia="Calibri" w:hAnsi="Calibri" w:cs="Calibri"/>
                <w:color w:val="000000" w:themeColor="text1"/>
              </w:rPr>
              <w:t xml:space="preserve">staff and spectators  </w:t>
            </w:r>
            <w:r w:rsidRPr="0930CD8F">
              <w:rPr>
                <w:rFonts w:ascii="Calibri" w:eastAsia="Calibri" w:hAnsi="Calibri" w:cs="Calibri"/>
              </w:rPr>
              <w:t xml:space="preserve"> </w:t>
            </w:r>
          </w:p>
          <w:p w14:paraId="4B3138DE" w14:textId="6B45890C" w:rsidR="689B0C5E" w:rsidRDefault="689B0C5E" w:rsidP="689B0C5E">
            <w:pPr>
              <w:spacing w:after="0" w:line="240"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4C894C" w14:textId="6637CDF8" w:rsidR="2BA7E538" w:rsidRDefault="2BA7E538" w:rsidP="689B0C5E">
            <w:pPr>
              <w:spacing w:after="0" w:line="240" w:lineRule="auto"/>
              <w:rPr>
                <w:rFonts w:ascii="Lucida Sans" w:eastAsia="Lucida Sans" w:hAnsi="Lucida Sans" w:cs="Lucida Sans"/>
                <w:b/>
                <w:bCs/>
              </w:rPr>
            </w:pPr>
            <w:r w:rsidRPr="689B0C5E">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8A94C0" w14:textId="0A5E545A" w:rsidR="2BA7E538" w:rsidRDefault="2BA7E538" w:rsidP="689B0C5E">
            <w:pPr>
              <w:spacing w:after="0" w:line="240" w:lineRule="auto"/>
              <w:rPr>
                <w:rFonts w:ascii="Lucida Sans" w:eastAsia="Lucida Sans" w:hAnsi="Lucida Sans" w:cs="Lucida Sans"/>
                <w:b/>
                <w:bCs/>
              </w:rPr>
            </w:pPr>
            <w:r w:rsidRPr="689B0C5E">
              <w:rPr>
                <w:rFonts w:ascii="Lucida Sans" w:eastAsia="Lucida Sans" w:hAnsi="Lucida Sans" w:cs="Lucida Sans"/>
                <w:b/>
                <w:bCs/>
              </w:rPr>
              <w:t>5</w:t>
            </w:r>
          </w:p>
        </w:tc>
        <w:tc>
          <w:tcPr>
            <w:tcW w:w="4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84FE20" w14:textId="77777777" w:rsidR="689B0C5E" w:rsidRDefault="689B0C5E" w:rsidP="689B0C5E">
            <w:pPr>
              <w:spacing w:after="0" w:line="240" w:lineRule="auto"/>
            </w:pPr>
            <w:r w:rsidRPr="689B0C5E">
              <w:rPr>
                <w:rFonts w:ascii="Lucida Sans" w:eastAsia="Lucida Sans" w:hAnsi="Lucida Sans" w:cs="Lucida Sans"/>
                <w:b/>
                <w:bCs/>
              </w:rPr>
              <w:t>5</w:t>
            </w:r>
          </w:p>
        </w:tc>
        <w:tc>
          <w:tcPr>
            <w:tcW w:w="31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4FD8EB" w14:textId="0E6C70F6"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Those leading the session must ensure they are aware of and fully understand the venue or location</w:t>
            </w:r>
            <w:r w:rsidR="14A4ECEC"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s fire procedures. </w:t>
            </w:r>
          </w:p>
          <w:p w14:paraId="6DFA55D2" w14:textId="1A147772" w:rsidR="689B0C5E" w:rsidRDefault="689B0C5E" w:rsidP="689B0C5E">
            <w:pPr>
              <w:spacing w:after="0" w:line="240" w:lineRule="auto"/>
              <w:rPr>
                <w:rFonts w:ascii="Calibri" w:eastAsia="Calibri" w:hAnsi="Calibri" w:cs="Calibri"/>
                <w:color w:val="000000" w:themeColor="text1"/>
              </w:rPr>
            </w:pPr>
          </w:p>
          <w:p w14:paraId="6A9BEB0A" w14:textId="1C72CB3A"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Those leading must make sure that all exit routes are clearly highlighted and report any issues immediately to the venue. </w:t>
            </w:r>
          </w:p>
          <w:p w14:paraId="0B4651F1" w14:textId="6AB0015D" w:rsidR="689B0C5E" w:rsidRDefault="689B0C5E" w:rsidP="689B0C5E">
            <w:pPr>
              <w:spacing w:after="0" w:line="240" w:lineRule="auto"/>
              <w:rPr>
                <w:rFonts w:ascii="Calibri" w:eastAsia="Calibri" w:hAnsi="Calibri" w:cs="Calibri"/>
                <w:color w:val="000000" w:themeColor="text1"/>
              </w:rPr>
            </w:pPr>
          </w:p>
          <w:p w14:paraId="6FB98480" w14:textId="3FD00E3C"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Highlight to all the participants the nearest emergency exit routes at the start of a session, and the importance of leaving calmly in case of an emergency. </w:t>
            </w:r>
          </w:p>
          <w:p w14:paraId="460B28C3" w14:textId="556F746B" w:rsidR="689B0C5E" w:rsidRDefault="689B0C5E" w:rsidP="689B0C5E">
            <w:pPr>
              <w:spacing w:after="0" w:line="240" w:lineRule="auto"/>
              <w:rPr>
                <w:rFonts w:ascii="Calibri" w:eastAsia="Calibri" w:hAnsi="Calibri" w:cs="Calibri"/>
                <w:color w:val="000000" w:themeColor="text1"/>
              </w:rPr>
            </w:pPr>
          </w:p>
          <w:p w14:paraId="4306E30E" w14:textId="19A99517"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Avoid build-up of debris in the activity area</w:t>
            </w:r>
            <w:r w:rsidR="44DBA67D" w:rsidRPr="0930CD8F">
              <w:rPr>
                <w:rFonts w:ascii="Calibri" w:eastAsia="Calibri" w:hAnsi="Calibri" w:cs="Calibri"/>
                <w:color w:val="000000" w:themeColor="text1"/>
              </w:rPr>
              <w:t>.</w:t>
            </w:r>
          </w:p>
          <w:p w14:paraId="49B83E77" w14:textId="54D91D60" w:rsidR="689B0C5E" w:rsidRDefault="689B0C5E" w:rsidP="689B0C5E">
            <w:pPr>
              <w:spacing w:after="0" w:line="240" w:lineRule="auto"/>
              <w:rPr>
                <w:rFonts w:ascii="Calibri" w:eastAsia="Calibri" w:hAnsi="Calibri" w:cs="Calibri"/>
                <w:color w:val="000000" w:themeColor="text1"/>
              </w:rPr>
            </w:pPr>
          </w:p>
          <w:p w14:paraId="2F8618AA" w14:textId="35D1D53E"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Consider accessibility requirements</w:t>
            </w:r>
            <w:r w:rsidR="39637787" w:rsidRPr="0930CD8F">
              <w:rPr>
                <w:rFonts w:ascii="Calibri" w:eastAsia="Calibri" w:hAnsi="Calibri" w:cs="Calibri"/>
                <w:color w:val="000000" w:themeColor="text1"/>
              </w:rPr>
              <w:t>.</w:t>
            </w:r>
          </w:p>
          <w:p w14:paraId="78108E52" w14:textId="7099A828" w:rsidR="689B0C5E" w:rsidRDefault="689B0C5E" w:rsidP="689B0C5E">
            <w:pPr>
              <w:pStyle w:val="ListParagraph"/>
              <w:spacing w:after="0" w:line="240" w:lineRule="auto"/>
              <w:ind w:left="493"/>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0432D1" w14:textId="77777777" w:rsidR="689B0C5E" w:rsidRDefault="689B0C5E" w:rsidP="689B0C5E">
            <w:pPr>
              <w:spacing w:after="0" w:line="240" w:lineRule="auto"/>
            </w:pPr>
            <w:r w:rsidRPr="689B0C5E">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A80C2C" w14:textId="4DD61B78" w:rsidR="37BB27BF" w:rsidRDefault="37BB27BF" w:rsidP="689B0C5E">
            <w:pPr>
              <w:spacing w:after="0" w:line="240" w:lineRule="auto"/>
              <w:rPr>
                <w:rFonts w:ascii="Lucida Sans" w:eastAsia="Lucida Sans" w:hAnsi="Lucida Sans" w:cs="Lucida Sans"/>
                <w:b/>
                <w:bCs/>
              </w:rPr>
            </w:pPr>
            <w:r w:rsidRPr="689B0C5E">
              <w:rPr>
                <w:rFonts w:ascii="Lucida Sans" w:eastAsia="Lucida Sans" w:hAnsi="Lucida Sans" w:cs="Lucida Sans"/>
                <w:b/>
                <w:bCs/>
              </w:rPr>
              <w:t>4</w:t>
            </w:r>
          </w:p>
        </w:tc>
        <w:tc>
          <w:tcPr>
            <w:tcW w:w="4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343588" w14:textId="024B3348" w:rsidR="37BB27BF" w:rsidRDefault="37BB27BF" w:rsidP="689B0C5E">
            <w:pPr>
              <w:spacing w:after="0" w:line="240" w:lineRule="auto"/>
              <w:rPr>
                <w:rFonts w:ascii="Lucida Sans" w:eastAsia="Lucida Sans" w:hAnsi="Lucida Sans" w:cs="Lucida Sans"/>
                <w:b/>
                <w:bCs/>
              </w:rPr>
            </w:pPr>
            <w:r w:rsidRPr="689B0C5E">
              <w:rPr>
                <w:rFonts w:ascii="Lucida Sans" w:eastAsia="Lucida Sans" w:hAnsi="Lucida Sans" w:cs="Lucida Sans"/>
                <w:b/>
                <w:bCs/>
              </w:rPr>
              <w:t>4</w:t>
            </w:r>
          </w:p>
        </w:tc>
        <w:tc>
          <w:tcPr>
            <w:tcW w:w="40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19BF87" w14:textId="5DFC49E8" w:rsidR="37BB27BF" w:rsidRDefault="0978771F"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case of an emergency, please pull nearest fire alarm and ensure all participants leave the venue calmly and safely. </w:t>
            </w:r>
          </w:p>
          <w:p w14:paraId="10CCEAA2" w14:textId="14903106" w:rsidR="0930CD8F" w:rsidRDefault="0930CD8F" w:rsidP="0930CD8F">
            <w:pPr>
              <w:spacing w:after="0" w:line="240" w:lineRule="auto"/>
              <w:rPr>
                <w:rFonts w:ascii="Calibri" w:eastAsia="Calibri" w:hAnsi="Calibri" w:cs="Calibri"/>
                <w:color w:val="000000" w:themeColor="text1"/>
              </w:rPr>
            </w:pPr>
          </w:p>
          <w:p w14:paraId="258058E9" w14:textId="24D7C445" w:rsidR="37BB27BF" w:rsidRDefault="37BB27BF"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Once in a safe position to do so, call the emergency services on 999. </w:t>
            </w:r>
          </w:p>
          <w:p w14:paraId="3B386072" w14:textId="217E920D" w:rsidR="37BB27BF" w:rsidRDefault="1B819780" w:rsidP="0930CD8F">
            <w:pPr>
              <w:rPr>
                <w:rFonts w:ascii="Calibri" w:eastAsia="Calibri" w:hAnsi="Calibri" w:cs="Calibri"/>
                <w:color w:val="000000" w:themeColor="text1"/>
              </w:rPr>
            </w:pPr>
            <w:r w:rsidRPr="3ADB5756">
              <w:rPr>
                <w:rFonts w:ascii="Calibri" w:eastAsia="Calibri" w:hAnsi="Calibri" w:cs="Calibri"/>
                <w:color w:val="000000" w:themeColor="text1"/>
              </w:rPr>
              <w:t>Any incidents need to be reported as soon as possible ensuring duty manager/health and safety officers have been informed.</w:t>
            </w:r>
          </w:p>
          <w:p w14:paraId="5997A19B" w14:textId="393EA29B" w:rsidR="37BB27BF" w:rsidRDefault="65E85E33"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2">
              <w:r w:rsidRPr="3ADB5756">
                <w:rPr>
                  <w:rStyle w:val="Hyperlink"/>
                  <w:rFonts w:ascii="Calibri" w:eastAsia="Calibri" w:hAnsi="Calibri" w:cs="Calibri"/>
                </w:rPr>
                <w:t>SUSU incident reporting guide</w:t>
              </w:r>
            </w:hyperlink>
          </w:p>
          <w:p w14:paraId="7B3125FB" w14:textId="1264CE5E" w:rsidR="37BB27BF" w:rsidRDefault="37BB27BF" w:rsidP="689B0C5E">
            <w:pPr>
              <w:rPr>
                <w:rFonts w:ascii="Calibri" w:eastAsia="Calibri" w:hAnsi="Calibri" w:cs="Calibri"/>
                <w:color w:val="000000" w:themeColor="text1"/>
              </w:rPr>
            </w:pPr>
          </w:p>
        </w:tc>
      </w:tr>
      <w:tr w:rsidR="001B6120" w14:paraId="4B215091" w14:textId="77777777" w:rsidTr="00E246EF">
        <w:trPr>
          <w:gridAfter w:val="1"/>
          <w:wAfter w:w="13"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67E46C" w14:textId="01724938" w:rsidR="00E22DF1" w:rsidRDefault="32814F72" w:rsidP="0930CD8F">
            <w:pPr>
              <w:spacing w:after="0" w:line="240" w:lineRule="auto"/>
              <w:rPr>
                <w:rFonts w:ascii="Calibri" w:eastAsia="Calibri" w:hAnsi="Calibri" w:cs="Calibri"/>
              </w:rPr>
            </w:pPr>
            <w:r w:rsidRPr="0930CD8F">
              <w:rPr>
                <w:rFonts w:ascii="Calibri" w:eastAsia="Calibri" w:hAnsi="Calibri" w:cs="Calibri"/>
              </w:rPr>
              <w:lastRenderedPageBreak/>
              <w:t>Manual handling, including s</w:t>
            </w:r>
            <w:r w:rsidR="00F0231B" w:rsidRPr="0930CD8F">
              <w:rPr>
                <w:rFonts w:ascii="Calibri" w:eastAsia="Calibri" w:hAnsi="Calibri" w:cs="Calibri"/>
              </w:rPr>
              <w:t xml:space="preserve">etting up of </w:t>
            </w:r>
            <w:r w:rsidR="4A75BDEC" w:rsidRPr="0930CD8F">
              <w:rPr>
                <w:rFonts w:ascii="Calibri" w:eastAsia="Calibri" w:hAnsi="Calibri" w:cs="Calibri"/>
              </w:rPr>
              <w:t>e</w:t>
            </w:r>
            <w:r w:rsidR="00F0231B" w:rsidRPr="0930CD8F">
              <w:rPr>
                <w:rFonts w:ascii="Calibri" w:eastAsia="Calibri" w:hAnsi="Calibri" w:cs="Calibri"/>
              </w:rPr>
              <w:t xml:space="preserve">quipment. E.g. </w:t>
            </w:r>
            <w:r w:rsidR="796A0092" w:rsidRPr="0930CD8F">
              <w:rPr>
                <w:rFonts w:ascii="Calibri" w:eastAsia="Calibri" w:hAnsi="Calibri" w:cs="Calibri"/>
              </w:rPr>
              <w:t>t</w:t>
            </w:r>
            <w:r w:rsidR="00F0231B" w:rsidRPr="0930CD8F">
              <w:rPr>
                <w:rFonts w:ascii="Calibri" w:eastAsia="Calibri" w:hAnsi="Calibri" w:cs="Calibri"/>
              </w:rPr>
              <w:t>able and chairs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B2B165" w14:textId="7558C547" w:rsidR="00E22DF1" w:rsidRDefault="00F0231B">
            <w:pPr>
              <w:spacing w:after="0" w:line="240" w:lineRule="auto"/>
              <w:rPr>
                <w:rFonts w:ascii="Calibri" w:eastAsia="Calibri" w:hAnsi="Calibri" w:cs="Calibri"/>
              </w:rPr>
            </w:pPr>
            <w:r w:rsidRPr="689B0C5E">
              <w:rPr>
                <w:rFonts w:ascii="Calibri" w:eastAsia="Calibri" w:hAnsi="Calibri" w:cs="Calibri"/>
              </w:rPr>
              <w:t>Bruising or broken bones from tripping over table and chairs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4C1EF9" w14:textId="77777777" w:rsidR="00E22DF1" w:rsidRDefault="00F0231B">
            <w:pPr>
              <w:spacing w:after="0" w:line="240" w:lineRule="auto"/>
              <w:rPr>
                <w:rFonts w:ascii="Calibri" w:eastAsia="Calibri" w:hAnsi="Calibri" w:cs="Calibri"/>
              </w:rPr>
            </w:pPr>
            <w:r>
              <w:rPr>
                <w:rFonts w:ascii="Calibri" w:eastAsia="Calibri" w:hAnsi="Calibri" w:cs="Calibri"/>
              </w:rPr>
              <w:t>Meeting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4D0189" w14:textId="77777777" w:rsidR="00E22DF1" w:rsidRDefault="00F0231B">
            <w:pPr>
              <w:spacing w:after="0" w:line="240" w:lineRule="auto"/>
              <w:rPr>
                <w:rFonts w:ascii="Calibri" w:eastAsia="Calibri" w:hAnsi="Calibri" w:cs="Calibri"/>
              </w:rPr>
            </w:pPr>
            <w:r>
              <w:rPr>
                <w:rFonts w:ascii="Calibri" w:eastAsia="Calibri" w:hAnsi="Calibri" w:cs="Calibri"/>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40BEC2" w14:textId="77777777" w:rsidR="00E22DF1" w:rsidRDefault="00F0231B">
            <w:pPr>
              <w:spacing w:after="0" w:line="240" w:lineRule="auto"/>
              <w:rPr>
                <w:rFonts w:ascii="Calibri" w:eastAsia="Calibri" w:hAnsi="Calibri" w:cs="Calibri"/>
              </w:rPr>
            </w:pPr>
            <w:r>
              <w:rPr>
                <w:rFonts w:ascii="Calibri" w:eastAsia="Calibri" w:hAnsi="Calibri" w:cs="Calibri"/>
              </w:rPr>
              <w:t>3</w:t>
            </w:r>
          </w:p>
        </w:tc>
        <w:tc>
          <w:tcPr>
            <w:tcW w:w="4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E2F817" w14:textId="77777777" w:rsidR="00E22DF1" w:rsidRDefault="00F0231B">
            <w:pPr>
              <w:spacing w:after="0" w:line="240" w:lineRule="auto"/>
              <w:rPr>
                <w:rFonts w:ascii="Calibri" w:eastAsia="Calibri" w:hAnsi="Calibri" w:cs="Calibri"/>
              </w:rPr>
            </w:pPr>
            <w:r>
              <w:rPr>
                <w:rFonts w:ascii="Calibri" w:eastAsia="Calibri" w:hAnsi="Calibri" w:cs="Calibri"/>
              </w:rPr>
              <w:t>6</w:t>
            </w:r>
          </w:p>
        </w:tc>
        <w:tc>
          <w:tcPr>
            <w:tcW w:w="31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543523" w14:textId="258EF66A" w:rsidR="00E22DF1" w:rsidRDefault="7977BEEA" w:rsidP="689B0C5E">
            <w:pPr>
              <w:spacing w:after="0" w:line="240" w:lineRule="auto"/>
              <w:rPr>
                <w:rFonts w:ascii="Calibri" w:eastAsia="Calibri" w:hAnsi="Calibri" w:cs="Calibri"/>
              </w:rPr>
            </w:pPr>
            <w:r w:rsidRPr="13A583FC">
              <w:rPr>
                <w:rFonts w:ascii="Calibri" w:eastAsia="Calibri" w:hAnsi="Calibri" w:cs="Calibri"/>
              </w:rPr>
              <w:t>F</w:t>
            </w:r>
            <w:r w:rsidR="00F0231B" w:rsidRPr="13A583FC">
              <w:rPr>
                <w:rFonts w:ascii="Calibri" w:eastAsia="Calibri" w:hAnsi="Calibri" w:cs="Calibri"/>
              </w:rPr>
              <w:t>ollow manual handling guidelines</w:t>
            </w:r>
            <w:r w:rsidR="679E5ABD" w:rsidRPr="13A583FC">
              <w:rPr>
                <w:rFonts w:ascii="Calibri" w:eastAsia="Calibri" w:hAnsi="Calibri" w:cs="Calibri"/>
              </w:rPr>
              <w:t>.</w:t>
            </w:r>
          </w:p>
          <w:p w14:paraId="7C0E35E6" w14:textId="515F3ECF" w:rsidR="689B0C5E" w:rsidRDefault="689B0C5E" w:rsidP="689B0C5E">
            <w:pPr>
              <w:spacing w:after="0" w:line="240" w:lineRule="auto"/>
              <w:rPr>
                <w:rFonts w:ascii="Calibri" w:eastAsia="Calibri" w:hAnsi="Calibri" w:cs="Calibri"/>
              </w:rPr>
            </w:pPr>
          </w:p>
          <w:p w14:paraId="0B87750E" w14:textId="786927D9"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that at least 2 people carry tables</w:t>
            </w:r>
            <w:r w:rsidR="6D83F5CC" w:rsidRPr="0930CD8F">
              <w:rPr>
                <w:rFonts w:ascii="Calibri" w:eastAsia="Calibri" w:hAnsi="Calibri" w:cs="Calibri"/>
              </w:rPr>
              <w:t xml:space="preserve"> or other bulky items</w:t>
            </w:r>
            <w:r w:rsidR="513AA0A3" w:rsidRPr="0930CD8F">
              <w:rPr>
                <w:rFonts w:ascii="Calibri" w:eastAsia="Calibri" w:hAnsi="Calibri" w:cs="Calibri"/>
              </w:rPr>
              <w:t>.</w:t>
            </w:r>
          </w:p>
          <w:p w14:paraId="0EDEF397" w14:textId="72650262" w:rsidR="689B0C5E" w:rsidRDefault="689B0C5E" w:rsidP="689B0C5E">
            <w:pPr>
              <w:spacing w:after="0" w:line="240" w:lineRule="auto"/>
              <w:rPr>
                <w:rFonts w:ascii="Calibri" w:eastAsia="Calibri" w:hAnsi="Calibri" w:cs="Calibri"/>
                <w:color w:val="000000" w:themeColor="text1"/>
              </w:rPr>
            </w:pPr>
          </w:p>
          <w:p w14:paraId="66A25EF1" w14:textId="3C8AE354"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Setting up tables will be done by organisers</w:t>
            </w:r>
            <w:r w:rsidR="7EB9058A" w:rsidRPr="0930CD8F">
              <w:rPr>
                <w:rFonts w:ascii="Calibri" w:eastAsia="Calibri" w:hAnsi="Calibri" w:cs="Calibri"/>
                <w:color w:val="000000" w:themeColor="text1"/>
              </w:rPr>
              <w:t>.</w:t>
            </w:r>
          </w:p>
          <w:p w14:paraId="07CEDBDA" w14:textId="0B47675B" w:rsidR="689B0C5E" w:rsidRDefault="689B0C5E" w:rsidP="689B0C5E">
            <w:pPr>
              <w:spacing w:after="0" w:line="240" w:lineRule="auto"/>
              <w:rPr>
                <w:rFonts w:ascii="Calibri" w:eastAsia="Calibri" w:hAnsi="Calibri" w:cs="Calibri"/>
                <w:color w:val="000000" w:themeColor="text1"/>
              </w:rPr>
            </w:pPr>
          </w:p>
          <w:p w14:paraId="7E2140FA" w14:textId="1983723E"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rPr>
              <w:t>Work in teams when handling other large and bulky items</w:t>
            </w:r>
            <w:r w:rsidR="3D62EE56" w:rsidRPr="0930CD8F">
              <w:rPr>
                <w:rFonts w:ascii="Calibri" w:eastAsia="Calibri" w:hAnsi="Calibri" w:cs="Calibri"/>
              </w:rPr>
              <w:t>.</w:t>
            </w:r>
          </w:p>
          <w:p w14:paraId="0270DADD" w14:textId="40F06F55" w:rsidR="689B0C5E" w:rsidRDefault="689B0C5E" w:rsidP="689B0C5E">
            <w:pPr>
              <w:spacing w:after="0" w:line="240" w:lineRule="auto"/>
              <w:rPr>
                <w:rFonts w:ascii="Calibri" w:eastAsia="Calibri" w:hAnsi="Calibri" w:cs="Calibri"/>
              </w:rPr>
            </w:pPr>
          </w:p>
          <w:p w14:paraId="5CC6B992" w14:textId="7F71B2E1" w:rsidR="00E22DF1" w:rsidRDefault="00F0231B" w:rsidP="689B0C5E">
            <w:pPr>
              <w:spacing w:after="0" w:line="240" w:lineRule="auto"/>
              <w:rPr>
                <w:rFonts w:ascii="Calibri" w:eastAsia="Calibri" w:hAnsi="Calibri" w:cs="Calibri"/>
              </w:rPr>
            </w:pPr>
            <w:r w:rsidRPr="0930CD8F">
              <w:rPr>
                <w:rFonts w:ascii="Calibri" w:eastAsia="Calibri" w:hAnsi="Calibri" w:cs="Calibri"/>
              </w:rPr>
              <w:t>Request tools to support with</w:t>
            </w:r>
            <w:r w:rsidR="462057DE" w:rsidRPr="0930CD8F">
              <w:rPr>
                <w:rFonts w:ascii="Calibri" w:eastAsia="Calibri" w:hAnsi="Calibri" w:cs="Calibri"/>
              </w:rPr>
              <w:t xml:space="preserve"> the</w:t>
            </w:r>
            <w:r w:rsidRPr="0930CD8F">
              <w:rPr>
                <w:rFonts w:ascii="Calibri" w:eastAsia="Calibri" w:hAnsi="Calibri" w:cs="Calibri"/>
              </w:rPr>
              <w:t xml:space="preserve"> mov</w:t>
            </w:r>
            <w:r w:rsidR="1904E325" w:rsidRPr="0930CD8F">
              <w:rPr>
                <w:rFonts w:ascii="Calibri" w:eastAsia="Calibri" w:hAnsi="Calibri" w:cs="Calibri"/>
              </w:rPr>
              <w:t>ing</w:t>
            </w:r>
            <w:r w:rsidRPr="0930CD8F">
              <w:rPr>
                <w:rFonts w:ascii="Calibri" w:eastAsia="Calibri" w:hAnsi="Calibri" w:cs="Calibri"/>
              </w:rPr>
              <w:t xml:space="preserve"> of heavy objects</w:t>
            </w:r>
            <w:r w:rsidR="4762451D" w:rsidRPr="0930CD8F">
              <w:rPr>
                <w:rFonts w:ascii="Calibri" w:eastAsia="Calibri" w:hAnsi="Calibri" w:cs="Calibri"/>
              </w:rPr>
              <w:t xml:space="preserve"> from</w:t>
            </w:r>
            <w:r w:rsidRPr="0930CD8F">
              <w:rPr>
                <w:rFonts w:ascii="Calibri" w:eastAsia="Calibri" w:hAnsi="Calibri" w:cs="Calibri"/>
              </w:rPr>
              <w:t xml:space="preserve"> SUSU Facilities/venue. E.g. hand truck, dolly, skates</w:t>
            </w:r>
            <w:r w:rsidR="0BF3242A" w:rsidRPr="0930CD8F">
              <w:rPr>
                <w:rFonts w:ascii="Calibri" w:eastAsia="Calibri" w:hAnsi="Calibri" w:cs="Calibri"/>
              </w:rPr>
              <w:t>.</w:t>
            </w:r>
          </w:p>
          <w:p w14:paraId="056BB634" w14:textId="17BD6E68" w:rsidR="0930CD8F" w:rsidRDefault="0930CD8F" w:rsidP="0930CD8F">
            <w:pPr>
              <w:spacing w:after="0" w:line="240" w:lineRule="auto"/>
              <w:rPr>
                <w:rFonts w:ascii="Calibri" w:eastAsia="Calibri" w:hAnsi="Calibri" w:cs="Calibri"/>
              </w:rPr>
            </w:pPr>
          </w:p>
          <w:p w14:paraId="79C78B71" w14:textId="116470A1" w:rsidR="00E22DF1" w:rsidRDefault="00F0231B" w:rsidP="13A583FC">
            <w:pPr>
              <w:spacing w:after="0" w:line="240" w:lineRule="auto"/>
              <w:rPr>
                <w:rFonts w:ascii="Calibri" w:eastAsia="Calibri" w:hAnsi="Calibri" w:cs="Calibri"/>
              </w:rPr>
            </w:pPr>
            <w:r w:rsidRPr="13A583FC">
              <w:rPr>
                <w:rFonts w:ascii="Calibri" w:eastAsia="Calibri" w:hAnsi="Calibri" w:cs="Calibri"/>
              </w:rPr>
              <w:t>Make sure anyone with any pre-existing conditions isn’t doing any unnecessary lifting and they are comfortable</w:t>
            </w:r>
            <w:r w:rsidR="4CF50FAA" w:rsidRPr="13A583FC">
              <w:rPr>
                <w:rFonts w:ascii="Calibri" w:eastAsia="Calibri" w:hAnsi="Calibri" w:cs="Calibri"/>
              </w:rPr>
              <w:t>.</w:t>
            </w:r>
          </w:p>
          <w:p w14:paraId="4EC9EE87" w14:textId="382911E0"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D09EBD" w14:textId="77777777" w:rsidR="00E22DF1" w:rsidRDefault="00F0231B">
            <w:pPr>
              <w:spacing w:after="0" w:line="240" w:lineRule="auto"/>
              <w:rPr>
                <w:rFonts w:ascii="Calibri" w:eastAsia="Calibri" w:hAnsi="Calibri" w:cs="Calibri"/>
              </w:rPr>
            </w:pPr>
            <w:r>
              <w:rPr>
                <w:rFonts w:ascii="Calibri" w:eastAsia="Calibri" w:hAnsi="Calibri" w:cs="Calibri"/>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668F80" w14:textId="77777777" w:rsidR="00E22DF1" w:rsidRDefault="00F0231B">
            <w:pPr>
              <w:spacing w:after="0" w:line="240" w:lineRule="auto"/>
              <w:rPr>
                <w:rFonts w:ascii="Calibri" w:eastAsia="Calibri" w:hAnsi="Calibri" w:cs="Calibri"/>
              </w:rPr>
            </w:pPr>
            <w:r>
              <w:rPr>
                <w:rFonts w:ascii="Calibri" w:eastAsia="Calibri" w:hAnsi="Calibri" w:cs="Calibri"/>
              </w:rPr>
              <w:t>3</w:t>
            </w:r>
          </w:p>
        </w:tc>
        <w:tc>
          <w:tcPr>
            <w:tcW w:w="4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9C0F59" w14:textId="77777777" w:rsidR="00E22DF1" w:rsidRDefault="00F0231B">
            <w:pPr>
              <w:spacing w:after="0" w:line="240" w:lineRule="auto"/>
              <w:rPr>
                <w:rFonts w:ascii="Calibri" w:eastAsia="Calibri" w:hAnsi="Calibri" w:cs="Calibri"/>
              </w:rPr>
            </w:pPr>
            <w:r>
              <w:rPr>
                <w:rFonts w:ascii="Calibri" w:eastAsia="Calibri" w:hAnsi="Calibri" w:cs="Calibri"/>
              </w:rPr>
              <w:t>3</w:t>
            </w:r>
          </w:p>
        </w:tc>
        <w:tc>
          <w:tcPr>
            <w:tcW w:w="40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A45C7E" w14:textId="5CB8A7E7"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assistance from facilities staff/venue staff if needed</w:t>
            </w:r>
            <w:r w:rsidR="757334B4" w:rsidRPr="0930CD8F">
              <w:rPr>
                <w:rFonts w:ascii="Calibri" w:eastAsia="Calibri" w:hAnsi="Calibri" w:cs="Calibri"/>
                <w:color w:val="000000" w:themeColor="text1"/>
              </w:rPr>
              <w:t>.</w:t>
            </w:r>
          </w:p>
          <w:p w14:paraId="7B381E37" w14:textId="3668D7AF" w:rsidR="0930CD8F" w:rsidRDefault="0930CD8F" w:rsidP="0930CD8F">
            <w:pPr>
              <w:spacing w:after="0" w:line="240" w:lineRule="auto"/>
              <w:rPr>
                <w:rFonts w:ascii="Calibri" w:eastAsia="Calibri" w:hAnsi="Calibri" w:cs="Calibri"/>
                <w:color w:val="000000" w:themeColor="text1"/>
              </w:rPr>
            </w:pPr>
          </w:p>
          <w:p w14:paraId="0B676F14" w14:textId="19EEF6CA"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medical attention from SUSU</w:t>
            </w:r>
            <w:r w:rsidR="018C6858"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Reception if in need</w:t>
            </w:r>
            <w:r w:rsidR="3EB7D47F" w:rsidRPr="0930CD8F">
              <w:rPr>
                <w:rFonts w:ascii="Calibri" w:eastAsia="Calibri" w:hAnsi="Calibri" w:cs="Calibri"/>
                <w:color w:val="000000" w:themeColor="text1"/>
              </w:rPr>
              <w:t>.</w:t>
            </w:r>
          </w:p>
          <w:p w14:paraId="6A6CF7F6" w14:textId="2579AB2D" w:rsidR="0930CD8F" w:rsidRDefault="0930CD8F" w:rsidP="0930CD8F">
            <w:pPr>
              <w:spacing w:after="0" w:line="240" w:lineRule="auto"/>
              <w:rPr>
                <w:rFonts w:ascii="Calibri" w:eastAsia="Calibri" w:hAnsi="Calibri" w:cs="Calibri"/>
                <w:color w:val="000000" w:themeColor="text1"/>
              </w:rPr>
            </w:pPr>
          </w:p>
          <w:p w14:paraId="0C2631C3" w14:textId="71600A85"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Contact emergency services if needed</w:t>
            </w:r>
            <w:r w:rsidR="096C22E4" w:rsidRPr="0930CD8F">
              <w:rPr>
                <w:rFonts w:ascii="Calibri" w:eastAsia="Calibri" w:hAnsi="Calibri" w:cs="Calibri"/>
                <w:color w:val="000000" w:themeColor="text1"/>
              </w:rPr>
              <w:t>.</w:t>
            </w:r>
          </w:p>
          <w:p w14:paraId="128390B6" w14:textId="3748C81D" w:rsidR="0930CD8F" w:rsidRDefault="0930CD8F" w:rsidP="0930CD8F">
            <w:pPr>
              <w:spacing w:after="0" w:line="240" w:lineRule="auto"/>
              <w:rPr>
                <w:rFonts w:ascii="Calibri" w:eastAsia="Calibri" w:hAnsi="Calibri" w:cs="Calibri"/>
                <w:color w:val="000000" w:themeColor="text1"/>
              </w:rPr>
            </w:pPr>
          </w:p>
          <w:p w14:paraId="20152B51" w14:textId="58161DFF" w:rsidR="00E22DF1" w:rsidRDefault="78240F04" w:rsidP="689B0C5E">
            <w:pPr>
              <w:spacing w:after="0" w:line="240" w:lineRule="auto"/>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58B041CC" w14:textId="3D90E495" w:rsidR="00E22DF1" w:rsidRDefault="00E22DF1" w:rsidP="0930CD8F">
            <w:pPr>
              <w:spacing w:after="0" w:line="240" w:lineRule="auto"/>
              <w:rPr>
                <w:rFonts w:ascii="Calibri" w:eastAsia="Calibri" w:hAnsi="Calibri" w:cs="Calibri"/>
                <w:color w:val="000000" w:themeColor="text1"/>
              </w:rPr>
            </w:pPr>
          </w:p>
          <w:p w14:paraId="53ED213F" w14:textId="393EA29B" w:rsidR="00E22DF1" w:rsidRDefault="1C9CE93D"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3">
              <w:r w:rsidRPr="3ADB5756">
                <w:rPr>
                  <w:rStyle w:val="Hyperlink"/>
                  <w:rFonts w:ascii="Calibri" w:eastAsia="Calibri" w:hAnsi="Calibri" w:cs="Calibri"/>
                </w:rPr>
                <w:t>SUSU incident report</w:t>
              </w:r>
              <w:r w:rsidR="2C7CC11E" w:rsidRPr="3ADB5756">
                <w:rPr>
                  <w:rStyle w:val="Hyperlink"/>
                  <w:rFonts w:ascii="Calibri" w:eastAsia="Calibri" w:hAnsi="Calibri" w:cs="Calibri"/>
                </w:rPr>
                <w:t>ing guide</w:t>
              </w:r>
            </w:hyperlink>
          </w:p>
        </w:tc>
      </w:tr>
      <w:tr w:rsidR="001B6120" w14:paraId="092EF23F" w14:textId="77777777" w:rsidTr="00E246EF">
        <w:trPr>
          <w:gridAfter w:val="1"/>
          <w:wAfter w:w="13"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1CACFB" w14:textId="7AE60EFA" w:rsidR="00E22DF1" w:rsidRDefault="69934568" w:rsidP="0930CD8F">
            <w:pPr>
              <w:spacing w:after="0" w:line="240" w:lineRule="auto"/>
              <w:rPr>
                <w:rFonts w:ascii="Calibri" w:eastAsia="Calibri" w:hAnsi="Calibri" w:cs="Calibri"/>
              </w:rPr>
            </w:pPr>
            <w:r w:rsidRPr="0930CD8F">
              <w:rPr>
                <w:rFonts w:ascii="Calibri" w:eastAsia="Calibri" w:hAnsi="Calibri" w:cs="Calibri"/>
              </w:rPr>
              <w:lastRenderedPageBreak/>
              <w:t>Overcrowding / Inadequate Meeting Space</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24FF02" w14:textId="77777777" w:rsidR="00E22DF1" w:rsidRDefault="00F0231B">
            <w:pPr>
              <w:spacing w:after="0" w:line="240" w:lineRule="auto"/>
              <w:rPr>
                <w:rFonts w:ascii="Calibri" w:eastAsia="Calibri" w:hAnsi="Calibri" w:cs="Calibri"/>
              </w:rPr>
            </w:pPr>
            <w:r>
              <w:rPr>
                <w:rFonts w:ascii="Calibri" w:eastAsia="Calibri" w:hAnsi="Calibri" w:cs="Calibri"/>
              </w:rPr>
              <w:t xml:space="preserve">Physical injury, distress, exclusion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57EA29" w14:textId="77777777" w:rsidR="00E22DF1" w:rsidRDefault="00F0231B">
            <w:pPr>
              <w:spacing w:after="0" w:line="240" w:lineRule="auto"/>
              <w:rPr>
                <w:rFonts w:ascii="Calibri" w:eastAsia="Calibri" w:hAnsi="Calibri" w:cs="Calibri"/>
              </w:rPr>
            </w:pPr>
            <w:r>
              <w:rPr>
                <w:rFonts w:ascii="Calibri" w:eastAsia="Calibri" w:hAnsi="Calibri" w:cs="Calibri"/>
              </w:rPr>
              <w:t>Event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BEF918" w14:textId="3DD55663" w:rsidR="00E22DF1" w:rsidRDefault="64C6EE6D" w:rsidP="3F9A8450">
            <w:pPr>
              <w:spacing w:after="0" w:line="240" w:lineRule="auto"/>
              <w:rPr>
                <w:rFonts w:ascii="Calibri" w:eastAsia="Calibri" w:hAnsi="Calibri" w:cs="Calibri"/>
                <w:b/>
                <w:bCs/>
              </w:rPr>
            </w:pPr>
            <w:r w:rsidRPr="3F9A8450">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66CB29"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4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CBBA3" w14:textId="5AB89D4E" w:rsidR="00E22DF1" w:rsidRDefault="6DEA1DDB" w:rsidP="3F9A8450">
            <w:pPr>
              <w:spacing w:after="0" w:line="240" w:lineRule="auto"/>
              <w:rPr>
                <w:rFonts w:ascii="Calibri" w:eastAsia="Calibri" w:hAnsi="Calibri" w:cs="Calibri"/>
                <w:b/>
                <w:bCs/>
              </w:rPr>
            </w:pPr>
            <w:r w:rsidRPr="3F9A8450">
              <w:rPr>
                <w:rFonts w:ascii="Calibri" w:eastAsia="Calibri" w:hAnsi="Calibri" w:cs="Calibri"/>
                <w:b/>
                <w:bCs/>
              </w:rPr>
              <w:t>6</w:t>
            </w:r>
          </w:p>
        </w:tc>
        <w:tc>
          <w:tcPr>
            <w:tcW w:w="31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85FB63" w14:textId="11FA3E25"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Do not push/shove</w:t>
            </w:r>
            <w:r w:rsidR="65C8D248" w:rsidRPr="0930CD8F">
              <w:rPr>
                <w:rFonts w:ascii="Calibri" w:eastAsia="Calibri" w:hAnsi="Calibri" w:cs="Calibri"/>
                <w:color w:val="000000" w:themeColor="text1"/>
              </w:rPr>
              <w:t>.</w:t>
            </w:r>
          </w:p>
          <w:p w14:paraId="4C3B503D" w14:textId="1FFBA567"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If large crowds form, request barriers from SUSU facilities team or external venue to assist with crowd management</w:t>
            </w:r>
            <w:r w:rsidR="7F6C0F7B" w:rsidRPr="0930CD8F">
              <w:rPr>
                <w:rFonts w:ascii="Calibri" w:eastAsia="Calibri" w:hAnsi="Calibri" w:cs="Calibri"/>
                <w:color w:val="000000" w:themeColor="text1"/>
              </w:rPr>
              <w:t>.</w:t>
            </w:r>
          </w:p>
          <w:p w14:paraId="09072A98" w14:textId="4744FA28" w:rsidR="00E22DF1" w:rsidRDefault="00F0231B" w:rsidP="689B0C5E">
            <w:pPr>
              <w:spacing w:after="0" w:line="240" w:lineRule="auto"/>
              <w:rPr>
                <w:rFonts w:ascii="Calibri" w:eastAsia="Calibri" w:hAnsi="Calibri" w:cs="Calibri"/>
              </w:rPr>
            </w:pPr>
            <w:r w:rsidRPr="0930CD8F">
              <w:rPr>
                <w:rFonts w:ascii="Calibri" w:eastAsia="Calibri" w:hAnsi="Calibri" w:cs="Calibri"/>
              </w:rPr>
              <w:t>Committee checks on space, lighting, access, tech available</w:t>
            </w:r>
            <w:r w:rsidR="1E28358B" w:rsidRPr="0930CD8F">
              <w:rPr>
                <w:rFonts w:ascii="Calibri" w:eastAsia="Calibri" w:hAnsi="Calibri" w:cs="Calibri"/>
              </w:rPr>
              <w:t>, etc.</w:t>
            </w:r>
          </w:p>
          <w:p w14:paraId="6451D286" w14:textId="0AF9DD87" w:rsidR="689B0C5E" w:rsidRDefault="689B0C5E" w:rsidP="689B0C5E">
            <w:pPr>
              <w:spacing w:after="0" w:line="240" w:lineRule="auto"/>
              <w:rPr>
                <w:rFonts w:ascii="Calibri" w:eastAsia="Calibri" w:hAnsi="Calibri" w:cs="Calibri"/>
              </w:rPr>
            </w:pPr>
          </w:p>
          <w:p w14:paraId="7C996491" w14:textId="6B4E4283" w:rsidR="29FCCFC0" w:rsidRDefault="51CC9350" w:rsidP="689B0C5E">
            <w:pPr>
              <w:spacing w:after="0" w:line="240" w:lineRule="auto"/>
              <w:rPr>
                <w:rFonts w:ascii="Calibri" w:eastAsia="Calibri" w:hAnsi="Calibri" w:cs="Calibri"/>
              </w:rPr>
            </w:pPr>
            <w:r w:rsidRPr="0930CD8F">
              <w:rPr>
                <w:rFonts w:ascii="Calibri" w:eastAsia="Calibri" w:hAnsi="Calibri" w:cs="Calibri"/>
              </w:rPr>
              <w:t>Use ticketing system</w:t>
            </w:r>
            <w:r w:rsidR="469E1B50" w:rsidRPr="0930CD8F">
              <w:rPr>
                <w:rFonts w:ascii="Calibri" w:eastAsia="Calibri" w:hAnsi="Calibri" w:cs="Calibri"/>
              </w:rPr>
              <w:t xml:space="preserve"> (SUSU Box Office)</w:t>
            </w:r>
            <w:r w:rsidRPr="0930CD8F">
              <w:rPr>
                <w:rFonts w:ascii="Calibri" w:eastAsia="Calibri" w:hAnsi="Calibri" w:cs="Calibri"/>
              </w:rPr>
              <w:t xml:space="preserve"> for regular sessions/meetings to avoid exceeding venue capacity</w:t>
            </w:r>
            <w:r w:rsidR="2955486B" w:rsidRPr="0930CD8F">
              <w:rPr>
                <w:rFonts w:ascii="Calibri" w:eastAsia="Calibri" w:hAnsi="Calibri" w:cs="Calibri"/>
              </w:rPr>
              <w:t>.</w:t>
            </w:r>
          </w:p>
          <w:p w14:paraId="31C3FFDC" w14:textId="702291BE" w:rsidR="689B0C5E" w:rsidRDefault="689B0C5E" w:rsidP="689B0C5E">
            <w:pPr>
              <w:spacing w:after="0" w:line="240" w:lineRule="auto"/>
              <w:rPr>
                <w:rFonts w:ascii="Calibri" w:eastAsia="Calibri" w:hAnsi="Calibri" w:cs="Calibri"/>
              </w:rPr>
            </w:pPr>
          </w:p>
          <w:p w14:paraId="141B4879" w14:textId="1D9F52BE"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space meets needs of members e.g. considering location &amp; accessibility of space</w:t>
            </w:r>
            <w:r w:rsidR="34241673" w:rsidRPr="0930CD8F">
              <w:rPr>
                <w:rFonts w:ascii="Calibri" w:eastAsia="Calibri" w:hAnsi="Calibri" w:cs="Calibri"/>
              </w:rPr>
              <w:t xml:space="preserve"> (us</w:t>
            </w:r>
            <w:r w:rsidR="139BB1F3" w:rsidRPr="0930CD8F">
              <w:rPr>
                <w:rFonts w:ascii="Calibri" w:eastAsia="Calibri" w:hAnsi="Calibri" w:cs="Calibri"/>
              </w:rPr>
              <w:t>e</w:t>
            </w:r>
            <w:r w:rsidR="34241673" w:rsidRPr="0930CD8F">
              <w:rPr>
                <w:rFonts w:ascii="Calibri" w:eastAsia="Calibri" w:hAnsi="Calibri" w:cs="Calibri"/>
              </w:rPr>
              <w:t xml:space="preserve"> </w:t>
            </w:r>
            <w:hyperlink r:id="rId14">
              <w:proofErr w:type="spellStart"/>
              <w:r w:rsidR="34241673" w:rsidRPr="0930CD8F">
                <w:rPr>
                  <w:rStyle w:val="Hyperlink"/>
                  <w:rFonts w:ascii="Calibri" w:eastAsia="Calibri" w:hAnsi="Calibri" w:cs="Calibri"/>
                </w:rPr>
                <w:t>AcessAble</w:t>
              </w:r>
              <w:proofErr w:type="spellEnd"/>
            </w:hyperlink>
            <w:r w:rsidR="34241673" w:rsidRPr="0930CD8F">
              <w:rPr>
                <w:rFonts w:ascii="Calibri" w:eastAsia="Calibri" w:hAnsi="Calibri" w:cs="Calibri"/>
              </w:rPr>
              <w:t xml:space="preserve"> database to check accessibility information</w:t>
            </w:r>
            <w:r w:rsidR="4908FE50" w:rsidRPr="0930CD8F">
              <w:rPr>
                <w:rFonts w:ascii="Calibri" w:eastAsia="Calibri" w:hAnsi="Calibri" w:cs="Calibri"/>
              </w:rPr>
              <w:t xml:space="preserve"> of venues</w:t>
            </w:r>
            <w:r w:rsidR="34241673" w:rsidRPr="0930CD8F">
              <w:rPr>
                <w:rFonts w:ascii="Calibri" w:eastAsia="Calibri" w:hAnsi="Calibri" w:cs="Calibri"/>
              </w:rPr>
              <w:t>)</w:t>
            </w:r>
            <w:r w:rsidR="1863C698" w:rsidRPr="0930CD8F">
              <w:rPr>
                <w:rFonts w:ascii="Calibri" w:eastAsia="Calibri" w:hAnsi="Calibri" w:cs="Calibri"/>
              </w:rPr>
              <w:t>.</w:t>
            </w:r>
          </w:p>
          <w:p w14:paraId="24902CE4" w14:textId="5A261747" w:rsidR="00E22DF1" w:rsidRDefault="00E22DF1" w:rsidP="689B0C5E">
            <w:pPr>
              <w:spacing w:after="0" w:line="240" w:lineRule="auto"/>
              <w:rPr>
                <w:rFonts w:ascii="Calibri" w:eastAsia="Calibri" w:hAnsi="Calibri" w:cs="Calibri"/>
              </w:rPr>
            </w:pPr>
          </w:p>
          <w:p w14:paraId="077C108A" w14:textId="1B82C31B" w:rsidR="00E22DF1" w:rsidRDefault="5005668D" w:rsidP="689B0C5E">
            <w:pPr>
              <w:spacing w:after="0" w:line="240" w:lineRule="auto"/>
              <w:rPr>
                <w:rFonts w:ascii="Calibri" w:eastAsia="Calibri" w:hAnsi="Calibri" w:cs="Calibri"/>
              </w:rPr>
            </w:pPr>
            <w:r w:rsidRPr="689B0C5E">
              <w:rPr>
                <w:rFonts w:ascii="Calibri" w:eastAsia="Calibri" w:hAnsi="Calibri" w:cs="Calibri"/>
                <w:color w:val="000000" w:themeColor="text1"/>
              </w:rPr>
              <w:t>If an open activity, committee will consider all accessibility requirements and ensure that the area chosen is as accessible as possible.</w:t>
            </w:r>
          </w:p>
          <w:p w14:paraId="79A0C14C" w14:textId="15DB80D6" w:rsidR="00E22DF1" w:rsidRDefault="00E22DF1" w:rsidP="689B0C5E">
            <w:pPr>
              <w:spacing w:after="0" w:line="240" w:lineRule="auto"/>
              <w:rPr>
                <w:rFonts w:ascii="Calibri" w:eastAsia="Calibri" w:hAnsi="Calibri" w:cs="Calibri"/>
              </w:rPr>
            </w:pPr>
          </w:p>
          <w:p w14:paraId="71C30A98" w14:textId="3DD7608F" w:rsidR="00E22DF1" w:rsidRDefault="00F0231B" w:rsidP="689B0C5E">
            <w:pPr>
              <w:spacing w:after="0" w:line="240" w:lineRule="auto"/>
              <w:rPr>
                <w:rFonts w:ascii="Calibri" w:eastAsia="Calibri" w:hAnsi="Calibri" w:cs="Calibri"/>
              </w:rPr>
            </w:pPr>
            <w:r w:rsidRPr="689B0C5E">
              <w:rPr>
                <w:rFonts w:ascii="Calibri" w:eastAsia="Calibri" w:hAnsi="Calibri" w:cs="Calibri"/>
              </w:rPr>
              <w:lastRenderedPageBreak/>
              <w:t>Committee to consult members on needs and make reasonable adjustments where possible</w:t>
            </w:r>
          </w:p>
          <w:p w14:paraId="1A202E56" w14:textId="4515ABAA" w:rsidR="689B0C5E" w:rsidRDefault="689B0C5E" w:rsidP="689B0C5E">
            <w:pPr>
              <w:spacing w:after="0" w:line="240" w:lineRule="auto"/>
              <w:rPr>
                <w:rFonts w:ascii="Calibri" w:eastAsia="Calibri" w:hAnsi="Calibri" w:cs="Calibri"/>
              </w:rPr>
            </w:pPr>
          </w:p>
          <w:p w14:paraId="698AC093" w14:textId="20B8AB5A" w:rsidR="2480D38B" w:rsidRDefault="2480D38B" w:rsidP="689B0C5E">
            <w:pPr>
              <w:spacing w:after="0" w:line="240" w:lineRule="auto"/>
              <w:rPr>
                <w:rFonts w:ascii="Calibri" w:eastAsia="Calibri" w:hAnsi="Calibri" w:cs="Calibri"/>
              </w:rPr>
            </w:pPr>
            <w:r w:rsidRPr="13A583FC">
              <w:rPr>
                <w:rFonts w:ascii="Calibri" w:eastAsia="Calibri" w:hAnsi="Calibri" w:cs="Calibri"/>
              </w:rPr>
              <w:t>Provide remote meeting options for members where possible</w:t>
            </w:r>
            <w:r w:rsidR="1FE03328" w:rsidRPr="13A583FC">
              <w:rPr>
                <w:rFonts w:ascii="Calibri" w:eastAsia="Calibri" w:hAnsi="Calibri" w:cs="Calibri"/>
              </w:rPr>
              <w:t>.</w:t>
            </w:r>
          </w:p>
          <w:p w14:paraId="627A4AD9" w14:textId="77777777" w:rsidR="00E22DF1" w:rsidRDefault="00E22DF1">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965AC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242B28"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4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841E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40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23E586" w14:textId="5E681329" w:rsidR="00E22DF1" w:rsidRDefault="00F0231B" w:rsidP="689B0C5E">
            <w:pPr>
              <w:spacing w:after="0" w:line="240" w:lineRule="auto"/>
              <w:ind w:left="360" w:hanging="360"/>
              <w:rPr>
                <w:rFonts w:ascii="Calibri" w:eastAsia="Calibri" w:hAnsi="Calibri" w:cs="Calibri"/>
              </w:rPr>
            </w:pPr>
            <w:r w:rsidRPr="0930CD8F">
              <w:rPr>
                <w:rFonts w:ascii="Calibri" w:eastAsia="Calibri" w:hAnsi="Calibri" w:cs="Calibri"/>
              </w:rPr>
              <w:t>Seek medical attention if problem arises</w:t>
            </w:r>
            <w:r w:rsidR="15EA6AAE" w:rsidRPr="0930CD8F">
              <w:rPr>
                <w:rFonts w:ascii="Calibri" w:eastAsia="Calibri" w:hAnsi="Calibri" w:cs="Calibri"/>
              </w:rPr>
              <w:t>.</w:t>
            </w:r>
          </w:p>
          <w:p w14:paraId="787A421A" w14:textId="21C90A2E" w:rsidR="689B0C5E" w:rsidRDefault="689B0C5E" w:rsidP="689B0C5E">
            <w:pPr>
              <w:spacing w:after="0" w:line="240" w:lineRule="auto"/>
              <w:ind w:left="360" w:hanging="360"/>
              <w:rPr>
                <w:rFonts w:ascii="Calibri" w:eastAsia="Calibri" w:hAnsi="Calibri" w:cs="Calibri"/>
              </w:rPr>
            </w:pPr>
          </w:p>
          <w:p w14:paraId="25291388" w14:textId="08354E40" w:rsidR="00E22DF1" w:rsidRDefault="00F0231B" w:rsidP="689B0C5E">
            <w:pPr>
              <w:spacing w:after="0" w:line="240" w:lineRule="auto"/>
              <w:rPr>
                <w:rFonts w:ascii="Calibri" w:eastAsia="Calibri" w:hAnsi="Calibri" w:cs="Calibri"/>
              </w:rPr>
            </w:pPr>
            <w:r w:rsidRPr="0930CD8F">
              <w:rPr>
                <w:rFonts w:ascii="Calibri" w:eastAsia="Calibri" w:hAnsi="Calibri" w:cs="Calibri"/>
              </w:rPr>
              <w:t>Liaise with SUSU reception/</w:t>
            </w:r>
            <w:r w:rsidR="569E285E" w:rsidRPr="0930CD8F">
              <w:rPr>
                <w:rFonts w:ascii="Calibri" w:eastAsia="Calibri" w:hAnsi="Calibri" w:cs="Calibri"/>
              </w:rPr>
              <w:t>A</w:t>
            </w:r>
            <w:r w:rsidRPr="0930CD8F">
              <w:rPr>
                <w:rFonts w:ascii="Calibri" w:eastAsia="Calibri" w:hAnsi="Calibri" w:cs="Calibri"/>
              </w:rPr>
              <w:t xml:space="preserve">ctivities </w:t>
            </w:r>
            <w:r w:rsidR="2B2D5AF5" w:rsidRPr="0930CD8F">
              <w:rPr>
                <w:rFonts w:ascii="Calibri" w:eastAsia="Calibri" w:hAnsi="Calibri" w:cs="Calibri"/>
              </w:rPr>
              <w:t>T</w:t>
            </w:r>
            <w:r w:rsidRPr="0930CD8F">
              <w:rPr>
                <w:rFonts w:ascii="Calibri" w:eastAsia="Calibri" w:hAnsi="Calibri" w:cs="Calibri"/>
              </w:rPr>
              <w:t>eam</w:t>
            </w:r>
            <w:r w:rsidR="0DC0F557" w:rsidRPr="0930CD8F">
              <w:rPr>
                <w:rFonts w:ascii="Calibri" w:eastAsia="Calibri" w:hAnsi="Calibri" w:cs="Calibri"/>
              </w:rPr>
              <w:t xml:space="preserve"> and </w:t>
            </w:r>
            <w:proofErr w:type="spellStart"/>
            <w:r w:rsidR="0DC0F557" w:rsidRPr="0930CD8F">
              <w:rPr>
                <w:rFonts w:ascii="Calibri" w:eastAsia="Calibri" w:hAnsi="Calibri" w:cs="Calibri"/>
              </w:rPr>
              <w:t>UoS</w:t>
            </w:r>
            <w:proofErr w:type="spellEnd"/>
            <w:r w:rsidR="0DC0F557" w:rsidRPr="0930CD8F">
              <w:rPr>
                <w:rFonts w:ascii="Calibri" w:eastAsia="Calibri" w:hAnsi="Calibri" w:cs="Calibri"/>
              </w:rPr>
              <w:t xml:space="preserve"> Room Booking team</w:t>
            </w:r>
            <w:r w:rsidRPr="0930CD8F">
              <w:rPr>
                <w:rFonts w:ascii="Calibri" w:eastAsia="Calibri" w:hAnsi="Calibri" w:cs="Calibri"/>
              </w:rPr>
              <w:t xml:space="preserve"> on</w:t>
            </w:r>
            <w:r w:rsidR="0D89C848" w:rsidRPr="0930CD8F">
              <w:rPr>
                <w:rFonts w:ascii="Calibri" w:eastAsia="Calibri" w:hAnsi="Calibri" w:cs="Calibri"/>
              </w:rPr>
              <w:t xml:space="preserve"> </w:t>
            </w:r>
            <w:r w:rsidRPr="0930CD8F">
              <w:rPr>
                <w:rFonts w:ascii="Calibri" w:eastAsia="Calibri" w:hAnsi="Calibri" w:cs="Calibri"/>
              </w:rPr>
              <w:t>available spaces for meetings</w:t>
            </w:r>
            <w:r w:rsidR="11D4D494" w:rsidRPr="0930CD8F">
              <w:rPr>
                <w:rFonts w:ascii="Calibri" w:eastAsia="Calibri" w:hAnsi="Calibri" w:cs="Calibri"/>
              </w:rPr>
              <w:t>.</w:t>
            </w:r>
          </w:p>
          <w:p w14:paraId="331EEFBF" w14:textId="4BEDA209" w:rsidR="689B0C5E" w:rsidRDefault="689B0C5E" w:rsidP="689B0C5E">
            <w:pPr>
              <w:spacing w:after="0" w:line="240" w:lineRule="auto"/>
              <w:ind w:left="360" w:hanging="360"/>
              <w:rPr>
                <w:rFonts w:ascii="Calibri" w:eastAsia="Calibri" w:hAnsi="Calibri" w:cs="Calibri"/>
              </w:rPr>
            </w:pPr>
          </w:p>
          <w:p w14:paraId="33DF17AE" w14:textId="48BEA6B7" w:rsidR="00E22DF1" w:rsidRDefault="00F0231B" w:rsidP="689B0C5E">
            <w:pPr>
              <w:spacing w:after="0" w:line="240" w:lineRule="auto"/>
              <w:rPr>
                <w:rFonts w:ascii="Calibri" w:eastAsia="Calibri" w:hAnsi="Calibri" w:cs="Calibri"/>
              </w:rPr>
            </w:pPr>
            <w:r w:rsidRPr="0930CD8F">
              <w:rPr>
                <w:rFonts w:ascii="Calibri" w:eastAsia="Calibri" w:hAnsi="Calibri" w:cs="Calibri"/>
              </w:rPr>
              <w:t>Postpone meetings where space cannot be found</w:t>
            </w:r>
            <w:r w:rsidR="62439A9A" w:rsidRPr="0930CD8F">
              <w:rPr>
                <w:rFonts w:ascii="Calibri" w:eastAsia="Calibri" w:hAnsi="Calibri" w:cs="Calibri"/>
              </w:rPr>
              <w:t>.</w:t>
            </w:r>
          </w:p>
          <w:p w14:paraId="776A6E00" w14:textId="1EA17AE6" w:rsidR="689B0C5E" w:rsidRDefault="689B0C5E" w:rsidP="0930CD8F">
            <w:pPr>
              <w:spacing w:after="0" w:line="240" w:lineRule="auto"/>
              <w:rPr>
                <w:rFonts w:ascii="Calibri" w:eastAsia="Calibri" w:hAnsi="Calibri" w:cs="Calibri"/>
              </w:rPr>
            </w:pPr>
          </w:p>
          <w:p w14:paraId="594E7DA1" w14:textId="20B6ECAB" w:rsidR="00E22DF1" w:rsidRDefault="0B819CA4" w:rsidP="689B0C5E">
            <w:pPr>
              <w:spacing w:after="0" w:line="240" w:lineRule="auto"/>
              <w:ind w:left="360" w:hanging="360"/>
              <w:rPr>
                <w:rFonts w:ascii="Calibri" w:eastAsia="Calibri" w:hAnsi="Calibri" w:cs="Calibri"/>
              </w:rPr>
            </w:pPr>
            <w:r w:rsidRPr="0930CD8F">
              <w:rPr>
                <w:rFonts w:ascii="Calibri" w:eastAsia="Calibri" w:hAnsi="Calibri" w:cs="Calibri"/>
              </w:rPr>
              <w:t>Welfar</w:t>
            </w:r>
            <w:r w:rsidR="00F0231B" w:rsidRPr="0930CD8F">
              <w:rPr>
                <w:rFonts w:ascii="Calibri" w:eastAsia="Calibri" w:hAnsi="Calibri" w:cs="Calibri"/>
              </w:rPr>
              <w:t xml:space="preserve">e </w:t>
            </w:r>
            <w:r w:rsidR="71998C49" w:rsidRPr="0930CD8F">
              <w:rPr>
                <w:rFonts w:ascii="Calibri" w:eastAsia="Calibri" w:hAnsi="Calibri" w:cs="Calibri"/>
              </w:rPr>
              <w:t xml:space="preserve">Officer to complete </w:t>
            </w:r>
            <w:r w:rsidR="00F0231B" w:rsidRPr="0930CD8F">
              <w:rPr>
                <w:rFonts w:ascii="Calibri" w:eastAsia="Calibri" w:hAnsi="Calibri" w:cs="Calibri"/>
              </w:rPr>
              <w:t>WIDE training</w:t>
            </w:r>
            <w:r w:rsidR="03950709" w:rsidRPr="0930CD8F">
              <w:rPr>
                <w:rFonts w:ascii="Calibri" w:eastAsia="Calibri" w:hAnsi="Calibri" w:cs="Calibri"/>
              </w:rPr>
              <w:t>.</w:t>
            </w:r>
          </w:p>
          <w:p w14:paraId="0BF4E829" w14:textId="35617568" w:rsidR="00314105" w:rsidRDefault="00314105" w:rsidP="689B0C5E">
            <w:pPr>
              <w:spacing w:after="0" w:line="240" w:lineRule="auto"/>
              <w:rPr>
                <w:rFonts w:ascii="Calibri" w:eastAsia="Calibri" w:hAnsi="Calibri" w:cs="Calibri"/>
                <w:color w:val="000000" w:themeColor="text1"/>
              </w:rPr>
            </w:pPr>
          </w:p>
          <w:p w14:paraId="192B8822" w14:textId="2713E1DB" w:rsidR="00314105" w:rsidRDefault="46F1BA6E" w:rsidP="0930CD8F">
            <w:pPr>
              <w:spacing w:after="0" w:line="240" w:lineRule="auto"/>
              <w:rPr>
                <w:rFonts w:ascii="Calibri" w:eastAsia="Calibri" w:hAnsi="Calibri" w:cs="Calibri"/>
              </w:rPr>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7433227F" w14:textId="1A03227D" w:rsidR="00314105" w:rsidRDefault="00314105" w:rsidP="0930CD8F">
            <w:pPr>
              <w:spacing w:after="0" w:line="240" w:lineRule="auto"/>
              <w:rPr>
                <w:rFonts w:ascii="Calibri" w:eastAsia="Calibri" w:hAnsi="Calibri" w:cs="Calibri"/>
                <w:color w:val="000000" w:themeColor="text1"/>
              </w:rPr>
            </w:pPr>
          </w:p>
          <w:p w14:paraId="3993B3F3" w14:textId="393EA29B" w:rsidR="00314105" w:rsidRDefault="614E60CE"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5">
              <w:r w:rsidRPr="3ADB5756">
                <w:rPr>
                  <w:rStyle w:val="Hyperlink"/>
                  <w:rFonts w:ascii="Calibri" w:eastAsia="Calibri" w:hAnsi="Calibri" w:cs="Calibri"/>
                </w:rPr>
                <w:t>SUSU incident reporting guide</w:t>
              </w:r>
            </w:hyperlink>
          </w:p>
          <w:p w14:paraId="5787A0C1" w14:textId="091B4B64" w:rsidR="00314105" w:rsidRDefault="00314105" w:rsidP="3ADB5756">
            <w:pPr>
              <w:spacing w:after="0" w:line="240" w:lineRule="auto"/>
              <w:rPr>
                <w:rFonts w:ascii="Calibri" w:eastAsia="Calibri" w:hAnsi="Calibri" w:cs="Calibri"/>
                <w:color w:val="0000FF"/>
                <w:u w:val="single"/>
              </w:rPr>
            </w:pPr>
          </w:p>
        </w:tc>
      </w:tr>
      <w:tr w:rsidR="23487913" w14:paraId="05EBC020" w14:textId="77777777" w:rsidTr="00E246EF">
        <w:trPr>
          <w:gridAfter w:val="1"/>
          <w:wAfter w:w="13"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D77DA6" w14:textId="5EDC91EF" w:rsidR="23487913" w:rsidRDefault="58BCC88D"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Electronics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F23DE5" w14:textId="4FE69FA0" w:rsidR="23487913" w:rsidRDefault="2A04D200" w:rsidP="689B0C5E">
            <w:pPr>
              <w:spacing w:after="0"/>
              <w:ind w:left="-20" w:right="-20"/>
              <w:rPr>
                <w:rFonts w:ascii="Calibri" w:eastAsia="Calibri" w:hAnsi="Calibri" w:cs="Calibri"/>
                <w:color w:val="000000" w:themeColor="text1"/>
              </w:rPr>
            </w:pPr>
            <w:r w:rsidRPr="3ADB5756">
              <w:rPr>
                <w:rFonts w:ascii="Calibri" w:eastAsia="Calibri" w:hAnsi="Calibri" w:cs="Calibri"/>
                <w:color w:val="000000" w:themeColor="text1"/>
              </w:rPr>
              <w:t>E</w:t>
            </w:r>
            <w:r w:rsidR="2A92CE76" w:rsidRPr="3ADB5756">
              <w:rPr>
                <w:rFonts w:ascii="Calibri" w:eastAsia="Calibri" w:hAnsi="Calibri" w:cs="Calibri"/>
                <w:color w:val="000000" w:themeColor="text1"/>
              </w:rPr>
              <w:t>ye strain, electric shock</w:t>
            </w:r>
            <w:r w:rsidR="1908EBD9" w:rsidRPr="3ADB5756">
              <w:rPr>
                <w:rFonts w:ascii="Calibri" w:eastAsia="Calibri" w:hAnsi="Calibri" w:cs="Calibri"/>
                <w:color w:val="000000" w:themeColor="text1"/>
              </w:rPr>
              <w:t>,</w:t>
            </w:r>
            <w:r w:rsidR="6D36C231" w:rsidRPr="3ADB5756">
              <w:rPr>
                <w:rFonts w:ascii="Calibri" w:eastAsia="Calibri" w:hAnsi="Calibri" w:cs="Calibri"/>
                <w:color w:val="000000" w:themeColor="text1"/>
              </w:rPr>
              <w:t xml:space="preserve"> burns</w:t>
            </w:r>
            <w:r w:rsidR="31C63950" w:rsidRPr="3ADB5756">
              <w:rPr>
                <w:rFonts w:ascii="Calibri" w:eastAsia="Calibri" w:hAnsi="Calibri" w:cs="Calibri"/>
                <w:color w:val="000000" w:themeColor="text1"/>
              </w:rPr>
              <w:t>, injury due to trip hazards</w:t>
            </w:r>
            <w:r w:rsidR="7C12B739" w:rsidRPr="3ADB5756">
              <w:rPr>
                <w:rFonts w:ascii="Calibri" w:eastAsia="Calibri" w:hAnsi="Calibri" w:cs="Calibri"/>
                <w:color w:val="000000" w:themeColor="text1"/>
              </w:rPr>
              <w:t>, causing fire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0018FC" w14:textId="0A90F46D" w:rsidR="23487913" w:rsidRDefault="23487913" w:rsidP="23487913">
            <w:pPr>
              <w:spacing w:after="0"/>
              <w:ind w:left="-20" w:right="-20"/>
            </w:pPr>
            <w:r w:rsidRPr="23487913">
              <w:rPr>
                <w:rFonts w:ascii="Calibri" w:eastAsia="Calibri" w:hAnsi="Calibri" w:cs="Calibri"/>
                <w:color w:val="000000" w:themeColor="text1"/>
              </w:rPr>
              <w:t>Event organisers and attendees</w:t>
            </w:r>
          </w:p>
          <w:p w14:paraId="3BB29210" w14:textId="4C153866" w:rsidR="23487913" w:rsidRDefault="23487913" w:rsidP="23487913">
            <w:pPr>
              <w:spacing w:after="0"/>
              <w:ind w:left="-20" w:right="-20"/>
            </w:pPr>
            <w:r w:rsidRPr="23487913">
              <w:rPr>
                <w:rFonts w:ascii="Calibri" w:eastAsia="Calibri" w:hAnsi="Calibri" w:cs="Calibri"/>
              </w:rPr>
              <w:t xml:space="preserve">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89B657" w14:textId="5288ED66" w:rsidR="23487913" w:rsidRDefault="23487913" w:rsidP="23487913">
            <w:pPr>
              <w:spacing w:after="0"/>
              <w:ind w:left="-20" w:right="-20"/>
            </w:pPr>
            <w:r w:rsidRPr="23487913">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63DD35" w14:textId="7253DA4D" w:rsidR="23487913" w:rsidRDefault="23487913" w:rsidP="23487913">
            <w:pPr>
              <w:spacing w:after="0"/>
              <w:ind w:left="-20" w:right="-20"/>
            </w:pPr>
            <w:r w:rsidRPr="23487913">
              <w:rPr>
                <w:rFonts w:ascii="Calibri" w:eastAsia="Calibri" w:hAnsi="Calibri" w:cs="Calibri"/>
                <w:color w:val="000000" w:themeColor="text1"/>
              </w:rPr>
              <w:t>4</w:t>
            </w:r>
          </w:p>
        </w:tc>
        <w:tc>
          <w:tcPr>
            <w:tcW w:w="4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CDAC5B" w14:textId="14785B3C" w:rsidR="23487913" w:rsidRDefault="23487913" w:rsidP="23487913">
            <w:pPr>
              <w:spacing w:after="0"/>
              <w:ind w:left="-20" w:right="-20"/>
            </w:pPr>
            <w:r w:rsidRPr="23487913">
              <w:rPr>
                <w:rFonts w:ascii="Calibri" w:eastAsia="Calibri" w:hAnsi="Calibri" w:cs="Calibri"/>
                <w:color w:val="000000" w:themeColor="text1"/>
              </w:rPr>
              <w:t>8</w:t>
            </w:r>
          </w:p>
        </w:tc>
        <w:tc>
          <w:tcPr>
            <w:tcW w:w="31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61030E" w14:textId="3BC0EA27" w:rsidR="23487913" w:rsidRDefault="1C838AFF" w:rsidP="689B0C5E">
            <w:pPr>
              <w:spacing w:after="0"/>
              <w:rPr>
                <w:color w:val="000000" w:themeColor="text1"/>
              </w:rPr>
            </w:pPr>
            <w:r w:rsidRPr="0930CD8F">
              <w:rPr>
                <w:color w:val="000000" w:themeColor="text1"/>
              </w:rPr>
              <w:t>Ensure regular breaks (ideally every 20mins) when using screens</w:t>
            </w:r>
            <w:r w:rsidR="5531AE7D" w:rsidRPr="0930CD8F">
              <w:rPr>
                <w:color w:val="000000" w:themeColor="text1"/>
              </w:rPr>
              <w:t>.</w:t>
            </w:r>
          </w:p>
          <w:p w14:paraId="5280FA08" w14:textId="10539034" w:rsidR="689B0C5E" w:rsidRDefault="689B0C5E" w:rsidP="689B0C5E">
            <w:pPr>
              <w:spacing w:after="0"/>
              <w:rPr>
                <w:color w:val="000000" w:themeColor="text1"/>
              </w:rPr>
            </w:pPr>
          </w:p>
          <w:p w14:paraId="1AA40C2C" w14:textId="55F64C6D" w:rsidR="23487913" w:rsidRDefault="1C838AFF" w:rsidP="689B0C5E">
            <w:pPr>
              <w:spacing w:after="0"/>
              <w:rPr>
                <w:color w:val="000000" w:themeColor="text1"/>
              </w:rPr>
            </w:pPr>
            <w:r w:rsidRPr="0930CD8F">
              <w:rPr>
                <w:color w:val="000000" w:themeColor="text1"/>
              </w:rPr>
              <w:t>Ensure screen is set up to avoid glare, is at eye height where possible</w:t>
            </w:r>
            <w:r w:rsidR="7F6F7EB2" w:rsidRPr="0930CD8F">
              <w:rPr>
                <w:color w:val="000000" w:themeColor="text1"/>
              </w:rPr>
              <w:t>.</w:t>
            </w:r>
          </w:p>
          <w:p w14:paraId="3DEBEC20" w14:textId="2E52121B" w:rsidR="689B0C5E" w:rsidRDefault="689B0C5E" w:rsidP="689B0C5E">
            <w:pPr>
              <w:spacing w:after="0"/>
              <w:rPr>
                <w:color w:val="000000" w:themeColor="text1"/>
              </w:rPr>
            </w:pPr>
          </w:p>
          <w:p w14:paraId="088A7F3D" w14:textId="65C7758C" w:rsidR="23487913" w:rsidRDefault="1C838AFF" w:rsidP="689B0C5E">
            <w:pPr>
              <w:spacing w:after="0"/>
              <w:rPr>
                <w:color w:val="000000" w:themeColor="text1"/>
              </w:rPr>
            </w:pPr>
            <w:r w:rsidRPr="0930CD8F">
              <w:rPr>
                <w:color w:val="000000" w:themeColor="text1"/>
              </w:rPr>
              <w:t>Ensure no liquids are placed near electrical equipment</w:t>
            </w:r>
            <w:r w:rsidR="0BC1B400" w:rsidRPr="0930CD8F">
              <w:rPr>
                <w:color w:val="000000" w:themeColor="text1"/>
              </w:rPr>
              <w:t>.</w:t>
            </w:r>
          </w:p>
          <w:p w14:paraId="1CB76BEF" w14:textId="7FD234CB" w:rsidR="689B0C5E" w:rsidRDefault="689B0C5E" w:rsidP="689B0C5E">
            <w:pPr>
              <w:spacing w:after="0"/>
              <w:rPr>
                <w:color w:val="000000" w:themeColor="text1"/>
              </w:rPr>
            </w:pPr>
          </w:p>
          <w:p w14:paraId="2745B950" w14:textId="0C966312" w:rsidR="23487913" w:rsidRDefault="7B7D598E" w:rsidP="689B0C5E">
            <w:pPr>
              <w:spacing w:after="0"/>
            </w:pPr>
            <w:r w:rsidRPr="3ADB5756">
              <w:rPr>
                <w:color w:val="000000" w:themeColor="text1"/>
              </w:rPr>
              <w:t>Ensure all leads are secured with cable ties/mats</w:t>
            </w:r>
            <w:r w:rsidR="793AEA7D" w:rsidRPr="3ADB5756">
              <w:rPr>
                <w:color w:val="000000" w:themeColor="text1"/>
              </w:rPr>
              <w:t>,</w:t>
            </w:r>
            <w:r w:rsidRPr="3ADB5756">
              <w:rPr>
                <w:color w:val="000000" w:themeColor="text1"/>
              </w:rPr>
              <w:t xml:space="preserve"> etc</w:t>
            </w:r>
            <w:r w:rsidR="1F28A622" w:rsidRPr="3ADB5756">
              <w:rPr>
                <w:color w:val="000000" w:themeColor="text1"/>
              </w:rPr>
              <w:t>.</w:t>
            </w:r>
          </w:p>
          <w:p w14:paraId="2C0F5199" w14:textId="508E8595" w:rsidR="23487913" w:rsidRDefault="23487913" w:rsidP="689B0C5E">
            <w:pPr>
              <w:spacing w:after="0"/>
            </w:pPr>
          </w:p>
          <w:p w14:paraId="17B2EE18" w14:textId="405F47B8" w:rsidR="23487913" w:rsidRDefault="51D7781E" w:rsidP="689B0C5E">
            <w:pPr>
              <w:spacing w:after="0"/>
            </w:pPr>
            <w:r w:rsidRPr="3ADB5756">
              <w:rPr>
                <w:color w:val="000000" w:themeColor="text1"/>
              </w:rPr>
              <w:t>For external venues, pre-check equipment and last PAT testing dates.</w:t>
            </w:r>
            <w:r w:rsidR="22F1353C">
              <w:br/>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C923A" w14:textId="354D7481" w:rsidR="23487913" w:rsidRDefault="23487913" w:rsidP="23487913">
            <w:pPr>
              <w:spacing w:after="0"/>
              <w:ind w:left="-20" w:right="-20"/>
            </w:pPr>
            <w:r w:rsidRPr="23487913">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988A30" w14:textId="6707B416" w:rsidR="23487913" w:rsidRDefault="23487913" w:rsidP="23487913">
            <w:pPr>
              <w:spacing w:after="0"/>
              <w:ind w:left="-20" w:right="-20"/>
            </w:pPr>
            <w:r w:rsidRPr="23487913">
              <w:rPr>
                <w:rFonts w:ascii="Calibri" w:eastAsia="Calibri" w:hAnsi="Calibri" w:cs="Calibri"/>
                <w:color w:val="000000" w:themeColor="text1"/>
              </w:rPr>
              <w:t>4</w:t>
            </w:r>
          </w:p>
        </w:tc>
        <w:tc>
          <w:tcPr>
            <w:tcW w:w="4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F1868" w14:textId="112D50D6" w:rsidR="23487913" w:rsidRDefault="23487913" w:rsidP="23487913">
            <w:pPr>
              <w:spacing w:after="0"/>
              <w:ind w:left="-20" w:right="-20"/>
            </w:pPr>
            <w:r w:rsidRPr="23487913">
              <w:rPr>
                <w:rFonts w:ascii="Calibri" w:eastAsia="Calibri" w:hAnsi="Calibri" w:cs="Calibri"/>
                <w:color w:val="000000" w:themeColor="text1"/>
              </w:rPr>
              <w:t>4</w:t>
            </w:r>
          </w:p>
        </w:tc>
        <w:tc>
          <w:tcPr>
            <w:tcW w:w="40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393AB6" w14:textId="652E34F2" w:rsidR="23487913" w:rsidRDefault="1C838AFF" w:rsidP="689B0C5E">
            <w:pPr>
              <w:spacing w:after="0"/>
              <w:rPr>
                <w:color w:val="000000" w:themeColor="text1"/>
              </w:rPr>
            </w:pPr>
            <w:r w:rsidRPr="0930CD8F">
              <w:rPr>
                <w:color w:val="000000" w:themeColor="text1"/>
              </w:rPr>
              <w:t xml:space="preserve">Request support and advice from SUSU IT/Tech teams e.g. via </w:t>
            </w:r>
            <w:r w:rsidR="3999BEE5" w:rsidRPr="0930CD8F">
              <w:rPr>
                <w:color w:val="000000" w:themeColor="text1"/>
              </w:rPr>
              <w:t>A</w:t>
            </w:r>
            <w:r w:rsidRPr="0930CD8F">
              <w:rPr>
                <w:color w:val="000000" w:themeColor="text1"/>
              </w:rPr>
              <w:t xml:space="preserve">ctivities </w:t>
            </w:r>
            <w:r w:rsidR="79391F06" w:rsidRPr="0930CD8F">
              <w:rPr>
                <w:color w:val="000000" w:themeColor="text1"/>
              </w:rPr>
              <w:t>T</w:t>
            </w:r>
            <w:r w:rsidRPr="0930CD8F">
              <w:rPr>
                <w:color w:val="000000" w:themeColor="text1"/>
              </w:rPr>
              <w:t>eam</w:t>
            </w:r>
            <w:r w:rsidR="42F44DF7" w:rsidRPr="0930CD8F">
              <w:rPr>
                <w:color w:val="000000" w:themeColor="text1"/>
              </w:rPr>
              <w:t>.</w:t>
            </w:r>
          </w:p>
          <w:p w14:paraId="7FD1793E" w14:textId="1EB454F5" w:rsidR="689B0C5E" w:rsidRDefault="689B0C5E" w:rsidP="3ADB5756">
            <w:pPr>
              <w:spacing w:after="0"/>
              <w:rPr>
                <w:color w:val="000000" w:themeColor="text1"/>
              </w:rPr>
            </w:pPr>
          </w:p>
          <w:p w14:paraId="439300B3" w14:textId="5C2D9C18" w:rsidR="23487913" w:rsidRDefault="7B7D598E" w:rsidP="3ADB5756">
            <w:pPr>
              <w:spacing w:after="0"/>
              <w:rPr>
                <w:color w:val="000000" w:themeColor="text1"/>
              </w:rPr>
            </w:pPr>
            <w:r w:rsidRPr="3ADB5756">
              <w:rPr>
                <w:color w:val="000000" w:themeColor="text1"/>
              </w:rPr>
              <w:t>Seek medical attention as required</w:t>
            </w:r>
            <w:r w:rsidR="2EC37B64" w:rsidRPr="3ADB5756">
              <w:rPr>
                <w:color w:val="000000" w:themeColor="text1"/>
              </w:rPr>
              <w:t>.</w:t>
            </w:r>
          </w:p>
          <w:p w14:paraId="476ED356" w14:textId="3AD8217E" w:rsidR="23487913" w:rsidRDefault="23487913" w:rsidP="3ADB5756">
            <w:pPr>
              <w:spacing w:after="0"/>
              <w:rPr>
                <w:color w:val="000000" w:themeColor="text1"/>
              </w:rPr>
            </w:pPr>
          </w:p>
          <w:p w14:paraId="6BBB257D" w14:textId="393EA29B" w:rsidR="23487913" w:rsidRDefault="7B0BA75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6">
              <w:r w:rsidRPr="3ADB5756">
                <w:rPr>
                  <w:rStyle w:val="Hyperlink"/>
                  <w:rFonts w:ascii="Calibri" w:eastAsia="Calibri" w:hAnsi="Calibri" w:cs="Calibri"/>
                </w:rPr>
                <w:t>SUSU incident reporting guide</w:t>
              </w:r>
            </w:hyperlink>
          </w:p>
          <w:p w14:paraId="692C33BD" w14:textId="6786E941" w:rsidR="23487913" w:rsidRDefault="23487913" w:rsidP="689B0C5E">
            <w:pPr>
              <w:spacing w:after="0"/>
              <w:rPr>
                <w:color w:val="000000" w:themeColor="text1"/>
              </w:rPr>
            </w:pPr>
          </w:p>
        </w:tc>
      </w:tr>
      <w:tr w:rsidR="689B0C5E" w14:paraId="3C78B114" w14:textId="77777777" w:rsidTr="00E246EF">
        <w:trPr>
          <w:gridAfter w:val="1"/>
          <w:wAfter w:w="13"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906A1" w14:textId="7609FEA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Reputational Risk:</w:t>
            </w:r>
          </w:p>
          <w:p w14:paraId="2E02C12B" w14:textId="5FA82CB5"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For the club or society, as well as to SUSU and the University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741634" w14:textId="710252B4" w:rsidR="48EF923D" w:rsidRDefault="48EF923D"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Incidents causing</w:t>
            </w:r>
            <w:r w:rsidR="689B0C5E" w:rsidRPr="689B0C5E">
              <w:rPr>
                <w:rStyle w:val="normaltextrun"/>
                <w:rFonts w:ascii="Calibri" w:eastAsia="Calibri" w:hAnsi="Calibri" w:cs="Calibri"/>
                <w:color w:val="000000" w:themeColor="text1"/>
              </w:rPr>
              <w:t xml:space="preserve"> reputational </w:t>
            </w:r>
            <w:r w:rsidR="267D9207" w:rsidRPr="689B0C5E">
              <w:rPr>
                <w:rStyle w:val="normaltextrun"/>
                <w:rFonts w:ascii="Calibri" w:eastAsia="Calibri" w:hAnsi="Calibri" w:cs="Calibri"/>
                <w:color w:val="000000" w:themeColor="text1"/>
              </w:rPr>
              <w:t xml:space="preserve">damage </w:t>
            </w:r>
            <w:r w:rsidR="689B0C5E" w:rsidRPr="689B0C5E">
              <w:rPr>
                <w:rStyle w:val="normaltextrun"/>
                <w:rFonts w:ascii="Calibri" w:eastAsia="Calibri" w:hAnsi="Calibri" w:cs="Calibri"/>
                <w:color w:val="000000" w:themeColor="text1"/>
              </w:rPr>
              <w:t xml:space="preserve">to the </w:t>
            </w:r>
            <w:r w:rsidR="3D9F28BC" w:rsidRPr="689B0C5E">
              <w:rPr>
                <w:rStyle w:val="normaltextrun"/>
                <w:rFonts w:ascii="Calibri" w:eastAsia="Calibri" w:hAnsi="Calibri" w:cs="Calibri"/>
                <w:color w:val="000000" w:themeColor="text1"/>
              </w:rPr>
              <w:t>group</w:t>
            </w:r>
            <w:r w:rsidR="689B0C5E" w:rsidRPr="689B0C5E">
              <w:rPr>
                <w:rStyle w:val="normaltextrun"/>
                <w:rFonts w:ascii="Calibri" w:eastAsia="Calibri" w:hAnsi="Calibri" w:cs="Calibri"/>
                <w:color w:val="000000" w:themeColor="text1"/>
              </w:rPr>
              <w:t xml:space="preserve">, Southampton University Students’ Union or Southampton University itself. </w:t>
            </w:r>
          </w:p>
          <w:p w14:paraId="784A3559" w14:textId="3643F94E" w:rsidR="689B0C5E" w:rsidRDefault="689B0C5E" w:rsidP="689B0C5E">
            <w:pPr>
              <w:rPr>
                <w:rFonts w:ascii="Calibri" w:eastAsia="Calibri" w:hAnsi="Calibri" w:cs="Calibri"/>
                <w:color w:val="000000" w:themeColor="text1"/>
              </w:rPr>
            </w:pPr>
          </w:p>
          <w:p w14:paraId="0727153B" w14:textId="720AD172"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This could be controversial posts, conduct during a game, conduct during social, or anything else that brings the clubs/societies, SUSU or the University’s name into disrepute.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A1187E" w14:textId="059B7A45" w:rsidR="689B0C5E" w:rsidRDefault="689B0C5E" w:rsidP="689B0C5E">
            <w:pPr>
              <w:rPr>
                <w:rFonts w:ascii="Calibri" w:eastAsia="Calibri" w:hAnsi="Calibri" w:cs="Calibri"/>
                <w:color w:val="000000" w:themeColor="text1"/>
              </w:rPr>
            </w:pPr>
            <w:r w:rsidRPr="689B0C5E">
              <w:rPr>
                <w:rStyle w:val="normaltextrun"/>
                <w:rFonts w:ascii="Calibri" w:eastAsia="Calibri" w:hAnsi="Calibri" w:cs="Calibri"/>
                <w:color w:val="000000" w:themeColor="text1"/>
              </w:rPr>
              <w:t>The club, SUSU or the University’s reputation</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539260" w14:textId="7ACCD577"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C81934" w14:textId="136D8E4F"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4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3123D8" w14:textId="6CE72361"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1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90898" w14:textId="1CC20AE8"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 xml:space="preserve">Ensuring all parts of this risk assessment are adhered to. </w:t>
            </w:r>
          </w:p>
          <w:p w14:paraId="16FC6284" w14:textId="724724A9" w:rsidR="0930CD8F" w:rsidRDefault="0930CD8F" w:rsidP="0930CD8F">
            <w:pPr>
              <w:spacing w:after="0" w:line="240" w:lineRule="auto"/>
              <w:rPr>
                <w:rStyle w:val="normaltextrun"/>
                <w:rFonts w:ascii="Calibri" w:eastAsia="Calibri" w:hAnsi="Calibri" w:cs="Calibri"/>
                <w:color w:val="000000" w:themeColor="text1"/>
              </w:rPr>
            </w:pPr>
          </w:p>
          <w:p w14:paraId="44C12F51" w14:textId="71DD53F1"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Ensuring all members are reminded that they are representing the club/society, SUSU and the University</w:t>
            </w:r>
            <w:r w:rsidR="4F0DDE63" w:rsidRPr="0930CD8F">
              <w:rPr>
                <w:rStyle w:val="normaltextrun"/>
                <w:rFonts w:ascii="Calibri" w:eastAsia="Calibri" w:hAnsi="Calibri" w:cs="Calibri"/>
                <w:color w:val="000000" w:themeColor="text1"/>
              </w:rPr>
              <w:t>, often in</w:t>
            </w:r>
            <w:r w:rsidRPr="0930CD8F">
              <w:rPr>
                <w:rStyle w:val="normaltextrun"/>
                <w:rFonts w:ascii="Calibri" w:eastAsia="Calibri" w:hAnsi="Calibri" w:cs="Calibri"/>
                <w:color w:val="000000" w:themeColor="text1"/>
              </w:rPr>
              <w:t xml:space="preserve"> branded clothing. </w:t>
            </w:r>
          </w:p>
          <w:p w14:paraId="534F05F9" w14:textId="613AD925" w:rsidR="689B0C5E" w:rsidRDefault="689B0C5E" w:rsidP="3ADB5756">
            <w:pPr>
              <w:spacing w:after="0" w:line="240" w:lineRule="auto"/>
              <w:rPr>
                <w:rStyle w:val="normaltextrun"/>
                <w:rFonts w:ascii="Calibri" w:eastAsia="Calibri" w:hAnsi="Calibri" w:cs="Calibri"/>
                <w:color w:val="000000" w:themeColor="text1"/>
              </w:rPr>
            </w:pPr>
          </w:p>
          <w:p w14:paraId="5AA3EC1B" w14:textId="2151E838" w:rsidR="26729E78" w:rsidRDefault="4CA26C68" w:rsidP="3ADB5756">
            <w:pPr>
              <w:rPr>
                <w:rFonts w:ascii="Calibri" w:eastAsia="Calibri" w:hAnsi="Calibri" w:cs="Calibri"/>
                <w:color w:val="000000" w:themeColor="text1"/>
              </w:rPr>
            </w:pPr>
            <w:r w:rsidRPr="3ADB5756">
              <w:rPr>
                <w:rFonts w:ascii="Calibri" w:eastAsia="Calibri" w:hAnsi="Calibri" w:cs="Calibri"/>
                <w:color w:val="000000" w:themeColor="text1"/>
              </w:rPr>
              <w:t>Members are reminded that they need to adhere to SUSU’s Code of Conduct</w:t>
            </w:r>
            <w:r w:rsidR="300DEE14" w:rsidRPr="3ADB5756">
              <w:rPr>
                <w:rFonts w:ascii="Calibri" w:eastAsia="Calibri" w:hAnsi="Calibri" w:cs="Calibri"/>
                <w:color w:val="000000" w:themeColor="text1"/>
              </w:rPr>
              <w:t>.</w:t>
            </w:r>
          </w:p>
          <w:p w14:paraId="4539AC63" w14:textId="02852DFC" w:rsidR="26729E78" w:rsidRDefault="77C3CC9B" w:rsidP="689B0C5E">
            <w:pPr>
              <w:rPr>
                <w:rFonts w:ascii="Calibri" w:eastAsia="Calibri" w:hAnsi="Calibri" w:cs="Calibri"/>
                <w:color w:val="000000" w:themeColor="text1"/>
              </w:rPr>
            </w:pPr>
            <w:r w:rsidRPr="3ADB5756">
              <w:rPr>
                <w:rFonts w:ascii="Calibri" w:eastAsia="Calibri" w:hAnsi="Calibri" w:cs="Calibri"/>
                <w:color w:val="000000" w:themeColor="text1"/>
              </w:rPr>
              <w:t>Consider risks at activities as well as digital presence (e.g. social media posts)</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859B33" w14:textId="3BAC0BA3" w:rsidR="689B0C5E" w:rsidRDefault="689B0C5E" w:rsidP="689B0C5E">
            <w:pPr>
              <w:rPr>
                <w:b/>
                <w:bCs/>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8FC173" w14:textId="77D60151" w:rsidR="689B0C5E" w:rsidRDefault="689B0C5E" w:rsidP="689B0C5E">
            <w:pPr>
              <w:rPr>
                <w:b/>
                <w:bCs/>
                <w:color w:val="000000" w:themeColor="text1"/>
              </w:rPr>
            </w:pPr>
            <w:r w:rsidRPr="689B0C5E">
              <w:rPr>
                <w:b/>
                <w:bCs/>
                <w:color w:val="000000" w:themeColor="text1"/>
              </w:rPr>
              <w:t>1</w:t>
            </w:r>
          </w:p>
        </w:tc>
        <w:tc>
          <w:tcPr>
            <w:tcW w:w="4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EA7C1" w14:textId="63A12186" w:rsidR="689B0C5E" w:rsidRDefault="689B0C5E" w:rsidP="689B0C5E">
            <w:pPr>
              <w:rPr>
                <w:b/>
                <w:bCs/>
                <w:color w:val="000000" w:themeColor="text1"/>
              </w:rPr>
            </w:pPr>
            <w:r w:rsidRPr="689B0C5E">
              <w:rPr>
                <w:b/>
                <w:bCs/>
                <w:color w:val="000000" w:themeColor="text1"/>
              </w:rPr>
              <w:t>1</w:t>
            </w:r>
          </w:p>
        </w:tc>
        <w:tc>
          <w:tcPr>
            <w:tcW w:w="40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E1FF6C" w14:textId="0B1A5572" w:rsidR="455CC08C" w:rsidRDefault="455CC08C"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33059690" w14:textId="30BBFE57" w:rsidR="689B0C5E" w:rsidRDefault="689B0C5E" w:rsidP="689B0C5E">
            <w:pPr>
              <w:rPr>
                <w:rFonts w:ascii="Calibri" w:eastAsia="Calibri" w:hAnsi="Calibri" w:cs="Calibri"/>
                <w:color w:val="000000" w:themeColor="text1"/>
              </w:rPr>
            </w:pPr>
          </w:p>
          <w:p w14:paraId="060E356A" w14:textId="393EA29B" w:rsidR="3D120C58" w:rsidRDefault="60664B5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7">
              <w:r w:rsidRPr="3ADB5756">
                <w:rPr>
                  <w:rStyle w:val="Hyperlink"/>
                  <w:rFonts w:ascii="Calibri" w:eastAsia="Calibri" w:hAnsi="Calibri" w:cs="Calibri"/>
                </w:rPr>
                <w:t>SUSU incident reporting guide</w:t>
              </w:r>
            </w:hyperlink>
          </w:p>
          <w:p w14:paraId="1CCB9B74" w14:textId="4604079A" w:rsidR="3D120C58" w:rsidRDefault="3D120C58" w:rsidP="689B0C5E">
            <w:pPr>
              <w:rPr>
                <w:rFonts w:ascii="Calibri" w:eastAsia="Calibri" w:hAnsi="Calibri" w:cs="Calibri"/>
                <w:color w:val="000000" w:themeColor="text1"/>
              </w:rPr>
            </w:pPr>
          </w:p>
        </w:tc>
      </w:tr>
      <w:tr w:rsidR="23487913" w14:paraId="348E4894" w14:textId="77777777" w:rsidTr="00E246EF">
        <w:trPr>
          <w:gridAfter w:val="1"/>
          <w:wAfter w:w="13"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09331C" w14:textId="5EBBF34A" w:rsidR="23487913" w:rsidRDefault="1C838AFF"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Costumes/Fancy Dress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C0B4EE" w14:textId="0F414AF3" w:rsidR="23487913" w:rsidRDefault="23487913" w:rsidP="23487913">
            <w:pPr>
              <w:spacing w:after="0"/>
              <w:ind w:left="-20" w:right="-20"/>
            </w:pPr>
            <w:r w:rsidRPr="23487913">
              <w:rPr>
                <w:rFonts w:ascii="Calibri" w:eastAsia="Calibri" w:hAnsi="Calibri" w:cs="Calibri"/>
                <w:color w:val="000000" w:themeColor="text1"/>
              </w:rPr>
              <w:t>Props/costumes causing injury or offence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9FC53F" w14:textId="51A0BB77" w:rsidR="23487913" w:rsidRDefault="4DC76372" w:rsidP="23487913">
            <w:pPr>
              <w:spacing w:after="0"/>
              <w:ind w:left="-20" w:right="-20"/>
            </w:pPr>
            <w:r w:rsidRPr="0930CD8F">
              <w:rPr>
                <w:rFonts w:ascii="Calibri" w:eastAsia="Calibri" w:hAnsi="Calibri" w:cs="Calibri"/>
                <w:color w:val="000000" w:themeColor="text1"/>
              </w:rPr>
              <w:t>Participants</w:t>
            </w:r>
            <w:r w:rsidR="05E2B3D8" w:rsidRPr="0930CD8F">
              <w:rPr>
                <w:rFonts w:ascii="Calibri" w:eastAsia="Calibri" w:hAnsi="Calibri" w:cs="Calibri"/>
                <w:color w:val="000000" w:themeColor="text1"/>
              </w:rPr>
              <w:t>,</w:t>
            </w:r>
          </w:p>
          <w:p w14:paraId="0FA99F2C" w14:textId="6F6AD97E" w:rsidR="23487913" w:rsidRDefault="23487913" w:rsidP="23487913">
            <w:pPr>
              <w:spacing w:after="0"/>
              <w:ind w:left="-20" w:right="-20"/>
            </w:pPr>
            <w:r w:rsidRPr="23487913">
              <w:rPr>
                <w:rFonts w:ascii="Calibri" w:eastAsia="Calibri" w:hAnsi="Calibri" w:cs="Calibri"/>
                <w:color w:val="000000" w:themeColor="text1"/>
              </w:rPr>
              <w:t>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E9E90F" w14:textId="4BB34FEA"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21C4E" w14:textId="3EF06AC9" w:rsidR="23487913" w:rsidRDefault="56D30B34"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4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CA382B" w14:textId="39694446" w:rsidR="23487913" w:rsidRDefault="56D30B34"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2</w:t>
            </w:r>
          </w:p>
        </w:tc>
        <w:tc>
          <w:tcPr>
            <w:tcW w:w="31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B9535B" w14:textId="6605BCD2" w:rsidR="23487913" w:rsidRDefault="1C838AFF" w:rsidP="0930CD8F">
            <w:pPr>
              <w:spacing w:after="0"/>
              <w:rPr>
                <w:color w:val="000000" w:themeColor="text1"/>
              </w:rPr>
            </w:pPr>
            <w:r w:rsidRPr="0930CD8F">
              <w:rPr>
                <w:color w:val="000000" w:themeColor="text1"/>
              </w:rPr>
              <w:t xml:space="preserve">Ask members to only bring small items and use sensibly. </w:t>
            </w:r>
          </w:p>
          <w:p w14:paraId="2C72DD62" w14:textId="6679DED1" w:rsidR="23487913" w:rsidRDefault="23487913" w:rsidP="0930CD8F">
            <w:pPr>
              <w:spacing w:after="0"/>
              <w:rPr>
                <w:color w:val="000000" w:themeColor="text1"/>
              </w:rPr>
            </w:pPr>
          </w:p>
          <w:p w14:paraId="2E2A9F12" w14:textId="29D9C690" w:rsidR="23487913" w:rsidRDefault="1C838AFF" w:rsidP="689B0C5E">
            <w:pPr>
              <w:spacing w:after="0"/>
              <w:rPr>
                <w:color w:val="000000" w:themeColor="text1"/>
              </w:rPr>
            </w:pPr>
            <w:r w:rsidRPr="0930CD8F">
              <w:rPr>
                <w:color w:val="000000" w:themeColor="text1"/>
              </w:rPr>
              <w:t>Members of the society are responsible for their own possessions and the use of them.</w:t>
            </w:r>
          </w:p>
          <w:p w14:paraId="6D041B01" w14:textId="3CC89208" w:rsidR="689B0C5E" w:rsidRDefault="689B0C5E" w:rsidP="689B0C5E">
            <w:pPr>
              <w:spacing w:after="0"/>
              <w:rPr>
                <w:color w:val="000000" w:themeColor="text1"/>
              </w:rPr>
            </w:pPr>
          </w:p>
          <w:p w14:paraId="0C1F7921" w14:textId="478BC9ED" w:rsidR="23487913" w:rsidRDefault="1C838AFF" w:rsidP="0930CD8F">
            <w:pPr>
              <w:spacing w:after="0"/>
              <w:rPr>
                <w:color w:val="000000" w:themeColor="text1"/>
              </w:rPr>
            </w:pPr>
            <w:r w:rsidRPr="0930CD8F">
              <w:rPr>
                <w:color w:val="000000" w:themeColor="text1"/>
              </w:rPr>
              <w:t xml:space="preserve">Choose a theme unlikely to cause offence. </w:t>
            </w:r>
          </w:p>
          <w:p w14:paraId="409F13D1" w14:textId="3DCD5DD5" w:rsidR="23487913" w:rsidRDefault="1C838AFF" w:rsidP="689B0C5E">
            <w:pPr>
              <w:spacing w:after="0"/>
              <w:rPr>
                <w:color w:val="000000" w:themeColor="text1"/>
              </w:rPr>
            </w:pPr>
            <w:r w:rsidRPr="0930CD8F">
              <w:rPr>
                <w:color w:val="000000" w:themeColor="text1"/>
              </w:rPr>
              <w:t xml:space="preserve">Any participant wearing items deemed offensive asked to remove these. </w:t>
            </w:r>
          </w:p>
          <w:p w14:paraId="2ECA85C3" w14:textId="473E42A6" w:rsidR="689B0C5E" w:rsidRDefault="689B0C5E" w:rsidP="689B0C5E">
            <w:pPr>
              <w:spacing w:after="0"/>
              <w:rPr>
                <w:color w:val="000000" w:themeColor="text1"/>
              </w:rPr>
            </w:pPr>
          </w:p>
          <w:p w14:paraId="10DA9D6F" w14:textId="1554F7DC" w:rsidR="23487913" w:rsidRDefault="1C838AFF" w:rsidP="689B0C5E">
            <w:pPr>
              <w:spacing w:after="0"/>
              <w:rPr>
                <w:color w:val="0000FF"/>
              </w:rPr>
            </w:pPr>
            <w:r w:rsidRPr="0930CD8F">
              <w:rPr>
                <w:color w:val="000000" w:themeColor="text1"/>
              </w:rPr>
              <w:t xml:space="preserve">Society to follow and share with members Code of </w:t>
            </w:r>
            <w:r w:rsidR="49B630F9" w:rsidRPr="0930CD8F">
              <w:rPr>
                <w:color w:val="000000" w:themeColor="text1"/>
              </w:rPr>
              <w:t>C</w:t>
            </w:r>
            <w:r w:rsidRPr="0930CD8F">
              <w:rPr>
                <w:color w:val="000000" w:themeColor="text1"/>
              </w:rPr>
              <w:t xml:space="preserve">onduct/SUSU </w:t>
            </w:r>
            <w:hyperlink r:id="rId18">
              <w:r w:rsidRPr="0930CD8F">
                <w:rPr>
                  <w:rStyle w:val="Hyperlink"/>
                  <w:color w:val="0000FF"/>
                </w:rPr>
                <w:t>Expect Respect policy</w:t>
              </w:r>
              <w:r w:rsidR="201F3B36" w:rsidRPr="0930CD8F">
                <w:rPr>
                  <w:rStyle w:val="Hyperlink"/>
                  <w:color w:val="0000FF"/>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0C2D78" w14:textId="69CCB6E4" w:rsidR="23487913" w:rsidRDefault="23487913" w:rsidP="23487913">
            <w:pPr>
              <w:spacing w:after="0"/>
              <w:ind w:left="-20" w:right="-20"/>
            </w:pPr>
            <w:r w:rsidRPr="23487913">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71EA7" w14:textId="4CBAA87C" w:rsidR="23487913" w:rsidRDefault="35FEFB85"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4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E187DE" w14:textId="2E4BCDCA" w:rsidR="23487913" w:rsidRDefault="35FEFB85"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40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2BC09" w14:textId="3C3E6F0E" w:rsidR="23487913" w:rsidRDefault="1C838AFF" w:rsidP="689B0C5E">
            <w:pPr>
              <w:spacing w:after="0"/>
              <w:rPr>
                <w:color w:val="000000" w:themeColor="text1"/>
              </w:rPr>
            </w:pPr>
            <w:r w:rsidRPr="0930CD8F">
              <w:rPr>
                <w:color w:val="000000" w:themeColor="text1"/>
              </w:rPr>
              <w:t xml:space="preserve">SUSU </w:t>
            </w:r>
            <w:hyperlink r:id="rId19">
              <w:r w:rsidRPr="0930CD8F">
                <w:rPr>
                  <w:rStyle w:val="Hyperlink"/>
                  <w:color w:val="0000FF"/>
                </w:rPr>
                <w:t>Expect Respect policy</w:t>
              </w:r>
            </w:hyperlink>
            <w:r w:rsidRPr="0930CD8F">
              <w:rPr>
                <w:color w:val="000000" w:themeColor="text1"/>
              </w:rPr>
              <w:t xml:space="preserve"> to be followed</w:t>
            </w:r>
            <w:r w:rsidR="6E2FCEDA" w:rsidRPr="0930CD8F">
              <w:rPr>
                <w:color w:val="000000" w:themeColor="text1"/>
              </w:rPr>
              <w:t>.</w:t>
            </w:r>
          </w:p>
          <w:p w14:paraId="2F065C3C" w14:textId="2D3848B4" w:rsidR="689B0C5E" w:rsidRDefault="689B0C5E" w:rsidP="689B0C5E">
            <w:pPr>
              <w:spacing w:after="0"/>
              <w:rPr>
                <w:color w:val="000000" w:themeColor="text1"/>
              </w:rPr>
            </w:pPr>
          </w:p>
          <w:p w14:paraId="7276214E" w14:textId="6859B8B0" w:rsidR="23487913" w:rsidRDefault="1C838AFF" w:rsidP="689B0C5E">
            <w:pPr>
              <w:spacing w:after="0"/>
              <w:rPr>
                <w:color w:val="000000" w:themeColor="text1"/>
              </w:rPr>
            </w:pPr>
            <w:r w:rsidRPr="0930CD8F">
              <w:rPr>
                <w:color w:val="000000" w:themeColor="text1"/>
              </w:rPr>
              <w:t>Committee WIDE training</w:t>
            </w:r>
            <w:r w:rsidR="6E2FCEDA" w:rsidRPr="0930CD8F">
              <w:rPr>
                <w:color w:val="000000" w:themeColor="text1"/>
              </w:rPr>
              <w:t>.</w:t>
            </w:r>
          </w:p>
          <w:p w14:paraId="4AF63806" w14:textId="501BFC32" w:rsidR="23487913" w:rsidRDefault="23487913" w:rsidP="689B0C5E">
            <w:pPr>
              <w:spacing w:after="0"/>
              <w:rPr>
                <w:color w:val="000000" w:themeColor="text1"/>
              </w:rPr>
            </w:pPr>
          </w:p>
          <w:p w14:paraId="1FD03D08" w14:textId="08BE79AB" w:rsidR="23487913" w:rsidRDefault="5281F3BE"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6634048A" w14:textId="4CEE34B5" w:rsidR="23487913" w:rsidRDefault="23487913" w:rsidP="689B0C5E">
            <w:pPr>
              <w:spacing w:after="0" w:line="240" w:lineRule="auto"/>
              <w:rPr>
                <w:rStyle w:val="normaltextrun"/>
                <w:rFonts w:ascii="Calibri" w:eastAsia="Calibri" w:hAnsi="Calibri" w:cs="Calibri"/>
                <w:color w:val="000000" w:themeColor="text1"/>
              </w:rPr>
            </w:pPr>
          </w:p>
          <w:p w14:paraId="090C0156" w14:textId="393EA29B" w:rsidR="23487913" w:rsidRDefault="496C89DD"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0">
              <w:r w:rsidRPr="3ADB5756">
                <w:rPr>
                  <w:rStyle w:val="Hyperlink"/>
                  <w:rFonts w:ascii="Calibri" w:eastAsia="Calibri" w:hAnsi="Calibri" w:cs="Calibri"/>
                </w:rPr>
                <w:t>SUSU incident reporting guide</w:t>
              </w:r>
            </w:hyperlink>
          </w:p>
          <w:p w14:paraId="189A2409" w14:textId="459C4293" w:rsidR="23487913" w:rsidRDefault="23487913" w:rsidP="689B0C5E">
            <w:pPr>
              <w:spacing w:after="0"/>
              <w:rPr>
                <w:rFonts w:ascii="Calibri" w:eastAsia="Calibri" w:hAnsi="Calibri" w:cs="Calibri"/>
                <w:color w:val="000000" w:themeColor="text1"/>
              </w:rPr>
            </w:pPr>
          </w:p>
          <w:p w14:paraId="7728962C" w14:textId="56D210AE" w:rsidR="23487913" w:rsidRDefault="23487913" w:rsidP="689B0C5E">
            <w:pPr>
              <w:spacing w:after="0"/>
              <w:rPr>
                <w:color w:val="000000" w:themeColor="text1"/>
              </w:rPr>
            </w:pPr>
          </w:p>
        </w:tc>
      </w:tr>
      <w:tr w:rsidR="23487913" w14:paraId="52CDDACF" w14:textId="77777777" w:rsidTr="00E246EF">
        <w:trPr>
          <w:gridAfter w:val="1"/>
          <w:wAfter w:w="13"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B8AC063" w14:textId="3D91EC64" w:rsidR="23487913" w:rsidRDefault="3C1063BD" w:rsidP="689B0C5E">
            <w:pPr>
              <w:spacing w:after="0"/>
              <w:ind w:left="-20" w:right="-20"/>
              <w:rPr>
                <w:rFonts w:ascii="Calibri" w:eastAsia="Calibri" w:hAnsi="Calibri" w:cs="Calibri"/>
                <w:b/>
                <w:bCs/>
                <w:color w:val="000000" w:themeColor="text1"/>
              </w:rPr>
            </w:pPr>
            <w:r w:rsidRPr="0930CD8F">
              <w:rPr>
                <w:rFonts w:ascii="Calibri" w:eastAsia="Calibri" w:hAnsi="Calibri" w:cs="Calibri"/>
                <w:color w:val="000000" w:themeColor="text1"/>
              </w:rPr>
              <w:lastRenderedPageBreak/>
              <w:t>A</w:t>
            </w:r>
            <w:r w:rsidR="1C838AFF" w:rsidRPr="0930CD8F">
              <w:rPr>
                <w:rFonts w:ascii="Calibri" w:eastAsia="Calibri" w:hAnsi="Calibri" w:cs="Calibri"/>
                <w:color w:val="000000" w:themeColor="text1"/>
              </w:rPr>
              <w:t>lcohol consumption</w:t>
            </w:r>
            <w:r w:rsidR="1C838AFF" w:rsidRPr="0930CD8F">
              <w:rPr>
                <w:rFonts w:ascii="Calibri" w:eastAsia="Calibri" w:hAnsi="Calibri" w:cs="Calibri"/>
                <w:b/>
                <w:bCs/>
                <w:color w:val="000000" w:themeColor="text1"/>
              </w:rPr>
              <w:t xml:space="preserv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0E88CD" w14:textId="3B7599C2" w:rsidR="23487913" w:rsidRDefault="17FA6C7D" w:rsidP="191917B6">
            <w:pPr>
              <w:spacing w:after="0"/>
              <w:ind w:left="-20" w:right="-20"/>
            </w:pPr>
            <w:r w:rsidRPr="191917B6">
              <w:rPr>
                <w:rFonts w:ascii="Calibri" w:eastAsia="Calibri" w:hAnsi="Calibri" w:cs="Calibri"/>
                <w:color w:val="000000" w:themeColor="text1"/>
              </w:rPr>
              <w:t>Peer pressure/coercion, alcohol poisoning, spiking, increased risk to personal safety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6A1622" w14:textId="18B60ABA" w:rsidR="23487913" w:rsidRDefault="1134F5FE" w:rsidP="23487913">
            <w:pPr>
              <w:spacing w:after="0"/>
              <w:ind w:left="-20" w:right="-20"/>
            </w:pPr>
            <w:r w:rsidRPr="191917B6">
              <w:rPr>
                <w:rFonts w:ascii="Calibri" w:eastAsia="Calibri" w:hAnsi="Calibri" w:cs="Calibri"/>
                <w:color w:val="000000" w:themeColor="text1"/>
              </w:rPr>
              <w:t>Event organisers, 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91FE5F" w14:textId="76CA860B"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77BE13" w14:textId="1980F35D" w:rsidR="23487913" w:rsidRDefault="18E85F9F"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4</w:t>
            </w:r>
          </w:p>
        </w:tc>
        <w:tc>
          <w:tcPr>
            <w:tcW w:w="4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26F9CF" w14:textId="20133262" w:rsidR="23487913" w:rsidRDefault="18E85F9F"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8</w:t>
            </w:r>
          </w:p>
        </w:tc>
        <w:tc>
          <w:tcPr>
            <w:tcW w:w="31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1D32D3" w14:textId="0C7302A1" w:rsidR="23487913" w:rsidRDefault="1C838AFF" w:rsidP="689B0C5E">
            <w:pPr>
              <w:spacing w:after="0"/>
              <w:rPr>
                <w:color w:val="000000" w:themeColor="text1"/>
              </w:rPr>
            </w:pPr>
            <w:r w:rsidRPr="0930CD8F">
              <w:rPr>
                <w:color w:val="000000" w:themeColor="text1"/>
              </w:rPr>
              <w:t>Members are responsible for their individual safety though and are expected to act sensibly</w:t>
            </w:r>
            <w:r w:rsidR="4476CE98" w:rsidRPr="0930CD8F">
              <w:rPr>
                <w:color w:val="000000" w:themeColor="text1"/>
              </w:rPr>
              <w:t>.</w:t>
            </w:r>
          </w:p>
          <w:p w14:paraId="0B3786F4" w14:textId="1127FE38" w:rsidR="689B0C5E" w:rsidRDefault="689B0C5E" w:rsidP="689B0C5E">
            <w:pPr>
              <w:spacing w:after="0"/>
              <w:rPr>
                <w:color w:val="000000" w:themeColor="text1"/>
              </w:rPr>
            </w:pPr>
          </w:p>
          <w:p w14:paraId="52AE1881" w14:textId="07720F0E" w:rsidR="23487913" w:rsidRDefault="1C838AFF" w:rsidP="689B0C5E">
            <w:pPr>
              <w:spacing w:after="0"/>
              <w:rPr>
                <w:color w:val="000000" w:themeColor="text1"/>
              </w:rPr>
            </w:pPr>
            <w:r w:rsidRPr="0930CD8F">
              <w:rPr>
                <w:color w:val="000000" w:themeColor="text1"/>
              </w:rPr>
              <w:t>Initiation behaviour not to be tolerated and drinking games to be discouraged</w:t>
            </w:r>
            <w:r w:rsidR="303E46EF" w:rsidRPr="0930CD8F">
              <w:rPr>
                <w:color w:val="000000" w:themeColor="text1"/>
              </w:rPr>
              <w:t>.</w:t>
            </w:r>
          </w:p>
          <w:p w14:paraId="3D14D016" w14:textId="690AE97A" w:rsidR="689B0C5E" w:rsidRDefault="689B0C5E" w:rsidP="689B0C5E">
            <w:pPr>
              <w:spacing w:after="0"/>
              <w:rPr>
                <w:color w:val="000000" w:themeColor="text1"/>
              </w:rPr>
            </w:pPr>
          </w:p>
          <w:p w14:paraId="174FBA35" w14:textId="2404E27F" w:rsidR="23487913" w:rsidRDefault="1C838AFF" w:rsidP="689B0C5E">
            <w:pPr>
              <w:spacing w:after="0"/>
              <w:rPr>
                <w:color w:val="000000" w:themeColor="text1"/>
              </w:rPr>
            </w:pPr>
            <w:r w:rsidRPr="0930CD8F">
              <w:rPr>
                <w:color w:val="000000" w:themeColor="text1"/>
              </w:rPr>
              <w:t>For socials at bars/pubs etc</w:t>
            </w:r>
            <w:r w:rsidR="14415597" w:rsidRPr="0930CD8F">
              <w:rPr>
                <w:color w:val="000000" w:themeColor="text1"/>
              </w:rPr>
              <w:t>.,</w:t>
            </w:r>
            <w:r w:rsidRPr="0930CD8F">
              <w:rPr>
                <w:color w:val="000000" w:themeColor="text1"/>
              </w:rPr>
              <w:t xml:space="preserve"> bouncers will be present at most venues. </w:t>
            </w:r>
          </w:p>
          <w:p w14:paraId="3DE33E8F" w14:textId="675DE345" w:rsidR="689B0C5E" w:rsidRDefault="689B0C5E" w:rsidP="689B0C5E">
            <w:pPr>
              <w:spacing w:after="0"/>
              <w:rPr>
                <w:color w:val="000000" w:themeColor="text1"/>
              </w:rPr>
            </w:pPr>
          </w:p>
          <w:p w14:paraId="7DD6354B" w14:textId="56D06AB5" w:rsidR="23487913" w:rsidRDefault="22F1353C" w:rsidP="689B0C5E">
            <w:pPr>
              <w:spacing w:after="0"/>
              <w:rPr>
                <w:color w:val="000000" w:themeColor="text1"/>
              </w:rPr>
            </w:pPr>
            <w:r w:rsidRPr="689B0C5E">
              <w:rPr>
                <w:color w:val="000000" w:themeColor="text1"/>
              </w:rPr>
              <w:t xml:space="preserve">Bar Security staff will need to be alerted and emergency services called as required. </w:t>
            </w:r>
          </w:p>
          <w:p w14:paraId="03E8B3CB" w14:textId="14708767" w:rsidR="689B0C5E" w:rsidRDefault="689B0C5E" w:rsidP="689B0C5E">
            <w:pPr>
              <w:spacing w:after="0"/>
              <w:rPr>
                <w:color w:val="000000" w:themeColor="text1"/>
              </w:rPr>
            </w:pPr>
          </w:p>
          <w:p w14:paraId="7D3496DB" w14:textId="1435F2EA" w:rsidR="23487913" w:rsidRDefault="22F1353C" w:rsidP="689B0C5E">
            <w:pPr>
              <w:spacing w:after="0"/>
              <w:rPr>
                <w:color w:val="000000" w:themeColor="text1"/>
              </w:rPr>
            </w:pPr>
            <w:r w:rsidRPr="689B0C5E">
              <w:rPr>
                <w:color w:val="000000" w:themeColor="text1"/>
              </w:rPr>
              <w:t>Where possible the consumption of alcohol will take place at licensed premises. The conditions on the license will be adhered to and alcohol will not be served to customers who have drunk to excess</w:t>
            </w:r>
          </w:p>
          <w:p w14:paraId="07CBFFC6" w14:textId="4483B6A9" w:rsidR="689B0C5E" w:rsidRDefault="689B0C5E" w:rsidP="689B0C5E">
            <w:pPr>
              <w:spacing w:after="0"/>
              <w:rPr>
                <w:color w:val="000000" w:themeColor="text1"/>
              </w:rPr>
            </w:pPr>
          </w:p>
          <w:p w14:paraId="4A857B71" w14:textId="316A2A15" w:rsidR="23487913" w:rsidRDefault="38186A7F" w:rsidP="689B0C5E">
            <w:pPr>
              <w:spacing w:after="0"/>
              <w:rPr>
                <w:color w:val="000000" w:themeColor="text1"/>
              </w:rPr>
            </w:pPr>
            <w:r w:rsidRPr="0930CD8F">
              <w:rPr>
                <w:color w:val="000000" w:themeColor="text1"/>
              </w:rPr>
              <w:t>Committee to select ‘student friendly’ bars/clubs and contact them in advance to inform them of the event</w:t>
            </w:r>
            <w:r w:rsidR="3152E366" w:rsidRPr="0930CD8F">
              <w:rPr>
                <w:color w:val="000000" w:themeColor="text1"/>
              </w:rPr>
              <w:t>.</w:t>
            </w:r>
          </w:p>
          <w:p w14:paraId="79F5148B" w14:textId="54416ED2" w:rsidR="689B0C5E" w:rsidRDefault="689B0C5E" w:rsidP="689B0C5E">
            <w:pPr>
              <w:spacing w:after="0"/>
              <w:rPr>
                <w:color w:val="000000" w:themeColor="text1"/>
              </w:rPr>
            </w:pPr>
          </w:p>
          <w:p w14:paraId="26BD7393" w14:textId="725C4CB1" w:rsidR="7AFD4E1B" w:rsidRDefault="52E6CB2D" w:rsidP="689B0C5E">
            <w:pPr>
              <w:spacing w:after="0"/>
              <w:rPr>
                <w:color w:val="000000" w:themeColor="text1"/>
              </w:rPr>
            </w:pPr>
            <w:r w:rsidRPr="0930CD8F">
              <w:rPr>
                <w:color w:val="000000" w:themeColor="text1"/>
              </w:rPr>
              <w:t>Committee to advise and remind members to always watch their own drinks</w:t>
            </w:r>
            <w:r w:rsidR="6A8AA499" w:rsidRPr="0930CD8F">
              <w:rPr>
                <w:color w:val="000000" w:themeColor="text1"/>
              </w:rPr>
              <w:t>.</w:t>
            </w:r>
          </w:p>
          <w:p w14:paraId="402BFABF" w14:textId="0A80F7E3" w:rsidR="689B0C5E" w:rsidRDefault="689B0C5E" w:rsidP="689B0C5E">
            <w:pPr>
              <w:spacing w:after="0"/>
              <w:rPr>
                <w:color w:val="000000" w:themeColor="text1"/>
              </w:rPr>
            </w:pPr>
          </w:p>
          <w:p w14:paraId="4271772F" w14:textId="1E3DE519" w:rsidR="23487913" w:rsidRDefault="1C838AFF" w:rsidP="0930CD8F">
            <w:pPr>
              <w:spacing w:after="0"/>
              <w:rPr>
                <w:color w:val="0000FF"/>
              </w:rPr>
            </w:pPr>
            <w:r w:rsidRPr="0930CD8F">
              <w:rPr>
                <w:color w:val="000000" w:themeColor="text1"/>
              </w:rPr>
              <w:t xml:space="preserve">Society to follow and share with members Code of conduct/SUSU </w:t>
            </w:r>
            <w:hyperlink r:id="rId21">
              <w:r w:rsidRPr="0930CD8F">
                <w:rPr>
                  <w:rStyle w:val="Hyperlink"/>
                  <w:color w:val="0000FF"/>
                </w:rPr>
                <w:t>Expect Respect policy</w:t>
              </w:r>
              <w:r w:rsidR="19D9C3D5" w:rsidRPr="0930CD8F">
                <w:rPr>
                  <w:rStyle w:val="Hyperlink"/>
                  <w:color w:val="0000FF"/>
                </w:rPr>
                <w:t>.</w:t>
              </w:r>
            </w:hyperlink>
          </w:p>
          <w:p w14:paraId="504EA85C" w14:textId="50C18303" w:rsidR="23487913" w:rsidRDefault="23487913" w:rsidP="689B0C5E">
            <w:pPr>
              <w:spacing w:after="0"/>
              <w:rPr>
                <w:color w:val="0000FF"/>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06E444" w14:textId="71D6DC90" w:rsidR="23487913" w:rsidRDefault="23487913" w:rsidP="23487913">
            <w:pPr>
              <w:spacing w:after="0"/>
              <w:ind w:left="-20" w:right="-20"/>
            </w:pPr>
            <w:r w:rsidRPr="23487913">
              <w:rPr>
                <w:rFonts w:ascii="Lucida Sans" w:eastAsia="Lucida Sans" w:hAnsi="Lucida Sans" w:cs="Lucida Sans"/>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046D5C" w14:textId="1218E01E" w:rsidR="23487913" w:rsidRDefault="6050F1D8" w:rsidP="56D29826">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3</w:t>
            </w:r>
          </w:p>
        </w:tc>
        <w:tc>
          <w:tcPr>
            <w:tcW w:w="4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0AF8DB" w14:textId="5EAB2E57" w:rsidR="23487913" w:rsidRDefault="6050F1D8" w:rsidP="56D29826">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3</w:t>
            </w:r>
          </w:p>
        </w:tc>
        <w:tc>
          <w:tcPr>
            <w:tcW w:w="40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C792EC" w14:textId="14CE3555" w:rsidR="7412A926" w:rsidRDefault="7412A926" w:rsidP="3ADB5756">
            <w:pPr>
              <w:rPr>
                <w:rFonts w:ascii="Calibri" w:eastAsia="Calibri" w:hAnsi="Calibri" w:cs="Calibri"/>
                <w:color w:val="000000" w:themeColor="text1"/>
              </w:rPr>
            </w:pPr>
            <w:r w:rsidRPr="3ADB5756">
              <w:rPr>
                <w:rFonts w:ascii="Calibri" w:eastAsia="Calibri" w:hAnsi="Calibri" w:cs="Calibri"/>
                <w:color w:val="000000" w:themeColor="text1"/>
              </w:rPr>
              <w:t>For anyone who is too inebriated it will be suggested to them that they should return home rather than continue on the social. Taxis will be called if required (look at SUSU Safety Bus, Radio Taxis options).</w:t>
            </w:r>
          </w:p>
          <w:p w14:paraId="22B2C58D" w14:textId="45332AED" w:rsidR="3ADB5756" w:rsidRDefault="3ADB5756" w:rsidP="3ADB5756">
            <w:pPr>
              <w:spacing w:after="0" w:line="240" w:lineRule="auto"/>
              <w:rPr>
                <w:rFonts w:ascii="Calibri" w:eastAsia="Calibri" w:hAnsi="Calibri" w:cs="Calibri"/>
                <w:color w:val="000000" w:themeColor="text1"/>
              </w:rPr>
            </w:pPr>
          </w:p>
          <w:p w14:paraId="60C32DB9" w14:textId="393EA29B" w:rsidR="1A72E15A" w:rsidRDefault="1A72E15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2">
              <w:r w:rsidRPr="3ADB5756">
                <w:rPr>
                  <w:rStyle w:val="Hyperlink"/>
                  <w:rFonts w:ascii="Calibri" w:eastAsia="Calibri" w:hAnsi="Calibri" w:cs="Calibri"/>
                </w:rPr>
                <w:t>SUSU incident reporting guide</w:t>
              </w:r>
            </w:hyperlink>
          </w:p>
          <w:p w14:paraId="734B8BBB" w14:textId="564C6A78" w:rsidR="3ADB5756" w:rsidRDefault="3ADB5756" w:rsidP="3ADB5756">
            <w:pPr>
              <w:spacing w:after="0"/>
              <w:rPr>
                <w:color w:val="0000FF"/>
              </w:rPr>
            </w:pPr>
          </w:p>
          <w:p w14:paraId="7570CF56" w14:textId="3A1C45BC" w:rsidR="689B0C5E" w:rsidRDefault="689B0C5E" w:rsidP="689B0C5E">
            <w:pPr>
              <w:spacing w:after="0"/>
              <w:rPr>
                <w:color w:val="000000" w:themeColor="text1"/>
              </w:rPr>
            </w:pPr>
          </w:p>
          <w:p w14:paraId="6E031129" w14:textId="128FD508" w:rsidR="23487913" w:rsidRDefault="5E687741" w:rsidP="689B0C5E">
            <w:pPr>
              <w:spacing w:after="0"/>
              <w:rPr>
                <w:color w:val="000000" w:themeColor="text1"/>
              </w:rPr>
            </w:pPr>
            <w:r w:rsidRPr="0930CD8F">
              <w:rPr>
                <w:color w:val="000000" w:themeColor="text1"/>
              </w:rPr>
              <w:t>C</w:t>
            </w:r>
            <w:r w:rsidR="1C838AFF" w:rsidRPr="0930CD8F">
              <w:rPr>
                <w:color w:val="000000" w:themeColor="text1"/>
              </w:rPr>
              <w:t>all emergency services as required 111/999</w:t>
            </w:r>
            <w:r w:rsidR="1026866D" w:rsidRPr="0930CD8F">
              <w:rPr>
                <w:color w:val="000000" w:themeColor="text1"/>
              </w:rPr>
              <w:t>.</w:t>
            </w:r>
          </w:p>
          <w:p w14:paraId="2C15BB39" w14:textId="17F3C867" w:rsidR="689B0C5E" w:rsidRDefault="689B0C5E" w:rsidP="689B0C5E">
            <w:pPr>
              <w:spacing w:after="0"/>
              <w:rPr>
                <w:color w:val="000000" w:themeColor="text1"/>
              </w:rPr>
            </w:pPr>
          </w:p>
          <w:p w14:paraId="616005F0" w14:textId="72F5082E" w:rsidR="23487913" w:rsidRDefault="54EF5CD9" w:rsidP="689B0C5E">
            <w:pPr>
              <w:spacing w:after="0"/>
              <w:rPr>
                <w:color w:val="000000" w:themeColor="text1"/>
              </w:rPr>
            </w:pPr>
            <w:r w:rsidRPr="0930CD8F">
              <w:rPr>
                <w:color w:val="000000" w:themeColor="text1"/>
              </w:rPr>
              <w:t>Welfar</w:t>
            </w:r>
            <w:r w:rsidR="1C838AFF" w:rsidRPr="0930CD8F">
              <w:rPr>
                <w:color w:val="000000" w:themeColor="text1"/>
              </w:rPr>
              <w:t xml:space="preserve">e </w:t>
            </w:r>
            <w:r w:rsidRPr="0930CD8F">
              <w:rPr>
                <w:color w:val="000000" w:themeColor="text1"/>
              </w:rPr>
              <w:t xml:space="preserve">Officer to complete </w:t>
            </w:r>
            <w:r w:rsidR="1C838AFF" w:rsidRPr="0930CD8F">
              <w:rPr>
                <w:color w:val="000000" w:themeColor="text1"/>
              </w:rPr>
              <w:t>WIDE training</w:t>
            </w:r>
            <w:r w:rsidR="74650629" w:rsidRPr="0930CD8F">
              <w:rPr>
                <w:color w:val="000000" w:themeColor="text1"/>
              </w:rPr>
              <w:t>.</w:t>
            </w:r>
          </w:p>
        </w:tc>
      </w:tr>
      <w:tr w:rsidR="689B0C5E" w14:paraId="2E23E8CC" w14:textId="77777777" w:rsidTr="00E246EF">
        <w:trPr>
          <w:gridAfter w:val="1"/>
          <w:wAfter w:w="13"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148663A" w14:textId="18BFA1A4"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 xml:space="preserve">Spiked Drinks/Alcohol Poisoning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9F8FE4" w14:textId="78231C90" w:rsidR="4AF74FFB" w:rsidRDefault="4AF74FFB" w:rsidP="689B0C5E">
            <w:pPr>
              <w:rPr>
                <w:rFonts w:ascii="Calibri" w:eastAsia="Calibri" w:hAnsi="Calibri" w:cs="Calibri"/>
                <w:color w:val="000000" w:themeColor="text1"/>
              </w:rPr>
            </w:pPr>
            <w:r w:rsidRPr="689B0C5E">
              <w:rPr>
                <w:rFonts w:ascii="Calibri" w:eastAsia="Calibri" w:hAnsi="Calibri" w:cs="Calibri"/>
                <w:color w:val="000000" w:themeColor="text1"/>
              </w:rPr>
              <w:t>Illness, l</w:t>
            </w:r>
            <w:r w:rsidR="689B0C5E" w:rsidRPr="689B0C5E">
              <w:rPr>
                <w:rFonts w:ascii="Calibri" w:eastAsia="Calibri" w:hAnsi="Calibri" w:cs="Calibri"/>
                <w:color w:val="000000" w:themeColor="text1"/>
              </w:rPr>
              <w:t>oss of consciousness</w:t>
            </w:r>
            <w:r w:rsidR="4B1D8865" w:rsidRPr="689B0C5E">
              <w:rPr>
                <w:rFonts w:ascii="Calibri" w:eastAsia="Calibri" w:hAnsi="Calibri" w:cs="Calibri"/>
                <w:color w:val="000000" w:themeColor="text1"/>
              </w:rPr>
              <w:t>, loss of</w:t>
            </w:r>
            <w:r w:rsidR="689B0C5E" w:rsidRPr="689B0C5E">
              <w:rPr>
                <w:rFonts w:ascii="Calibri" w:eastAsia="Calibri" w:hAnsi="Calibri" w:cs="Calibri"/>
                <w:color w:val="000000" w:themeColor="text1"/>
              </w:rPr>
              <w:t xml:space="preserve"> self- control</w:t>
            </w:r>
            <w:r w:rsidR="53C0693B" w:rsidRPr="689B0C5E">
              <w:rPr>
                <w:rFonts w:ascii="Calibri" w:eastAsia="Calibri" w:hAnsi="Calibri" w:cs="Calibri"/>
                <w:color w:val="000000" w:themeColor="text1"/>
              </w:rPr>
              <w:t xml:space="preserv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743D18" w14:textId="57B1E687"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Event organisers, 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0CCBBE7" w14:textId="7BC2C0B1"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E51B29" w14:textId="5481B26F"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5</w:t>
            </w:r>
          </w:p>
        </w:tc>
        <w:tc>
          <w:tcPr>
            <w:tcW w:w="4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CC80F2" w14:textId="65BA3B00"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10</w:t>
            </w:r>
          </w:p>
        </w:tc>
        <w:tc>
          <w:tcPr>
            <w:tcW w:w="31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E5F46A" w14:textId="27EF3F02" w:rsidR="1B8BEF3D" w:rsidRDefault="640B1CF5"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Committee to supervise meetings/socials and</w:t>
            </w:r>
            <w:r w:rsidR="6CA0480A" w:rsidRPr="0930CD8F">
              <w:rPr>
                <w:rFonts w:ascii="Calibri" w:eastAsia="Calibri" w:hAnsi="Calibri" w:cs="Calibri"/>
                <w:color w:val="000000" w:themeColor="text1"/>
              </w:rPr>
              <w:t xml:space="preserve"> attend each venue. Ideally, they will not drink to excess during the event</w:t>
            </w:r>
            <w:r w:rsidR="3E114DE3" w:rsidRPr="0930CD8F">
              <w:rPr>
                <w:rFonts w:ascii="Calibri" w:eastAsia="Calibri" w:hAnsi="Calibri" w:cs="Calibri"/>
                <w:color w:val="000000" w:themeColor="text1"/>
              </w:rPr>
              <w:t>.</w:t>
            </w:r>
          </w:p>
          <w:p w14:paraId="7A1853D4" w14:textId="18902059" w:rsidR="689B0C5E" w:rsidRDefault="689B0C5E" w:rsidP="689B0C5E">
            <w:pPr>
              <w:spacing w:after="0" w:line="240" w:lineRule="auto"/>
              <w:rPr>
                <w:rFonts w:ascii="Calibri" w:eastAsia="Calibri" w:hAnsi="Calibri" w:cs="Calibri"/>
                <w:color w:val="000000" w:themeColor="text1"/>
              </w:rPr>
            </w:pPr>
          </w:p>
          <w:p w14:paraId="612F5D0E" w14:textId="558CAF43" w:rsidR="689B0C5E" w:rsidRDefault="6CA0480A"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Bouncers/trained staff in </w:t>
            </w:r>
            <w:r w:rsidR="023AF997" w:rsidRPr="0930CD8F">
              <w:rPr>
                <w:rFonts w:ascii="Calibri" w:eastAsia="Calibri" w:hAnsi="Calibri" w:cs="Calibri"/>
                <w:color w:val="000000" w:themeColor="text1"/>
              </w:rPr>
              <w:t>p</w:t>
            </w:r>
            <w:r w:rsidRPr="0930CD8F">
              <w:rPr>
                <w:rFonts w:ascii="Calibri" w:eastAsia="Calibri" w:hAnsi="Calibri" w:cs="Calibri"/>
                <w:color w:val="000000" w:themeColor="text1"/>
              </w:rPr>
              <w:t xml:space="preserve">ubs should watch for excessive drinking and watch people who are believed to have consumed a lot of alcohol. </w:t>
            </w:r>
          </w:p>
          <w:p w14:paraId="5397AD49" w14:textId="615ECB18" w:rsidR="689B0C5E" w:rsidRDefault="689B0C5E" w:rsidP="0930CD8F">
            <w:pPr>
              <w:pStyle w:val="NoSpacing"/>
              <w:spacing w:line="240" w:lineRule="auto"/>
              <w:rPr>
                <w:rFonts w:ascii="Calibri" w:eastAsia="Calibri" w:hAnsi="Calibri" w:cs="Calibri"/>
                <w:color w:val="000000" w:themeColor="text1"/>
              </w:rPr>
            </w:pPr>
          </w:p>
          <w:p w14:paraId="7E61E8BC" w14:textId="228FE27C"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Report any suspicious</w:t>
            </w:r>
            <w:r w:rsidR="32B32F2E" w:rsidRPr="0930CD8F">
              <w:rPr>
                <w:rFonts w:ascii="Calibri" w:eastAsia="Calibri" w:hAnsi="Calibri" w:cs="Calibri"/>
                <w:color w:val="000000" w:themeColor="text1"/>
              </w:rPr>
              <w:t>/unusual</w:t>
            </w:r>
            <w:r w:rsidRPr="0930CD8F">
              <w:rPr>
                <w:rFonts w:ascii="Calibri" w:eastAsia="Calibri" w:hAnsi="Calibri" w:cs="Calibri"/>
                <w:color w:val="000000" w:themeColor="text1"/>
              </w:rPr>
              <w:t xml:space="preserve"> behaviour to staff</w:t>
            </w:r>
            <w:r w:rsidR="3287D4FA" w:rsidRPr="0930CD8F">
              <w:rPr>
                <w:rFonts w:ascii="Calibri" w:eastAsia="Calibri" w:hAnsi="Calibri" w:cs="Calibri"/>
                <w:color w:val="000000" w:themeColor="text1"/>
              </w:rPr>
              <w:t>.</w:t>
            </w:r>
          </w:p>
          <w:p w14:paraId="679CB36A" w14:textId="72CF8B93" w:rsidR="689B0C5E" w:rsidRDefault="689B0C5E" w:rsidP="689B0C5E">
            <w:pPr>
              <w:spacing w:after="0" w:line="240" w:lineRule="auto"/>
              <w:rPr>
                <w:rFonts w:ascii="Calibri" w:eastAsia="Calibri" w:hAnsi="Calibri" w:cs="Calibri"/>
                <w:color w:val="000000" w:themeColor="text1"/>
              </w:rPr>
            </w:pPr>
          </w:p>
          <w:p w14:paraId="10236666" w14:textId="31865840"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Participants encouraged to stay with a nominated ‘buddy’ where possible</w:t>
            </w:r>
            <w:r w:rsidR="25BF62BD" w:rsidRPr="0930CD8F">
              <w:rPr>
                <w:rFonts w:ascii="Calibri" w:eastAsia="Calibri" w:hAnsi="Calibri" w:cs="Calibri"/>
                <w:color w:val="000000" w:themeColor="text1"/>
              </w:rPr>
              <w:t>.</w:t>
            </w:r>
          </w:p>
          <w:p w14:paraId="341588F0" w14:textId="2E590C02" w:rsidR="689B0C5E" w:rsidRDefault="689B0C5E" w:rsidP="689B0C5E">
            <w:pPr>
              <w:spacing w:after="0" w:line="240" w:lineRule="auto"/>
              <w:rPr>
                <w:rFonts w:ascii="Calibri" w:eastAsia="Calibri" w:hAnsi="Calibri" w:cs="Calibri"/>
                <w:color w:val="000000" w:themeColor="text1"/>
              </w:rPr>
            </w:pPr>
          </w:p>
          <w:p w14:paraId="214FD193" w14:textId="58E6C337" w:rsidR="689B0C5E" w:rsidRDefault="6CA0480A" w:rsidP="689B0C5E">
            <w:pPr>
              <w:pStyle w:val="NoSpacing"/>
              <w:spacing w:line="240" w:lineRule="auto"/>
              <w:rPr>
                <w:rFonts w:ascii="Calibri" w:eastAsia="Calibri" w:hAnsi="Calibri" w:cs="Calibri"/>
                <w:b/>
                <w:bCs/>
                <w:color w:val="000000" w:themeColor="text1"/>
              </w:rPr>
            </w:pPr>
            <w:r w:rsidRPr="0930CD8F">
              <w:rPr>
                <w:rFonts w:ascii="Calibri" w:eastAsia="Calibri" w:hAnsi="Calibri" w:cs="Calibri"/>
                <w:color w:val="000000" w:themeColor="text1"/>
              </w:rPr>
              <w:t>The organi</w:t>
            </w:r>
            <w:r w:rsidR="74389DE5"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ers have confirmed the premise is licensed. </w:t>
            </w:r>
            <w:r w:rsidRPr="0930CD8F">
              <w:rPr>
                <w:rFonts w:ascii="Calibri" w:eastAsia="Calibri" w:hAnsi="Calibri" w:cs="Calibri"/>
                <w:b/>
                <w:bCs/>
                <w:color w:val="000000" w:themeColor="text1"/>
              </w:rPr>
              <w:t>Action organizers (</w:t>
            </w:r>
            <w:r w:rsidR="42915417" w:rsidRPr="0930CD8F">
              <w:rPr>
                <w:rFonts w:ascii="Calibri" w:eastAsia="Calibri" w:hAnsi="Calibri" w:cs="Calibri"/>
                <w:b/>
                <w:bCs/>
                <w:color w:val="000000" w:themeColor="text1"/>
              </w:rPr>
              <w:t>Part B</w:t>
            </w:r>
            <w:r w:rsidRPr="0930CD8F">
              <w:rPr>
                <w:rFonts w:ascii="Calibri" w:eastAsia="Calibri" w:hAnsi="Calibri" w:cs="Calibri"/>
                <w:b/>
                <w:bCs/>
                <w:color w:val="000000" w:themeColor="text1"/>
              </w:rPr>
              <w:t>).</w:t>
            </w:r>
          </w:p>
          <w:p w14:paraId="78F9C6A1" w14:textId="5267B981" w:rsidR="0930CD8F" w:rsidRDefault="0930CD8F" w:rsidP="0930CD8F">
            <w:pPr>
              <w:pStyle w:val="NoSpacing"/>
              <w:spacing w:line="240" w:lineRule="auto"/>
              <w:rPr>
                <w:rFonts w:ascii="Calibri" w:eastAsia="Calibri" w:hAnsi="Calibri" w:cs="Calibri"/>
                <w:b/>
                <w:bCs/>
                <w:color w:val="000000" w:themeColor="text1"/>
              </w:rPr>
            </w:pPr>
          </w:p>
          <w:p w14:paraId="6C27665D" w14:textId="1F3A61B3"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The consumption of alcohol will take place at licensed premises. The conditions on the license will be adhered to and alcohol will not be served to customers who have drunk to excess</w:t>
            </w:r>
            <w:r w:rsidR="594F36C4" w:rsidRPr="0930CD8F">
              <w:rPr>
                <w:rFonts w:ascii="Calibri" w:eastAsia="Calibri" w:hAnsi="Calibri" w:cs="Calibri"/>
                <w:color w:val="000000" w:themeColor="text1"/>
              </w:rPr>
              <w:t>.</w:t>
            </w:r>
          </w:p>
          <w:p w14:paraId="2117D05B" w14:textId="3DCBC261" w:rsidR="689B0C5E" w:rsidRDefault="689B0C5E" w:rsidP="689B0C5E">
            <w:pPr>
              <w:pStyle w:val="NoSpacing"/>
              <w:spacing w:line="240" w:lineRule="auto"/>
              <w:rPr>
                <w:rFonts w:ascii="Calibri" w:eastAsia="Calibri" w:hAnsi="Calibri" w:cs="Calibri"/>
                <w:color w:val="000000" w:themeColor="text1"/>
              </w:rPr>
            </w:pPr>
          </w:p>
          <w:p w14:paraId="1C5B5700" w14:textId="590AD010" w:rsidR="2F85D917" w:rsidRDefault="02C9FE76"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lastRenderedPageBreak/>
              <w:t>Members/participants are advised to watch their own drinks</w:t>
            </w:r>
            <w:r w:rsidR="6CB1B9EE" w:rsidRPr="0930CD8F">
              <w:rPr>
                <w:rFonts w:ascii="Calibri" w:eastAsia="Calibri" w:hAnsi="Calibri" w:cs="Calibri"/>
                <w:color w:val="000000" w:themeColor="text1"/>
              </w:rPr>
              <w:t>.</w:t>
            </w:r>
          </w:p>
          <w:p w14:paraId="635C7088" w14:textId="02A9EAF2" w:rsidR="689B0C5E" w:rsidRDefault="689B0C5E" w:rsidP="689B0C5E">
            <w:pPr>
              <w:spacing w:after="0" w:line="240" w:lineRule="auto"/>
              <w:rPr>
                <w:rFonts w:ascii="Calibri" w:eastAsia="Calibri" w:hAnsi="Calibri" w:cs="Calibri"/>
                <w:color w:val="000000" w:themeColor="text1"/>
              </w:rPr>
            </w:pPr>
          </w:p>
          <w:p w14:paraId="702AB6B3" w14:textId="790A828D" w:rsidR="689B0C5E" w:rsidRDefault="689B0C5E" w:rsidP="689B0C5E">
            <w:pPr>
              <w:pStyle w:val="NoSpacing"/>
              <w:spacing w:line="240" w:lineRule="auto"/>
              <w:rPr>
                <w:rFonts w:ascii="Calibri" w:eastAsia="Calibri" w:hAnsi="Calibri" w:cs="Calibri"/>
                <w:color w:val="000000" w:themeColor="text1"/>
              </w:rPr>
            </w:pPr>
            <w:r w:rsidRPr="689B0C5E">
              <w:rPr>
                <w:rFonts w:ascii="Calibri" w:eastAsia="Calibri" w:hAnsi="Calibri" w:cs="Calibri"/>
                <w:b/>
                <w:bCs/>
                <w:color w:val="000000" w:themeColor="text1"/>
                <w:u w:val="single"/>
              </w:rPr>
              <w:t xml:space="preserve">Games involving binge drinking or the consumption of excessive amounts of alcohol are not to be </w:t>
            </w:r>
            <w:proofErr w:type="gramStart"/>
            <w:r w:rsidRPr="689B0C5E">
              <w:rPr>
                <w:rFonts w:ascii="Calibri" w:eastAsia="Calibri" w:hAnsi="Calibri" w:cs="Calibri"/>
                <w:b/>
                <w:bCs/>
                <w:color w:val="000000" w:themeColor="text1"/>
                <w:u w:val="single"/>
              </w:rPr>
              <w:t>undertaken.-</w:t>
            </w:r>
            <w:proofErr w:type="gramEnd"/>
            <w:r w:rsidRPr="689B0C5E">
              <w:rPr>
                <w:rFonts w:ascii="Calibri" w:eastAsia="Calibri" w:hAnsi="Calibri" w:cs="Calibri"/>
                <w:b/>
                <w:bCs/>
                <w:color w:val="000000" w:themeColor="text1"/>
                <w:u w:val="single"/>
              </w:rPr>
              <w:t xml:space="preserve"> Society to follow Code of conduct/</w:t>
            </w:r>
            <w:hyperlink r:id="rId23">
              <w:r w:rsidRPr="689B0C5E">
                <w:rPr>
                  <w:rStyle w:val="Hyperlink"/>
                  <w:rFonts w:ascii="Calibri" w:eastAsia="Calibri" w:hAnsi="Calibri" w:cs="Calibri"/>
                  <w:b/>
                  <w:bCs/>
                </w:rPr>
                <w:t>Expect Respect policy</w:t>
              </w:r>
            </w:hyperlink>
            <w:r w:rsidRPr="689B0C5E">
              <w:rPr>
                <w:rFonts w:ascii="Calibri" w:eastAsia="Calibri" w:hAnsi="Calibri" w:cs="Calibri"/>
                <w:b/>
                <w:bCs/>
                <w:color w:val="000000" w:themeColor="text1"/>
                <w:u w:val="single"/>
              </w:rPr>
              <w:t xml:space="preserve"> </w:t>
            </w:r>
          </w:p>
          <w:p w14:paraId="37BEF10E" w14:textId="73EE68F4"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102B84" w14:textId="6793ABA3"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lastRenderedPageBreak/>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3DCB01" w14:textId="6BDB6BDE"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3</w:t>
            </w:r>
          </w:p>
        </w:tc>
        <w:tc>
          <w:tcPr>
            <w:tcW w:w="4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427331" w14:textId="6FBED777"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6</w:t>
            </w:r>
          </w:p>
        </w:tc>
        <w:tc>
          <w:tcPr>
            <w:tcW w:w="40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FB17EF" w14:textId="3F6F2641"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 xml:space="preserve">Members are responsible for their individual safety and are expected to act sensibly when walking around. </w:t>
            </w:r>
          </w:p>
          <w:p w14:paraId="0C37336F" w14:textId="14CE3555"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For anyone who is too inebriated it will be suggested to them that they should return home rather than continue on the social. Taxis will be called if required (look at SUSU </w:t>
            </w:r>
            <w:r w:rsidR="591C5F42" w:rsidRPr="0930CD8F">
              <w:rPr>
                <w:rFonts w:ascii="Calibri" w:eastAsia="Calibri" w:hAnsi="Calibri" w:cs="Calibri"/>
                <w:color w:val="000000" w:themeColor="text1"/>
              </w:rPr>
              <w:t>S</w:t>
            </w:r>
            <w:r w:rsidRPr="0930CD8F">
              <w:rPr>
                <w:rFonts w:ascii="Calibri" w:eastAsia="Calibri" w:hAnsi="Calibri" w:cs="Calibri"/>
                <w:color w:val="000000" w:themeColor="text1"/>
              </w:rPr>
              <w:t>afety Bus, Radio Taxis options)</w:t>
            </w:r>
            <w:r w:rsidR="1F135DA7" w:rsidRPr="0930CD8F">
              <w:rPr>
                <w:rFonts w:ascii="Calibri" w:eastAsia="Calibri" w:hAnsi="Calibri" w:cs="Calibri"/>
                <w:color w:val="000000" w:themeColor="text1"/>
              </w:rPr>
              <w:t>.</w:t>
            </w:r>
          </w:p>
          <w:p w14:paraId="6354379E" w14:textId="41C9005F" w:rsidR="689B0C5E" w:rsidRDefault="689B0C5E" w:rsidP="689B0C5E">
            <w:pPr>
              <w:rPr>
                <w:rFonts w:ascii="Calibri" w:eastAsia="Calibri" w:hAnsi="Calibri" w:cs="Calibri"/>
                <w:color w:val="000000" w:themeColor="text1"/>
              </w:rPr>
            </w:pPr>
          </w:p>
          <w:p w14:paraId="75D9E12D" w14:textId="534AAA74"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If they need to go to the </w:t>
            </w:r>
            <w:proofErr w:type="gramStart"/>
            <w:r w:rsidRPr="689B0C5E">
              <w:rPr>
                <w:rFonts w:ascii="Calibri" w:eastAsia="Calibri" w:hAnsi="Calibri" w:cs="Calibri"/>
                <w:color w:val="000000" w:themeColor="text1"/>
              </w:rPr>
              <w:t>hospital</w:t>
            </w:r>
            <w:proofErr w:type="gramEnd"/>
            <w:r w:rsidRPr="689B0C5E">
              <w:rPr>
                <w:rFonts w:ascii="Calibri" w:eastAsia="Calibri" w:hAnsi="Calibri" w:cs="Calibri"/>
                <w:color w:val="000000" w:themeColor="text1"/>
              </w:rPr>
              <w:t xml:space="preserve"> they will also be accompanied there. </w:t>
            </w:r>
          </w:p>
          <w:p w14:paraId="1ED2F25E" w14:textId="2E77D15C" w:rsidR="689B0C5E" w:rsidRDefault="689B0C5E" w:rsidP="689B0C5E">
            <w:pPr>
              <w:rPr>
                <w:rFonts w:ascii="Calibri" w:eastAsia="Calibri" w:hAnsi="Calibri" w:cs="Calibri"/>
                <w:color w:val="000000" w:themeColor="text1"/>
              </w:rPr>
            </w:pPr>
          </w:p>
          <w:p w14:paraId="2502ED18" w14:textId="6546B2CA"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Participants advised to avoid leaving drinks unattended and if you think anything has been added to a drink; report it; try and retain the drink for testing.</w:t>
            </w:r>
          </w:p>
          <w:p w14:paraId="5D35791C" w14:textId="343E7256" w:rsidR="689B0C5E" w:rsidRDefault="689B0C5E" w:rsidP="689B0C5E">
            <w:pPr>
              <w:rPr>
                <w:rFonts w:ascii="Calibri" w:eastAsia="Calibri" w:hAnsi="Calibri" w:cs="Calibri"/>
                <w:color w:val="000000" w:themeColor="text1"/>
              </w:rPr>
            </w:pPr>
          </w:p>
          <w:p w14:paraId="551614E4" w14:textId="2ED91BAC"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All incidents are to be reported on the as soon as possible ensuring the duty manager/health and safety officer have been informed.</w:t>
            </w:r>
          </w:p>
          <w:p w14:paraId="227F1874" w14:textId="2DDF0820" w:rsidR="689B0C5E" w:rsidRDefault="689B0C5E" w:rsidP="689B0C5E">
            <w:pPr>
              <w:rPr>
                <w:rFonts w:ascii="Calibri" w:eastAsia="Calibri" w:hAnsi="Calibri" w:cs="Calibri"/>
                <w:color w:val="000000" w:themeColor="text1"/>
              </w:rPr>
            </w:pPr>
          </w:p>
          <w:p w14:paraId="54F55304" w14:textId="393EA29B" w:rsidR="6227ADB4" w:rsidRDefault="6227ADB4"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4">
              <w:r w:rsidRPr="3ADB5756">
                <w:rPr>
                  <w:rStyle w:val="Hyperlink"/>
                  <w:rFonts w:ascii="Calibri" w:eastAsia="Calibri" w:hAnsi="Calibri" w:cs="Calibri"/>
                </w:rPr>
                <w:t>SUSU incident reporting guide</w:t>
              </w:r>
            </w:hyperlink>
          </w:p>
          <w:p w14:paraId="0561D486" w14:textId="154C2C8C" w:rsidR="3ADB5756" w:rsidRDefault="3ADB5756" w:rsidP="3ADB5756">
            <w:pPr>
              <w:rPr>
                <w:rFonts w:ascii="Calibri" w:eastAsia="Calibri" w:hAnsi="Calibri" w:cs="Calibri"/>
              </w:rPr>
            </w:pPr>
          </w:p>
          <w:p w14:paraId="1D91233F" w14:textId="47727056" w:rsidR="689B0C5E" w:rsidRDefault="689B0C5E" w:rsidP="689B0C5E">
            <w:pPr>
              <w:rPr>
                <w:rFonts w:ascii="Calibri" w:eastAsia="Calibri" w:hAnsi="Calibri" w:cs="Calibri"/>
                <w:color w:val="000000" w:themeColor="text1"/>
              </w:rPr>
            </w:pPr>
          </w:p>
        </w:tc>
      </w:tr>
      <w:tr w:rsidR="23487913" w14:paraId="04C9E902" w14:textId="77777777" w:rsidTr="00E246EF">
        <w:trPr>
          <w:gridAfter w:val="1"/>
          <w:wAfter w:w="13"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72B7DC" w14:textId="581E7FD0" w:rsidR="23487913" w:rsidRDefault="57B098A9"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Travel</w:t>
            </w:r>
            <w:r w:rsidR="31780C10" w:rsidRPr="0930CD8F">
              <w:rPr>
                <w:rFonts w:ascii="Calibri" w:eastAsia="Calibri" w:hAnsi="Calibri" w:cs="Calibri"/>
                <w:color w:val="000000" w:themeColor="text1"/>
              </w:rPr>
              <w:t xml:space="preserve"> by foot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F367E" w14:textId="0D3507E6" w:rsidR="23487913" w:rsidRDefault="11019693" w:rsidP="689B0C5E">
            <w:pPr>
              <w:spacing w:after="0"/>
              <w:ind w:left="-20" w:right="-20"/>
              <w:rPr>
                <w:rFonts w:ascii="Calibri" w:eastAsia="Calibri" w:hAnsi="Calibri" w:cs="Calibri"/>
                <w:color w:val="000000" w:themeColor="text1"/>
              </w:rPr>
            </w:pPr>
            <w:r w:rsidRPr="689B0C5E">
              <w:rPr>
                <w:rFonts w:ascii="Calibri" w:eastAsia="Calibri" w:hAnsi="Calibri" w:cs="Calibri"/>
                <w:color w:val="000000" w:themeColor="text1"/>
              </w:rPr>
              <w:t>Disturbance to neighbourhood, p</w:t>
            </w:r>
            <w:r w:rsidR="6AEE2AC8" w:rsidRPr="689B0C5E">
              <w:rPr>
                <w:rFonts w:ascii="Calibri" w:eastAsia="Calibri" w:hAnsi="Calibri" w:cs="Calibri"/>
                <w:color w:val="000000" w:themeColor="text1"/>
              </w:rPr>
              <w:t>articipants getting lost, increased risk to personal safety, v</w:t>
            </w:r>
            <w:r w:rsidR="22F1353C" w:rsidRPr="689B0C5E">
              <w:rPr>
                <w:rFonts w:ascii="Calibri" w:eastAsia="Calibri" w:hAnsi="Calibri" w:cs="Calibri"/>
                <w:color w:val="000000" w:themeColor="text1"/>
              </w:rPr>
              <w:t>ehicle collision</w:t>
            </w:r>
            <w:r w:rsidR="25D12A79" w:rsidRPr="689B0C5E">
              <w:rPr>
                <w:rFonts w:ascii="Calibri" w:eastAsia="Calibri" w:hAnsi="Calibri" w:cs="Calibri"/>
                <w:color w:val="000000" w:themeColor="text1"/>
              </w:rPr>
              <w:t xml:space="preserve"> </w:t>
            </w:r>
            <w:r w:rsidR="22F1353C" w:rsidRPr="689B0C5E">
              <w:rPr>
                <w:rFonts w:ascii="Calibri" w:eastAsia="Calibri" w:hAnsi="Calibri" w:cs="Calibri"/>
                <w:color w:val="000000" w:themeColor="text1"/>
              </w:rPr>
              <w:t xml:space="preserve">causing serious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F55FD6" w14:textId="36B8E591" w:rsidR="23487913" w:rsidRDefault="23487913" w:rsidP="23487913">
            <w:pPr>
              <w:spacing w:after="0"/>
              <w:ind w:left="-20" w:right="-20"/>
            </w:pPr>
            <w:r w:rsidRPr="23487913">
              <w:rPr>
                <w:rFonts w:ascii="Calibri" w:eastAsia="Calibri" w:hAnsi="Calibri" w:cs="Calibri"/>
                <w:color w:val="000000" w:themeColor="text1"/>
              </w:rPr>
              <w:t xml:space="preserve">Event organisers, event attendees, Members of the public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1E9B0" w14:textId="151D9D22" w:rsidR="23487913" w:rsidRDefault="23487913" w:rsidP="23487913">
            <w:pPr>
              <w:spacing w:after="0"/>
              <w:ind w:left="-20" w:right="-20"/>
            </w:pPr>
            <w:r w:rsidRPr="23487913">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65B622" w14:textId="3027D595" w:rsidR="23487913" w:rsidRDefault="23487913" w:rsidP="23487913">
            <w:pPr>
              <w:spacing w:after="0"/>
              <w:ind w:left="-20" w:right="-20"/>
            </w:pPr>
            <w:r w:rsidRPr="23487913">
              <w:rPr>
                <w:rFonts w:ascii="Lucida Sans" w:eastAsia="Lucida Sans" w:hAnsi="Lucida Sans" w:cs="Lucida Sans"/>
                <w:b/>
                <w:bCs/>
                <w:color w:val="000000" w:themeColor="text1"/>
              </w:rPr>
              <w:t>3</w:t>
            </w:r>
          </w:p>
        </w:tc>
        <w:tc>
          <w:tcPr>
            <w:tcW w:w="4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DB8147" w14:textId="4BFC1E2B" w:rsidR="23487913" w:rsidRDefault="23487913" w:rsidP="23487913">
            <w:pPr>
              <w:spacing w:after="0"/>
              <w:ind w:left="-20" w:right="-20"/>
            </w:pPr>
            <w:r w:rsidRPr="23487913">
              <w:rPr>
                <w:rFonts w:ascii="Lucida Sans" w:eastAsia="Lucida Sans" w:hAnsi="Lucida Sans" w:cs="Lucida Sans"/>
                <w:b/>
                <w:bCs/>
                <w:color w:val="000000" w:themeColor="text1"/>
              </w:rPr>
              <w:t>12</w:t>
            </w:r>
          </w:p>
        </w:tc>
        <w:tc>
          <w:tcPr>
            <w:tcW w:w="31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BA1661" w14:textId="4DDC07F0" w:rsidR="23487913" w:rsidRDefault="1C838AFF" w:rsidP="689B0C5E">
            <w:pPr>
              <w:spacing w:after="0"/>
              <w:rPr>
                <w:color w:val="000000" w:themeColor="text1"/>
              </w:rPr>
            </w:pPr>
            <w:r w:rsidRPr="0930CD8F">
              <w:rPr>
                <w:color w:val="000000" w:themeColor="text1"/>
              </w:rPr>
              <w:t>Members are responsible for their individual safety and are expected to act sensibly</w:t>
            </w:r>
            <w:r w:rsidR="6B7326A6" w:rsidRPr="0930CD8F">
              <w:rPr>
                <w:color w:val="000000" w:themeColor="text1"/>
              </w:rPr>
              <w:t>.</w:t>
            </w:r>
          </w:p>
          <w:p w14:paraId="740C7586" w14:textId="36F71E36" w:rsidR="689B0C5E" w:rsidRDefault="689B0C5E" w:rsidP="689B0C5E">
            <w:pPr>
              <w:spacing w:after="0"/>
              <w:rPr>
                <w:color w:val="000000" w:themeColor="text1"/>
              </w:rPr>
            </w:pPr>
          </w:p>
          <w:p w14:paraId="7F886C26" w14:textId="5F7E8C61" w:rsidR="23487913" w:rsidRDefault="2879B869" w:rsidP="689B0C5E">
            <w:pPr>
              <w:spacing w:after="0"/>
              <w:rPr>
                <w:color w:val="000000" w:themeColor="text1"/>
              </w:rPr>
            </w:pPr>
            <w:r w:rsidRPr="0930CD8F">
              <w:rPr>
                <w:color w:val="000000" w:themeColor="text1"/>
              </w:rPr>
              <w:t>L</w:t>
            </w:r>
            <w:r w:rsidR="1C838AFF" w:rsidRPr="0930CD8F">
              <w:rPr>
                <w:color w:val="000000" w:themeColor="text1"/>
              </w:rPr>
              <w:t xml:space="preserve">ocal venues known to </w:t>
            </w:r>
            <w:proofErr w:type="spellStart"/>
            <w:r w:rsidR="1C838AFF" w:rsidRPr="0930CD8F">
              <w:rPr>
                <w:color w:val="000000" w:themeColor="text1"/>
              </w:rPr>
              <w:t>UoS</w:t>
            </w:r>
            <w:proofErr w:type="spellEnd"/>
            <w:r w:rsidR="1C838AFF" w:rsidRPr="0930CD8F">
              <w:rPr>
                <w:color w:val="000000" w:themeColor="text1"/>
              </w:rPr>
              <w:t xml:space="preserve"> students chosen</w:t>
            </w:r>
            <w:r w:rsidR="527A1CED" w:rsidRPr="0930CD8F">
              <w:rPr>
                <w:color w:val="000000" w:themeColor="text1"/>
              </w:rPr>
              <w:t>.</w:t>
            </w:r>
          </w:p>
          <w:p w14:paraId="3855B6BB" w14:textId="2A262376" w:rsidR="23487913" w:rsidRDefault="23487913" w:rsidP="689B0C5E">
            <w:pPr>
              <w:spacing w:after="0"/>
              <w:rPr>
                <w:color w:val="000000" w:themeColor="text1"/>
              </w:rPr>
            </w:pPr>
          </w:p>
          <w:p w14:paraId="4554FB38" w14:textId="1589C50A" w:rsidR="23487913" w:rsidRDefault="1C838AFF" w:rsidP="689B0C5E">
            <w:pPr>
              <w:spacing w:after="0"/>
              <w:rPr>
                <w:color w:val="000000" w:themeColor="text1"/>
              </w:rPr>
            </w:pPr>
            <w:r w:rsidRPr="0930CD8F">
              <w:rPr>
                <w:color w:val="000000" w:themeColor="text1"/>
              </w:rPr>
              <w:t>Event organisers will be available to direct people between venues</w:t>
            </w:r>
            <w:r w:rsidR="75F8FA36" w:rsidRPr="0930CD8F">
              <w:rPr>
                <w:color w:val="000000" w:themeColor="text1"/>
              </w:rPr>
              <w:t>.</w:t>
            </w:r>
          </w:p>
          <w:p w14:paraId="76C54D96" w14:textId="7C872A6D" w:rsidR="689B0C5E" w:rsidRDefault="689B0C5E" w:rsidP="689B0C5E">
            <w:pPr>
              <w:spacing w:after="0"/>
              <w:rPr>
                <w:color w:val="000000" w:themeColor="text1"/>
              </w:rPr>
            </w:pPr>
          </w:p>
          <w:p w14:paraId="7B08B608" w14:textId="2BF5229D" w:rsidR="23487913" w:rsidRDefault="22F1353C" w:rsidP="689B0C5E">
            <w:pPr>
              <w:spacing w:after="0"/>
              <w:rPr>
                <w:color w:val="000000" w:themeColor="text1"/>
              </w:rPr>
            </w:pPr>
            <w:r w:rsidRPr="63CF1617">
              <w:rPr>
                <w:color w:val="000000" w:themeColor="text1"/>
              </w:rPr>
              <w:t>Attendees will be encouraged to identify a ‘buddy’, this will make it easier for people to stay together</w:t>
            </w:r>
            <w:r w:rsidR="0E38C707" w:rsidRPr="63CF1617">
              <w:rPr>
                <w:color w:val="000000" w:themeColor="text1"/>
              </w:rPr>
              <w:t>.</w:t>
            </w:r>
          </w:p>
          <w:p w14:paraId="09F03F93" w14:textId="755434EF" w:rsidR="23487913" w:rsidRDefault="23487913" w:rsidP="689B0C5E">
            <w:pPr>
              <w:spacing w:after="0"/>
              <w:rPr>
                <w:color w:val="000000" w:themeColor="text1"/>
              </w:rPr>
            </w:pPr>
          </w:p>
          <w:p w14:paraId="23128868" w14:textId="40D5AEB5" w:rsidR="23487913" w:rsidRDefault="22F1353C" w:rsidP="689B0C5E">
            <w:pPr>
              <w:spacing w:after="0"/>
              <w:rPr>
                <w:color w:val="000000" w:themeColor="text1"/>
              </w:rPr>
            </w:pPr>
            <w:r w:rsidRPr="689B0C5E">
              <w:rPr>
                <w:color w:val="000000" w:themeColor="text1"/>
              </w:rPr>
              <w:t xml:space="preserve">They will be encouraged (but not expected) to look out for one another and check in throughout the night where possible. </w:t>
            </w:r>
          </w:p>
          <w:p w14:paraId="6A4C5623" w14:textId="285BF2D8" w:rsidR="689B0C5E" w:rsidRDefault="689B0C5E" w:rsidP="689B0C5E">
            <w:pPr>
              <w:spacing w:after="0"/>
              <w:rPr>
                <w:color w:val="000000" w:themeColor="text1"/>
              </w:rPr>
            </w:pPr>
          </w:p>
          <w:p w14:paraId="349EBE20" w14:textId="3451AEFB" w:rsidR="23487913" w:rsidRDefault="22F1353C" w:rsidP="689B0C5E">
            <w:pPr>
              <w:spacing w:after="0"/>
              <w:rPr>
                <w:color w:val="000000" w:themeColor="text1"/>
              </w:rPr>
            </w:pPr>
            <w:r w:rsidRPr="689B0C5E">
              <w:rPr>
                <w:color w:val="000000" w:themeColor="text1"/>
              </w:rPr>
              <w:t xml:space="preserve">Avoid large groups of people totally blocking the pavement or spilling in to the road. </w:t>
            </w:r>
          </w:p>
          <w:p w14:paraId="3105F0FC" w14:textId="4D4EB19D" w:rsidR="689B0C5E" w:rsidRDefault="689B0C5E" w:rsidP="689B0C5E">
            <w:pPr>
              <w:spacing w:after="0"/>
              <w:rPr>
                <w:color w:val="000000" w:themeColor="text1"/>
              </w:rPr>
            </w:pPr>
          </w:p>
          <w:p w14:paraId="1DB6F641" w14:textId="29A8A427" w:rsidR="23487913" w:rsidRDefault="1C838AFF" w:rsidP="689B0C5E">
            <w:pPr>
              <w:spacing w:after="0"/>
            </w:pPr>
            <w:r w:rsidRPr="0930CD8F">
              <w:rPr>
                <w:color w:val="000000" w:themeColor="text1"/>
              </w:rPr>
              <w:t xml:space="preserve">Anybody in the group who is very drunk or appears unwell </w:t>
            </w:r>
            <w:r w:rsidRPr="0930CD8F">
              <w:rPr>
                <w:color w:val="000000" w:themeColor="text1"/>
              </w:rPr>
              <w:lastRenderedPageBreak/>
              <w:t xml:space="preserve">and therefore not safe should be encouraged to go home ideally with someone else. If required a taxi will be called for them (ideally SUSU </w:t>
            </w:r>
            <w:r w:rsidR="0BF50CF1" w:rsidRPr="0930CD8F">
              <w:rPr>
                <w:color w:val="000000" w:themeColor="text1"/>
              </w:rPr>
              <w:t>S</w:t>
            </w:r>
            <w:r w:rsidRPr="0930CD8F">
              <w:rPr>
                <w:color w:val="000000" w:themeColor="text1"/>
              </w:rPr>
              <w:t xml:space="preserve">afety </w:t>
            </w:r>
            <w:r w:rsidR="7C43D237" w:rsidRPr="0930CD8F">
              <w:rPr>
                <w:color w:val="000000" w:themeColor="text1"/>
              </w:rPr>
              <w:t>B</w:t>
            </w:r>
            <w:r w:rsidRPr="0930CD8F">
              <w:rPr>
                <w:color w:val="000000" w:themeColor="text1"/>
              </w:rPr>
              <w:t xml:space="preserve">us will be used, or </w:t>
            </w:r>
            <w:r w:rsidR="16973CFD" w:rsidRPr="0930CD8F">
              <w:rPr>
                <w:color w:val="000000" w:themeColor="text1"/>
              </w:rPr>
              <w:t>R</w:t>
            </w:r>
            <w:r w:rsidRPr="0930CD8F">
              <w:rPr>
                <w:color w:val="000000" w:themeColor="text1"/>
              </w:rPr>
              <w:t xml:space="preserve">adio </w:t>
            </w:r>
            <w:r w:rsidR="6BF399E6" w:rsidRPr="0930CD8F">
              <w:rPr>
                <w:color w:val="000000" w:themeColor="text1"/>
              </w:rPr>
              <w:t>T</w:t>
            </w:r>
            <w:r w:rsidRPr="0930CD8F">
              <w:rPr>
                <w:color w:val="000000" w:themeColor="text1"/>
              </w:rPr>
              <w:t xml:space="preserve">axis). </w:t>
            </w:r>
          </w:p>
          <w:p w14:paraId="5BB65EBA" w14:textId="23848D6F" w:rsidR="63CF1617" w:rsidRDefault="63CF1617" w:rsidP="63CF1617">
            <w:pPr>
              <w:spacing w:after="0"/>
              <w:rPr>
                <w:color w:val="000000" w:themeColor="text1"/>
              </w:rPr>
            </w:pPr>
          </w:p>
          <w:p w14:paraId="469B685E" w14:textId="1502F0DE" w:rsidR="23487913" w:rsidRDefault="1C838AFF" w:rsidP="0930CD8F">
            <w:pPr>
              <w:spacing w:after="0"/>
              <w:rPr>
                <w:color w:val="000000" w:themeColor="text1"/>
              </w:rPr>
            </w:pPr>
            <w:r w:rsidRPr="0930CD8F">
              <w:rPr>
                <w:color w:val="000000" w:themeColor="text1"/>
              </w:rPr>
              <w:t xml:space="preserve">Be considerate of other pedestrians </w:t>
            </w:r>
            <w:r w:rsidR="2AA52E3C" w:rsidRPr="0930CD8F">
              <w:rPr>
                <w:color w:val="000000" w:themeColor="text1"/>
              </w:rPr>
              <w:t>and</w:t>
            </w:r>
            <w:r w:rsidRPr="0930CD8F">
              <w:rPr>
                <w:color w:val="000000" w:themeColor="text1"/>
              </w:rPr>
              <w:t xml:space="preserve"> road users, keep disturbance </w:t>
            </w:r>
            <w:r w:rsidR="6A0412B4" w:rsidRPr="0930CD8F">
              <w:rPr>
                <w:color w:val="000000" w:themeColor="text1"/>
              </w:rPr>
              <w:t>and</w:t>
            </w:r>
            <w:r w:rsidRPr="0930CD8F">
              <w:rPr>
                <w:color w:val="000000" w:themeColor="text1"/>
              </w:rPr>
              <w:t xml:space="preserve"> noise down. </w:t>
            </w:r>
          </w:p>
          <w:p w14:paraId="52C64DAC" w14:textId="5DDE95ED" w:rsidR="23487913" w:rsidRDefault="23487913" w:rsidP="0930CD8F">
            <w:pPr>
              <w:spacing w:after="0"/>
              <w:rPr>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142E32" w14:textId="36A0A0C7" w:rsidR="23487913" w:rsidRDefault="23487913" w:rsidP="23487913">
            <w:pPr>
              <w:spacing w:after="0"/>
              <w:ind w:left="-20" w:right="-20"/>
            </w:pPr>
            <w:r w:rsidRPr="23487913">
              <w:rPr>
                <w:rFonts w:ascii="Lucida Sans" w:eastAsia="Lucida Sans" w:hAnsi="Lucida Sans" w:cs="Lucida Sans"/>
                <w:b/>
                <w:bCs/>
                <w:color w:val="000000" w:themeColor="text1"/>
              </w:rPr>
              <w:lastRenderedPageBreak/>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A39AD6" w14:textId="74C819BC"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3</w:t>
            </w:r>
          </w:p>
        </w:tc>
        <w:tc>
          <w:tcPr>
            <w:tcW w:w="4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080014" w14:textId="270DB0D2"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6</w:t>
            </w:r>
          </w:p>
        </w:tc>
        <w:tc>
          <w:tcPr>
            <w:tcW w:w="40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29C9D8" w14:textId="31FB30F4" w:rsidR="23487913" w:rsidRDefault="22F1353C" w:rsidP="689B0C5E">
            <w:pPr>
              <w:spacing w:after="0"/>
              <w:rPr>
                <w:color w:val="000000" w:themeColor="text1"/>
              </w:rPr>
            </w:pPr>
            <w:r w:rsidRPr="689B0C5E">
              <w:rPr>
                <w:color w:val="000000" w:themeColor="text1"/>
              </w:rPr>
              <w:t xml:space="preserve">Where possible venues chosen for socials will be local/known to members and within a short distance from each other. </w:t>
            </w:r>
          </w:p>
          <w:p w14:paraId="5F448170" w14:textId="0DB246AF" w:rsidR="23487913" w:rsidRDefault="22F1353C" w:rsidP="689B0C5E">
            <w:pPr>
              <w:spacing w:after="0"/>
            </w:pPr>
            <w:r w:rsidRPr="689B0C5E">
              <w:rPr>
                <w:color w:val="000000" w:themeColor="text1"/>
              </w:rPr>
              <w:t>Contact emergency services as required 111/999</w:t>
            </w:r>
          </w:p>
          <w:p w14:paraId="1BBDE41A" w14:textId="5814A9B9" w:rsidR="689B0C5E" w:rsidRDefault="689B0C5E" w:rsidP="689B0C5E">
            <w:pPr>
              <w:spacing w:after="0"/>
              <w:rPr>
                <w:color w:val="000000" w:themeColor="text1"/>
              </w:rPr>
            </w:pPr>
          </w:p>
          <w:p w14:paraId="3FC00225" w14:textId="625257C9" w:rsidR="23487913" w:rsidRDefault="22F1353C" w:rsidP="689B0C5E">
            <w:pPr>
              <w:spacing w:after="0"/>
              <w:rPr>
                <w:color w:val="000000" w:themeColor="text1"/>
              </w:rPr>
            </w:pPr>
            <w:r w:rsidRPr="689B0C5E">
              <w:rPr>
                <w:color w:val="000000" w:themeColor="text1"/>
              </w:rPr>
              <w:t>Incidents are to be reported on the as soon as possible ensuring the duty manager/health and safety officer have been informed.</w:t>
            </w:r>
          </w:p>
          <w:p w14:paraId="03AB48BC" w14:textId="38E4CE72" w:rsidR="689B0C5E" w:rsidRDefault="689B0C5E" w:rsidP="689B0C5E">
            <w:pPr>
              <w:spacing w:after="0"/>
              <w:rPr>
                <w:color w:val="000000" w:themeColor="text1"/>
              </w:rPr>
            </w:pPr>
          </w:p>
          <w:p w14:paraId="7A66D08B" w14:textId="393EA29B" w:rsidR="23487913" w:rsidRDefault="366E0FDC"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5">
              <w:r w:rsidRPr="3ADB5756">
                <w:rPr>
                  <w:rStyle w:val="Hyperlink"/>
                  <w:rFonts w:ascii="Calibri" w:eastAsia="Calibri" w:hAnsi="Calibri" w:cs="Calibri"/>
                </w:rPr>
                <w:t>SUSU incident reporting guide</w:t>
              </w:r>
            </w:hyperlink>
          </w:p>
          <w:p w14:paraId="4789828D" w14:textId="7D0D03F8" w:rsidR="23487913" w:rsidRDefault="23487913" w:rsidP="689B0C5E">
            <w:pPr>
              <w:spacing w:after="0"/>
              <w:rPr>
                <w:color w:val="0000FF"/>
              </w:rPr>
            </w:pPr>
          </w:p>
        </w:tc>
      </w:tr>
      <w:tr w:rsidR="689B0C5E" w14:paraId="6B58258E" w14:textId="77777777" w:rsidTr="00E246EF">
        <w:trPr>
          <w:gridAfter w:val="1"/>
          <w:wAfter w:w="13" w:type="dxa"/>
          <w:cantSplit/>
          <w:trHeight w:val="237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89431A" w14:textId="1EF53F8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 xml:space="preserve">Travel by car, train, bus, plane when leaving the local area.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457D3F" w14:textId="6BD51A51"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Vehicle collision – causing anything from minor to severe injuries, as well as mental health issues.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2E1DB" w14:textId="3CB70674"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Members, those driving, 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E41B019" w14:textId="49FBD2AD"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A9D47A" w14:textId="264E8D58"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F52A7D" w14:textId="74FD5E6D"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10</w:t>
            </w:r>
          </w:p>
        </w:tc>
        <w:tc>
          <w:tcPr>
            <w:tcW w:w="31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1622CF" w14:textId="4A9E6CEE" w:rsidR="689B0C5E" w:rsidRDefault="0FCBA1F1"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Group </w:t>
            </w:r>
            <w:r w:rsidR="6CA0480A" w:rsidRPr="0930CD8F">
              <w:rPr>
                <w:rFonts w:ascii="Calibri" w:eastAsia="Calibri" w:hAnsi="Calibri" w:cs="Calibri"/>
                <w:color w:val="000000" w:themeColor="text1"/>
              </w:rPr>
              <w:t xml:space="preserve">committee to check that drivers have the relevant licences and insurance for the mode of travel. This includes if they have completed a SUSU minibus test. </w:t>
            </w:r>
          </w:p>
          <w:p w14:paraId="3295F279" w14:textId="53B37DD7"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Members expected to drive or travel in a sensible man</w:t>
            </w:r>
            <w:r w:rsidR="1BFB8C72" w:rsidRPr="0930CD8F">
              <w:rPr>
                <w:rFonts w:ascii="Calibri" w:eastAsia="Calibri" w:hAnsi="Calibri" w:cs="Calibri"/>
                <w:color w:val="000000" w:themeColor="text1"/>
              </w:rPr>
              <w:t>ne</w:t>
            </w:r>
            <w:r w:rsidRPr="0930CD8F">
              <w:rPr>
                <w:rFonts w:ascii="Calibri" w:eastAsia="Calibri" w:hAnsi="Calibri" w:cs="Calibri"/>
                <w:color w:val="000000" w:themeColor="text1"/>
              </w:rPr>
              <w:t>r, with those doing otherwise to face disciplinary action (from the club</w:t>
            </w:r>
            <w:r w:rsidR="5418BBF0" w:rsidRPr="0930CD8F">
              <w:rPr>
                <w:rFonts w:ascii="Calibri" w:eastAsia="Calibri" w:hAnsi="Calibri" w:cs="Calibri"/>
                <w:color w:val="000000" w:themeColor="text1"/>
              </w:rPr>
              <w:t>/society</w:t>
            </w:r>
            <w:r w:rsidRPr="0930CD8F">
              <w:rPr>
                <w:rFonts w:ascii="Calibri" w:eastAsia="Calibri" w:hAnsi="Calibri" w:cs="Calibri"/>
                <w:color w:val="000000" w:themeColor="text1"/>
              </w:rPr>
              <w:t xml:space="preserve"> in the first instance).</w:t>
            </w:r>
          </w:p>
          <w:p w14:paraId="3B0E6F85" w14:textId="1317F56E"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Can cause reputational issues, especially if driving SUSU branded vehicles. Importance of this to be reminded.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63B9D5" w14:textId="1C02BEC1"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7F430A" w14:textId="79FCB9E0"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F5D05B" w14:textId="61839AC3"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0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3CFB1F" w14:textId="31FBD8B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Contact emergency services as required 111/999</w:t>
            </w:r>
            <w:r w:rsidR="606A3EC9" w:rsidRPr="0930CD8F">
              <w:rPr>
                <w:rFonts w:ascii="Calibri" w:eastAsia="Calibri" w:hAnsi="Calibri" w:cs="Calibri"/>
                <w:color w:val="000000" w:themeColor="text1"/>
              </w:rPr>
              <w:t>.</w:t>
            </w:r>
          </w:p>
          <w:p w14:paraId="0DE44FD5" w14:textId="71FEE5A4" w:rsidR="689B0C5E" w:rsidRDefault="52681F8B" w:rsidP="689B0C5E">
            <w:pPr>
              <w:rPr>
                <w:rFonts w:ascii="Calibri" w:eastAsia="Calibri" w:hAnsi="Calibri" w:cs="Calibri"/>
                <w:color w:val="000000" w:themeColor="text1"/>
              </w:rPr>
            </w:pPr>
            <w:r w:rsidRPr="3ADB5756">
              <w:rPr>
                <w:rFonts w:ascii="Calibri" w:eastAsia="Calibri" w:hAnsi="Calibri" w:cs="Calibri"/>
                <w:color w:val="000000" w:themeColor="text1"/>
              </w:rPr>
              <w:t>Incidents are to be reported on the as soon as possible ensuring the duty manager/health and safety officer have been informed.</w:t>
            </w:r>
          </w:p>
          <w:p w14:paraId="6F0C65A7" w14:textId="393EA29B" w:rsidR="689B0C5E" w:rsidRDefault="3BC2A5C2"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6">
              <w:r w:rsidRPr="3ADB5756">
                <w:rPr>
                  <w:rStyle w:val="Hyperlink"/>
                  <w:rFonts w:ascii="Calibri" w:eastAsia="Calibri" w:hAnsi="Calibri" w:cs="Calibri"/>
                </w:rPr>
                <w:t>SUSU incident reporting guide</w:t>
              </w:r>
            </w:hyperlink>
          </w:p>
          <w:p w14:paraId="403B1BC0" w14:textId="6353FD17" w:rsidR="689B0C5E" w:rsidRDefault="689B0C5E" w:rsidP="3ADB5756">
            <w:pPr>
              <w:rPr>
                <w:rFonts w:ascii="Calibri" w:eastAsia="Calibri" w:hAnsi="Calibri" w:cs="Calibri"/>
                <w:color w:val="000000" w:themeColor="text1"/>
              </w:rPr>
            </w:pPr>
          </w:p>
        </w:tc>
      </w:tr>
      <w:tr w:rsidR="689B0C5E" w14:paraId="3F5C2B7C" w14:textId="77777777" w:rsidTr="00E246EF">
        <w:trPr>
          <w:gridAfter w:val="1"/>
          <w:wAfter w:w="13"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B9B668" w14:textId="6FA7CC95"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Members getting lost or separated. Members leaving an event/activity alone or without notifying others.</w:t>
            </w:r>
          </w:p>
          <w:p w14:paraId="0F319B34" w14:textId="76813C15"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BD7E36" w14:textId="2A884883" w:rsidR="689B0C5E" w:rsidRDefault="270614F9" w:rsidP="0930CD8F">
            <w:pPr>
              <w:rPr>
                <w:rFonts w:ascii="Calibri" w:eastAsia="Calibri" w:hAnsi="Calibri" w:cs="Calibri"/>
              </w:rPr>
            </w:pPr>
            <w:r w:rsidRPr="0930CD8F">
              <w:rPr>
                <w:rFonts w:ascii="Calibri" w:eastAsia="Calibri" w:hAnsi="Calibri" w:cs="Calibri"/>
                <w:color w:val="000000" w:themeColor="text1"/>
              </w:rPr>
              <w:t>Getting lost, increased risk to personal safety.</w:t>
            </w:r>
          </w:p>
          <w:p w14:paraId="15D85265" w14:textId="0EFD458D" w:rsidR="689B0C5E" w:rsidRDefault="689B0C5E" w:rsidP="689B0C5E">
            <w:pPr>
              <w:rPr>
                <w:rFonts w:ascii="Calibri" w:eastAsia="Calibri" w:hAnsi="Calibri" w:cs="Calibri"/>
                <w:color w:val="000000" w:themeColor="text1"/>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0C64B2" w14:textId="281C90C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B3D4463" w14:textId="27ECAE4D"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1002FF" w14:textId="50E54B4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9BEE80" w14:textId="6A91A59A"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9</w:t>
            </w:r>
          </w:p>
        </w:tc>
        <w:tc>
          <w:tcPr>
            <w:tcW w:w="31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238E452" w14:textId="79D7A2B8" w:rsidR="689B0C5E" w:rsidRDefault="6CA0480A"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If a person leaves without warning all efforts will be </w:t>
            </w:r>
            <w:r w:rsidR="0FB933C2" w:rsidRPr="0930CD8F">
              <w:rPr>
                <w:rFonts w:ascii="Calibri" w:eastAsia="Calibri" w:hAnsi="Calibri" w:cs="Calibri"/>
                <w:color w:val="000000" w:themeColor="text1"/>
              </w:rPr>
              <w:t xml:space="preserve">made </w:t>
            </w:r>
            <w:r w:rsidRPr="0930CD8F">
              <w:rPr>
                <w:rFonts w:ascii="Calibri" w:eastAsia="Calibri" w:hAnsi="Calibri" w:cs="Calibri"/>
                <w:color w:val="000000" w:themeColor="text1"/>
              </w:rPr>
              <w:t>to locate them. Stress however that attendees are responsible for their individual safety.</w:t>
            </w:r>
          </w:p>
          <w:p w14:paraId="007EDF28" w14:textId="76A7527B" w:rsidR="689B0C5E" w:rsidRDefault="689B0C5E" w:rsidP="689B0C5E">
            <w:pPr>
              <w:spacing w:after="0" w:line="240" w:lineRule="auto"/>
              <w:rPr>
                <w:rFonts w:ascii="Calibri" w:eastAsia="Calibri" w:hAnsi="Calibri" w:cs="Calibri"/>
                <w:color w:val="000000" w:themeColor="text1"/>
              </w:rPr>
            </w:pPr>
          </w:p>
          <w:p w14:paraId="5D714D2E" w14:textId="1E1B310F" w:rsidR="36D97706" w:rsidRDefault="36D97706" w:rsidP="689B0C5E">
            <w:pPr>
              <w:pStyle w:val="NoSpacing"/>
              <w:spacing w:line="240" w:lineRule="auto"/>
              <w:rPr>
                <w:rFonts w:ascii="Calibri" w:eastAsia="Calibri" w:hAnsi="Calibri" w:cs="Calibri"/>
                <w:color w:val="000000" w:themeColor="text1"/>
              </w:rPr>
            </w:pPr>
            <w:r w:rsidRPr="63CF1617">
              <w:rPr>
                <w:rFonts w:ascii="Calibri" w:eastAsia="Calibri" w:hAnsi="Calibri" w:cs="Calibri"/>
                <w:color w:val="000000" w:themeColor="text1"/>
              </w:rPr>
              <w:t>Committee to supervise meetings/socials and attend each venue. Ideally, they will not drink to excess during the event</w:t>
            </w:r>
            <w:r w:rsidR="09368378" w:rsidRPr="63CF1617">
              <w:rPr>
                <w:rFonts w:ascii="Calibri" w:eastAsia="Calibri" w:hAnsi="Calibri" w:cs="Calibri"/>
                <w:color w:val="000000" w:themeColor="text1"/>
              </w:rPr>
              <w:t>.</w:t>
            </w:r>
          </w:p>
          <w:p w14:paraId="6D488DD4" w14:textId="0AB301E6" w:rsidR="689B0C5E" w:rsidRDefault="689B0C5E" w:rsidP="689B0C5E">
            <w:pPr>
              <w:rPr>
                <w:rFonts w:ascii="Calibri" w:eastAsia="Calibri" w:hAnsi="Calibri" w:cs="Calibri"/>
                <w:color w:val="000000" w:themeColor="text1"/>
              </w:rPr>
            </w:pPr>
          </w:p>
          <w:p w14:paraId="4BD12D09" w14:textId="783D56D2"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Venues chosen local and within a short distance from each other.</w:t>
            </w:r>
          </w:p>
          <w:p w14:paraId="07659BF7" w14:textId="5AA9F03A"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 Will look to select venues known to </w:t>
            </w:r>
            <w:proofErr w:type="spellStart"/>
            <w:r w:rsidRPr="0930CD8F">
              <w:rPr>
                <w:rFonts w:ascii="Calibri" w:eastAsia="Calibri" w:hAnsi="Calibri" w:cs="Calibri"/>
                <w:color w:val="000000" w:themeColor="text1"/>
              </w:rPr>
              <w:t>UoS</w:t>
            </w:r>
            <w:proofErr w:type="spellEnd"/>
            <w:r w:rsidRPr="0930CD8F">
              <w:rPr>
                <w:rFonts w:ascii="Calibri" w:eastAsia="Calibri" w:hAnsi="Calibri" w:cs="Calibri"/>
                <w:color w:val="000000" w:themeColor="text1"/>
              </w:rPr>
              <w:t xml:space="preserve"> students and within student areas.</w:t>
            </w:r>
          </w:p>
          <w:p w14:paraId="431D4835" w14:textId="09C3FB06"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C2BD24" w14:textId="39B4143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437EBB" w14:textId="52A853EB"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4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8D16A" w14:textId="383D9AF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0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2D3BB6" w14:textId="393EA29B" w:rsidR="1FB2D94C" w:rsidRDefault="1FB2D94C"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7">
              <w:r w:rsidRPr="3ADB5756">
                <w:rPr>
                  <w:rStyle w:val="Hyperlink"/>
                  <w:rFonts w:ascii="Calibri" w:eastAsia="Calibri" w:hAnsi="Calibri" w:cs="Calibri"/>
                </w:rPr>
                <w:t>SUSU incident reporting guide</w:t>
              </w:r>
            </w:hyperlink>
          </w:p>
          <w:p w14:paraId="0324CF49" w14:textId="29C04E74" w:rsidR="3ADB5756" w:rsidRDefault="3ADB5756" w:rsidP="3ADB5756">
            <w:pPr>
              <w:rPr>
                <w:rFonts w:ascii="Calibri" w:eastAsia="Calibri" w:hAnsi="Calibri" w:cs="Calibri"/>
              </w:rPr>
            </w:pPr>
          </w:p>
          <w:p w14:paraId="2016F2C6" w14:textId="29A5E1DE"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74CA85DE" w:rsidRPr="0930CD8F">
              <w:rPr>
                <w:rFonts w:ascii="Calibri" w:eastAsia="Calibri" w:hAnsi="Calibri" w:cs="Calibri"/>
                <w:color w:val="000000" w:themeColor="text1"/>
              </w:rPr>
              <w:t>.</w:t>
            </w:r>
          </w:p>
        </w:tc>
      </w:tr>
      <w:tr w:rsidR="001B6120" w14:paraId="08345F33" w14:textId="77777777" w:rsidTr="00E246EF">
        <w:trPr>
          <w:gridAfter w:val="1"/>
          <w:wAfter w:w="13"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0DF286" w14:textId="388034AD"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 xml:space="preserve">Medical emergency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1DCC75" w14:textId="77777777" w:rsidR="00E22DF1" w:rsidRDefault="00F0231B">
            <w:pPr>
              <w:spacing w:after="0" w:line="240" w:lineRule="auto"/>
              <w:rPr>
                <w:rFonts w:ascii="Calibri" w:eastAsia="Calibri" w:hAnsi="Calibri" w:cs="Calibri"/>
                <w:color w:val="000000"/>
              </w:rPr>
            </w:pPr>
            <w:r>
              <w:rPr>
                <w:rFonts w:ascii="Calibri" w:eastAsia="Calibri" w:hAnsi="Calibri" w:cs="Calibri"/>
                <w:color w:val="000000"/>
              </w:rPr>
              <w:t xml:space="preserve">Members may sustain injury /become unwell </w:t>
            </w:r>
          </w:p>
          <w:p w14:paraId="5D396CCF" w14:textId="77777777" w:rsidR="00E22DF1" w:rsidRDefault="00E22DF1">
            <w:pPr>
              <w:spacing w:after="0" w:line="240" w:lineRule="auto"/>
              <w:rPr>
                <w:rFonts w:ascii="Calibri" w:eastAsia="Calibri" w:hAnsi="Calibri" w:cs="Calibri"/>
                <w:color w:val="000000"/>
              </w:rPr>
            </w:pPr>
          </w:p>
          <w:p w14:paraId="51C823F2" w14:textId="6E0D2EE6" w:rsidR="00E22DF1" w:rsidRDefault="5741B939">
            <w:pPr>
              <w:spacing w:after="0" w:line="240" w:lineRule="auto"/>
              <w:rPr>
                <w:rFonts w:ascii="Calibri" w:eastAsia="Calibri" w:hAnsi="Calibri" w:cs="Calibri"/>
                <w:color w:val="000000"/>
              </w:rPr>
            </w:pPr>
            <w:r w:rsidRPr="13A583FC">
              <w:rPr>
                <w:rFonts w:ascii="Calibri" w:eastAsia="Calibri" w:hAnsi="Calibri" w:cs="Calibri"/>
                <w:color w:val="000000" w:themeColor="text1"/>
              </w:rPr>
              <w:t>P</w:t>
            </w:r>
            <w:r w:rsidR="00F0231B" w:rsidRPr="13A583FC">
              <w:rPr>
                <w:rFonts w:ascii="Calibri" w:eastAsia="Calibri" w:hAnsi="Calibri" w:cs="Calibri"/>
                <w:color w:val="000000" w:themeColor="text1"/>
              </w:rPr>
              <w:t>re-existing medical conditions</w:t>
            </w:r>
            <w:r w:rsidR="7B74850E" w:rsidRPr="13A583FC">
              <w:rPr>
                <w:rFonts w:ascii="Calibri" w:eastAsia="Calibri" w:hAnsi="Calibri" w:cs="Calibri"/>
                <w:color w:val="000000" w:themeColor="text1"/>
              </w:rPr>
              <w:t>, s</w:t>
            </w:r>
            <w:r w:rsidR="00F0231B" w:rsidRPr="13A583FC">
              <w:rPr>
                <w:rFonts w:ascii="Calibri" w:eastAsia="Calibri" w:hAnsi="Calibri" w:cs="Calibri"/>
                <w:color w:val="000000" w:themeColor="text1"/>
              </w:rPr>
              <w:t>ickness</w:t>
            </w:r>
            <w:r w:rsidR="0EBB2015" w:rsidRPr="13A583FC">
              <w:rPr>
                <w:rFonts w:ascii="Calibri" w:eastAsia="Calibri" w:hAnsi="Calibri" w:cs="Calibri"/>
                <w:color w:val="000000" w:themeColor="text1"/>
              </w:rPr>
              <w:t>, d</w:t>
            </w:r>
            <w:r w:rsidR="00F0231B" w:rsidRPr="13A583FC">
              <w:rPr>
                <w:rFonts w:ascii="Calibri" w:eastAsia="Calibri" w:hAnsi="Calibri" w:cs="Calibri"/>
                <w:color w:val="000000" w:themeColor="text1"/>
              </w:rPr>
              <w:t>istress</w:t>
            </w:r>
          </w:p>
          <w:p w14:paraId="0617E012" w14:textId="77777777" w:rsidR="00E22DF1" w:rsidRDefault="00E22DF1">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FBCE41" w14:textId="77777777" w:rsidR="00E22DF1" w:rsidRDefault="00F0231B">
            <w:pPr>
              <w:spacing w:after="0" w:line="240" w:lineRule="auto"/>
              <w:rPr>
                <w:rFonts w:ascii="Calibri" w:eastAsia="Calibri" w:hAnsi="Calibri" w:cs="Calibri"/>
              </w:rPr>
            </w:pPr>
            <w:r>
              <w:rPr>
                <w:rFonts w:ascii="Calibri" w:eastAsia="Calibri" w:hAnsi="Calibri" w:cs="Calibri"/>
              </w:rPr>
              <w:t>Members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248AE6" w14:textId="51C5FA07" w:rsidR="00E22DF1" w:rsidRDefault="3E6F66E1"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F179FC" w14:textId="77777777" w:rsidR="00E22DF1" w:rsidRDefault="00F0231B" w:rsidP="689B0C5E">
            <w:pPr>
              <w:spacing w:after="0" w:line="240" w:lineRule="auto"/>
              <w:rPr>
                <w:b/>
                <w:bCs/>
              </w:rPr>
            </w:pPr>
            <w:r w:rsidRPr="689B0C5E">
              <w:rPr>
                <w:b/>
                <w:bCs/>
              </w:rPr>
              <w:t>5</w:t>
            </w:r>
          </w:p>
        </w:tc>
        <w:tc>
          <w:tcPr>
            <w:tcW w:w="4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E1AFFC" w14:textId="1E00D0A0" w:rsidR="00E22DF1" w:rsidRDefault="1C7DA193" w:rsidP="689B0C5E">
            <w:pPr>
              <w:spacing w:after="0" w:line="240" w:lineRule="auto"/>
              <w:rPr>
                <w:b/>
                <w:bCs/>
              </w:rPr>
            </w:pPr>
            <w:r w:rsidRPr="689B0C5E">
              <w:rPr>
                <w:b/>
                <w:bCs/>
              </w:rPr>
              <w:t>5</w:t>
            </w:r>
          </w:p>
        </w:tc>
        <w:tc>
          <w:tcPr>
            <w:tcW w:w="31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291EB4" w14:textId="1E758EF8" w:rsidR="00E22DF1" w:rsidRDefault="00F0231B" w:rsidP="689B0C5E">
            <w:pPr>
              <w:spacing w:after="0" w:line="240" w:lineRule="auto"/>
              <w:rPr>
                <w:rFonts w:ascii="Calibri" w:eastAsia="Calibri" w:hAnsi="Calibri" w:cs="Calibri"/>
              </w:rPr>
            </w:pPr>
            <w:r w:rsidRPr="0930CD8F">
              <w:rPr>
                <w:rFonts w:ascii="Calibri" w:eastAsia="Calibri" w:hAnsi="Calibri" w:cs="Calibri"/>
              </w:rPr>
              <w:t>Advise participants</w:t>
            </w:r>
            <w:r w:rsidR="04DD0B87" w:rsidRPr="0930CD8F">
              <w:rPr>
                <w:rFonts w:ascii="Calibri" w:eastAsia="Calibri" w:hAnsi="Calibri" w:cs="Calibri"/>
              </w:rPr>
              <w:t xml:space="preserve"> </w:t>
            </w:r>
            <w:r w:rsidRPr="0930CD8F">
              <w:rPr>
                <w:rFonts w:ascii="Calibri" w:eastAsia="Calibri" w:hAnsi="Calibri" w:cs="Calibri"/>
              </w:rPr>
              <w:t>to bring their personal medication</w:t>
            </w:r>
            <w:r w:rsidR="7A1CC28C" w:rsidRPr="0930CD8F">
              <w:rPr>
                <w:rFonts w:ascii="Calibri" w:eastAsia="Calibri" w:hAnsi="Calibri" w:cs="Calibri"/>
              </w:rPr>
              <w:t xml:space="preserve"> if it might be required.</w:t>
            </w:r>
          </w:p>
          <w:p w14:paraId="199A34D4" w14:textId="78958ACF" w:rsidR="689B0C5E" w:rsidRDefault="689B0C5E" w:rsidP="689B0C5E">
            <w:pPr>
              <w:spacing w:after="0" w:line="240" w:lineRule="auto"/>
              <w:rPr>
                <w:rFonts w:ascii="Calibri" w:eastAsia="Calibri" w:hAnsi="Calibri" w:cs="Calibri"/>
              </w:rPr>
            </w:pPr>
          </w:p>
          <w:p w14:paraId="0E8BB629" w14:textId="14C982AB" w:rsidR="00E22DF1" w:rsidRDefault="00F0231B" w:rsidP="689B0C5E">
            <w:pPr>
              <w:spacing w:after="0" w:line="240" w:lineRule="auto"/>
              <w:rPr>
                <w:rFonts w:ascii="Calibri" w:eastAsia="Calibri" w:hAnsi="Calibri" w:cs="Calibri"/>
              </w:rPr>
            </w:pPr>
            <w:r w:rsidRPr="0930CD8F">
              <w:rPr>
                <w:rFonts w:ascii="Calibri" w:eastAsia="Calibri" w:hAnsi="Calibri" w:cs="Calibri"/>
              </w:rPr>
              <w:t xml:space="preserve">Members/Committee to carry out first aid if necessary and </w:t>
            </w:r>
            <w:r w:rsidRPr="0930CD8F">
              <w:rPr>
                <w:rFonts w:ascii="Calibri" w:eastAsia="Calibri" w:hAnsi="Calibri" w:cs="Calibri"/>
                <w:u w:val="single"/>
              </w:rPr>
              <w:t>only if</w:t>
            </w:r>
            <w:r w:rsidRPr="0930CD8F">
              <w:rPr>
                <w:rFonts w:ascii="Calibri" w:eastAsia="Calibri" w:hAnsi="Calibri" w:cs="Calibri"/>
              </w:rPr>
              <w:t xml:space="preserve"> qualified and confident to do so</w:t>
            </w:r>
            <w:r w:rsidR="042D79C9" w:rsidRPr="0930CD8F">
              <w:rPr>
                <w:rFonts w:ascii="Calibri" w:eastAsia="Calibri" w:hAnsi="Calibri" w:cs="Calibri"/>
              </w:rPr>
              <w:t>.</w:t>
            </w:r>
          </w:p>
          <w:p w14:paraId="13196CB8" w14:textId="5A78B098" w:rsidR="689B0C5E" w:rsidRDefault="689B0C5E" w:rsidP="689B0C5E">
            <w:pPr>
              <w:spacing w:after="0" w:line="240" w:lineRule="auto"/>
              <w:rPr>
                <w:rFonts w:ascii="Calibri" w:eastAsia="Calibri" w:hAnsi="Calibri" w:cs="Calibri"/>
              </w:rPr>
            </w:pPr>
          </w:p>
          <w:p w14:paraId="20D80369" w14:textId="01450681" w:rsidR="00E22DF1" w:rsidRDefault="00F0231B" w:rsidP="689B0C5E">
            <w:pPr>
              <w:spacing w:after="0" w:line="240" w:lineRule="auto"/>
              <w:rPr>
                <w:rFonts w:ascii="Calibri" w:eastAsia="Calibri" w:hAnsi="Calibri" w:cs="Calibri"/>
              </w:rPr>
            </w:pPr>
            <w:r w:rsidRPr="0930CD8F">
              <w:rPr>
                <w:rFonts w:ascii="Calibri" w:eastAsia="Calibri" w:hAnsi="Calibri" w:cs="Calibri"/>
              </w:rPr>
              <w:t>Contact emergency services as required 111/999</w:t>
            </w:r>
            <w:r w:rsidR="3B224FB4" w:rsidRPr="0930CD8F">
              <w:rPr>
                <w:rFonts w:ascii="Calibri" w:eastAsia="Calibri" w:hAnsi="Calibri" w:cs="Calibri"/>
              </w:rPr>
              <w:t>.</w:t>
            </w:r>
          </w:p>
          <w:p w14:paraId="64B7CC02" w14:textId="4287E4DC" w:rsidR="689B0C5E" w:rsidRDefault="689B0C5E" w:rsidP="689B0C5E">
            <w:pPr>
              <w:spacing w:after="0" w:line="240" w:lineRule="auto"/>
              <w:rPr>
                <w:rFonts w:ascii="Calibri" w:eastAsia="Calibri" w:hAnsi="Calibri" w:cs="Calibri"/>
              </w:rPr>
            </w:pPr>
          </w:p>
          <w:p w14:paraId="043B49AC" w14:textId="2F6C8C9C" w:rsidR="00E22DF1" w:rsidRDefault="00F0231B" w:rsidP="0930CD8F">
            <w:pPr>
              <w:spacing w:after="0" w:line="240" w:lineRule="auto"/>
              <w:rPr>
                <w:rFonts w:ascii="Calibri" w:eastAsia="Calibri" w:hAnsi="Calibri" w:cs="Calibri"/>
              </w:rPr>
            </w:pPr>
            <w:r w:rsidRPr="0930CD8F">
              <w:rPr>
                <w:rFonts w:ascii="Calibri" w:eastAsia="Calibri" w:hAnsi="Calibri" w:cs="Calibri"/>
              </w:rPr>
              <w:t>Contact SUSU Reception/</w:t>
            </w:r>
            <w:r w:rsidR="74F88E8F" w:rsidRPr="0930CD8F">
              <w:rPr>
                <w:rFonts w:ascii="Calibri" w:eastAsia="Calibri" w:hAnsi="Calibri" w:cs="Calibri"/>
              </w:rPr>
              <w:t>v</w:t>
            </w:r>
            <w:r w:rsidRPr="0930CD8F">
              <w:rPr>
                <w:rFonts w:ascii="Calibri" w:eastAsia="Calibri" w:hAnsi="Calibri" w:cs="Calibri"/>
              </w:rPr>
              <w:t>enue staff for first aid support</w:t>
            </w:r>
            <w:r w:rsidR="6F2BEE9A" w:rsidRPr="0930CD8F">
              <w:rPr>
                <w:rFonts w:ascii="Calibri" w:eastAsia="Calibri" w:hAnsi="Calibri" w:cs="Calibri"/>
              </w:rPr>
              <w:t>.</w:t>
            </w:r>
          </w:p>
          <w:p w14:paraId="1A3227C7" w14:textId="737C649E" w:rsidR="00E22DF1" w:rsidRDefault="00E22DF1" w:rsidP="13A583FC">
            <w:pPr>
              <w:spacing w:after="0" w:line="240" w:lineRule="auto"/>
              <w:rPr>
                <w:rFonts w:ascii="Calibri" w:eastAsia="Calibri" w:hAnsi="Calibri" w:cs="Calibri"/>
              </w:rPr>
            </w:pPr>
          </w:p>
          <w:p w14:paraId="3993A323" w14:textId="29A7F45B" w:rsidR="00E22DF1" w:rsidRDefault="04E5D04A" w:rsidP="13A583FC">
            <w:pPr>
              <w:spacing w:after="0" w:line="240" w:lineRule="auto"/>
              <w:rPr>
                <w:rFonts w:ascii="Calibri" w:eastAsia="Calibri" w:hAnsi="Calibri" w:cs="Calibri"/>
              </w:rPr>
            </w:pPr>
            <w:r w:rsidRPr="13A583FC">
              <w:rPr>
                <w:rFonts w:ascii="Calibri" w:eastAsia="Calibri" w:hAnsi="Calibri" w:cs="Calibri"/>
                <w:color w:val="000000" w:themeColor="text1"/>
              </w:rPr>
              <w:t xml:space="preserve">Members can be referred to The Student Hub (02380 599 599, </w:t>
            </w:r>
            <w:hyperlink r:id="rId28">
              <w:r w:rsidRPr="13A583FC">
                <w:rPr>
                  <w:rStyle w:val="Hyperlink"/>
                  <w:rFonts w:ascii="Calibri" w:eastAsia="Calibri" w:hAnsi="Calibri" w:cs="Calibri"/>
                </w:rPr>
                <w:t>studenthub@soton.ac.uk</w:t>
              </w:r>
            </w:hyperlink>
            <w:r w:rsidRPr="13A583FC">
              <w:rPr>
                <w:rFonts w:ascii="Calibri" w:eastAsia="Calibri" w:hAnsi="Calibri" w:cs="Calibri"/>
                <w:color w:val="000000" w:themeColor="text1"/>
              </w:rPr>
              <w:t>) in case of distress.</w:t>
            </w:r>
          </w:p>
          <w:p w14:paraId="1A0795AF" w14:textId="54EE7587"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061971" w14:textId="04F9A745" w:rsidR="00E22DF1" w:rsidRDefault="2BF4304C"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0AC6BC" w14:textId="786EBAE7" w:rsidR="00E22DF1" w:rsidRDefault="2BF4304C" w:rsidP="689B0C5E">
            <w:pPr>
              <w:spacing w:after="0" w:line="240" w:lineRule="auto"/>
              <w:rPr>
                <w:b/>
                <w:bCs/>
              </w:rPr>
            </w:pPr>
            <w:r w:rsidRPr="689B0C5E">
              <w:rPr>
                <w:b/>
                <w:bCs/>
              </w:rPr>
              <w:t>4</w:t>
            </w:r>
          </w:p>
        </w:tc>
        <w:tc>
          <w:tcPr>
            <w:tcW w:w="4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70D76" w14:textId="58C60472" w:rsidR="00E22DF1" w:rsidRDefault="2BF4304C" w:rsidP="689B0C5E">
            <w:pPr>
              <w:spacing w:after="0" w:line="240" w:lineRule="auto"/>
              <w:rPr>
                <w:b/>
                <w:bCs/>
              </w:rPr>
            </w:pPr>
            <w:r w:rsidRPr="689B0C5E">
              <w:rPr>
                <w:b/>
                <w:bCs/>
              </w:rPr>
              <w:t>4</w:t>
            </w:r>
          </w:p>
        </w:tc>
        <w:tc>
          <w:tcPr>
            <w:tcW w:w="40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8FC245" w14:textId="257E5789" w:rsidR="00E22DF1"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Incidents are to be reported on the as soon as possible ensuring the duty manager/health and safety officer have been informed.</w:t>
            </w:r>
          </w:p>
          <w:p w14:paraId="7AF30DDF" w14:textId="697BD851" w:rsidR="689B0C5E" w:rsidRDefault="689B0C5E" w:rsidP="689B0C5E">
            <w:pPr>
              <w:spacing w:after="0" w:line="240" w:lineRule="auto"/>
              <w:rPr>
                <w:rFonts w:ascii="Calibri" w:eastAsia="Calibri" w:hAnsi="Calibri" w:cs="Calibri"/>
                <w:color w:val="000000" w:themeColor="text1"/>
              </w:rPr>
            </w:pPr>
          </w:p>
          <w:p w14:paraId="66C614ED" w14:textId="393EA29B" w:rsidR="00E22DF1" w:rsidRDefault="6F65AD2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9">
              <w:r w:rsidRPr="3ADB5756">
                <w:rPr>
                  <w:rStyle w:val="Hyperlink"/>
                  <w:rFonts w:ascii="Calibri" w:eastAsia="Calibri" w:hAnsi="Calibri" w:cs="Calibri"/>
                </w:rPr>
                <w:t>SUSU incident reporting guide</w:t>
              </w:r>
            </w:hyperlink>
          </w:p>
          <w:p w14:paraId="0A1CA6B7" w14:textId="45EFDB94" w:rsidR="00E22DF1" w:rsidRDefault="00E22DF1" w:rsidP="3ADB5756">
            <w:pPr>
              <w:spacing w:after="0" w:line="240" w:lineRule="auto"/>
              <w:rPr>
                <w:rFonts w:ascii="Calibri" w:eastAsia="Calibri" w:hAnsi="Calibri" w:cs="Calibri"/>
                <w:color w:val="0000FF"/>
                <w:u w:val="single"/>
              </w:rPr>
            </w:pPr>
          </w:p>
        </w:tc>
      </w:tr>
      <w:tr w:rsidR="689B0C5E" w14:paraId="365C0621" w14:textId="77777777" w:rsidTr="00E246EF">
        <w:trPr>
          <w:gridAfter w:val="1"/>
          <w:wAfter w:w="13"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1013F" w14:textId="5933B5AE" w:rsidR="0C8D8921" w:rsidRDefault="7CA430BD" w:rsidP="0930CD8F">
            <w:pPr>
              <w:rPr>
                <w:rFonts w:ascii="Calibri" w:eastAsia="Calibri" w:hAnsi="Calibri" w:cs="Calibri"/>
                <w:color w:val="000000" w:themeColor="text1"/>
              </w:rPr>
            </w:pPr>
            <w:r w:rsidRPr="0930CD8F">
              <w:rPr>
                <w:rFonts w:ascii="Calibri" w:eastAsia="Calibri" w:hAnsi="Calibri" w:cs="Calibri"/>
                <w:color w:val="000000" w:themeColor="text1"/>
              </w:rPr>
              <w:lastRenderedPageBreak/>
              <w:t>Anti-social, v</w:t>
            </w:r>
            <w:r w:rsidR="6CA0480A" w:rsidRPr="0930CD8F">
              <w:rPr>
                <w:rFonts w:ascii="Calibri" w:eastAsia="Calibri" w:hAnsi="Calibri" w:cs="Calibri"/>
                <w:color w:val="000000" w:themeColor="text1"/>
              </w:rPr>
              <w:t>iolent</w:t>
            </w:r>
            <w:r w:rsidR="2E83A0F4" w:rsidRPr="0930CD8F">
              <w:rPr>
                <w:rFonts w:ascii="Calibri" w:eastAsia="Calibri" w:hAnsi="Calibri" w:cs="Calibri"/>
                <w:color w:val="000000" w:themeColor="text1"/>
              </w:rPr>
              <w:t>,</w:t>
            </w:r>
            <w:r w:rsidR="6CA0480A" w:rsidRPr="0930CD8F">
              <w:rPr>
                <w:rFonts w:ascii="Calibri" w:eastAsia="Calibri" w:hAnsi="Calibri" w:cs="Calibri"/>
                <w:color w:val="000000" w:themeColor="text1"/>
              </w:rPr>
              <w:t xml:space="preserve"> or offensive behaviour</w:t>
            </w:r>
          </w:p>
          <w:p w14:paraId="119DC8FA" w14:textId="7DDC18D6"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C986C" w14:textId="5D316D76" w:rsidR="6B867668" w:rsidRDefault="6B867668" w:rsidP="689B0C5E">
            <w:pPr>
              <w:rPr>
                <w:rFonts w:ascii="Calibri" w:eastAsia="Calibri" w:hAnsi="Calibri" w:cs="Calibri"/>
                <w:color w:val="000000" w:themeColor="text1"/>
              </w:rPr>
            </w:pPr>
            <w:r w:rsidRPr="689B0C5E">
              <w:rPr>
                <w:rFonts w:ascii="Calibri" w:eastAsia="Calibri" w:hAnsi="Calibri" w:cs="Calibri"/>
                <w:color w:val="000000" w:themeColor="text1"/>
              </w:rPr>
              <w:t>Disturbance to the neighbourhood, reputational damage, injury and distress as a result of violence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D00AEF" w14:textId="69949DE4" w:rsidR="689B0C5E" w:rsidRDefault="689B0C5E" w:rsidP="689B0C5E">
            <w:pPr>
              <w:rPr>
                <w:rFonts w:ascii="Calibri" w:eastAsia="Calibri" w:hAnsi="Calibri" w:cs="Calibri"/>
                <w:color w:val="000000" w:themeColor="text1"/>
              </w:rPr>
            </w:pPr>
            <w:r w:rsidRPr="63CF1617">
              <w:rPr>
                <w:rFonts w:ascii="Calibri" w:eastAsia="Calibri" w:hAnsi="Calibri" w:cs="Calibri"/>
                <w:color w:val="000000" w:themeColor="text1"/>
              </w:rPr>
              <w:t xml:space="preserve">Event organisers, event </w:t>
            </w:r>
            <w:proofErr w:type="gramStart"/>
            <w:r w:rsidRPr="63CF1617">
              <w:rPr>
                <w:rFonts w:ascii="Calibri" w:eastAsia="Calibri" w:hAnsi="Calibri" w:cs="Calibri"/>
                <w:color w:val="000000" w:themeColor="text1"/>
              </w:rPr>
              <w:t xml:space="preserve">attendees,  </w:t>
            </w:r>
            <w:r w:rsidR="7CA123DE" w:rsidRPr="63CF1617">
              <w:rPr>
                <w:rFonts w:ascii="Calibri" w:eastAsia="Calibri" w:hAnsi="Calibri" w:cs="Calibri"/>
                <w:color w:val="000000" w:themeColor="text1"/>
              </w:rPr>
              <w:t>public</w:t>
            </w:r>
            <w:proofErr w:type="gramEnd"/>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1C4D88" w14:textId="4F0B194A"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16849E" w14:textId="5F28CC61"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4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BF951A" w14:textId="371F093D"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10</w:t>
            </w:r>
          </w:p>
        </w:tc>
        <w:tc>
          <w:tcPr>
            <w:tcW w:w="31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974285" w14:textId="0D929DAA" w:rsidR="689B0C5E" w:rsidRDefault="689B0C5E" w:rsidP="689B0C5E">
            <w:pPr>
              <w:pStyle w:val="NoSpacing"/>
              <w:spacing w:line="240" w:lineRule="auto"/>
              <w:rPr>
                <w:rFonts w:ascii="Calibri" w:eastAsia="Calibri" w:hAnsi="Calibri" w:cs="Calibri"/>
                <w:color w:val="000000" w:themeColor="text1"/>
              </w:rPr>
            </w:pPr>
            <w:r w:rsidRPr="689B0C5E">
              <w:rPr>
                <w:rFonts w:ascii="Calibri" w:eastAsia="Calibri" w:hAnsi="Calibri" w:cs="Calibri"/>
                <w:color w:val="000000" w:themeColor="text1"/>
              </w:rPr>
              <w:t>Bouncers</w:t>
            </w:r>
            <w:r w:rsidR="424DE8EF" w:rsidRPr="689B0C5E">
              <w:rPr>
                <w:rFonts w:ascii="Calibri" w:eastAsia="Calibri" w:hAnsi="Calibri" w:cs="Calibri"/>
                <w:color w:val="000000" w:themeColor="text1"/>
              </w:rPr>
              <w:t>/security</w:t>
            </w:r>
            <w:r w:rsidRPr="689B0C5E">
              <w:rPr>
                <w:rFonts w:ascii="Calibri" w:eastAsia="Calibri" w:hAnsi="Calibri" w:cs="Calibri"/>
                <w:color w:val="000000" w:themeColor="text1"/>
              </w:rPr>
              <w:t xml:space="preserve"> will be present at most</w:t>
            </w:r>
            <w:r w:rsidR="2FAE1BB4" w:rsidRPr="689B0C5E">
              <w:rPr>
                <w:rFonts w:ascii="Calibri" w:eastAsia="Calibri" w:hAnsi="Calibri" w:cs="Calibri"/>
                <w:color w:val="000000" w:themeColor="text1"/>
              </w:rPr>
              <w:t xml:space="preserve"> licensed</w:t>
            </w:r>
            <w:r w:rsidRPr="689B0C5E">
              <w:rPr>
                <w:rFonts w:ascii="Calibri" w:eastAsia="Calibri" w:hAnsi="Calibri" w:cs="Calibri"/>
                <w:color w:val="000000" w:themeColor="text1"/>
              </w:rPr>
              <w:t xml:space="preserve"> venues.</w:t>
            </w:r>
          </w:p>
          <w:p w14:paraId="3F008778" w14:textId="1692C35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Bar</w:t>
            </w:r>
            <w:r w:rsidR="5EB13207"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w:t>
            </w:r>
            <w:r w:rsidR="08814716" w:rsidRPr="0930CD8F">
              <w:rPr>
                <w:rFonts w:ascii="Calibri" w:eastAsia="Calibri" w:hAnsi="Calibri" w:cs="Calibri"/>
                <w:color w:val="000000" w:themeColor="text1"/>
              </w:rPr>
              <w:t>s</w:t>
            </w:r>
            <w:r w:rsidRPr="0930CD8F">
              <w:rPr>
                <w:rFonts w:ascii="Calibri" w:eastAsia="Calibri" w:hAnsi="Calibri" w:cs="Calibri"/>
                <w:color w:val="000000" w:themeColor="text1"/>
              </w:rPr>
              <w:t>ecurity staff will need to be alerted and emergency services called as required</w:t>
            </w:r>
            <w:r w:rsidR="3519873F" w:rsidRPr="0930CD8F">
              <w:rPr>
                <w:rFonts w:ascii="Calibri" w:eastAsia="Calibri" w:hAnsi="Calibri" w:cs="Calibri"/>
                <w:color w:val="000000" w:themeColor="text1"/>
              </w:rPr>
              <w:t>.</w:t>
            </w:r>
          </w:p>
          <w:p w14:paraId="657B1120" w14:textId="464CB3D0" w:rsidR="689B0C5E" w:rsidRDefault="689B0C5E" w:rsidP="689B0C5E">
            <w:pPr>
              <w:pStyle w:val="NoSpacing"/>
              <w:spacing w:line="240" w:lineRule="auto"/>
              <w:rPr>
                <w:rFonts w:ascii="Calibri" w:eastAsia="Calibri" w:hAnsi="Calibri" w:cs="Calibri"/>
                <w:color w:val="000000" w:themeColor="text1"/>
              </w:rPr>
            </w:pPr>
          </w:p>
          <w:p w14:paraId="279A9893" w14:textId="579D576A" w:rsidR="42234FE5" w:rsidRDefault="67AD1ED2" w:rsidP="3ADB5756">
            <w:pPr>
              <w:pStyle w:val="NoSpacing"/>
              <w:spacing w:line="240" w:lineRule="auto"/>
              <w:rPr>
                <w:rFonts w:ascii="Calibri" w:eastAsia="Calibri" w:hAnsi="Calibri" w:cs="Calibri"/>
                <w:color w:val="000000" w:themeColor="text1"/>
              </w:rPr>
            </w:pPr>
            <w:r w:rsidRPr="3ADB5756">
              <w:rPr>
                <w:rFonts w:ascii="Calibri" w:eastAsia="Calibri" w:hAnsi="Calibri" w:cs="Calibri"/>
                <w:color w:val="000000" w:themeColor="text1"/>
              </w:rPr>
              <w:t>Do not personally engage with any violent behaviour. Stay safe</w:t>
            </w:r>
            <w:r w:rsidR="1DD08920" w:rsidRPr="3ADB5756">
              <w:rPr>
                <w:rFonts w:ascii="Calibri" w:eastAsia="Calibri" w:hAnsi="Calibri" w:cs="Calibri"/>
                <w:color w:val="000000" w:themeColor="text1"/>
              </w:rPr>
              <w:t xml:space="preserve"> and move members away from the </w:t>
            </w:r>
            <w:proofErr w:type="gramStart"/>
            <w:r w:rsidR="1DD08920" w:rsidRPr="3ADB5756">
              <w:rPr>
                <w:rFonts w:ascii="Calibri" w:eastAsia="Calibri" w:hAnsi="Calibri" w:cs="Calibri"/>
                <w:color w:val="000000" w:themeColor="text1"/>
              </w:rPr>
              <w:t>situation</w:t>
            </w:r>
            <w:proofErr w:type="gramEnd"/>
            <w:r w:rsidR="1DD08920" w:rsidRPr="3ADB5756">
              <w:rPr>
                <w:rFonts w:ascii="Calibri" w:eastAsia="Calibri" w:hAnsi="Calibri" w:cs="Calibri"/>
                <w:color w:val="000000" w:themeColor="text1"/>
              </w:rPr>
              <w:t xml:space="preserve"> if possible, </w:t>
            </w:r>
            <w:r w:rsidRPr="3ADB5756">
              <w:rPr>
                <w:rFonts w:ascii="Calibri" w:eastAsia="Calibri" w:hAnsi="Calibri" w:cs="Calibri"/>
                <w:color w:val="000000" w:themeColor="text1"/>
              </w:rPr>
              <w:t>inform the bar staff/police if necessary.</w:t>
            </w:r>
          </w:p>
          <w:p w14:paraId="0ACF551D" w14:textId="7BEDD724" w:rsidR="63CF1617" w:rsidRDefault="63CF1617" w:rsidP="63CF1617">
            <w:pPr>
              <w:pStyle w:val="NoSpacing"/>
              <w:spacing w:line="240" w:lineRule="auto"/>
              <w:rPr>
                <w:rFonts w:ascii="Calibri" w:eastAsia="Calibri" w:hAnsi="Calibri" w:cs="Calibri"/>
                <w:color w:val="000000" w:themeColor="text1"/>
              </w:rPr>
            </w:pPr>
          </w:p>
          <w:p w14:paraId="16E43BFF" w14:textId="4CB72B12"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The consumption of alcohol will take place at licensed premises. The conditions on the license will be adhered to and alcohol will not be served to customers who have drunk to excess</w:t>
            </w:r>
            <w:r w:rsidR="1F79AD5B" w:rsidRPr="0930CD8F">
              <w:rPr>
                <w:rFonts w:ascii="Calibri" w:eastAsia="Calibri" w:hAnsi="Calibri" w:cs="Calibri"/>
                <w:color w:val="000000" w:themeColor="text1"/>
              </w:rPr>
              <w:t>.</w:t>
            </w:r>
          </w:p>
          <w:p w14:paraId="2E60014F" w14:textId="2396921E" w:rsidR="689B0C5E" w:rsidRDefault="2AF22B15" w:rsidP="689B0C5E">
            <w:pPr>
              <w:rPr>
                <w:rFonts w:ascii="Calibri" w:eastAsia="Calibri" w:hAnsi="Calibri" w:cs="Calibri"/>
                <w:color w:val="000000" w:themeColor="text1"/>
              </w:rPr>
            </w:pPr>
            <w:r w:rsidRPr="3ADB5756">
              <w:rPr>
                <w:rFonts w:ascii="Calibri" w:eastAsia="Calibri" w:hAnsi="Calibri" w:cs="Calibri"/>
                <w:color w:val="000000" w:themeColor="text1"/>
              </w:rPr>
              <w:t>Committee to select ‘student friendly’ bars/clubs and contact them in advance to inform them of the event</w:t>
            </w:r>
            <w:r w:rsidR="74FD4716" w:rsidRPr="3ADB5756">
              <w:rPr>
                <w:rFonts w:ascii="Calibri" w:eastAsia="Calibri" w:hAnsi="Calibri" w:cs="Calibri"/>
                <w:color w:val="000000" w:themeColor="text1"/>
              </w:rPr>
              <w:t>.</w:t>
            </w:r>
          </w:p>
          <w:p w14:paraId="64E98C89" w14:textId="0238661F"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Society to follow and share with members Code of conduct/SUSU </w:t>
            </w:r>
            <w:hyperlink r:id="rId30">
              <w:r w:rsidRPr="0930CD8F">
                <w:rPr>
                  <w:rStyle w:val="Hyperlink"/>
                  <w:rFonts w:ascii="Calibri" w:eastAsia="Calibri" w:hAnsi="Calibri" w:cs="Calibri"/>
                </w:rPr>
                <w:t>Expect Respect policy</w:t>
              </w:r>
              <w:r w:rsidR="03C5EE29" w:rsidRPr="0930CD8F">
                <w:rPr>
                  <w:rStyle w:val="Hyperlink"/>
                  <w:rFonts w:ascii="Calibri" w:eastAsia="Calibri" w:hAnsi="Calibri" w:cs="Calibri"/>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9DC593" w14:textId="7CA21C38"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E0D233" w14:textId="1CBCB8EE"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3</w:t>
            </w:r>
          </w:p>
        </w:tc>
        <w:tc>
          <w:tcPr>
            <w:tcW w:w="4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E9F2BA" w14:textId="7FCCC037" w:rsidR="689B0C5E" w:rsidRDefault="005A4CD2" w:rsidP="689B0C5E">
            <w:pPr>
              <w:rPr>
                <w:rFonts w:ascii="Calibri" w:eastAsia="Calibri" w:hAnsi="Calibri" w:cs="Calibri"/>
                <w:color w:val="000000" w:themeColor="text1"/>
              </w:rPr>
            </w:pPr>
            <w:r>
              <w:rPr>
                <w:rFonts w:ascii="Calibri" w:eastAsia="Calibri" w:hAnsi="Calibri" w:cs="Calibri"/>
                <w:color w:val="000000" w:themeColor="text1"/>
              </w:rPr>
              <w:t>3</w:t>
            </w:r>
          </w:p>
        </w:tc>
        <w:tc>
          <w:tcPr>
            <w:tcW w:w="40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E28A3" w14:textId="64E8AA16"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If the situation becomes very serious and results in the participant being arrested then it will be made clear that they cannot be accompanied to the police station. </w:t>
            </w:r>
          </w:p>
          <w:p w14:paraId="294ABEEC" w14:textId="2EC72FA9" w:rsidR="689B0C5E" w:rsidRDefault="689B0C5E" w:rsidP="689B0C5E">
            <w:pPr>
              <w:rPr>
                <w:rFonts w:ascii="Calibri" w:eastAsia="Calibri" w:hAnsi="Calibri" w:cs="Calibri"/>
                <w:color w:val="000000" w:themeColor="text1"/>
              </w:rPr>
            </w:pPr>
          </w:p>
          <w:p w14:paraId="3B1A1D01" w14:textId="393EA29B" w:rsidR="24E20950" w:rsidRDefault="24E20950"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1">
              <w:r w:rsidRPr="3ADB5756">
                <w:rPr>
                  <w:rStyle w:val="Hyperlink"/>
                  <w:rFonts w:ascii="Calibri" w:eastAsia="Calibri" w:hAnsi="Calibri" w:cs="Calibri"/>
                </w:rPr>
                <w:t>SUSU incident reporting guide</w:t>
              </w:r>
            </w:hyperlink>
          </w:p>
          <w:p w14:paraId="14185B36" w14:textId="68F23065" w:rsidR="3ADB5756" w:rsidRDefault="3ADB5756" w:rsidP="3ADB5756">
            <w:pPr>
              <w:rPr>
                <w:rFonts w:ascii="Calibri" w:eastAsia="Calibri" w:hAnsi="Calibri" w:cs="Calibri"/>
              </w:rPr>
            </w:pPr>
          </w:p>
          <w:p w14:paraId="556E36CC" w14:textId="010E3B7D" w:rsidR="689B0C5E" w:rsidRDefault="689B0C5E" w:rsidP="689B0C5E">
            <w:pPr>
              <w:rPr>
                <w:rFonts w:ascii="Calibri" w:eastAsia="Calibri" w:hAnsi="Calibri" w:cs="Calibri"/>
                <w:color w:val="0000FF"/>
              </w:rPr>
            </w:pPr>
          </w:p>
          <w:p w14:paraId="43BDC64F" w14:textId="78D95FD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4C162A3D" w:rsidRPr="0930CD8F">
              <w:rPr>
                <w:rFonts w:ascii="Calibri" w:eastAsia="Calibri" w:hAnsi="Calibri" w:cs="Calibri"/>
                <w:color w:val="000000" w:themeColor="text1"/>
              </w:rPr>
              <w:t>.</w:t>
            </w:r>
          </w:p>
        </w:tc>
      </w:tr>
      <w:tr w:rsidR="689B0C5E" w14:paraId="618C6508" w14:textId="77777777" w:rsidTr="00E246EF">
        <w:trPr>
          <w:gridAfter w:val="1"/>
          <w:wAfter w:w="13"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4DB3C8" w14:textId="141165BF"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Adverse weather</w:t>
            </w:r>
          </w:p>
          <w:p w14:paraId="533BCA3D" w14:textId="1FE8AFB5"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91B8D1" w14:textId="4501B81D" w:rsidR="7FA59F39" w:rsidRDefault="7FA59F39"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Hypo- or hyperthermia, </w:t>
            </w:r>
            <w:r w:rsidR="689B0C5E" w:rsidRPr="689B0C5E">
              <w:rPr>
                <w:rFonts w:ascii="Calibri" w:eastAsia="Calibri" w:hAnsi="Calibri" w:cs="Calibri"/>
                <w:color w:val="000000" w:themeColor="text1"/>
              </w:rPr>
              <w:t>illness,</w:t>
            </w:r>
            <w:r w:rsidR="71654FFE" w:rsidRPr="689B0C5E">
              <w:rPr>
                <w:rFonts w:ascii="Calibri" w:eastAsia="Calibri" w:hAnsi="Calibri" w:cs="Calibri"/>
                <w:color w:val="000000" w:themeColor="text1"/>
              </w:rPr>
              <w:t xml:space="preserve"> injury,</w:t>
            </w:r>
            <w:r w:rsidR="689B0C5E" w:rsidRPr="689B0C5E">
              <w:rPr>
                <w:rFonts w:ascii="Calibri" w:eastAsia="Calibri" w:hAnsi="Calibri" w:cs="Calibri"/>
                <w:color w:val="000000" w:themeColor="text1"/>
              </w:rPr>
              <w:t xml:space="preserve"> </w:t>
            </w:r>
            <w:r w:rsidR="25F9EA6A" w:rsidRPr="689B0C5E">
              <w:rPr>
                <w:rFonts w:ascii="Calibri" w:eastAsia="Calibri" w:hAnsi="Calibri" w:cs="Calibri"/>
                <w:color w:val="000000" w:themeColor="text1"/>
              </w:rPr>
              <w:t>s</w:t>
            </w:r>
            <w:r w:rsidR="689B0C5E" w:rsidRPr="689B0C5E">
              <w:rPr>
                <w:rFonts w:ascii="Calibri" w:eastAsia="Calibri" w:hAnsi="Calibri" w:cs="Calibri"/>
                <w:color w:val="000000" w:themeColor="text1"/>
              </w:rPr>
              <w:t xml:space="preserve">lipping, </w:t>
            </w:r>
            <w:r w:rsidR="08D41EB7" w:rsidRPr="689B0C5E">
              <w:rPr>
                <w:rFonts w:ascii="Calibri" w:eastAsia="Calibri" w:hAnsi="Calibri" w:cs="Calibri"/>
                <w:color w:val="000000" w:themeColor="text1"/>
              </w:rPr>
              <w:t>b</w:t>
            </w:r>
            <w:r w:rsidR="689B0C5E" w:rsidRPr="689B0C5E">
              <w:rPr>
                <w:rFonts w:ascii="Calibri" w:eastAsia="Calibri" w:hAnsi="Calibri" w:cs="Calibri"/>
                <w:color w:val="000000" w:themeColor="text1"/>
              </w:rPr>
              <w:t xml:space="preserve">urns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3CE8A0" w14:textId="531790D2"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9EB1EB" w14:textId="52C540D0" w:rsidR="597F97E6" w:rsidRDefault="597F97E6"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E4651F" w14:textId="19A52F80" w:rsidR="597F97E6" w:rsidRDefault="597F97E6"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898A59" w14:textId="5F9E12C6"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12</w:t>
            </w:r>
          </w:p>
        </w:tc>
        <w:tc>
          <w:tcPr>
            <w:tcW w:w="31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69498" w14:textId="0FD411DB"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Lead organiser to check the weather are suitable for activities on the day</w:t>
            </w:r>
            <w:r w:rsidR="4C51494E" w:rsidRPr="0930CD8F">
              <w:rPr>
                <w:rFonts w:ascii="Calibri" w:eastAsia="Calibri" w:hAnsi="Calibri" w:cs="Calibri"/>
                <w:color w:val="000000" w:themeColor="text1"/>
              </w:rPr>
              <w:t>.</w:t>
            </w:r>
          </w:p>
          <w:p w14:paraId="3788CCA6" w14:textId="03CBF895" w:rsidR="689B0C5E" w:rsidRDefault="689B0C5E" w:rsidP="689B0C5E">
            <w:pPr>
              <w:spacing w:after="0" w:line="240" w:lineRule="auto"/>
              <w:rPr>
                <w:rFonts w:ascii="Calibri" w:eastAsia="Calibri" w:hAnsi="Calibri" w:cs="Calibri"/>
                <w:color w:val="000000" w:themeColor="text1"/>
              </w:rPr>
            </w:pPr>
          </w:p>
          <w:p w14:paraId="65EA0405" w14:textId="6DA3F70E"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Warn those attending to prepare by wearing appropriate clothing and footwear e.g. via social media posts, email invites</w:t>
            </w:r>
            <w:r w:rsidR="4755CF74" w:rsidRPr="0930CD8F">
              <w:rPr>
                <w:rFonts w:ascii="Calibri" w:eastAsia="Calibri" w:hAnsi="Calibri" w:cs="Calibri"/>
                <w:color w:val="000000" w:themeColor="text1"/>
              </w:rPr>
              <w:t>.</w:t>
            </w:r>
          </w:p>
          <w:p w14:paraId="1DF0EC20" w14:textId="4EE054C6" w:rsidR="689B0C5E" w:rsidRDefault="689B0C5E" w:rsidP="689B0C5E">
            <w:pPr>
              <w:spacing w:after="0" w:line="240" w:lineRule="auto"/>
              <w:rPr>
                <w:rFonts w:ascii="Calibri" w:eastAsia="Calibri" w:hAnsi="Calibri" w:cs="Calibri"/>
                <w:color w:val="000000" w:themeColor="text1"/>
              </w:rPr>
            </w:pPr>
          </w:p>
          <w:p w14:paraId="6BDF3C72" w14:textId="581125B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the case of hot weather organisers to advice participants to bring/wear appropriate level sunscreen, </w:t>
            </w:r>
            <w:r w:rsidR="7489C7D5" w:rsidRPr="0930CD8F">
              <w:rPr>
                <w:rFonts w:ascii="Calibri" w:eastAsia="Calibri" w:hAnsi="Calibri" w:cs="Calibri"/>
                <w:color w:val="000000" w:themeColor="text1"/>
              </w:rPr>
              <w:t xml:space="preserve">and to </w:t>
            </w:r>
            <w:r w:rsidRPr="0930CD8F">
              <w:rPr>
                <w:rFonts w:ascii="Calibri" w:eastAsia="Calibri" w:hAnsi="Calibri" w:cs="Calibri"/>
                <w:color w:val="000000" w:themeColor="text1"/>
              </w:rPr>
              <w:t xml:space="preserve">hydrate </w:t>
            </w:r>
            <w:r w:rsidR="32AAA2D2" w:rsidRPr="0930CD8F">
              <w:rPr>
                <w:rFonts w:ascii="Calibri" w:eastAsia="Calibri" w:hAnsi="Calibri" w:cs="Calibri"/>
                <w:color w:val="000000" w:themeColor="text1"/>
              </w:rPr>
              <w:t>(especially if drinking alcohol).</w:t>
            </w:r>
          </w:p>
          <w:p w14:paraId="383B6D0E" w14:textId="4340F15F" w:rsidR="689B0C5E" w:rsidRDefault="689B0C5E" w:rsidP="689B0C5E">
            <w:pPr>
              <w:spacing w:after="0" w:line="240" w:lineRule="auto"/>
              <w:rPr>
                <w:rFonts w:ascii="Calibri" w:eastAsia="Calibri" w:hAnsi="Calibri" w:cs="Calibri"/>
                <w:color w:val="000000" w:themeColor="text1"/>
              </w:rPr>
            </w:pPr>
          </w:p>
          <w:p w14:paraId="6B250283" w14:textId="6FF817C9"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5F0F1" w14:textId="081F10D5" w:rsidR="2CF898A1" w:rsidRDefault="2CF898A1"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74178C" w14:textId="6425CD0E" w:rsidR="2CF898A1" w:rsidRDefault="2CF898A1"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4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CCE3F7" w14:textId="322EDFD4"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0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AE8A49" w14:textId="1CCF4F9A" w:rsidR="689B0C5E" w:rsidRDefault="6CA0480A" w:rsidP="3F9A8450">
            <w:pPr>
              <w:rPr>
                <w:rFonts w:ascii="Calibri" w:eastAsia="Calibri" w:hAnsi="Calibri" w:cs="Calibri"/>
                <w:color w:val="000000" w:themeColor="text1"/>
              </w:rPr>
            </w:pPr>
            <w:r w:rsidRPr="0930CD8F">
              <w:rPr>
                <w:rFonts w:ascii="Calibri" w:eastAsia="Calibri" w:hAnsi="Calibri" w:cs="Calibri"/>
                <w:color w:val="000000" w:themeColor="text1"/>
              </w:rPr>
              <w:t>If adverse weather is too extreme to be controlled, the event should ultimately be cancelled or postponed to a different date</w:t>
            </w:r>
            <w:r w:rsidR="6B93BA0E" w:rsidRPr="0930CD8F">
              <w:rPr>
                <w:rFonts w:ascii="Calibri" w:eastAsia="Calibri" w:hAnsi="Calibri" w:cs="Calibri"/>
                <w:color w:val="000000" w:themeColor="text1"/>
              </w:rPr>
              <w:t>.</w:t>
            </w:r>
          </w:p>
          <w:p w14:paraId="3F566E1F" w14:textId="070D4C70" w:rsidR="1E8BEA25" w:rsidRDefault="1E8BEA25" w:rsidP="0930CD8F">
            <w:pPr>
              <w:pStyle w:val="NoSpacing"/>
              <w:ind w:left="360" w:hanging="360"/>
              <w:rPr>
                <w:rFonts w:ascii="Calibri" w:eastAsia="Calibri" w:hAnsi="Calibri" w:cs="Calibri"/>
              </w:rPr>
            </w:pPr>
            <w:r w:rsidRPr="0930CD8F">
              <w:rPr>
                <w:rFonts w:ascii="Calibri" w:eastAsia="Calibri" w:hAnsi="Calibri" w:cs="Calibri"/>
              </w:rPr>
              <w:t>Contact emergency services if needed</w:t>
            </w:r>
            <w:r w:rsidR="34BA31D6" w:rsidRPr="0930CD8F">
              <w:rPr>
                <w:rFonts w:ascii="Calibri" w:eastAsia="Calibri" w:hAnsi="Calibri" w:cs="Calibri"/>
              </w:rPr>
              <w:t>.</w:t>
            </w:r>
          </w:p>
          <w:p w14:paraId="6B2E9F60" w14:textId="5CD970A1" w:rsidR="0930CD8F" w:rsidRDefault="0930CD8F" w:rsidP="0930CD8F">
            <w:pPr>
              <w:pStyle w:val="NoSpacing"/>
              <w:ind w:left="360" w:hanging="360"/>
              <w:rPr>
                <w:rFonts w:ascii="Calibri" w:eastAsia="Calibri" w:hAnsi="Calibri" w:cs="Calibri"/>
              </w:rPr>
            </w:pPr>
          </w:p>
          <w:p w14:paraId="68A3BDFC" w14:textId="4DF38E2F" w:rsidR="689B0C5E" w:rsidRDefault="10504E8E" w:rsidP="63CF1617">
            <w:pPr>
              <w:rPr>
                <w:rFonts w:ascii="Calibri" w:eastAsia="Calibri" w:hAnsi="Calibri" w:cs="Calibri"/>
              </w:rPr>
            </w:pPr>
            <w:r w:rsidRPr="3ADB5756">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2A816A7F" w14:textId="393EA29B" w:rsidR="689B0C5E" w:rsidRDefault="53EE074F"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2">
              <w:r w:rsidRPr="3ADB5756">
                <w:rPr>
                  <w:rStyle w:val="Hyperlink"/>
                  <w:rFonts w:ascii="Calibri" w:eastAsia="Calibri" w:hAnsi="Calibri" w:cs="Calibri"/>
                </w:rPr>
                <w:t>SUSU incident reporting guide</w:t>
              </w:r>
            </w:hyperlink>
          </w:p>
          <w:p w14:paraId="2832C5B8" w14:textId="33BF7A62" w:rsidR="689B0C5E" w:rsidRDefault="689B0C5E" w:rsidP="3ADB5756">
            <w:pPr>
              <w:rPr>
                <w:rFonts w:ascii="Calibri" w:eastAsia="Calibri" w:hAnsi="Calibri" w:cs="Calibri"/>
                <w:color w:val="0000FF"/>
                <w:u w:val="single"/>
              </w:rPr>
            </w:pPr>
          </w:p>
        </w:tc>
      </w:tr>
      <w:tr w:rsidR="00F43C68" w14:paraId="0595BFF1" w14:textId="77777777" w:rsidTr="00E246EF">
        <w:trPr>
          <w:gridAfter w:val="1"/>
          <w:wAfter w:w="13"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7EBE80" w14:textId="45EC9666" w:rsidR="00F43C68" w:rsidRPr="0930CD8F" w:rsidRDefault="00F43C68" w:rsidP="689B0C5E">
            <w:pPr>
              <w:rPr>
                <w:rFonts w:ascii="Calibri" w:eastAsia="Calibri" w:hAnsi="Calibri" w:cs="Calibri"/>
                <w:color w:val="000000" w:themeColor="text1"/>
              </w:rPr>
            </w:pPr>
            <w:r>
              <w:rPr>
                <w:rFonts w:ascii="Calibri" w:eastAsia="Calibri" w:hAnsi="Calibri" w:cs="Calibri"/>
                <w:color w:val="000000" w:themeColor="text1"/>
              </w:rPr>
              <w:t>Choking on small parts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5F1AB5" w14:textId="548187DC" w:rsidR="00F43C68" w:rsidRPr="689B0C5E" w:rsidRDefault="001D3505" w:rsidP="689B0C5E">
            <w:pPr>
              <w:rPr>
                <w:rFonts w:ascii="Calibri" w:eastAsia="Calibri" w:hAnsi="Calibri" w:cs="Calibri"/>
                <w:color w:val="000000" w:themeColor="text1"/>
              </w:rPr>
            </w:pPr>
            <w:r w:rsidRPr="001D3505">
              <w:rPr>
                <w:rFonts w:ascii="Calibri" w:eastAsia="Calibri" w:hAnsi="Calibri" w:cs="Calibri"/>
                <w:color w:val="000000" w:themeColor="text1"/>
              </w:rPr>
              <w:t>Requirement of first aid or assistance, up to hospital visit</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903BF0" w14:textId="7A4396C6" w:rsidR="00F43C68" w:rsidRPr="689B0C5E" w:rsidRDefault="001D3505" w:rsidP="689B0C5E">
            <w:pPr>
              <w:rPr>
                <w:rFonts w:ascii="Calibri" w:eastAsia="Calibri" w:hAnsi="Calibri" w:cs="Calibri"/>
                <w:color w:val="000000" w:themeColor="text1"/>
              </w:rPr>
            </w:pPr>
            <w:r w:rsidRPr="001D3505">
              <w:rPr>
                <w:rFonts w:ascii="Calibri" w:eastAsia="Calibri" w:hAnsi="Calibri" w:cs="Calibri"/>
                <w:color w:val="000000" w:themeColor="text1"/>
              </w:rPr>
              <w:t>Users of games with components that could potentially be mistaken for food</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584A25" w14:textId="586AF405" w:rsidR="00F43C68" w:rsidRPr="689B0C5E" w:rsidRDefault="001D3505" w:rsidP="689B0C5E">
            <w:pPr>
              <w:rPr>
                <w:rFonts w:ascii="Calibri" w:eastAsia="Calibri" w:hAnsi="Calibri" w:cs="Calibri"/>
                <w:b/>
                <w:bCs/>
                <w:color w:val="000000" w:themeColor="text1"/>
              </w:rPr>
            </w:pPr>
            <w:r>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212CC1" w14:textId="1A204287" w:rsidR="00F43C68" w:rsidRPr="689B0C5E" w:rsidRDefault="001D3505" w:rsidP="689B0C5E">
            <w:pPr>
              <w:rPr>
                <w:rFonts w:ascii="Calibri" w:eastAsia="Calibri" w:hAnsi="Calibri" w:cs="Calibri"/>
                <w:b/>
                <w:bCs/>
                <w:color w:val="000000" w:themeColor="text1"/>
              </w:rPr>
            </w:pPr>
            <w:r>
              <w:rPr>
                <w:rFonts w:ascii="Calibri" w:eastAsia="Calibri" w:hAnsi="Calibri" w:cs="Calibri"/>
                <w:b/>
                <w:bCs/>
                <w:color w:val="000000" w:themeColor="text1"/>
              </w:rPr>
              <w:t>4</w:t>
            </w:r>
          </w:p>
        </w:tc>
        <w:tc>
          <w:tcPr>
            <w:tcW w:w="4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BED49D" w14:textId="62A4FF4C" w:rsidR="00F43C68" w:rsidRPr="689B0C5E" w:rsidRDefault="001D3505" w:rsidP="689B0C5E">
            <w:pPr>
              <w:rPr>
                <w:rFonts w:ascii="Calibri" w:eastAsia="Calibri" w:hAnsi="Calibri" w:cs="Calibri"/>
                <w:b/>
                <w:bCs/>
                <w:color w:val="000000" w:themeColor="text1"/>
              </w:rPr>
            </w:pPr>
            <w:r>
              <w:rPr>
                <w:rFonts w:ascii="Calibri" w:eastAsia="Calibri" w:hAnsi="Calibri" w:cs="Calibri"/>
                <w:b/>
                <w:bCs/>
                <w:color w:val="000000" w:themeColor="text1"/>
              </w:rPr>
              <w:t>4</w:t>
            </w:r>
          </w:p>
        </w:tc>
        <w:tc>
          <w:tcPr>
            <w:tcW w:w="31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EF3F1C" w14:textId="11DCD820" w:rsidR="00F43C68" w:rsidRPr="0930CD8F" w:rsidRDefault="00B02692" w:rsidP="689B0C5E">
            <w:pPr>
              <w:pStyle w:val="NoSpacing"/>
              <w:spacing w:line="240" w:lineRule="auto"/>
              <w:rPr>
                <w:rFonts w:ascii="Calibri" w:eastAsia="Calibri" w:hAnsi="Calibri" w:cs="Calibri"/>
                <w:color w:val="000000" w:themeColor="text1"/>
              </w:rPr>
            </w:pPr>
            <w:r>
              <w:rPr>
                <w:rFonts w:ascii="Calibri" w:eastAsia="Calibri" w:hAnsi="Calibri" w:cs="Calibri"/>
                <w:color w:val="000000" w:themeColor="text1"/>
              </w:rPr>
              <w:t>Discourage</w:t>
            </w:r>
            <w:r w:rsidRPr="00B02692">
              <w:rPr>
                <w:rFonts w:ascii="Calibri" w:eastAsia="Calibri" w:hAnsi="Calibri" w:cs="Calibri"/>
                <w:color w:val="000000" w:themeColor="text1"/>
              </w:rPr>
              <w:t xml:space="preserve"> eating in general while playing games to prevent accidental pickups</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54F83A" w14:textId="20742278" w:rsidR="00F43C68" w:rsidRPr="689B0C5E" w:rsidRDefault="005A4CD2" w:rsidP="689B0C5E">
            <w:pPr>
              <w:rPr>
                <w:rFonts w:ascii="Calibri" w:eastAsia="Calibri" w:hAnsi="Calibri" w:cs="Calibri"/>
                <w:b/>
                <w:bCs/>
                <w:color w:val="000000" w:themeColor="text1"/>
              </w:rPr>
            </w:pPr>
            <w:r>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C3A801" w14:textId="52FCBD25" w:rsidR="00F43C68" w:rsidRPr="689B0C5E" w:rsidRDefault="00875A8A" w:rsidP="689B0C5E">
            <w:pPr>
              <w:rPr>
                <w:rFonts w:ascii="Calibri" w:eastAsia="Calibri" w:hAnsi="Calibri" w:cs="Calibri"/>
                <w:b/>
                <w:bCs/>
                <w:color w:val="000000" w:themeColor="text1"/>
              </w:rPr>
            </w:pPr>
            <w:r>
              <w:rPr>
                <w:rFonts w:ascii="Calibri" w:eastAsia="Calibri" w:hAnsi="Calibri" w:cs="Calibri"/>
                <w:b/>
                <w:bCs/>
                <w:color w:val="000000" w:themeColor="text1"/>
              </w:rPr>
              <w:t>4</w:t>
            </w:r>
          </w:p>
        </w:tc>
        <w:tc>
          <w:tcPr>
            <w:tcW w:w="4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110D86" w14:textId="713055A2" w:rsidR="00F43C68" w:rsidRPr="689B0C5E" w:rsidRDefault="00875A8A" w:rsidP="689B0C5E">
            <w:pPr>
              <w:rPr>
                <w:rFonts w:ascii="Calibri" w:eastAsia="Calibri" w:hAnsi="Calibri" w:cs="Calibri"/>
                <w:b/>
                <w:bCs/>
                <w:color w:val="000000" w:themeColor="text1"/>
              </w:rPr>
            </w:pPr>
            <w:r>
              <w:rPr>
                <w:rFonts w:ascii="Calibri" w:eastAsia="Calibri" w:hAnsi="Calibri" w:cs="Calibri"/>
                <w:b/>
                <w:bCs/>
                <w:color w:val="000000" w:themeColor="text1"/>
              </w:rPr>
              <w:t>4</w:t>
            </w:r>
          </w:p>
        </w:tc>
        <w:tc>
          <w:tcPr>
            <w:tcW w:w="40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409B61" w14:textId="6C926D0E" w:rsidR="00F43C68" w:rsidRPr="0930CD8F" w:rsidRDefault="00B02692" w:rsidP="3F9A8450">
            <w:pPr>
              <w:rPr>
                <w:rFonts w:ascii="Calibri" w:eastAsia="Calibri" w:hAnsi="Calibri" w:cs="Calibri"/>
                <w:color w:val="000000" w:themeColor="text1"/>
              </w:rPr>
            </w:pPr>
            <w:r w:rsidRPr="00B02692">
              <w:rPr>
                <w:rFonts w:ascii="Calibri" w:eastAsia="Calibri" w:hAnsi="Calibri" w:cs="Calibri"/>
                <w:color w:val="000000" w:themeColor="text1"/>
              </w:rPr>
              <w:t>If situation requires emergency services can be contacted on 999 or security could be called on: 02380 593311</w:t>
            </w:r>
          </w:p>
        </w:tc>
      </w:tr>
      <w:tr w:rsidR="00B02692" w14:paraId="52F4FA4A" w14:textId="77777777" w:rsidTr="00E246EF">
        <w:trPr>
          <w:gridAfter w:val="1"/>
          <w:wAfter w:w="13"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703DF8" w14:textId="6BACD0B7" w:rsidR="00B02692" w:rsidRDefault="0043249A" w:rsidP="689B0C5E">
            <w:pPr>
              <w:rPr>
                <w:rFonts w:ascii="Calibri" w:eastAsia="Calibri" w:hAnsi="Calibri" w:cs="Calibri"/>
                <w:color w:val="000000" w:themeColor="text1"/>
              </w:rPr>
            </w:pPr>
            <w:r>
              <w:rPr>
                <w:rFonts w:ascii="Calibri" w:eastAsia="Calibri" w:hAnsi="Calibri" w:cs="Calibri"/>
                <w:color w:val="000000" w:themeColor="text1"/>
              </w:rPr>
              <w:t>Trapping of fingers in moving parts e.g. latches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060644" w14:textId="503E003C" w:rsidR="00B02692" w:rsidRPr="001D3505" w:rsidRDefault="0043249A" w:rsidP="689B0C5E">
            <w:pPr>
              <w:rPr>
                <w:rFonts w:ascii="Calibri" w:eastAsia="Calibri" w:hAnsi="Calibri" w:cs="Calibri"/>
                <w:color w:val="000000" w:themeColor="text1"/>
              </w:rPr>
            </w:pPr>
            <w:r>
              <w:rPr>
                <w:rFonts w:ascii="Calibri" w:eastAsia="Calibri" w:hAnsi="Calibri" w:cs="Calibri"/>
                <w:color w:val="000000" w:themeColor="text1"/>
              </w:rPr>
              <w:t>Minor bruising</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2B613A" w14:textId="6954DB8F" w:rsidR="00B02692" w:rsidRPr="001D3505" w:rsidRDefault="0043249A" w:rsidP="689B0C5E">
            <w:pPr>
              <w:rPr>
                <w:rFonts w:ascii="Calibri" w:eastAsia="Calibri" w:hAnsi="Calibri" w:cs="Calibri"/>
                <w:color w:val="000000" w:themeColor="text1"/>
              </w:rPr>
            </w:pPr>
            <w:r>
              <w:rPr>
                <w:rFonts w:ascii="Calibri" w:eastAsia="Calibri" w:hAnsi="Calibri" w:cs="Calibri"/>
                <w:color w:val="000000" w:themeColor="text1"/>
              </w:rPr>
              <w:t>User of game</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3DD818" w14:textId="759BED23" w:rsidR="00B02692" w:rsidRDefault="0043249A" w:rsidP="689B0C5E">
            <w:pPr>
              <w:rPr>
                <w:rFonts w:ascii="Calibri" w:eastAsia="Calibri" w:hAnsi="Calibri" w:cs="Calibri"/>
                <w:b/>
                <w:bCs/>
                <w:color w:val="000000" w:themeColor="text1"/>
              </w:rPr>
            </w:pPr>
            <w:r>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797EB62" w14:textId="79E554C4" w:rsidR="00B02692" w:rsidRDefault="0043249A" w:rsidP="689B0C5E">
            <w:pPr>
              <w:rPr>
                <w:rFonts w:ascii="Calibri" w:eastAsia="Calibri" w:hAnsi="Calibri" w:cs="Calibri"/>
                <w:b/>
                <w:bCs/>
                <w:color w:val="000000" w:themeColor="text1"/>
              </w:rPr>
            </w:pPr>
            <w:r>
              <w:rPr>
                <w:rFonts w:ascii="Calibri" w:eastAsia="Calibri" w:hAnsi="Calibri" w:cs="Calibri"/>
                <w:b/>
                <w:bCs/>
                <w:color w:val="000000" w:themeColor="text1"/>
              </w:rPr>
              <w:t>1</w:t>
            </w:r>
          </w:p>
        </w:tc>
        <w:tc>
          <w:tcPr>
            <w:tcW w:w="4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2DE032" w14:textId="6DF1E98C" w:rsidR="00B02692" w:rsidRDefault="0043249A" w:rsidP="689B0C5E">
            <w:pPr>
              <w:rPr>
                <w:rFonts w:ascii="Calibri" w:eastAsia="Calibri" w:hAnsi="Calibri" w:cs="Calibri"/>
                <w:b/>
                <w:bCs/>
                <w:color w:val="000000" w:themeColor="text1"/>
              </w:rPr>
            </w:pPr>
            <w:r>
              <w:rPr>
                <w:rFonts w:ascii="Calibri" w:eastAsia="Calibri" w:hAnsi="Calibri" w:cs="Calibri"/>
                <w:b/>
                <w:bCs/>
                <w:color w:val="000000" w:themeColor="text1"/>
              </w:rPr>
              <w:t>1</w:t>
            </w:r>
          </w:p>
        </w:tc>
        <w:tc>
          <w:tcPr>
            <w:tcW w:w="31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FED6F3" w14:textId="01EEF5D5" w:rsidR="00B02692" w:rsidRDefault="0043249A" w:rsidP="689B0C5E">
            <w:pPr>
              <w:pStyle w:val="NoSpacing"/>
              <w:spacing w:line="240" w:lineRule="auto"/>
              <w:rPr>
                <w:rFonts w:ascii="Calibri" w:eastAsia="Calibri" w:hAnsi="Calibri" w:cs="Calibri"/>
                <w:color w:val="000000" w:themeColor="text1"/>
              </w:rPr>
            </w:pPr>
            <w:r>
              <w:rPr>
                <w:rFonts w:ascii="Calibri" w:eastAsia="Calibri" w:hAnsi="Calibri" w:cs="Calibri"/>
                <w:color w:val="000000" w:themeColor="text1"/>
              </w:rPr>
              <w:t>Supervision of new players to ensure they know of any moving parts</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88FA9F" w14:textId="673D42CC" w:rsidR="00B02692" w:rsidRPr="689B0C5E" w:rsidRDefault="005A4CD2" w:rsidP="689B0C5E">
            <w:pPr>
              <w:rPr>
                <w:rFonts w:ascii="Calibri" w:eastAsia="Calibri" w:hAnsi="Calibri" w:cs="Calibri"/>
                <w:b/>
                <w:bCs/>
                <w:color w:val="000000" w:themeColor="text1"/>
              </w:rPr>
            </w:pPr>
            <w:r>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039782" w14:textId="343887AB" w:rsidR="00B02692" w:rsidRPr="689B0C5E" w:rsidRDefault="005A4CD2" w:rsidP="689B0C5E">
            <w:pPr>
              <w:rPr>
                <w:rFonts w:ascii="Calibri" w:eastAsia="Calibri" w:hAnsi="Calibri" w:cs="Calibri"/>
                <w:b/>
                <w:bCs/>
                <w:color w:val="000000" w:themeColor="text1"/>
              </w:rPr>
            </w:pPr>
            <w:r>
              <w:rPr>
                <w:rFonts w:ascii="Calibri" w:eastAsia="Calibri" w:hAnsi="Calibri" w:cs="Calibri"/>
                <w:b/>
                <w:bCs/>
                <w:color w:val="000000" w:themeColor="text1"/>
              </w:rPr>
              <w:t>1</w:t>
            </w:r>
          </w:p>
        </w:tc>
        <w:tc>
          <w:tcPr>
            <w:tcW w:w="4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DD7FF5C" w14:textId="77B972C0" w:rsidR="00B02692" w:rsidRPr="689B0C5E" w:rsidRDefault="005A4CD2" w:rsidP="689B0C5E">
            <w:pPr>
              <w:rPr>
                <w:rFonts w:ascii="Calibri" w:eastAsia="Calibri" w:hAnsi="Calibri" w:cs="Calibri"/>
                <w:b/>
                <w:bCs/>
                <w:color w:val="000000" w:themeColor="text1"/>
              </w:rPr>
            </w:pPr>
            <w:r>
              <w:rPr>
                <w:rFonts w:ascii="Calibri" w:eastAsia="Calibri" w:hAnsi="Calibri" w:cs="Calibri"/>
                <w:b/>
                <w:bCs/>
                <w:color w:val="000000" w:themeColor="text1"/>
              </w:rPr>
              <w:t>1</w:t>
            </w:r>
          </w:p>
        </w:tc>
        <w:tc>
          <w:tcPr>
            <w:tcW w:w="40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6C61E9" w14:textId="3895C526" w:rsidR="00B02692" w:rsidRPr="00B02692" w:rsidRDefault="0043249A" w:rsidP="3F9A8450">
            <w:pPr>
              <w:rPr>
                <w:rFonts w:ascii="Calibri" w:eastAsia="Calibri" w:hAnsi="Calibri" w:cs="Calibri"/>
                <w:color w:val="000000" w:themeColor="text1"/>
              </w:rPr>
            </w:pPr>
            <w:r w:rsidRPr="0043249A">
              <w:rPr>
                <w:rFonts w:ascii="Calibri" w:eastAsia="Calibri" w:hAnsi="Calibri" w:cs="Calibri"/>
                <w:color w:val="000000" w:themeColor="text1"/>
              </w:rPr>
              <w:t>If situation requires emergency services can be contacted on 999 or security could be called on: 02380 593311</w:t>
            </w:r>
          </w:p>
        </w:tc>
      </w:tr>
      <w:tr w:rsidR="0006725D" w14:paraId="645F0509" w14:textId="77777777" w:rsidTr="00E246EF">
        <w:trPr>
          <w:gridAfter w:val="1"/>
          <w:wAfter w:w="13"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030CF2" w14:textId="1547E2AC" w:rsidR="0006725D" w:rsidRDefault="008B4CFC" w:rsidP="689B0C5E">
            <w:pPr>
              <w:rPr>
                <w:rFonts w:ascii="Calibri" w:eastAsia="Calibri" w:hAnsi="Calibri" w:cs="Calibri"/>
                <w:color w:val="000000" w:themeColor="text1"/>
              </w:rPr>
            </w:pPr>
            <w:r>
              <w:rPr>
                <w:rFonts w:ascii="Calibri" w:eastAsia="Calibri" w:hAnsi="Calibri" w:cs="Calibri"/>
                <w:color w:val="000000" w:themeColor="text1"/>
              </w:rPr>
              <w:lastRenderedPageBreak/>
              <w:t>Sharp/jagged edges from broken parts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147674" w14:textId="4C8C40A3" w:rsidR="0006725D" w:rsidRDefault="008B4CFC" w:rsidP="689B0C5E">
            <w:pPr>
              <w:rPr>
                <w:rFonts w:ascii="Calibri" w:eastAsia="Calibri" w:hAnsi="Calibri" w:cs="Calibri"/>
                <w:color w:val="000000" w:themeColor="text1"/>
              </w:rPr>
            </w:pPr>
            <w:r>
              <w:rPr>
                <w:rFonts w:ascii="Calibri" w:eastAsia="Calibri" w:hAnsi="Calibri" w:cs="Calibri"/>
                <w:color w:val="000000" w:themeColor="text1"/>
              </w:rPr>
              <w:t xml:space="preserve"> Small cuts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11387A" w14:textId="4337123F" w:rsidR="0006725D" w:rsidRDefault="008B4CFC" w:rsidP="689B0C5E">
            <w:pPr>
              <w:rPr>
                <w:rFonts w:ascii="Calibri" w:eastAsia="Calibri" w:hAnsi="Calibri" w:cs="Calibri"/>
                <w:color w:val="000000" w:themeColor="text1"/>
              </w:rPr>
            </w:pPr>
            <w:r>
              <w:rPr>
                <w:rFonts w:ascii="Calibri" w:eastAsia="Calibri" w:hAnsi="Calibri" w:cs="Calibri"/>
                <w:color w:val="000000" w:themeColor="text1"/>
              </w:rPr>
              <w:t>User of the component</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B06F38" w14:textId="32C3DE51" w:rsidR="0006725D" w:rsidRDefault="008B4CFC" w:rsidP="689B0C5E">
            <w:pPr>
              <w:rPr>
                <w:rFonts w:ascii="Calibri" w:eastAsia="Calibri" w:hAnsi="Calibri" w:cs="Calibri"/>
                <w:b/>
                <w:bCs/>
                <w:color w:val="000000" w:themeColor="text1"/>
              </w:rPr>
            </w:pPr>
            <w:r>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6A79B72" w14:textId="1F34A4B1" w:rsidR="0006725D" w:rsidRDefault="008B4CFC" w:rsidP="689B0C5E">
            <w:pPr>
              <w:rPr>
                <w:rFonts w:ascii="Calibri" w:eastAsia="Calibri" w:hAnsi="Calibri" w:cs="Calibri"/>
                <w:b/>
                <w:bCs/>
                <w:color w:val="000000" w:themeColor="text1"/>
              </w:rPr>
            </w:pPr>
            <w:r>
              <w:rPr>
                <w:rFonts w:ascii="Calibri" w:eastAsia="Calibri" w:hAnsi="Calibri" w:cs="Calibri"/>
                <w:b/>
                <w:bCs/>
                <w:color w:val="000000" w:themeColor="text1"/>
              </w:rPr>
              <w:t>1</w:t>
            </w:r>
          </w:p>
        </w:tc>
        <w:tc>
          <w:tcPr>
            <w:tcW w:w="4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035808" w14:textId="419ED6EB" w:rsidR="0006725D" w:rsidRDefault="008B4CFC" w:rsidP="689B0C5E">
            <w:pPr>
              <w:rPr>
                <w:rFonts w:ascii="Calibri" w:eastAsia="Calibri" w:hAnsi="Calibri" w:cs="Calibri"/>
                <w:b/>
                <w:bCs/>
                <w:color w:val="000000" w:themeColor="text1"/>
              </w:rPr>
            </w:pPr>
            <w:r>
              <w:rPr>
                <w:rFonts w:ascii="Calibri" w:eastAsia="Calibri" w:hAnsi="Calibri" w:cs="Calibri"/>
                <w:b/>
                <w:bCs/>
                <w:color w:val="000000" w:themeColor="text1"/>
              </w:rPr>
              <w:t>1</w:t>
            </w:r>
          </w:p>
        </w:tc>
        <w:tc>
          <w:tcPr>
            <w:tcW w:w="31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654E8DE" w14:textId="612372BB" w:rsidR="0006725D" w:rsidRDefault="008B4CFC" w:rsidP="689B0C5E">
            <w:pPr>
              <w:pStyle w:val="NoSpacing"/>
              <w:spacing w:line="240" w:lineRule="auto"/>
              <w:rPr>
                <w:rFonts w:ascii="Calibri" w:eastAsia="Calibri" w:hAnsi="Calibri" w:cs="Calibri"/>
                <w:color w:val="000000" w:themeColor="text1"/>
              </w:rPr>
            </w:pPr>
            <w:r>
              <w:rPr>
                <w:rFonts w:ascii="Calibri" w:eastAsia="Calibri" w:hAnsi="Calibri" w:cs="Calibri"/>
                <w:color w:val="000000" w:themeColor="text1"/>
              </w:rPr>
              <w:t>Encourage reporting of broken parts, replace or remove any found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276952B" w14:textId="41D72020" w:rsidR="0006725D" w:rsidRPr="689B0C5E" w:rsidRDefault="005A4CD2" w:rsidP="689B0C5E">
            <w:pPr>
              <w:rPr>
                <w:rFonts w:ascii="Calibri" w:eastAsia="Calibri" w:hAnsi="Calibri" w:cs="Calibri"/>
                <w:b/>
                <w:bCs/>
                <w:color w:val="000000" w:themeColor="text1"/>
              </w:rPr>
            </w:pPr>
            <w:r>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456AAA" w14:textId="74F842D7" w:rsidR="0006725D" w:rsidRPr="689B0C5E" w:rsidRDefault="005A4CD2" w:rsidP="689B0C5E">
            <w:pPr>
              <w:rPr>
                <w:rFonts w:ascii="Calibri" w:eastAsia="Calibri" w:hAnsi="Calibri" w:cs="Calibri"/>
                <w:b/>
                <w:bCs/>
                <w:color w:val="000000" w:themeColor="text1"/>
              </w:rPr>
            </w:pPr>
            <w:r>
              <w:rPr>
                <w:rFonts w:ascii="Calibri" w:eastAsia="Calibri" w:hAnsi="Calibri" w:cs="Calibri"/>
                <w:b/>
                <w:bCs/>
                <w:color w:val="000000" w:themeColor="text1"/>
              </w:rPr>
              <w:t>1</w:t>
            </w:r>
          </w:p>
        </w:tc>
        <w:tc>
          <w:tcPr>
            <w:tcW w:w="4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19BFA5" w14:textId="73291C6D" w:rsidR="0006725D" w:rsidRPr="689B0C5E" w:rsidRDefault="005A4CD2" w:rsidP="689B0C5E">
            <w:pPr>
              <w:rPr>
                <w:rFonts w:ascii="Calibri" w:eastAsia="Calibri" w:hAnsi="Calibri" w:cs="Calibri"/>
                <w:b/>
                <w:bCs/>
                <w:color w:val="000000" w:themeColor="text1"/>
              </w:rPr>
            </w:pPr>
            <w:r>
              <w:rPr>
                <w:rFonts w:ascii="Calibri" w:eastAsia="Calibri" w:hAnsi="Calibri" w:cs="Calibri"/>
                <w:b/>
                <w:bCs/>
                <w:color w:val="000000" w:themeColor="text1"/>
              </w:rPr>
              <w:t>1</w:t>
            </w:r>
          </w:p>
        </w:tc>
        <w:tc>
          <w:tcPr>
            <w:tcW w:w="40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D9E626" w14:textId="314DCB06" w:rsidR="0006725D" w:rsidRPr="0043249A" w:rsidRDefault="008B4CFC" w:rsidP="3F9A8450">
            <w:pPr>
              <w:rPr>
                <w:rFonts w:ascii="Calibri" w:eastAsia="Calibri" w:hAnsi="Calibri" w:cs="Calibri"/>
                <w:color w:val="000000" w:themeColor="text1"/>
              </w:rPr>
            </w:pPr>
            <w:r w:rsidRPr="008B4CFC">
              <w:rPr>
                <w:rFonts w:ascii="Calibri" w:eastAsia="Calibri" w:hAnsi="Calibri" w:cs="Calibri"/>
                <w:color w:val="000000" w:themeColor="text1"/>
              </w:rPr>
              <w:t>If situation requires emergency services can be contacted on 999 or security could be called on: 02380 593311</w:t>
            </w:r>
          </w:p>
        </w:tc>
      </w:tr>
      <w:tr w:rsidR="008B4CFC" w14:paraId="6C0357E6" w14:textId="77777777" w:rsidTr="00E246EF">
        <w:trPr>
          <w:gridAfter w:val="1"/>
          <w:wAfter w:w="13"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61867D" w14:textId="12237447" w:rsidR="008B4CFC" w:rsidRDefault="008B4CFC" w:rsidP="689B0C5E">
            <w:pPr>
              <w:rPr>
                <w:rFonts w:ascii="Calibri" w:eastAsia="Calibri" w:hAnsi="Calibri" w:cs="Calibri"/>
                <w:color w:val="000000" w:themeColor="text1"/>
              </w:rPr>
            </w:pPr>
            <w:r>
              <w:rPr>
                <w:rFonts w:ascii="Calibri" w:eastAsia="Calibri" w:hAnsi="Calibri" w:cs="Calibri"/>
                <w:color w:val="000000" w:themeColor="text1"/>
              </w:rPr>
              <w:t>Wet floor</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E714E58" w14:textId="69BE03C0" w:rsidR="008B4CFC" w:rsidRDefault="008B4CFC" w:rsidP="689B0C5E">
            <w:pPr>
              <w:rPr>
                <w:rFonts w:ascii="Calibri" w:eastAsia="Calibri" w:hAnsi="Calibri" w:cs="Calibri"/>
                <w:color w:val="000000" w:themeColor="text1"/>
              </w:rPr>
            </w:pPr>
            <w:r>
              <w:rPr>
                <w:rFonts w:ascii="Calibri" w:eastAsia="Calibri" w:hAnsi="Calibri" w:cs="Calibri"/>
                <w:color w:val="000000" w:themeColor="text1"/>
              </w:rPr>
              <w:t>Slipping, minor injuries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D72CC8" w14:textId="51E9841E" w:rsidR="008B4CFC" w:rsidRDefault="008B4CFC" w:rsidP="689B0C5E">
            <w:pPr>
              <w:rPr>
                <w:rFonts w:ascii="Calibri" w:eastAsia="Calibri" w:hAnsi="Calibri" w:cs="Calibri"/>
                <w:color w:val="000000" w:themeColor="text1"/>
              </w:rPr>
            </w:pPr>
            <w:r>
              <w:rPr>
                <w:rFonts w:ascii="Calibri" w:eastAsia="Calibri" w:hAnsi="Calibri" w:cs="Calibri"/>
                <w:color w:val="000000" w:themeColor="text1"/>
              </w:rPr>
              <w:t>Members of society or public walking through room</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8DDD1F0" w14:textId="067E54FC" w:rsidR="008B4CFC" w:rsidRDefault="008B4CFC" w:rsidP="689B0C5E">
            <w:pPr>
              <w:rPr>
                <w:rFonts w:ascii="Calibri" w:eastAsia="Calibri" w:hAnsi="Calibri" w:cs="Calibri"/>
                <w:b/>
                <w:bCs/>
                <w:color w:val="000000" w:themeColor="text1"/>
              </w:rPr>
            </w:pPr>
            <w:r>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CBE9DB" w14:textId="378EF21B" w:rsidR="008B4CFC" w:rsidRDefault="008B4CFC" w:rsidP="689B0C5E">
            <w:pPr>
              <w:rPr>
                <w:rFonts w:ascii="Calibri" w:eastAsia="Calibri" w:hAnsi="Calibri" w:cs="Calibri"/>
                <w:b/>
                <w:bCs/>
                <w:color w:val="000000" w:themeColor="text1"/>
              </w:rPr>
            </w:pPr>
            <w:r>
              <w:rPr>
                <w:rFonts w:ascii="Calibri" w:eastAsia="Calibri" w:hAnsi="Calibri" w:cs="Calibri"/>
                <w:b/>
                <w:bCs/>
                <w:color w:val="000000" w:themeColor="text1"/>
              </w:rPr>
              <w:t>1</w:t>
            </w:r>
          </w:p>
        </w:tc>
        <w:tc>
          <w:tcPr>
            <w:tcW w:w="4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D7788F" w14:textId="01EAD63F" w:rsidR="008B4CFC" w:rsidRDefault="008B4CFC" w:rsidP="689B0C5E">
            <w:pPr>
              <w:rPr>
                <w:rFonts w:ascii="Calibri" w:eastAsia="Calibri" w:hAnsi="Calibri" w:cs="Calibri"/>
                <w:b/>
                <w:bCs/>
                <w:color w:val="000000" w:themeColor="text1"/>
              </w:rPr>
            </w:pPr>
            <w:r>
              <w:rPr>
                <w:rFonts w:ascii="Calibri" w:eastAsia="Calibri" w:hAnsi="Calibri" w:cs="Calibri"/>
                <w:b/>
                <w:bCs/>
                <w:color w:val="000000" w:themeColor="text1"/>
              </w:rPr>
              <w:t>2</w:t>
            </w:r>
          </w:p>
        </w:tc>
        <w:tc>
          <w:tcPr>
            <w:tcW w:w="31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38E57C" w14:textId="3EC8FD46" w:rsidR="008B4CFC" w:rsidRDefault="008B4CFC" w:rsidP="689B0C5E">
            <w:pPr>
              <w:pStyle w:val="NoSpacing"/>
              <w:spacing w:line="240" w:lineRule="auto"/>
              <w:rPr>
                <w:rFonts w:ascii="Calibri" w:eastAsia="Calibri" w:hAnsi="Calibri" w:cs="Calibri"/>
                <w:color w:val="000000" w:themeColor="text1"/>
              </w:rPr>
            </w:pPr>
            <w:r>
              <w:rPr>
                <w:rFonts w:ascii="Calibri" w:eastAsia="Calibri" w:hAnsi="Calibri" w:cs="Calibri"/>
                <w:color w:val="000000" w:themeColor="text1"/>
              </w:rPr>
              <w:t>If a wet floor is noticed, signage</w:t>
            </w:r>
            <w:r w:rsidR="004956B8">
              <w:rPr>
                <w:rFonts w:ascii="Calibri" w:eastAsia="Calibri" w:hAnsi="Calibri" w:cs="Calibri"/>
                <w:color w:val="000000" w:themeColor="text1"/>
              </w:rPr>
              <w:t xml:space="preserve"> should be put out to notify, if it is</w:t>
            </w:r>
            <w:r w:rsidR="00343F12">
              <w:rPr>
                <w:rFonts w:ascii="Calibri" w:eastAsia="Calibri" w:hAnsi="Calibri" w:cs="Calibri"/>
                <w:color w:val="000000" w:themeColor="text1"/>
              </w:rPr>
              <w:t xml:space="preserve"> not possible to dry</w:t>
            </w:r>
            <w:r w:rsidR="00F85BD7">
              <w:rPr>
                <w:rFonts w:ascii="Calibri" w:eastAsia="Calibri" w:hAnsi="Calibri" w:cs="Calibri"/>
                <w:color w:val="000000" w:themeColor="text1"/>
              </w:rPr>
              <w:t xml:space="preserve"> it there and then</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C8903A" w14:textId="0B347836" w:rsidR="008B4CFC" w:rsidRPr="689B0C5E" w:rsidRDefault="005A4CD2" w:rsidP="689B0C5E">
            <w:pPr>
              <w:rPr>
                <w:rFonts w:ascii="Calibri" w:eastAsia="Calibri" w:hAnsi="Calibri" w:cs="Calibri"/>
                <w:b/>
                <w:bCs/>
                <w:color w:val="000000" w:themeColor="text1"/>
              </w:rPr>
            </w:pPr>
            <w:r>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51D42B" w14:textId="717222C5" w:rsidR="008B4CFC" w:rsidRPr="689B0C5E" w:rsidRDefault="005A4CD2" w:rsidP="689B0C5E">
            <w:pPr>
              <w:rPr>
                <w:rFonts w:ascii="Calibri" w:eastAsia="Calibri" w:hAnsi="Calibri" w:cs="Calibri"/>
                <w:b/>
                <w:bCs/>
                <w:color w:val="000000" w:themeColor="text1"/>
              </w:rPr>
            </w:pPr>
            <w:r>
              <w:rPr>
                <w:rFonts w:ascii="Calibri" w:eastAsia="Calibri" w:hAnsi="Calibri" w:cs="Calibri"/>
                <w:b/>
                <w:bCs/>
                <w:color w:val="000000" w:themeColor="text1"/>
              </w:rPr>
              <w:t>1</w:t>
            </w:r>
          </w:p>
        </w:tc>
        <w:tc>
          <w:tcPr>
            <w:tcW w:w="4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4539F5" w14:textId="73B13CB0" w:rsidR="008B4CFC" w:rsidRPr="689B0C5E" w:rsidRDefault="005A4CD2" w:rsidP="689B0C5E">
            <w:pPr>
              <w:rPr>
                <w:rFonts w:ascii="Calibri" w:eastAsia="Calibri" w:hAnsi="Calibri" w:cs="Calibri"/>
                <w:b/>
                <w:bCs/>
                <w:color w:val="000000" w:themeColor="text1"/>
              </w:rPr>
            </w:pPr>
            <w:r>
              <w:rPr>
                <w:rFonts w:ascii="Calibri" w:eastAsia="Calibri" w:hAnsi="Calibri" w:cs="Calibri"/>
                <w:b/>
                <w:bCs/>
                <w:color w:val="000000" w:themeColor="text1"/>
              </w:rPr>
              <w:t>1</w:t>
            </w:r>
          </w:p>
        </w:tc>
        <w:tc>
          <w:tcPr>
            <w:tcW w:w="40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0CD38A8" w14:textId="5D22B569" w:rsidR="008B4CFC" w:rsidRPr="008B4CFC" w:rsidRDefault="005A4CD2" w:rsidP="3F9A8450">
            <w:pPr>
              <w:rPr>
                <w:rFonts w:ascii="Calibri" w:eastAsia="Calibri" w:hAnsi="Calibri" w:cs="Calibri"/>
                <w:color w:val="000000" w:themeColor="text1"/>
              </w:rPr>
            </w:pPr>
            <w:r w:rsidRPr="00B02692">
              <w:rPr>
                <w:rFonts w:ascii="Calibri" w:eastAsia="Calibri" w:hAnsi="Calibri" w:cs="Calibri"/>
                <w:color w:val="000000" w:themeColor="text1"/>
              </w:rPr>
              <w:t>If situation requires emergency services can be contacted on 999 or security could be called on: 02380 593311</w:t>
            </w:r>
          </w:p>
        </w:tc>
      </w:tr>
      <w:tr w:rsidR="23487913" w14:paraId="6F10F231" w14:textId="77777777" w:rsidTr="00E246EF">
        <w:trPr>
          <w:gridAfter w:val="1"/>
          <w:wAfter w:w="13" w:type="dxa"/>
          <w:cantSplit/>
          <w:trHeight w:val="495"/>
        </w:trPr>
        <w:tc>
          <w:tcPr>
            <w:tcW w:w="13908" w:type="dxa"/>
            <w:gridSpan w:val="11"/>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tcMar>
              <w:left w:w="108" w:type="dxa"/>
              <w:right w:w="108" w:type="dxa"/>
            </w:tcMar>
          </w:tcPr>
          <w:p w14:paraId="7E63107D" w14:textId="0D300A00" w:rsidR="23487913" w:rsidRDefault="5D718227" w:rsidP="0930CD8F">
            <w:pPr>
              <w:spacing w:after="0" w:line="240" w:lineRule="auto"/>
              <w:rPr>
                <w:rFonts w:ascii="Calibri" w:eastAsia="Calibri" w:hAnsi="Calibri" w:cs="Calibri"/>
                <w:i/>
                <w:iCs/>
                <w:sz w:val="28"/>
                <w:szCs w:val="28"/>
              </w:rPr>
            </w:pPr>
            <w:r w:rsidRPr="0930CD8F">
              <w:rPr>
                <w:rFonts w:ascii="Calibri" w:eastAsia="Calibri" w:hAnsi="Calibri" w:cs="Calibri"/>
                <w:b/>
                <w:bCs/>
                <w:sz w:val="28"/>
                <w:szCs w:val="28"/>
              </w:rPr>
              <w:t xml:space="preserve">Fundraising Events &amp; Cash Handling - </w:t>
            </w:r>
            <w:r w:rsidRPr="0930CD8F">
              <w:rPr>
                <w:rFonts w:ascii="Calibri" w:eastAsia="Calibri" w:hAnsi="Calibri" w:cs="Calibri"/>
                <w:i/>
                <w:iCs/>
                <w:sz w:val="28"/>
                <w:szCs w:val="28"/>
              </w:rPr>
              <w:t xml:space="preserve">For own society or </w:t>
            </w:r>
            <w:r w:rsidR="2AE3B3F2" w:rsidRPr="0930CD8F">
              <w:rPr>
                <w:rFonts w:ascii="Calibri" w:eastAsia="Calibri" w:hAnsi="Calibri" w:cs="Calibri"/>
                <w:i/>
                <w:iCs/>
                <w:sz w:val="28"/>
                <w:szCs w:val="28"/>
              </w:rPr>
              <w:t>a c</w:t>
            </w:r>
            <w:r w:rsidRPr="0930CD8F">
              <w:rPr>
                <w:rFonts w:ascii="Calibri" w:eastAsia="Calibri" w:hAnsi="Calibri" w:cs="Calibri"/>
                <w:i/>
                <w:iCs/>
                <w:sz w:val="28"/>
                <w:szCs w:val="28"/>
              </w:rPr>
              <w:t>harity</w:t>
            </w:r>
          </w:p>
        </w:tc>
      </w:tr>
      <w:tr w:rsidR="23487913" w14:paraId="325C6A6D" w14:textId="77777777" w:rsidTr="00E246EF">
        <w:trPr>
          <w:gridAfter w:val="1"/>
          <w:wAfter w:w="13"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29C672F" w14:textId="3759CD2E" w:rsidR="23487913" w:rsidRDefault="519FE6B6"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F</w:t>
            </w:r>
            <w:r w:rsidR="61BCD8B0" w:rsidRPr="0930CD8F">
              <w:rPr>
                <w:rFonts w:ascii="Calibri" w:eastAsia="Calibri" w:hAnsi="Calibri" w:cs="Calibri"/>
                <w:color w:val="000000" w:themeColor="text1"/>
              </w:rPr>
              <w:t>undraising for own society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590362" w14:textId="0382324C" w:rsidR="23487913" w:rsidRDefault="0C1A6414" w:rsidP="689B0C5E">
            <w:pPr>
              <w:spacing w:after="0"/>
              <w:rPr>
                <w:color w:val="000000" w:themeColor="text1"/>
              </w:rPr>
            </w:pPr>
            <w:r w:rsidRPr="689B0C5E">
              <w:rPr>
                <w:color w:val="000000" w:themeColor="text1"/>
              </w:rPr>
              <w:t>Financial loss</w:t>
            </w:r>
            <w:r w:rsidR="264C3635" w:rsidRPr="689B0C5E">
              <w:rPr>
                <w:color w:val="000000" w:themeColor="text1"/>
              </w:rPr>
              <w:t>, repu</w:t>
            </w:r>
            <w:r w:rsidR="5DDD2526" w:rsidRPr="689B0C5E">
              <w:rPr>
                <w:color w:val="000000" w:themeColor="text1"/>
              </w:rPr>
              <w:t>tational damage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09B3E9" w14:textId="09E6F841" w:rsidR="23487913" w:rsidRDefault="23487913" w:rsidP="23487913">
            <w:pPr>
              <w:spacing w:after="0"/>
              <w:ind w:left="-20" w:right="-20"/>
            </w:pPr>
            <w:r w:rsidRPr="23487913">
              <w:rPr>
                <w:rFonts w:ascii="Calibri" w:eastAsia="Calibri" w:hAnsi="Calibri" w:cs="Calibri"/>
                <w:color w:val="000000" w:themeColor="text1"/>
              </w:rPr>
              <w:t xml:space="preserve">Members, Participants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011469" w14:textId="5DF7A320"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4A935D" w14:textId="057F57BA"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57C52" w14:textId="76F9650F"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6</w:t>
            </w:r>
          </w:p>
        </w:tc>
        <w:tc>
          <w:tcPr>
            <w:tcW w:w="31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369E3A" w14:textId="19CA36FF" w:rsidR="23487913" w:rsidRDefault="4557C279"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No cash transactions</w:t>
            </w:r>
            <w:r w:rsidR="096640BE" w:rsidRPr="0930CD8F">
              <w:rPr>
                <w:rFonts w:ascii="Calibri" w:eastAsia="Calibri" w:hAnsi="Calibri" w:cs="Calibri"/>
                <w:color w:val="000000" w:themeColor="text1"/>
              </w:rPr>
              <w:t>.</w:t>
            </w:r>
          </w:p>
          <w:p w14:paraId="1D31D46D" w14:textId="3996C575" w:rsidR="0930CD8F" w:rsidRDefault="0930CD8F" w:rsidP="0930CD8F">
            <w:pPr>
              <w:spacing w:after="0"/>
              <w:rPr>
                <w:rFonts w:ascii="Calibri" w:eastAsia="Calibri" w:hAnsi="Calibri" w:cs="Calibri"/>
                <w:color w:val="000000" w:themeColor="text1"/>
              </w:rPr>
            </w:pPr>
          </w:p>
          <w:p w14:paraId="3C1733F8" w14:textId="6E809993" w:rsidR="23487913" w:rsidRDefault="55D9AE75" w:rsidP="689B0C5E">
            <w:pPr>
              <w:spacing w:after="0"/>
            </w:pPr>
            <w:r w:rsidRPr="0930CD8F">
              <w:rPr>
                <w:rFonts w:ascii="Calibri" w:eastAsia="Calibri" w:hAnsi="Calibri" w:cs="Calibri"/>
                <w:color w:val="000000" w:themeColor="text1"/>
              </w:rPr>
              <w:t xml:space="preserve">Card Machines cannot be borrowed for non-charity fundraising. </w:t>
            </w:r>
          </w:p>
          <w:p w14:paraId="1B104C97" w14:textId="54B8DD67" w:rsidR="23487913" w:rsidRDefault="55D9AE75" w:rsidP="689B0C5E">
            <w:pPr>
              <w:spacing w:after="0"/>
            </w:pPr>
            <w:r w:rsidRPr="0930CD8F">
              <w:rPr>
                <w:rFonts w:ascii="Calibri" w:eastAsia="Calibri" w:hAnsi="Calibri" w:cs="Calibri"/>
                <w:color w:val="000000" w:themeColor="text1"/>
              </w:rPr>
              <w:t>All fundraising to be completed via QR code to a GoFundMe or similar platform</w:t>
            </w:r>
            <w:r w:rsidR="65B6D10E" w:rsidRPr="0930CD8F">
              <w:rPr>
                <w:rFonts w:ascii="Calibri" w:eastAsia="Calibri" w:hAnsi="Calibri" w:cs="Calibri"/>
                <w:color w:val="000000" w:themeColor="text1"/>
              </w:rPr>
              <w:t>.</w:t>
            </w:r>
          </w:p>
          <w:p w14:paraId="271C523D" w14:textId="4000E344" w:rsidR="0930CD8F" w:rsidRDefault="0930CD8F" w:rsidP="0930CD8F">
            <w:pPr>
              <w:spacing w:after="0"/>
              <w:rPr>
                <w:rFonts w:ascii="Calibri" w:eastAsia="Calibri" w:hAnsi="Calibri" w:cs="Calibri"/>
                <w:color w:val="000000" w:themeColor="text1"/>
              </w:rPr>
            </w:pPr>
          </w:p>
          <w:p w14:paraId="7FB88FEF" w14:textId="0B3C493D" w:rsidR="23487913" w:rsidRDefault="5B6F484D"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 xml:space="preserve">Clearly state </w:t>
            </w:r>
            <w:r w:rsidR="52E8F526" w:rsidRPr="0930CD8F">
              <w:rPr>
                <w:rFonts w:ascii="Calibri" w:eastAsia="Calibri" w:hAnsi="Calibri" w:cs="Calibri"/>
                <w:color w:val="000000" w:themeColor="text1"/>
              </w:rPr>
              <w:t xml:space="preserve">the </w:t>
            </w:r>
            <w:r w:rsidRPr="0930CD8F">
              <w:rPr>
                <w:rFonts w:ascii="Calibri" w:eastAsia="Calibri" w:hAnsi="Calibri" w:cs="Calibri"/>
                <w:color w:val="000000" w:themeColor="text1"/>
              </w:rPr>
              <w:t xml:space="preserve">purpose of fundraising activity on </w:t>
            </w:r>
            <w:r w:rsidR="5ED5DE2E" w:rsidRPr="0930CD8F">
              <w:rPr>
                <w:rFonts w:ascii="Calibri" w:eastAsia="Calibri" w:hAnsi="Calibri" w:cs="Calibri"/>
                <w:color w:val="000000" w:themeColor="text1"/>
              </w:rPr>
              <w:t xml:space="preserve">fundraising </w:t>
            </w:r>
            <w:r w:rsidRPr="0930CD8F">
              <w:rPr>
                <w:rFonts w:ascii="Calibri" w:eastAsia="Calibri" w:hAnsi="Calibri" w:cs="Calibri"/>
                <w:color w:val="000000" w:themeColor="text1"/>
              </w:rPr>
              <w:t>platform used</w:t>
            </w:r>
            <w:r w:rsidR="43ACC371" w:rsidRPr="0930CD8F">
              <w:rPr>
                <w:rFonts w:ascii="Calibri" w:eastAsia="Calibri" w:hAnsi="Calibri" w:cs="Calibri"/>
                <w:color w:val="000000" w:themeColor="text1"/>
              </w:rPr>
              <w:t>.</w:t>
            </w:r>
          </w:p>
          <w:p w14:paraId="458C4C3B" w14:textId="3599B10B" w:rsidR="23487913" w:rsidRDefault="22F1353C" w:rsidP="689B0C5E">
            <w:pPr>
              <w:pStyle w:val="ListParagraph"/>
              <w:spacing w:after="0"/>
              <w:rPr>
                <w:color w:val="000000" w:themeColor="text1"/>
              </w:rPr>
            </w:pPr>
            <w:r w:rsidRPr="689B0C5E">
              <w:rPr>
                <w:color w:val="000000" w:themeColor="text1"/>
              </w:rPr>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6823EF" w14:textId="4A19BF3F" w:rsidR="23487913" w:rsidRDefault="229AE18F"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910ED2" w14:textId="7BD0F7BA"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901D08" w14:textId="77886AC4" w:rsidR="23487913" w:rsidRDefault="6791A7A2"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0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E2D8BC" w14:textId="393EA29B" w:rsidR="23487913" w:rsidRDefault="3D9B3F86"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3">
              <w:r w:rsidRPr="3ADB5756">
                <w:rPr>
                  <w:rStyle w:val="Hyperlink"/>
                  <w:rFonts w:ascii="Calibri" w:eastAsia="Calibri" w:hAnsi="Calibri" w:cs="Calibri"/>
                </w:rPr>
                <w:t>SUSU incident reporting guide</w:t>
              </w:r>
            </w:hyperlink>
          </w:p>
          <w:p w14:paraId="5DD6CC43" w14:textId="7229D047" w:rsidR="23487913" w:rsidRDefault="22F1353C" w:rsidP="689B0C5E">
            <w:pPr>
              <w:spacing w:after="0"/>
              <w:ind w:left="-20" w:right="-20"/>
            </w:pPr>
            <w:r>
              <w:br/>
            </w:r>
          </w:p>
        </w:tc>
      </w:tr>
      <w:tr w:rsidR="23487913" w14:paraId="3C5EDBFA" w14:textId="77777777" w:rsidTr="00E246EF">
        <w:trPr>
          <w:gridAfter w:val="1"/>
          <w:wAfter w:w="13"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D1D31" w14:textId="3B115158" w:rsidR="23487913" w:rsidRDefault="233FF996"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Fundraising for charity</w:t>
            </w:r>
          </w:p>
          <w:p w14:paraId="1D24B9DF" w14:textId="0D060A91" w:rsidR="23487913" w:rsidRDefault="23487913" w:rsidP="689B0C5E">
            <w:pPr>
              <w:spacing w:after="0"/>
              <w:ind w:left="-20" w:right="-20"/>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B414D3" w14:textId="3F42E122" w:rsidR="23487913" w:rsidRDefault="5AF82F9B" w:rsidP="689B0C5E">
            <w:pPr>
              <w:spacing w:after="0"/>
              <w:rPr>
                <w:color w:val="000000" w:themeColor="text1"/>
              </w:rPr>
            </w:pPr>
            <w:r w:rsidRPr="689B0C5E">
              <w:rPr>
                <w:color w:val="000000" w:themeColor="text1"/>
              </w:rPr>
              <w:t>Financial Loss</w:t>
            </w:r>
            <w:r w:rsidR="7BAEA0A1" w:rsidRPr="689B0C5E">
              <w:rPr>
                <w:color w:val="000000" w:themeColor="text1"/>
              </w:rPr>
              <w:t>, reputational damage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90C224" w14:textId="490012A8" w:rsidR="23487913" w:rsidRDefault="4DC76372"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 xml:space="preserve">Members, </w:t>
            </w:r>
            <w:r w:rsidR="2E3000A2" w:rsidRPr="0930CD8F">
              <w:rPr>
                <w:rFonts w:ascii="Calibri" w:eastAsia="Calibri" w:hAnsi="Calibri" w:cs="Calibri"/>
                <w:color w:val="000000" w:themeColor="text1"/>
              </w:rPr>
              <w:t>p</w:t>
            </w:r>
            <w:r w:rsidRPr="0930CD8F">
              <w:rPr>
                <w:rFonts w:ascii="Calibri" w:eastAsia="Calibri" w:hAnsi="Calibri" w:cs="Calibri"/>
                <w:color w:val="000000" w:themeColor="text1"/>
              </w:rPr>
              <w:t xml:space="preserve">articipants, </w:t>
            </w:r>
            <w:r w:rsidR="6FB4DD03" w:rsidRPr="0930CD8F">
              <w:rPr>
                <w:rFonts w:ascii="Calibri" w:eastAsia="Calibri" w:hAnsi="Calibri" w:cs="Calibri"/>
                <w:color w:val="000000" w:themeColor="text1"/>
              </w:rPr>
              <w:t>c</w:t>
            </w:r>
            <w:r w:rsidRPr="0930CD8F">
              <w:rPr>
                <w:rFonts w:ascii="Calibri" w:eastAsia="Calibri" w:hAnsi="Calibri" w:cs="Calibri"/>
                <w:color w:val="000000" w:themeColor="text1"/>
              </w:rPr>
              <w:t>harity</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E2C54C" w14:textId="69B027BD"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94EBAB" w14:textId="43DFEEB2"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D34215" w14:textId="52D8FC8C"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6</w:t>
            </w:r>
          </w:p>
        </w:tc>
        <w:tc>
          <w:tcPr>
            <w:tcW w:w="31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96AE95" w14:textId="5A4BB837" w:rsidR="23487913" w:rsidRDefault="22F1353C" w:rsidP="23487913">
            <w:pPr>
              <w:spacing w:after="0"/>
              <w:ind w:left="-20" w:right="-20"/>
            </w:pPr>
            <w:r w:rsidRPr="689B0C5E">
              <w:rPr>
                <w:rFonts w:ascii="Calibri" w:eastAsia="Calibri" w:hAnsi="Calibri" w:cs="Calibri"/>
                <w:color w:val="000000" w:themeColor="text1"/>
              </w:rPr>
              <w:t xml:space="preserve">Southampton RAG procedures will be followed: </w:t>
            </w:r>
          </w:p>
          <w:p w14:paraId="2206A32A" w14:textId="17B06E4A" w:rsidR="689B0C5E" w:rsidRDefault="689B0C5E" w:rsidP="689B0C5E">
            <w:pPr>
              <w:spacing w:after="0"/>
              <w:rPr>
                <w:color w:val="000000" w:themeColor="text1"/>
              </w:rPr>
            </w:pPr>
          </w:p>
          <w:p w14:paraId="7C752F54" w14:textId="5E90350E" w:rsidR="23487913" w:rsidRDefault="1C838AFF" w:rsidP="689B0C5E">
            <w:pPr>
              <w:spacing w:after="0"/>
              <w:rPr>
                <w:color w:val="000000" w:themeColor="text1"/>
              </w:rPr>
            </w:pPr>
            <w:r w:rsidRPr="0930CD8F">
              <w:rPr>
                <w:color w:val="000000" w:themeColor="text1"/>
              </w:rPr>
              <w:t>Charity Event form completed</w:t>
            </w:r>
            <w:r w:rsidR="63001B4D" w:rsidRPr="0930CD8F">
              <w:rPr>
                <w:color w:val="000000" w:themeColor="text1"/>
              </w:rPr>
              <w:t xml:space="preserve"> for each fundraising event</w:t>
            </w:r>
            <w:r w:rsidRPr="0930CD8F">
              <w:rPr>
                <w:color w:val="000000" w:themeColor="text1"/>
              </w:rPr>
              <w:t>, and RAG approval will be given</w:t>
            </w:r>
            <w:r w:rsidR="694EE317" w:rsidRPr="0930CD8F">
              <w:rPr>
                <w:color w:val="000000" w:themeColor="text1"/>
              </w:rPr>
              <w:t>.</w:t>
            </w:r>
          </w:p>
          <w:p w14:paraId="38DB850C" w14:textId="40C7C69A" w:rsidR="689B0C5E" w:rsidRDefault="689B0C5E" w:rsidP="689B0C5E">
            <w:pPr>
              <w:spacing w:after="0"/>
              <w:rPr>
                <w:color w:val="000000" w:themeColor="text1"/>
              </w:rPr>
            </w:pPr>
          </w:p>
          <w:p w14:paraId="528E7BE3" w14:textId="021D8C48" w:rsidR="23487913" w:rsidRDefault="0A19F082" w:rsidP="689B0C5E">
            <w:pPr>
              <w:spacing w:after="0"/>
              <w:rPr>
                <w:color w:val="000000" w:themeColor="text1"/>
              </w:rPr>
            </w:pPr>
            <w:r w:rsidRPr="0930CD8F">
              <w:rPr>
                <w:color w:val="000000" w:themeColor="text1"/>
              </w:rPr>
              <w:t>For bake sales: a</w:t>
            </w:r>
            <w:r w:rsidR="38186A7F" w:rsidRPr="0930CD8F">
              <w:rPr>
                <w:color w:val="000000" w:themeColor="text1"/>
              </w:rPr>
              <w:t>ll food hygiene certificates and</w:t>
            </w:r>
            <w:r w:rsidR="30B4E0E9" w:rsidRPr="0930CD8F">
              <w:rPr>
                <w:color w:val="000000" w:themeColor="text1"/>
              </w:rPr>
              <w:t xml:space="preserve"> individual</w:t>
            </w:r>
            <w:r w:rsidR="38186A7F" w:rsidRPr="0930CD8F">
              <w:rPr>
                <w:color w:val="000000" w:themeColor="text1"/>
              </w:rPr>
              <w:t xml:space="preserve"> event risk assessment to be approved by </w:t>
            </w:r>
            <w:r w:rsidR="5090E04D" w:rsidRPr="0930CD8F">
              <w:rPr>
                <w:color w:val="000000" w:themeColor="text1"/>
              </w:rPr>
              <w:t>the A</w:t>
            </w:r>
            <w:r w:rsidR="38186A7F" w:rsidRPr="0930CD8F">
              <w:rPr>
                <w:color w:val="000000" w:themeColor="text1"/>
              </w:rPr>
              <w:t xml:space="preserve">ctivities </w:t>
            </w:r>
            <w:r w:rsidR="1A880AEE" w:rsidRPr="0930CD8F">
              <w:rPr>
                <w:color w:val="000000" w:themeColor="text1"/>
              </w:rPr>
              <w:t>T</w:t>
            </w:r>
            <w:r w:rsidR="38186A7F" w:rsidRPr="0930CD8F">
              <w:rPr>
                <w:color w:val="000000" w:themeColor="text1"/>
              </w:rPr>
              <w:t>eam</w:t>
            </w:r>
            <w:r w:rsidR="5E4607D5" w:rsidRPr="0930CD8F">
              <w:rPr>
                <w:color w:val="000000" w:themeColor="text1"/>
              </w:rPr>
              <w:t>.</w:t>
            </w:r>
          </w:p>
          <w:p w14:paraId="7D2478A5" w14:textId="5400439B" w:rsidR="689B0C5E" w:rsidRDefault="689B0C5E" w:rsidP="689B0C5E">
            <w:pPr>
              <w:spacing w:after="0"/>
              <w:rPr>
                <w:color w:val="000000" w:themeColor="text1"/>
              </w:rPr>
            </w:pPr>
          </w:p>
          <w:p w14:paraId="3798F35B" w14:textId="286FF50E" w:rsidR="4E8A6282" w:rsidRDefault="1098A9A2" w:rsidP="689B0C5E">
            <w:pPr>
              <w:spacing w:after="0"/>
              <w:rPr>
                <w:color w:val="000000" w:themeColor="text1"/>
              </w:rPr>
            </w:pPr>
            <w:r w:rsidRPr="0930CD8F">
              <w:rPr>
                <w:color w:val="000000" w:themeColor="text1"/>
              </w:rPr>
              <w:t>Request card machines from SUSU RAG if needed</w:t>
            </w:r>
            <w:r w:rsidR="610373C5" w:rsidRPr="0930CD8F">
              <w:rPr>
                <w:color w:val="000000" w:themeColor="text1"/>
              </w:rPr>
              <w:t>.</w:t>
            </w:r>
          </w:p>
          <w:p w14:paraId="316D0F91" w14:textId="4EE75E32" w:rsidR="689B0C5E" w:rsidRDefault="689B0C5E" w:rsidP="689B0C5E">
            <w:pPr>
              <w:spacing w:after="0"/>
              <w:rPr>
                <w:color w:val="000000" w:themeColor="text1"/>
              </w:rPr>
            </w:pPr>
          </w:p>
          <w:p w14:paraId="4CD50A77" w14:textId="210E4370" w:rsidR="23487913" w:rsidRDefault="38186A7F" w:rsidP="689B0C5E">
            <w:pPr>
              <w:spacing w:after="0"/>
            </w:pPr>
            <w:r w:rsidRPr="0930CD8F">
              <w:rPr>
                <w:color w:val="000000" w:themeColor="text1"/>
              </w:rPr>
              <w:t>Agree time</w:t>
            </w:r>
            <w:r w:rsidR="04230D45" w:rsidRPr="0930CD8F">
              <w:rPr>
                <w:color w:val="000000" w:themeColor="text1"/>
              </w:rPr>
              <w:t xml:space="preserve"> for</w:t>
            </w:r>
            <w:r w:rsidRPr="0930CD8F">
              <w:rPr>
                <w:color w:val="000000" w:themeColor="text1"/>
              </w:rPr>
              <w:t xml:space="preserve"> payment to the charity</w:t>
            </w:r>
            <w:r w:rsidR="0303014F" w:rsidRPr="0930CD8F">
              <w:rPr>
                <w:color w:val="000000" w:themeColor="text1"/>
              </w:rPr>
              <w:t xml:space="preserve"> with SUSU Activities </w:t>
            </w:r>
            <w:r w:rsidR="0BDB787F" w:rsidRPr="0930CD8F">
              <w:rPr>
                <w:color w:val="000000" w:themeColor="text1"/>
              </w:rPr>
              <w:t>T</w:t>
            </w:r>
            <w:r w:rsidR="0303014F" w:rsidRPr="0930CD8F">
              <w:rPr>
                <w:color w:val="000000" w:themeColor="text1"/>
              </w:rPr>
              <w:t>eam</w:t>
            </w:r>
            <w:r w:rsidR="02852FBD" w:rsidRPr="0930CD8F">
              <w:rPr>
                <w:color w:val="000000" w:themeColor="text1"/>
              </w:rPr>
              <w:t>.</w:t>
            </w:r>
          </w:p>
          <w:p w14:paraId="14B4C2CD" w14:textId="3940327A" w:rsidR="0930CD8F" w:rsidRDefault="0930CD8F" w:rsidP="0930CD8F">
            <w:pPr>
              <w:spacing w:after="0"/>
              <w:rPr>
                <w:color w:val="000000" w:themeColor="text1"/>
              </w:rPr>
            </w:pPr>
          </w:p>
          <w:p w14:paraId="3362114F" w14:textId="07DCBEC2" w:rsidR="23487913" w:rsidRDefault="54FD645E" w:rsidP="0930CD8F">
            <w:pPr>
              <w:spacing w:after="0"/>
              <w:rPr>
                <w:rFonts w:ascii="Calibri" w:eastAsia="Calibri" w:hAnsi="Calibri" w:cs="Calibri"/>
                <w:color w:val="000000" w:themeColor="text1"/>
              </w:rPr>
            </w:pPr>
            <w:r w:rsidRPr="0930CD8F">
              <w:rPr>
                <w:rFonts w:ascii="Calibri" w:eastAsia="Calibri" w:hAnsi="Calibri" w:cs="Calibri"/>
                <w:color w:val="000000" w:themeColor="text1"/>
              </w:rPr>
              <w:t>Clearly state purpose of fundraising activity in event promotion and signage</w:t>
            </w:r>
            <w:r w:rsidR="2EFDAC30" w:rsidRPr="0930CD8F">
              <w:rPr>
                <w:rFonts w:ascii="Calibri" w:eastAsia="Calibri" w:hAnsi="Calibri" w:cs="Calibri"/>
                <w:color w:val="000000" w:themeColor="text1"/>
              </w:rPr>
              <w:t>. Include the registered charity number if possible.</w:t>
            </w:r>
          </w:p>
          <w:p w14:paraId="18F56331" w14:textId="412ADDC1" w:rsidR="23487913" w:rsidRDefault="23487913" w:rsidP="689B0C5E">
            <w:pPr>
              <w:spacing w:after="0"/>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8B8A43" w14:textId="02247FE2" w:rsidR="23487913" w:rsidRDefault="563FA183"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7EEA2" w14:textId="45018BF2"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1936787" w14:textId="1E09513B" w:rsidR="23487913" w:rsidRDefault="53C41E9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0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0791F4" w14:textId="42529B6A" w:rsidR="23487913" w:rsidRDefault="0F946BA9"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 xml:space="preserve">No </w:t>
            </w:r>
            <w:r w:rsidR="65B3CF09" w:rsidRPr="0930CD8F">
              <w:rPr>
                <w:rFonts w:ascii="Calibri" w:eastAsia="Calibri" w:hAnsi="Calibri" w:cs="Calibri"/>
                <w:color w:val="000000" w:themeColor="text1"/>
              </w:rPr>
              <w:t>c</w:t>
            </w:r>
            <w:r w:rsidRPr="0930CD8F">
              <w:rPr>
                <w:rFonts w:ascii="Calibri" w:eastAsia="Calibri" w:hAnsi="Calibri" w:cs="Calibri"/>
                <w:color w:val="000000" w:themeColor="text1"/>
              </w:rPr>
              <w:t xml:space="preserve">ash to </w:t>
            </w:r>
            <w:r w:rsidR="523892B9" w:rsidRPr="0930CD8F">
              <w:rPr>
                <w:rFonts w:ascii="Calibri" w:eastAsia="Calibri" w:hAnsi="Calibri" w:cs="Calibri"/>
                <w:color w:val="000000" w:themeColor="text1"/>
              </w:rPr>
              <w:t>b</w:t>
            </w:r>
            <w:r w:rsidRPr="0930CD8F">
              <w:rPr>
                <w:rFonts w:ascii="Calibri" w:eastAsia="Calibri" w:hAnsi="Calibri" w:cs="Calibri"/>
                <w:color w:val="000000" w:themeColor="text1"/>
              </w:rPr>
              <w:t xml:space="preserve">e </w:t>
            </w:r>
            <w:r w:rsidR="334D82B0"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ccepted at all. </w:t>
            </w:r>
          </w:p>
          <w:p w14:paraId="0B19E363" w14:textId="3356752A" w:rsidR="23487913" w:rsidRDefault="23487913" w:rsidP="689B0C5E">
            <w:pPr>
              <w:spacing w:after="0" w:line="240" w:lineRule="auto"/>
              <w:rPr>
                <w:rFonts w:ascii="Calibri" w:eastAsia="Calibri" w:hAnsi="Calibri" w:cs="Calibri"/>
                <w:color w:val="000000" w:themeColor="text1"/>
              </w:rPr>
            </w:pPr>
          </w:p>
          <w:p w14:paraId="4DE33622" w14:textId="5B3F1D02" w:rsidR="23487913" w:rsidRDefault="26DBE659"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No card machines to be left unattended.</w:t>
            </w:r>
          </w:p>
          <w:p w14:paraId="2AD14D2E" w14:textId="2622B091" w:rsidR="23487913" w:rsidRDefault="23487913" w:rsidP="689B0C5E">
            <w:pPr>
              <w:spacing w:after="0" w:line="240" w:lineRule="auto"/>
              <w:rPr>
                <w:rFonts w:ascii="Calibri" w:eastAsia="Calibri" w:hAnsi="Calibri" w:cs="Calibri"/>
                <w:color w:val="000000" w:themeColor="text1"/>
              </w:rPr>
            </w:pPr>
          </w:p>
          <w:p w14:paraId="204A238C" w14:textId="4DCA953E"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No </w:t>
            </w:r>
            <w:r w:rsidR="03E42A7F" w:rsidRPr="0930CD8F">
              <w:rPr>
                <w:rFonts w:ascii="Calibri" w:eastAsia="Calibri" w:hAnsi="Calibri" w:cs="Calibri"/>
                <w:color w:val="000000" w:themeColor="text1"/>
              </w:rPr>
              <w:t>v</w:t>
            </w:r>
            <w:r w:rsidRPr="0930CD8F">
              <w:rPr>
                <w:rFonts w:ascii="Calibri" w:eastAsia="Calibri" w:hAnsi="Calibri" w:cs="Calibri"/>
                <w:color w:val="000000" w:themeColor="text1"/>
              </w:rPr>
              <w:t>olunteers to be left alone with the card machine</w:t>
            </w:r>
            <w:r w:rsidR="668948F0" w:rsidRPr="0930CD8F">
              <w:rPr>
                <w:rFonts w:ascii="Calibri" w:eastAsia="Calibri" w:hAnsi="Calibri" w:cs="Calibri"/>
                <w:color w:val="000000" w:themeColor="text1"/>
              </w:rPr>
              <w:t>.</w:t>
            </w:r>
          </w:p>
          <w:p w14:paraId="366C3F9D" w14:textId="22324830" w:rsidR="23487913" w:rsidRDefault="23487913" w:rsidP="689B0C5E">
            <w:pPr>
              <w:spacing w:after="0" w:line="240" w:lineRule="auto"/>
              <w:rPr>
                <w:rFonts w:ascii="Calibri" w:eastAsia="Calibri" w:hAnsi="Calibri" w:cs="Calibri"/>
                <w:color w:val="000000" w:themeColor="text1"/>
              </w:rPr>
            </w:pPr>
          </w:p>
          <w:p w14:paraId="2CD54D48" w14:textId="3F451A98"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In the event of theft</w:t>
            </w:r>
            <w:r w:rsidR="5087A935"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committee members will: </w:t>
            </w:r>
          </w:p>
          <w:p w14:paraId="3BAA4D44" w14:textId="7EB39F92"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Highlight the incident to any community police officers in the area/report to 111</w:t>
            </w:r>
            <w:r w:rsidR="17466525" w:rsidRPr="0930CD8F">
              <w:rPr>
                <w:rFonts w:ascii="Calibri" w:eastAsia="Calibri" w:hAnsi="Calibri" w:cs="Calibri"/>
                <w:color w:val="000000" w:themeColor="text1"/>
              </w:rPr>
              <w:t>.</w:t>
            </w:r>
          </w:p>
          <w:p w14:paraId="682A0551" w14:textId="09302731" w:rsidR="23487913" w:rsidRDefault="23487913" w:rsidP="689B0C5E">
            <w:pPr>
              <w:spacing w:after="0" w:line="240" w:lineRule="auto"/>
              <w:rPr>
                <w:rFonts w:ascii="Calibri" w:eastAsia="Calibri" w:hAnsi="Calibri" w:cs="Calibri"/>
                <w:color w:val="000000" w:themeColor="text1"/>
              </w:rPr>
            </w:pPr>
          </w:p>
          <w:p w14:paraId="02FB2699" w14:textId="393EA29B" w:rsidR="41E3D3AB" w:rsidRDefault="41E3D3AB"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4">
              <w:r w:rsidRPr="3ADB5756">
                <w:rPr>
                  <w:rStyle w:val="Hyperlink"/>
                  <w:rFonts w:ascii="Calibri" w:eastAsia="Calibri" w:hAnsi="Calibri" w:cs="Calibri"/>
                </w:rPr>
                <w:t>SUSU incident reporting guide</w:t>
              </w:r>
            </w:hyperlink>
          </w:p>
          <w:p w14:paraId="6539D30D" w14:textId="6967134A" w:rsidR="3ADB5756" w:rsidRDefault="3ADB5756" w:rsidP="3ADB5756">
            <w:pPr>
              <w:spacing w:after="0" w:line="240" w:lineRule="auto"/>
              <w:rPr>
                <w:rFonts w:ascii="Calibri" w:eastAsia="Calibri" w:hAnsi="Calibri" w:cs="Calibri"/>
              </w:rPr>
            </w:pPr>
          </w:p>
          <w:p w14:paraId="1784DB4B" w14:textId="158A5F7B" w:rsidR="23487913" w:rsidRDefault="23487913" w:rsidP="689B0C5E">
            <w:pPr>
              <w:spacing w:after="0"/>
            </w:pPr>
          </w:p>
        </w:tc>
      </w:tr>
      <w:tr w:rsidR="23487913" w14:paraId="08591AB0" w14:textId="77777777" w:rsidTr="00E246EF">
        <w:trPr>
          <w:gridAfter w:val="1"/>
          <w:wAfter w:w="13"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703F35" w14:textId="4456ADB2" w:rsidR="23487913" w:rsidRDefault="1C838AFF"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Events involving Food</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A13FD2" w14:textId="42095D24" w:rsidR="23487913" w:rsidRDefault="22F1353C" w:rsidP="689B0C5E">
            <w:pPr>
              <w:spacing w:after="0"/>
              <w:rPr>
                <w:color w:val="000000" w:themeColor="text1"/>
              </w:rPr>
            </w:pPr>
            <w:r w:rsidRPr="689B0C5E">
              <w:rPr>
                <w:color w:val="000000" w:themeColor="text1"/>
              </w:rPr>
              <w:t xml:space="preserve">Allergies </w:t>
            </w:r>
          </w:p>
          <w:p w14:paraId="2556FADF" w14:textId="0697F27E" w:rsidR="689B0C5E" w:rsidRDefault="689B0C5E" w:rsidP="689B0C5E">
            <w:pPr>
              <w:spacing w:after="0"/>
              <w:rPr>
                <w:color w:val="000000" w:themeColor="text1"/>
              </w:rPr>
            </w:pPr>
          </w:p>
          <w:p w14:paraId="409FAC9F" w14:textId="66580097" w:rsidR="23487913" w:rsidRDefault="22F1353C" w:rsidP="689B0C5E">
            <w:pPr>
              <w:spacing w:after="0"/>
              <w:rPr>
                <w:color w:val="000000" w:themeColor="text1"/>
              </w:rPr>
            </w:pPr>
            <w:r w:rsidRPr="689B0C5E">
              <w:rPr>
                <w:color w:val="000000" w:themeColor="text1"/>
              </w:rPr>
              <w:t>Food poisoning</w:t>
            </w:r>
          </w:p>
          <w:p w14:paraId="60E965B8" w14:textId="4B526F4B" w:rsidR="689B0C5E" w:rsidRDefault="689B0C5E" w:rsidP="689B0C5E">
            <w:pPr>
              <w:spacing w:after="0"/>
              <w:rPr>
                <w:color w:val="000000" w:themeColor="text1"/>
              </w:rPr>
            </w:pPr>
          </w:p>
          <w:p w14:paraId="103BF7AD" w14:textId="61324672" w:rsidR="23487913" w:rsidRDefault="22F1353C" w:rsidP="689B0C5E">
            <w:pPr>
              <w:spacing w:after="0"/>
              <w:rPr>
                <w:color w:val="000000" w:themeColor="text1"/>
              </w:rPr>
            </w:pPr>
            <w:r w:rsidRPr="689B0C5E">
              <w:rPr>
                <w:color w:val="000000" w:themeColor="text1"/>
              </w:rPr>
              <w:t>Choking</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6D34F9" w14:textId="73312F1B" w:rsidR="23487913" w:rsidRDefault="23487913" w:rsidP="23487913">
            <w:pPr>
              <w:spacing w:after="0"/>
              <w:ind w:left="-20" w:right="-20"/>
            </w:pPr>
            <w:r w:rsidRPr="23487913">
              <w:rPr>
                <w:rFonts w:ascii="Calibri" w:eastAsia="Calibri" w:hAnsi="Calibri" w:cs="Calibri"/>
                <w:color w:val="000000" w:themeColor="text1"/>
              </w:rPr>
              <w:t>All</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BBE90C" w14:textId="461FD8BD"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4739D2" w14:textId="716298CF"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C94687" w14:textId="0D1999A4"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15</w:t>
            </w:r>
          </w:p>
        </w:tc>
        <w:tc>
          <w:tcPr>
            <w:tcW w:w="31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7547DD1" w14:textId="5055461E" w:rsidR="23487913" w:rsidRDefault="38186A7F" w:rsidP="689B0C5E">
            <w:pPr>
              <w:spacing w:after="0"/>
              <w:rPr>
                <w:color w:val="000000" w:themeColor="text1"/>
              </w:rPr>
            </w:pPr>
            <w:r w:rsidRPr="0930CD8F">
              <w:rPr>
                <w:color w:val="000000" w:themeColor="text1"/>
              </w:rPr>
              <w:t xml:space="preserve">Only order/buy food at establishments with appropriate food hygiene </w:t>
            </w:r>
            <w:r w:rsidR="22E39C36" w:rsidRPr="0930CD8F">
              <w:rPr>
                <w:color w:val="000000" w:themeColor="text1"/>
              </w:rPr>
              <w:t xml:space="preserve">(EHO) </w:t>
            </w:r>
            <w:r w:rsidRPr="0930CD8F">
              <w:rPr>
                <w:color w:val="000000" w:themeColor="text1"/>
              </w:rPr>
              <w:t>rating</w:t>
            </w:r>
            <w:r w:rsidR="6FEBAFC8" w:rsidRPr="0930CD8F">
              <w:rPr>
                <w:color w:val="000000" w:themeColor="text1"/>
              </w:rPr>
              <w:t>.</w:t>
            </w:r>
          </w:p>
          <w:p w14:paraId="5E5F300E" w14:textId="4DD14D55" w:rsidR="689B0C5E" w:rsidRDefault="689B0C5E" w:rsidP="689B0C5E">
            <w:pPr>
              <w:spacing w:after="0"/>
              <w:rPr>
                <w:color w:val="000000" w:themeColor="text1"/>
              </w:rPr>
            </w:pPr>
          </w:p>
          <w:p w14:paraId="371C18BE" w14:textId="548F8830" w:rsidR="23487913" w:rsidRDefault="1C838AFF" w:rsidP="689B0C5E">
            <w:pPr>
              <w:spacing w:after="0"/>
              <w:rPr>
                <w:color w:val="000000" w:themeColor="text1"/>
              </w:rPr>
            </w:pPr>
            <w:r w:rsidRPr="0930CD8F">
              <w:rPr>
                <w:color w:val="000000" w:themeColor="text1"/>
              </w:rPr>
              <w:t>Food to only be provided/eaten when other activities are stopped</w:t>
            </w:r>
            <w:r w:rsidR="32DF4967" w:rsidRPr="0930CD8F">
              <w:rPr>
                <w:color w:val="000000" w:themeColor="text1"/>
              </w:rPr>
              <w:t>.</w:t>
            </w:r>
          </w:p>
          <w:p w14:paraId="53D9310B" w14:textId="78D2C829" w:rsidR="689B0C5E" w:rsidRDefault="689B0C5E" w:rsidP="689B0C5E">
            <w:pPr>
              <w:spacing w:after="0"/>
              <w:rPr>
                <w:color w:val="000000" w:themeColor="text1"/>
              </w:rPr>
            </w:pPr>
          </w:p>
          <w:p w14:paraId="0E5E1F25" w14:textId="696589D6" w:rsidR="23487913" w:rsidRDefault="38186A7F" w:rsidP="689B0C5E">
            <w:pPr>
              <w:spacing w:after="0"/>
              <w:rPr>
                <w:color w:val="000000" w:themeColor="text1"/>
              </w:rPr>
            </w:pPr>
            <w:r w:rsidRPr="0930CD8F">
              <w:rPr>
                <w:color w:val="000000" w:themeColor="text1"/>
              </w:rPr>
              <w:t>Follow good food hygiene practices</w:t>
            </w:r>
            <w:r w:rsidR="48E208CF" w:rsidRPr="0930CD8F">
              <w:rPr>
                <w:color w:val="000000" w:themeColor="text1"/>
              </w:rPr>
              <w:t xml:space="preserve"> </w:t>
            </w:r>
            <w:r w:rsidRPr="0930CD8F">
              <w:rPr>
                <w:color w:val="000000" w:themeColor="text1"/>
              </w:rPr>
              <w:t>- no handling food when ill, tie back hair, wash hands</w:t>
            </w:r>
            <w:r w:rsidR="33DF3BDE" w:rsidRPr="0930CD8F">
              <w:rPr>
                <w:color w:val="000000" w:themeColor="text1"/>
              </w:rPr>
              <w:t xml:space="preserve"> </w:t>
            </w:r>
            <w:r w:rsidRPr="0930CD8F">
              <w:rPr>
                <w:color w:val="000000" w:themeColor="text1"/>
              </w:rPr>
              <w:t xml:space="preserve">regularly using warm water and </w:t>
            </w:r>
            <w:r w:rsidR="25239797" w:rsidRPr="0930CD8F">
              <w:rPr>
                <w:color w:val="000000" w:themeColor="text1"/>
              </w:rPr>
              <w:t>soap</w:t>
            </w:r>
            <w:r w:rsidRPr="0930CD8F">
              <w:rPr>
                <w:color w:val="000000" w:themeColor="text1"/>
              </w:rPr>
              <w:t>, refrigerate necessary products</w:t>
            </w:r>
            <w:r w:rsidR="08961FB7" w:rsidRPr="0930CD8F">
              <w:rPr>
                <w:color w:val="000000" w:themeColor="text1"/>
              </w:rPr>
              <w:t>.</w:t>
            </w:r>
          </w:p>
          <w:p w14:paraId="1FCF8313" w14:textId="01877545" w:rsidR="689B0C5E" w:rsidRDefault="689B0C5E" w:rsidP="689B0C5E">
            <w:pPr>
              <w:spacing w:after="0"/>
            </w:pPr>
          </w:p>
          <w:p w14:paraId="3E99A782" w14:textId="0C44BA90" w:rsidR="23487913" w:rsidRDefault="2BFE80BD" w:rsidP="689B0C5E">
            <w:pPr>
              <w:spacing w:after="0"/>
            </w:pPr>
            <w:r>
              <w:t>For store-bought items/snacks, keep packaging to hand for ingredient and allergen information</w:t>
            </w:r>
            <w:r w:rsidR="29D1ECF3">
              <w:t>.</w:t>
            </w:r>
            <w:r w:rsidR="2F26DFEF">
              <w:br/>
            </w:r>
            <w:r w:rsidR="38186A7F">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71F4A" w14:textId="47840B4C"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E398CA" w14:textId="6F6FDDB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57B3B1" w14:textId="562FB0B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0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C2BAD" w14:textId="57ECC5C4" w:rsidR="23487913" w:rsidRDefault="55EE2EF4" w:rsidP="23487913">
            <w:pPr>
              <w:spacing w:after="0"/>
              <w:ind w:left="-20" w:right="-20"/>
            </w:pPr>
            <w:r w:rsidRPr="3ADB5756">
              <w:rPr>
                <w:rFonts w:ascii="Calibri" w:eastAsia="Calibri" w:hAnsi="Calibri" w:cs="Calibri"/>
                <w:color w:val="000000" w:themeColor="text1"/>
              </w:rPr>
              <w:t xml:space="preserve">SUSU food hygiene level 2 course available for completion- requests made to </w:t>
            </w:r>
            <w:r w:rsidR="1B9D97F5" w:rsidRPr="3ADB5756">
              <w:rPr>
                <w:rFonts w:ascii="Calibri" w:eastAsia="Calibri" w:hAnsi="Calibri" w:cs="Calibri"/>
                <w:color w:val="000000" w:themeColor="text1"/>
              </w:rPr>
              <w:t>A</w:t>
            </w:r>
            <w:r w:rsidRPr="3ADB5756">
              <w:rPr>
                <w:rFonts w:ascii="Calibri" w:eastAsia="Calibri" w:hAnsi="Calibri" w:cs="Calibri"/>
                <w:color w:val="000000" w:themeColor="text1"/>
              </w:rPr>
              <w:t xml:space="preserve">ctivities </w:t>
            </w:r>
            <w:r w:rsidR="56693838" w:rsidRPr="3ADB5756">
              <w:rPr>
                <w:rFonts w:ascii="Calibri" w:eastAsia="Calibri" w:hAnsi="Calibri" w:cs="Calibri"/>
                <w:color w:val="000000" w:themeColor="text1"/>
              </w:rPr>
              <w:t>T</w:t>
            </w:r>
            <w:r w:rsidRPr="3ADB5756">
              <w:rPr>
                <w:rFonts w:ascii="Calibri" w:eastAsia="Calibri" w:hAnsi="Calibri" w:cs="Calibri"/>
                <w:color w:val="000000" w:themeColor="text1"/>
              </w:rPr>
              <w:t>eam</w:t>
            </w:r>
            <w:r w:rsidR="6DCAC7F4" w:rsidRPr="3ADB5756">
              <w:rPr>
                <w:rFonts w:ascii="Calibri" w:eastAsia="Calibri" w:hAnsi="Calibri" w:cs="Calibri"/>
                <w:color w:val="000000" w:themeColor="text1"/>
              </w:rPr>
              <w:t>.</w:t>
            </w:r>
          </w:p>
          <w:p w14:paraId="7071881A" w14:textId="03C6971A" w:rsidR="23487913" w:rsidRDefault="23487913" w:rsidP="23487913">
            <w:pPr>
              <w:spacing w:after="0"/>
              <w:ind w:left="-20" w:right="-20"/>
            </w:pPr>
            <w:r w:rsidRPr="23487913">
              <w:rPr>
                <w:rFonts w:ascii="Calibri" w:eastAsia="Calibri" w:hAnsi="Calibri" w:cs="Calibri"/>
              </w:rPr>
              <w:t xml:space="preserve"> </w:t>
            </w:r>
          </w:p>
          <w:p w14:paraId="4B6578EC" w14:textId="01074B42" w:rsidR="23487913" w:rsidRDefault="4DC76372" w:rsidP="23487913">
            <w:pPr>
              <w:spacing w:after="0"/>
              <w:ind w:left="-20" w:right="-20"/>
            </w:pPr>
            <w:r w:rsidRPr="0930CD8F">
              <w:rPr>
                <w:rFonts w:ascii="Calibri" w:eastAsia="Calibri" w:hAnsi="Calibri" w:cs="Calibri"/>
                <w:color w:val="000000" w:themeColor="text1"/>
              </w:rPr>
              <w:t xml:space="preserve">Call for first aid/emergency services a </w:t>
            </w:r>
            <w:proofErr w:type="gramStart"/>
            <w:r w:rsidRPr="0930CD8F">
              <w:rPr>
                <w:rFonts w:ascii="Calibri" w:eastAsia="Calibri" w:hAnsi="Calibri" w:cs="Calibri"/>
                <w:color w:val="000000" w:themeColor="text1"/>
              </w:rPr>
              <w:t xml:space="preserve">required </w:t>
            </w:r>
            <w:r w:rsidR="56473244" w:rsidRPr="0930CD8F">
              <w:rPr>
                <w:rFonts w:ascii="Calibri" w:eastAsia="Calibri" w:hAnsi="Calibri" w:cs="Calibri"/>
                <w:color w:val="000000" w:themeColor="text1"/>
              </w:rPr>
              <w:t>.</w:t>
            </w:r>
            <w:proofErr w:type="gramEnd"/>
          </w:p>
          <w:p w14:paraId="2319FB1C" w14:textId="6385D6F7" w:rsidR="23487913" w:rsidRDefault="23487913" w:rsidP="23487913">
            <w:pPr>
              <w:spacing w:after="0"/>
              <w:ind w:left="-20" w:right="-20"/>
            </w:pPr>
            <w:r w:rsidRPr="23487913">
              <w:rPr>
                <w:rFonts w:ascii="Calibri" w:eastAsia="Calibri" w:hAnsi="Calibri" w:cs="Calibri"/>
              </w:rPr>
              <w:t xml:space="preserve"> </w:t>
            </w:r>
          </w:p>
          <w:p w14:paraId="164F04F7" w14:textId="3EBC9D8B" w:rsidR="23487913" w:rsidRDefault="4DC76372" w:rsidP="23487913">
            <w:pPr>
              <w:spacing w:after="0"/>
              <w:ind w:left="-20" w:right="-20"/>
            </w:pPr>
            <w:r w:rsidRPr="0930CD8F">
              <w:rPr>
                <w:rFonts w:ascii="Calibri" w:eastAsia="Calibri" w:hAnsi="Calibri" w:cs="Calibri"/>
                <w:color w:val="000000" w:themeColor="text1"/>
              </w:rPr>
              <w:t>Report incidents via SUSU incident report procedure</w:t>
            </w:r>
            <w:r w:rsidR="1ED6E5F7" w:rsidRPr="0930CD8F">
              <w:rPr>
                <w:rFonts w:ascii="Calibri" w:eastAsia="Calibri" w:hAnsi="Calibri" w:cs="Calibri"/>
                <w:color w:val="000000" w:themeColor="text1"/>
              </w:rPr>
              <w:t>.</w:t>
            </w:r>
          </w:p>
        </w:tc>
      </w:tr>
    </w:tbl>
    <w:p w14:paraId="4CF768DC" w14:textId="2D331CEB" w:rsidR="24D18601" w:rsidRDefault="24D18601"/>
    <w:p w14:paraId="04C77E34" w14:textId="77777777" w:rsidR="00D71F55" w:rsidRDefault="00D71F55"/>
    <w:p w14:paraId="08640AC1" w14:textId="77777777" w:rsidR="00D71F55" w:rsidRDefault="00D71F55"/>
    <w:p w14:paraId="1E7B60B4" w14:textId="77777777" w:rsidR="00E22DF1" w:rsidRDefault="00E22DF1">
      <w:pPr>
        <w:spacing w:after="200" w:line="276" w:lineRule="auto"/>
        <w:rPr>
          <w:rFonts w:ascii="Calibri" w:eastAsia="Calibri" w:hAnsi="Calibri" w:cs="Calibri"/>
        </w:rPr>
      </w:pPr>
    </w:p>
    <w:p w14:paraId="7E3991E2"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670"/>
        <w:gridCol w:w="3543"/>
        <w:gridCol w:w="1539"/>
        <w:gridCol w:w="1031"/>
        <w:gridCol w:w="1535"/>
        <w:gridCol w:w="1687"/>
        <w:gridCol w:w="1648"/>
        <w:gridCol w:w="2187"/>
      </w:tblGrid>
      <w:tr w:rsidR="00E22DF1" w14:paraId="3A13C3EE" w14:textId="77777777" w:rsidTr="0930CD8F">
        <w:trPr>
          <w:cantSplit/>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19E89A9" w14:textId="77777777" w:rsidR="00E22DF1" w:rsidRDefault="00F0231B">
            <w:pPr>
              <w:spacing w:after="0" w:line="240" w:lineRule="auto"/>
            </w:pPr>
            <w:r>
              <w:rPr>
                <w:rFonts w:ascii="Lucida Sans" w:eastAsia="Lucida Sans" w:hAnsi="Lucida Sans" w:cs="Lucida Sans"/>
                <w:b/>
                <w:i/>
                <w:sz w:val="24"/>
              </w:rPr>
              <w:lastRenderedPageBreak/>
              <w:t>PART B – Action Plan</w:t>
            </w:r>
          </w:p>
        </w:tc>
      </w:tr>
      <w:tr w:rsidR="00E22DF1" w14:paraId="5A1C7504" w14:textId="77777777" w:rsidTr="0930CD8F">
        <w:trPr>
          <w:cantSplit/>
          <w:trHeight w:val="1"/>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504965" w14:textId="77777777" w:rsidR="00E22DF1" w:rsidRDefault="00F0231B">
            <w:pPr>
              <w:spacing w:after="0" w:line="240" w:lineRule="auto"/>
              <w:jc w:val="center"/>
            </w:pPr>
            <w:r>
              <w:rPr>
                <w:rFonts w:ascii="Lucida Sans" w:eastAsia="Lucida Sans" w:hAnsi="Lucida Sans" w:cs="Lucida Sans"/>
                <w:b/>
                <w:color w:val="000000"/>
                <w:sz w:val="40"/>
              </w:rPr>
              <w:t>Risk Assessment Action Plan</w:t>
            </w:r>
          </w:p>
        </w:tc>
      </w:tr>
      <w:tr w:rsidR="004D7BEE" w14:paraId="2252479C" w14:textId="77777777" w:rsidTr="00E246EF">
        <w:trPr>
          <w:trHeight w:val="1"/>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10C205AE" w14:textId="77777777" w:rsidR="00E22DF1" w:rsidRDefault="00F0231B">
            <w:pPr>
              <w:spacing w:after="0" w:line="240" w:lineRule="auto"/>
              <w:jc w:val="center"/>
            </w:pPr>
            <w:r>
              <w:rPr>
                <w:rFonts w:ascii="Lucida Sans" w:eastAsia="Lucida Sans" w:hAnsi="Lucida Sans" w:cs="Lucida Sans"/>
                <w:b/>
                <w:color w:val="000000"/>
              </w:rPr>
              <w:t>Part no.</w:t>
            </w:r>
          </w:p>
        </w:tc>
        <w:tc>
          <w:tcPr>
            <w:tcW w:w="35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E6094E9" w14:textId="77777777" w:rsidR="00E22DF1" w:rsidRDefault="00F0231B">
            <w:pPr>
              <w:spacing w:after="0" w:line="240" w:lineRule="auto"/>
              <w:jc w:val="center"/>
            </w:pPr>
            <w:r>
              <w:rPr>
                <w:rFonts w:ascii="Lucida Sans" w:eastAsia="Lucida Sans" w:hAnsi="Lucida Sans" w:cs="Lucida Sans"/>
                <w:b/>
                <w:color w:val="000000"/>
              </w:rPr>
              <w:t>Action to be taken, incl. Cost</w:t>
            </w:r>
          </w:p>
        </w:tc>
        <w:tc>
          <w:tcPr>
            <w:tcW w:w="15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5A3DB165" w14:textId="77777777" w:rsidR="00E22DF1" w:rsidRDefault="00F0231B">
            <w:pPr>
              <w:spacing w:after="0" w:line="240" w:lineRule="auto"/>
              <w:jc w:val="center"/>
            </w:pPr>
            <w:r>
              <w:rPr>
                <w:rFonts w:ascii="Lucida Sans" w:eastAsia="Lucida Sans" w:hAnsi="Lucida Sans" w:cs="Lucida Sans"/>
                <w:b/>
                <w:color w:val="000000"/>
              </w:rPr>
              <w:t>By whom</w:t>
            </w:r>
          </w:p>
        </w:tc>
        <w:tc>
          <w:tcPr>
            <w:tcW w:w="256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0BCB482F" w14:textId="77777777" w:rsidR="00E22DF1" w:rsidRDefault="00F0231B">
            <w:pPr>
              <w:spacing w:after="0" w:line="240" w:lineRule="auto"/>
              <w:jc w:val="center"/>
            </w:pPr>
            <w:r>
              <w:rPr>
                <w:rFonts w:ascii="Lucida Sans" w:eastAsia="Lucida Sans" w:hAnsi="Lucida Sans" w:cs="Lucida Sans"/>
                <w:b/>
                <w:color w:val="000000"/>
              </w:rPr>
              <w:t>Target date</w:t>
            </w:r>
          </w:p>
        </w:tc>
        <w:tc>
          <w:tcPr>
            <w:tcW w:w="1687"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E0E0E0"/>
            <w:tcMar>
              <w:left w:w="108" w:type="dxa"/>
              <w:right w:w="108" w:type="dxa"/>
            </w:tcMar>
          </w:tcPr>
          <w:p w14:paraId="109CFA69" w14:textId="77777777" w:rsidR="00E22DF1" w:rsidRDefault="00F0231B">
            <w:pPr>
              <w:spacing w:after="0" w:line="240" w:lineRule="auto"/>
              <w:jc w:val="center"/>
            </w:pPr>
            <w:r>
              <w:rPr>
                <w:rFonts w:ascii="Lucida Sans" w:eastAsia="Lucida Sans" w:hAnsi="Lucida Sans" w:cs="Lucida Sans"/>
                <w:b/>
                <w:color w:val="000000"/>
              </w:rPr>
              <w:t>Review date</w:t>
            </w:r>
          </w:p>
        </w:tc>
        <w:tc>
          <w:tcPr>
            <w:tcW w:w="3835"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13F3E9F" w14:textId="77777777" w:rsidR="00E22DF1" w:rsidRDefault="00F0231B">
            <w:pPr>
              <w:spacing w:after="0" w:line="240" w:lineRule="auto"/>
              <w:jc w:val="center"/>
            </w:pPr>
            <w:r>
              <w:rPr>
                <w:rFonts w:ascii="Lucida Sans" w:eastAsia="Lucida Sans" w:hAnsi="Lucida Sans" w:cs="Lucida Sans"/>
                <w:b/>
                <w:color w:val="000000"/>
              </w:rPr>
              <w:t>Outcome at review date</w:t>
            </w:r>
          </w:p>
        </w:tc>
      </w:tr>
      <w:tr w:rsidR="23487913" w14:paraId="6E9E2335" w14:textId="77777777" w:rsidTr="00E246EF">
        <w:trPr>
          <w:trHeight w:val="300"/>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809B7C" w14:textId="15883200" w:rsidR="23487913" w:rsidRDefault="23487913" w:rsidP="23487913">
            <w:pPr>
              <w:spacing w:after="0"/>
              <w:ind w:left="-20" w:right="-20"/>
              <w:jc w:val="center"/>
            </w:pPr>
            <w:r w:rsidRPr="23487913">
              <w:rPr>
                <w:rFonts w:ascii="Lucida Sans" w:eastAsia="Lucida Sans" w:hAnsi="Lucida Sans" w:cs="Lucida Sans"/>
                <w:color w:val="000000" w:themeColor="text1"/>
              </w:rPr>
              <w:t>1</w:t>
            </w:r>
          </w:p>
        </w:tc>
        <w:tc>
          <w:tcPr>
            <w:tcW w:w="35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EB5A9" w14:textId="798E96C9" w:rsidR="23487913" w:rsidRDefault="23487913" w:rsidP="23487913">
            <w:pPr>
              <w:spacing w:after="0"/>
              <w:ind w:left="-20" w:right="-20"/>
            </w:pPr>
            <w:r w:rsidRPr="23487913">
              <w:rPr>
                <w:rFonts w:ascii="Calibri" w:eastAsia="Calibri" w:hAnsi="Calibri" w:cs="Calibri"/>
                <w:color w:val="000000" w:themeColor="text1"/>
              </w:rPr>
              <w:t>Individual risk assessments for individual events with higher risk levels and anything not covered by generic assessment. This includes:</w:t>
            </w:r>
          </w:p>
          <w:p w14:paraId="655991FF" w14:textId="03B887B8" w:rsidR="23487913" w:rsidRDefault="23487913" w:rsidP="002D41BB">
            <w:pPr>
              <w:pStyle w:val="ListParagraph"/>
              <w:numPr>
                <w:ilvl w:val="0"/>
                <w:numId w:val="3"/>
              </w:numPr>
              <w:spacing w:after="0"/>
              <w:rPr>
                <w:color w:val="000000" w:themeColor="text1"/>
              </w:rPr>
            </w:pPr>
            <w:r w:rsidRPr="23487913">
              <w:rPr>
                <w:color w:val="000000" w:themeColor="text1"/>
              </w:rPr>
              <w:t>Trips and Tours</w:t>
            </w:r>
          </w:p>
          <w:p w14:paraId="08FCF901" w14:textId="79684647" w:rsidR="23487913" w:rsidRDefault="23487913" w:rsidP="002D41BB">
            <w:pPr>
              <w:pStyle w:val="ListParagraph"/>
              <w:numPr>
                <w:ilvl w:val="0"/>
                <w:numId w:val="3"/>
              </w:numPr>
              <w:spacing w:after="0"/>
              <w:rPr>
                <w:color w:val="000000" w:themeColor="text1"/>
              </w:rPr>
            </w:pPr>
            <w:r w:rsidRPr="23487913">
              <w:rPr>
                <w:color w:val="000000" w:themeColor="text1"/>
              </w:rPr>
              <w:t>Fundraising events e.g. Bake Sales</w:t>
            </w:r>
          </w:p>
          <w:p w14:paraId="17CCBD85" w14:textId="266438BC" w:rsidR="23487913" w:rsidRDefault="23487913" w:rsidP="002D41BB">
            <w:pPr>
              <w:pStyle w:val="ListParagraph"/>
              <w:numPr>
                <w:ilvl w:val="0"/>
                <w:numId w:val="3"/>
              </w:numPr>
              <w:spacing w:after="0"/>
              <w:rPr>
                <w:color w:val="000000" w:themeColor="text1"/>
              </w:rPr>
            </w:pPr>
            <w:r w:rsidRPr="23487913">
              <w:rPr>
                <w:color w:val="000000" w:themeColor="text1"/>
              </w:rPr>
              <w:t>External Speaker Events</w:t>
            </w:r>
          </w:p>
          <w:p w14:paraId="4B69C51B" w14:textId="76B5953A" w:rsidR="23487913" w:rsidRDefault="23487913" w:rsidP="002D41BB">
            <w:pPr>
              <w:pStyle w:val="ListParagraph"/>
              <w:numPr>
                <w:ilvl w:val="0"/>
                <w:numId w:val="3"/>
              </w:numPr>
              <w:spacing w:after="0"/>
              <w:rPr>
                <w:color w:val="000000" w:themeColor="text1"/>
              </w:rPr>
            </w:pPr>
            <w:r w:rsidRPr="23487913">
              <w:rPr>
                <w:color w:val="000000" w:themeColor="text1"/>
              </w:rPr>
              <w:t xml:space="preserve">Events involving home-cooked/prepared food or external catering </w:t>
            </w:r>
          </w:p>
          <w:p w14:paraId="4268B889" w14:textId="26F88285" w:rsidR="23487913" w:rsidRDefault="23487913" w:rsidP="002D41BB">
            <w:pPr>
              <w:pStyle w:val="ListParagraph"/>
              <w:numPr>
                <w:ilvl w:val="0"/>
                <w:numId w:val="3"/>
              </w:numPr>
              <w:spacing w:after="0"/>
            </w:pPr>
            <w:r w:rsidRPr="23487913">
              <w:rPr>
                <w:color w:val="000000" w:themeColor="text1"/>
              </w:rPr>
              <w:t xml:space="preserve">Other large or medium- to </w:t>
            </w:r>
            <w:proofErr w:type="gramStart"/>
            <w:r w:rsidRPr="23487913">
              <w:rPr>
                <w:color w:val="000000" w:themeColor="text1"/>
              </w:rPr>
              <w:t>high risk</w:t>
            </w:r>
            <w:proofErr w:type="gramEnd"/>
            <w:r w:rsidRPr="23487913">
              <w:rPr>
                <w:color w:val="000000" w:themeColor="text1"/>
              </w:rPr>
              <w:t xml:space="preserve"> events e.g. balls, club nights, pub crawls, sporting activities...</w:t>
            </w:r>
            <w:r>
              <w:br/>
            </w:r>
            <w:r>
              <w:br/>
              <w:t xml:space="preserve"> </w:t>
            </w:r>
          </w:p>
        </w:tc>
        <w:tc>
          <w:tcPr>
            <w:tcW w:w="15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6E3B56" w14:textId="29283733" w:rsidR="23487913" w:rsidRDefault="23487913" w:rsidP="23487913">
            <w:pPr>
              <w:spacing w:after="0"/>
              <w:ind w:left="-20" w:right="-20"/>
            </w:pPr>
            <w:r w:rsidRPr="23487913">
              <w:rPr>
                <w:rFonts w:ascii="Calibri" w:eastAsia="Calibri" w:hAnsi="Calibri" w:cs="Calibri"/>
                <w:color w:val="000000" w:themeColor="text1"/>
              </w:rPr>
              <w:t>Relevant committee members – president to ensure complete.</w:t>
            </w:r>
          </w:p>
        </w:tc>
        <w:tc>
          <w:tcPr>
            <w:tcW w:w="256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165FC" w14:textId="2897F1D4" w:rsidR="23487913" w:rsidRDefault="00D71F55" w:rsidP="23487913">
            <w:pPr>
              <w:spacing w:after="0"/>
              <w:ind w:left="-20" w:right="-20"/>
            </w:pPr>
            <w:r w:rsidRPr="00D71F55">
              <w:rPr>
                <w:rFonts w:ascii="Calibri" w:eastAsia="Calibri" w:hAnsi="Calibri" w:cs="Calibri"/>
                <w:color w:val="000000" w:themeColor="text1"/>
              </w:rPr>
              <w:t>2 weeks before</w:t>
            </w:r>
            <w:r>
              <w:rPr>
                <w:rFonts w:ascii="Calibri" w:eastAsia="Calibri" w:hAnsi="Calibri" w:cs="Calibri"/>
                <w:color w:val="000000" w:themeColor="text1"/>
              </w:rPr>
              <w:t xml:space="preserve"> any relevant</w:t>
            </w:r>
            <w:r w:rsidRPr="00D71F55">
              <w:rPr>
                <w:rFonts w:ascii="Calibri" w:eastAsia="Calibri" w:hAnsi="Calibri" w:cs="Calibri"/>
                <w:color w:val="000000" w:themeColor="text1"/>
              </w:rPr>
              <w:t xml:space="preserve"> event</w:t>
            </w:r>
          </w:p>
        </w:tc>
        <w:tc>
          <w:tcPr>
            <w:tcW w:w="1687"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2D73B0B7" w14:textId="0CDA33E4" w:rsidR="23487913" w:rsidRDefault="23487913" w:rsidP="23487913">
            <w:pPr>
              <w:spacing w:line="240" w:lineRule="auto"/>
              <w:rPr>
                <w:rFonts w:ascii="Calibri" w:eastAsia="Calibri" w:hAnsi="Calibri" w:cs="Calibri"/>
              </w:rPr>
            </w:pPr>
          </w:p>
        </w:tc>
        <w:tc>
          <w:tcPr>
            <w:tcW w:w="3835"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73E8D5" w14:textId="78C6653D" w:rsidR="23487913" w:rsidRDefault="23487913" w:rsidP="23487913">
            <w:pPr>
              <w:spacing w:line="240" w:lineRule="auto"/>
              <w:rPr>
                <w:rFonts w:ascii="Calibri" w:eastAsia="Calibri" w:hAnsi="Calibri" w:cs="Calibri"/>
              </w:rPr>
            </w:pPr>
          </w:p>
        </w:tc>
      </w:tr>
      <w:tr w:rsidR="00875A8A" w14:paraId="37003CC4" w14:textId="77777777" w:rsidTr="00E246EF">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5E605" w14:textId="360FC011" w:rsidR="00875A8A" w:rsidRDefault="00875A8A" w:rsidP="00875A8A">
            <w:pPr>
              <w:spacing w:after="0"/>
              <w:ind w:left="-20" w:right="-20"/>
              <w:jc w:val="center"/>
            </w:pPr>
            <w:r w:rsidRPr="23487913">
              <w:rPr>
                <w:rFonts w:ascii="Lucida Sans" w:eastAsia="Lucida Sans" w:hAnsi="Lucida Sans" w:cs="Lucida Sans"/>
                <w:color w:val="000000" w:themeColor="text1"/>
              </w:rPr>
              <w:t>2</w:t>
            </w:r>
          </w:p>
        </w:tc>
        <w:tc>
          <w:tcPr>
            <w:tcW w:w="35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48BEF0" w14:textId="48CA45F7" w:rsidR="00875A8A" w:rsidRDefault="00875A8A" w:rsidP="00875A8A">
            <w:pPr>
              <w:spacing w:after="0"/>
              <w:ind w:left="-20" w:right="-20"/>
            </w:pPr>
            <w:r w:rsidRPr="23487913">
              <w:rPr>
                <w:rFonts w:ascii="Calibri" w:eastAsia="Calibri" w:hAnsi="Calibri" w:cs="Calibri"/>
                <w:color w:val="000000" w:themeColor="text1"/>
              </w:rPr>
              <w:t>Committee to read and share SUSU Expect Respect Policy</w:t>
            </w:r>
            <w:r w:rsidRPr="23487913">
              <w:rPr>
                <w:rFonts w:ascii="Lucida Sans" w:eastAsia="Lucida Sans" w:hAnsi="Lucida Sans" w:cs="Lucida Sans"/>
                <w:color w:val="000000" w:themeColor="text1"/>
              </w:rPr>
              <w:t xml:space="preserve"> </w:t>
            </w:r>
          </w:p>
        </w:tc>
        <w:tc>
          <w:tcPr>
            <w:tcW w:w="15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2DCA7F" w14:textId="1DBFF0BC" w:rsidR="00875A8A" w:rsidRDefault="00875A8A" w:rsidP="00875A8A">
            <w:pPr>
              <w:spacing w:after="0"/>
              <w:ind w:left="-20" w:right="-20"/>
            </w:pPr>
            <w:r>
              <w:rPr>
                <w:rFonts w:ascii="Calibri" w:eastAsia="Calibri" w:hAnsi="Calibri" w:cs="Calibri"/>
                <w:color w:val="000000" w:themeColor="text1"/>
              </w:rPr>
              <w:t>Corra Long</w:t>
            </w:r>
          </w:p>
        </w:tc>
        <w:tc>
          <w:tcPr>
            <w:tcW w:w="256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433ED3" w14:textId="433F90B1" w:rsidR="00875A8A" w:rsidRPr="00D71F55" w:rsidRDefault="00875A8A" w:rsidP="00875A8A">
            <w:pPr>
              <w:spacing w:after="0"/>
              <w:ind w:left="-20" w:right="-20"/>
              <w:rPr>
                <w:color w:val="000000" w:themeColor="text1"/>
              </w:rPr>
            </w:pPr>
            <w:r>
              <w:rPr>
                <w:color w:val="000000" w:themeColor="text1"/>
              </w:rPr>
              <w:t>1/09/2026</w:t>
            </w:r>
          </w:p>
        </w:tc>
        <w:tc>
          <w:tcPr>
            <w:tcW w:w="1687"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7374DA50" w14:textId="760DFAFC" w:rsidR="00875A8A" w:rsidRDefault="00875A8A" w:rsidP="00875A8A">
            <w:pPr>
              <w:spacing w:after="0" w:line="240" w:lineRule="auto"/>
              <w:rPr>
                <w:rFonts w:ascii="Calibri" w:eastAsia="Calibri" w:hAnsi="Calibri" w:cs="Calibri"/>
              </w:rPr>
            </w:pPr>
            <w:r>
              <w:rPr>
                <w:rFonts w:ascii="Calibri" w:eastAsia="Calibri" w:hAnsi="Calibri" w:cs="Calibri"/>
              </w:rPr>
              <w:t>2/09/2026</w:t>
            </w:r>
          </w:p>
        </w:tc>
        <w:tc>
          <w:tcPr>
            <w:tcW w:w="3835"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E8187C" w14:textId="77777777" w:rsidR="00875A8A" w:rsidRDefault="00875A8A" w:rsidP="00875A8A">
            <w:pPr>
              <w:spacing w:after="0" w:line="240" w:lineRule="auto"/>
              <w:rPr>
                <w:rFonts w:ascii="Calibri" w:eastAsia="Calibri" w:hAnsi="Calibri" w:cs="Calibri"/>
              </w:rPr>
            </w:pPr>
          </w:p>
        </w:tc>
      </w:tr>
      <w:tr w:rsidR="00875A8A" w14:paraId="419B1277" w14:textId="77777777" w:rsidTr="00E246EF">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3EFC95" w14:textId="048AE6C4" w:rsidR="00875A8A" w:rsidRDefault="00875A8A" w:rsidP="00875A8A">
            <w:pPr>
              <w:spacing w:after="0"/>
              <w:ind w:left="-20" w:right="-20"/>
              <w:jc w:val="center"/>
            </w:pPr>
            <w:r w:rsidRPr="23487913">
              <w:rPr>
                <w:rFonts w:ascii="Calibri" w:eastAsia="Calibri" w:hAnsi="Calibri" w:cs="Calibri"/>
                <w:color w:val="000000" w:themeColor="text1"/>
              </w:rPr>
              <w:t>3</w:t>
            </w:r>
          </w:p>
        </w:tc>
        <w:tc>
          <w:tcPr>
            <w:tcW w:w="35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C7F606" w14:textId="4E91DBD7" w:rsidR="00875A8A" w:rsidRDefault="00875A8A" w:rsidP="00875A8A">
            <w:pPr>
              <w:spacing w:after="0"/>
              <w:ind w:left="-20" w:right="-20"/>
            </w:pPr>
            <w:r>
              <w:t>Ensure that all members of committee know the emergency contact numbers and the procedure to follow in case of emergency</w:t>
            </w:r>
          </w:p>
        </w:tc>
        <w:tc>
          <w:tcPr>
            <w:tcW w:w="15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072D80" w14:textId="2DC57C90" w:rsidR="00875A8A" w:rsidRDefault="00875A8A" w:rsidP="00875A8A">
            <w:pPr>
              <w:spacing w:after="0"/>
              <w:ind w:left="-20" w:right="-20"/>
            </w:pPr>
            <w:r>
              <w:rPr>
                <w:rFonts w:ascii="Calibri" w:eastAsia="Calibri" w:hAnsi="Calibri" w:cs="Calibri"/>
                <w:color w:val="000000" w:themeColor="text1"/>
              </w:rPr>
              <w:t>Corra Long</w:t>
            </w:r>
          </w:p>
        </w:tc>
        <w:tc>
          <w:tcPr>
            <w:tcW w:w="256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AF7A83" w14:textId="7A458D58" w:rsidR="00875A8A" w:rsidRDefault="00875A8A" w:rsidP="00875A8A">
            <w:pPr>
              <w:spacing w:after="0"/>
              <w:ind w:left="-20" w:right="-20"/>
            </w:pPr>
            <w:r>
              <w:t>01/09/2026</w:t>
            </w:r>
          </w:p>
        </w:tc>
        <w:tc>
          <w:tcPr>
            <w:tcW w:w="1687"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0AFCF9EB" w14:textId="7959F6C3" w:rsidR="00875A8A" w:rsidRDefault="00875A8A" w:rsidP="00875A8A">
            <w:pPr>
              <w:spacing w:after="0" w:line="240" w:lineRule="auto"/>
              <w:rPr>
                <w:rFonts w:ascii="Calibri" w:eastAsia="Calibri" w:hAnsi="Calibri" w:cs="Calibri"/>
              </w:rPr>
            </w:pPr>
            <w:r>
              <w:rPr>
                <w:rFonts w:ascii="Calibri" w:eastAsia="Calibri" w:hAnsi="Calibri" w:cs="Calibri"/>
              </w:rPr>
              <w:t>2/09/2026</w:t>
            </w:r>
          </w:p>
        </w:tc>
        <w:tc>
          <w:tcPr>
            <w:tcW w:w="3835"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0C5163" w14:textId="77777777" w:rsidR="00875A8A" w:rsidRDefault="00875A8A" w:rsidP="00875A8A">
            <w:pPr>
              <w:spacing w:after="0" w:line="240" w:lineRule="auto"/>
              <w:rPr>
                <w:rFonts w:ascii="Calibri" w:eastAsia="Calibri" w:hAnsi="Calibri" w:cs="Calibri"/>
              </w:rPr>
            </w:pPr>
          </w:p>
        </w:tc>
      </w:tr>
      <w:tr w:rsidR="00875A8A" w14:paraId="004D7662" w14:textId="77777777" w:rsidTr="00E246EF">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202E5A" w14:textId="1F31B186" w:rsidR="00875A8A" w:rsidRPr="00785899" w:rsidRDefault="00875A8A" w:rsidP="00875A8A">
            <w:pPr>
              <w:spacing w:after="0" w:line="240" w:lineRule="auto"/>
              <w:jc w:val="center"/>
              <w:rPr>
                <w:rFonts w:ascii="Calibri" w:eastAsia="Calibri" w:hAnsi="Calibri" w:cs="Calibri"/>
                <w:color w:val="000000" w:themeColor="text1"/>
              </w:rPr>
            </w:pPr>
            <w:r w:rsidRPr="00785899">
              <w:rPr>
                <w:rFonts w:ascii="Calibri" w:eastAsia="Calibri" w:hAnsi="Calibri" w:cs="Calibri"/>
                <w:color w:val="000000" w:themeColor="text1"/>
              </w:rPr>
              <w:lastRenderedPageBreak/>
              <w:t>4</w:t>
            </w:r>
          </w:p>
        </w:tc>
        <w:tc>
          <w:tcPr>
            <w:tcW w:w="35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9F2BB4" w14:textId="2E0E2764" w:rsidR="00875A8A" w:rsidRPr="00785899" w:rsidRDefault="00875A8A" w:rsidP="00875A8A">
            <w:pPr>
              <w:spacing w:after="0" w:line="240" w:lineRule="auto"/>
              <w:rPr>
                <w:rFonts w:ascii="Calibri" w:eastAsia="Calibri" w:hAnsi="Calibri" w:cs="Calibri"/>
                <w:color w:val="000000" w:themeColor="text1"/>
              </w:rPr>
            </w:pPr>
            <w:r w:rsidRPr="00785899">
              <w:rPr>
                <w:rFonts w:ascii="Calibri" w:eastAsia="Calibri" w:hAnsi="Calibri" w:cs="Calibri"/>
                <w:color w:val="000000" w:themeColor="text1"/>
              </w:rPr>
              <w:t>Ensure all members of committee know the fire safety procedures of the current room</w:t>
            </w:r>
          </w:p>
        </w:tc>
        <w:tc>
          <w:tcPr>
            <w:tcW w:w="15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5C7FB7" w14:textId="5EE01AD9" w:rsidR="00875A8A" w:rsidRDefault="00875A8A" w:rsidP="00875A8A">
            <w:pPr>
              <w:spacing w:after="0" w:line="240" w:lineRule="auto"/>
              <w:rPr>
                <w:rFonts w:ascii="Calibri" w:eastAsia="Calibri" w:hAnsi="Calibri" w:cs="Calibri"/>
              </w:rPr>
            </w:pPr>
            <w:r>
              <w:rPr>
                <w:rFonts w:ascii="Calibri" w:eastAsia="Calibri" w:hAnsi="Calibri" w:cs="Calibri"/>
              </w:rPr>
              <w:t>Corra Long</w:t>
            </w:r>
          </w:p>
        </w:tc>
        <w:tc>
          <w:tcPr>
            <w:tcW w:w="256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9C7BE7" w14:textId="605DB1E8" w:rsidR="00875A8A" w:rsidRDefault="00875A8A" w:rsidP="00875A8A">
            <w:pPr>
              <w:spacing w:after="0" w:line="240" w:lineRule="auto"/>
              <w:rPr>
                <w:rFonts w:ascii="Calibri" w:eastAsia="Calibri" w:hAnsi="Calibri" w:cs="Calibri"/>
              </w:rPr>
            </w:pPr>
            <w:r>
              <w:rPr>
                <w:rFonts w:ascii="Calibri" w:eastAsia="Calibri" w:hAnsi="Calibri" w:cs="Calibri"/>
              </w:rPr>
              <w:t>01/09/2026</w:t>
            </w:r>
          </w:p>
        </w:tc>
        <w:tc>
          <w:tcPr>
            <w:tcW w:w="1687"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4C4A2076" w14:textId="6EA65DE4" w:rsidR="00875A8A" w:rsidRDefault="00875A8A" w:rsidP="00875A8A">
            <w:pPr>
              <w:spacing w:after="0" w:line="240" w:lineRule="auto"/>
              <w:rPr>
                <w:rFonts w:ascii="Calibri" w:eastAsia="Calibri" w:hAnsi="Calibri" w:cs="Calibri"/>
              </w:rPr>
            </w:pPr>
            <w:r>
              <w:rPr>
                <w:rFonts w:ascii="Calibri" w:eastAsia="Calibri" w:hAnsi="Calibri" w:cs="Calibri"/>
              </w:rPr>
              <w:t>2/09/2026</w:t>
            </w:r>
          </w:p>
        </w:tc>
        <w:tc>
          <w:tcPr>
            <w:tcW w:w="3835"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CC3D03" w14:textId="77777777" w:rsidR="00875A8A" w:rsidRDefault="00875A8A" w:rsidP="00875A8A">
            <w:pPr>
              <w:spacing w:after="0" w:line="240" w:lineRule="auto"/>
              <w:rPr>
                <w:rFonts w:ascii="Calibri" w:eastAsia="Calibri" w:hAnsi="Calibri" w:cs="Calibri"/>
              </w:rPr>
            </w:pPr>
          </w:p>
        </w:tc>
      </w:tr>
      <w:tr w:rsidR="00875A8A" w14:paraId="1E4780B9" w14:textId="77777777" w:rsidTr="00E246EF">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C33C5C" w14:textId="29024181" w:rsidR="00875A8A" w:rsidRDefault="00875A8A" w:rsidP="00875A8A">
            <w:pPr>
              <w:spacing w:after="0" w:line="240" w:lineRule="auto"/>
              <w:jc w:val="center"/>
              <w:rPr>
                <w:rFonts w:ascii="Calibri" w:eastAsia="Calibri" w:hAnsi="Calibri" w:cs="Calibri"/>
                <w:color w:val="FF0000"/>
              </w:rPr>
            </w:pPr>
            <w:r w:rsidRPr="00785899">
              <w:rPr>
                <w:rFonts w:ascii="Calibri" w:eastAsia="Calibri" w:hAnsi="Calibri" w:cs="Calibri"/>
                <w:color w:val="000000" w:themeColor="text1"/>
              </w:rPr>
              <w:t>5</w:t>
            </w:r>
          </w:p>
        </w:tc>
        <w:tc>
          <w:tcPr>
            <w:tcW w:w="35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EF5615" w14:textId="45642043" w:rsidR="00875A8A" w:rsidRPr="002B0F08" w:rsidRDefault="00875A8A" w:rsidP="00875A8A">
            <w:pPr>
              <w:spacing w:after="0" w:line="240" w:lineRule="auto"/>
              <w:rPr>
                <w:rFonts w:ascii="Calibri" w:eastAsia="Calibri" w:hAnsi="Calibri" w:cs="Calibri"/>
                <w:color w:val="000000" w:themeColor="text1"/>
              </w:rPr>
            </w:pPr>
            <w:r w:rsidRPr="002B0F08">
              <w:rPr>
                <w:rFonts w:ascii="Calibri" w:eastAsia="Calibri" w:hAnsi="Calibri" w:cs="Calibri"/>
                <w:color w:val="000000" w:themeColor="text1"/>
              </w:rPr>
              <w:t>Ensure all board games and board game components are not broken and safe to handle</w:t>
            </w:r>
          </w:p>
        </w:tc>
        <w:tc>
          <w:tcPr>
            <w:tcW w:w="15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C668DA" w14:textId="77A72F63" w:rsidR="00875A8A" w:rsidRDefault="00875A8A" w:rsidP="00875A8A">
            <w:pPr>
              <w:spacing w:after="0" w:line="240" w:lineRule="auto"/>
              <w:rPr>
                <w:rFonts w:ascii="Calibri" w:eastAsia="Calibri" w:hAnsi="Calibri" w:cs="Calibri"/>
              </w:rPr>
            </w:pPr>
            <w:r>
              <w:rPr>
                <w:rFonts w:ascii="Calibri" w:eastAsia="Calibri" w:hAnsi="Calibri" w:cs="Calibri"/>
              </w:rPr>
              <w:t>Corra Long</w:t>
            </w:r>
          </w:p>
        </w:tc>
        <w:tc>
          <w:tcPr>
            <w:tcW w:w="256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B14B89" w14:textId="734ADC32" w:rsidR="00875A8A" w:rsidRDefault="00875A8A" w:rsidP="00875A8A">
            <w:pPr>
              <w:spacing w:after="0" w:line="240" w:lineRule="auto"/>
              <w:rPr>
                <w:rFonts w:ascii="Calibri" w:eastAsia="Calibri" w:hAnsi="Calibri" w:cs="Calibri"/>
              </w:rPr>
            </w:pPr>
            <w:r>
              <w:rPr>
                <w:rFonts w:ascii="Calibri" w:eastAsia="Calibri" w:hAnsi="Calibri" w:cs="Calibri"/>
              </w:rPr>
              <w:t>01/09/2026</w:t>
            </w:r>
          </w:p>
        </w:tc>
        <w:tc>
          <w:tcPr>
            <w:tcW w:w="1687"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04ABA688" w14:textId="04E55AFC" w:rsidR="00875A8A" w:rsidRDefault="00875A8A" w:rsidP="00875A8A">
            <w:pPr>
              <w:spacing w:after="0" w:line="240" w:lineRule="auto"/>
              <w:rPr>
                <w:rFonts w:ascii="Calibri" w:eastAsia="Calibri" w:hAnsi="Calibri" w:cs="Calibri"/>
              </w:rPr>
            </w:pPr>
            <w:r>
              <w:rPr>
                <w:rFonts w:ascii="Calibri" w:eastAsia="Calibri" w:hAnsi="Calibri" w:cs="Calibri"/>
              </w:rPr>
              <w:t>2/09/2026</w:t>
            </w:r>
          </w:p>
        </w:tc>
        <w:tc>
          <w:tcPr>
            <w:tcW w:w="3835"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206820" w14:textId="77777777" w:rsidR="00875A8A" w:rsidRDefault="00875A8A" w:rsidP="00875A8A">
            <w:pPr>
              <w:spacing w:after="0" w:line="240" w:lineRule="auto"/>
              <w:rPr>
                <w:rFonts w:ascii="Calibri" w:eastAsia="Calibri" w:hAnsi="Calibri" w:cs="Calibri"/>
              </w:rPr>
            </w:pPr>
          </w:p>
        </w:tc>
      </w:tr>
      <w:tr w:rsidR="00875A8A" w14:paraId="642F294E" w14:textId="77777777" w:rsidTr="00E246EF">
        <w:trPr>
          <w:cantSplit/>
          <w:trHeight w:val="1"/>
        </w:trPr>
        <w:tc>
          <w:tcPr>
            <w:tcW w:w="8318"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130C1B6" w14:textId="3997C98B" w:rsidR="00875A8A" w:rsidRDefault="00875A8A" w:rsidP="00875A8A">
            <w:pPr>
              <w:spacing w:after="0" w:line="240" w:lineRule="auto"/>
              <w:rPr>
                <w:rFonts w:ascii="Verdana" w:eastAsia="Verdana" w:hAnsi="Verdana" w:cs="Verdana"/>
                <w:color w:val="000000" w:themeColor="text1"/>
              </w:rPr>
            </w:pPr>
            <w:r w:rsidRPr="0930CD8F">
              <w:rPr>
                <w:rFonts w:ascii="Verdana" w:eastAsia="Verdana" w:hAnsi="Verdana" w:cs="Verdana"/>
                <w:color w:val="000000" w:themeColor="text1"/>
              </w:rPr>
              <w:t xml:space="preserve">Responsible committee member signature 1: </w:t>
            </w:r>
          </w:p>
          <w:p w14:paraId="31632274" w14:textId="7659432A" w:rsidR="00875A8A" w:rsidRDefault="00875A8A" w:rsidP="00875A8A">
            <w:pPr>
              <w:spacing w:after="0" w:line="240" w:lineRule="auto"/>
              <w:rPr>
                <w:rFonts w:ascii="Verdana" w:eastAsia="Verdana" w:hAnsi="Verdana" w:cs="Verdana"/>
                <w:color w:val="000000" w:themeColor="text1"/>
              </w:rPr>
            </w:pPr>
          </w:p>
          <w:p w14:paraId="5D76983C" w14:textId="2AC235E1" w:rsidR="00875A8A" w:rsidRPr="002B0F08" w:rsidRDefault="005441AA" w:rsidP="00875A8A">
            <w:pPr>
              <w:spacing w:after="0" w:line="240" w:lineRule="auto"/>
              <w:rPr>
                <w:rFonts w:ascii="Verdana" w:eastAsia="Verdana" w:hAnsi="Verdana" w:cs="Verdana"/>
                <w:color w:val="000000" w:themeColor="text1"/>
              </w:rPr>
            </w:pPr>
            <w:r>
              <w:rPr>
                <w:rFonts w:ascii="Verdana" w:eastAsia="Verdana" w:hAnsi="Verdana" w:cs="Verdana"/>
                <w:noProof/>
                <w:color w:val="000000" w:themeColor="text1"/>
              </w:rPr>
              <mc:AlternateContent>
                <mc:Choice Requires="wpi">
                  <w:drawing>
                    <wp:anchor distT="0" distB="0" distL="114300" distR="114300" simplePos="0" relativeHeight="251658240" behindDoc="0" locked="0" layoutInCell="1" allowOverlap="1" wp14:anchorId="7799B50D" wp14:editId="7F9C5B6A">
                      <wp:simplePos x="0" y="0"/>
                      <wp:positionH relativeFrom="column">
                        <wp:posOffset>1861820</wp:posOffset>
                      </wp:positionH>
                      <wp:positionV relativeFrom="paragraph">
                        <wp:posOffset>-83820</wp:posOffset>
                      </wp:positionV>
                      <wp:extent cx="611280" cy="351720"/>
                      <wp:effectExtent l="38100" t="38100" r="36830" b="48895"/>
                      <wp:wrapNone/>
                      <wp:docPr id="459131077" name="Ink 3"/>
                      <wp:cNvGraphicFramePr/>
                      <a:graphic xmlns:a="http://schemas.openxmlformats.org/drawingml/2006/main">
                        <a:graphicData uri="http://schemas.microsoft.com/office/word/2010/wordprocessingInk">
                          <w14:contentPart bwMode="auto" r:id="rId35">
                            <w14:nvContentPartPr>
                              <w14:cNvContentPartPr/>
                            </w14:nvContentPartPr>
                            <w14:xfrm>
                              <a:off x="0" y="0"/>
                              <a:ext cx="611280" cy="351720"/>
                            </w14:xfrm>
                          </w14:contentPart>
                        </a:graphicData>
                      </a:graphic>
                    </wp:anchor>
                  </w:drawing>
                </mc:Choice>
                <mc:Fallback xmlns:w16cei="http://schemas.microsoft.com/office/word/2026/wordml/cei">
                  <w:pict>
                    <v:shapetype w14:anchorId="41EB092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3" o:spid="_x0000_s1026" type="#_x0000_t75" style="position:absolute;margin-left:146.1pt;margin-top:-7.1pt;width:49.15pt;height:28.7pt;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">
                      <v:imagedata r:id="rId36" o:title=""/>
                    </v:shape>
                  </w:pict>
                </mc:Fallback>
              </mc:AlternateContent>
            </w:r>
          </w:p>
          <w:p w14:paraId="6D51EA1D" w14:textId="118C0B78" w:rsidR="00875A8A" w:rsidRDefault="00875A8A" w:rsidP="00875A8A">
            <w:pPr>
              <w:tabs>
                <w:tab w:val="left" w:pos="6610"/>
              </w:tabs>
              <w:spacing w:after="0" w:line="240" w:lineRule="auto"/>
              <w:rPr>
                <w:rFonts w:ascii="Verdana" w:eastAsia="Verdana" w:hAnsi="Verdana" w:cs="Verdana"/>
                <w:color w:val="FF0000"/>
                <w:sz w:val="24"/>
                <w:szCs w:val="24"/>
                <w:highlight w:val="yellow"/>
              </w:rPr>
            </w:pPr>
          </w:p>
        </w:tc>
        <w:tc>
          <w:tcPr>
            <w:tcW w:w="552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DC4CCC" w14:textId="77E6114D" w:rsidR="00875A8A" w:rsidRPr="00DF7454" w:rsidRDefault="00875A8A" w:rsidP="00875A8A">
            <w:pPr>
              <w:spacing w:after="0" w:line="240" w:lineRule="auto"/>
              <w:rPr>
                <w:rFonts w:ascii="Verdana" w:eastAsia="Verdana" w:hAnsi="Verdana" w:cs="Verdana"/>
                <w:color w:val="000000" w:themeColor="text1"/>
                <w:sz w:val="24"/>
                <w:szCs w:val="24"/>
              </w:rPr>
            </w:pPr>
            <w:r w:rsidRPr="0930CD8F">
              <w:rPr>
                <w:rFonts w:ascii="Verdana" w:eastAsia="Verdana" w:hAnsi="Verdana" w:cs="Verdana"/>
                <w:color w:val="000000" w:themeColor="text1"/>
              </w:rPr>
              <w:t>Responsible committee member signature 2:</w:t>
            </w:r>
          </w:p>
          <w:p w14:paraId="7A8F3D4A" w14:textId="0DD3F14F" w:rsidR="00875A8A" w:rsidRPr="004D7BEE" w:rsidRDefault="00E246EF" w:rsidP="00875A8A">
            <w:pPr>
              <w:spacing w:after="0" w:line="240" w:lineRule="auto"/>
              <w:rPr>
                <w:rFonts w:ascii="Verdana" w:eastAsia="Verdana" w:hAnsi="Verdana" w:cs="Verdana"/>
                <w:sz w:val="24"/>
                <w:szCs w:val="24"/>
              </w:rPr>
            </w:pPr>
            <w:r>
              <w:rPr>
                <w:rFonts w:ascii="Verdana" w:eastAsia="Verdana" w:hAnsi="Verdana" w:cs="Verdana"/>
                <w:noProof/>
                <w:sz w:val="24"/>
                <w:szCs w:val="24"/>
              </w:rPr>
              <mc:AlternateContent>
                <mc:Choice Requires="wpi">
                  <w:drawing>
                    <wp:anchor distT="0" distB="0" distL="114300" distR="114300" simplePos="0" relativeHeight="251660288" behindDoc="0" locked="0" layoutInCell="1" allowOverlap="1" wp14:anchorId="16DD27D0" wp14:editId="32C2195B">
                      <wp:simplePos x="0" y="0"/>
                      <wp:positionH relativeFrom="column">
                        <wp:posOffset>311785</wp:posOffset>
                      </wp:positionH>
                      <wp:positionV relativeFrom="paragraph">
                        <wp:posOffset>30025</wp:posOffset>
                      </wp:positionV>
                      <wp:extent cx="907560" cy="611280"/>
                      <wp:effectExtent l="38100" t="38100" r="45085" b="36830"/>
                      <wp:wrapNone/>
                      <wp:docPr id="1685741203" name="Ink 5"/>
                      <wp:cNvGraphicFramePr/>
                      <a:graphic xmlns:a="http://schemas.openxmlformats.org/drawingml/2006/main">
                        <a:graphicData uri="http://schemas.microsoft.com/office/word/2010/wordprocessingInk">
                          <w14:contentPart bwMode="auto" r:id="rId37">
                            <w14:nvContentPartPr>
                              <w14:cNvContentPartPr/>
                            </w14:nvContentPartPr>
                            <w14:xfrm>
                              <a:off x="0" y="0"/>
                              <a:ext cx="907560" cy="611280"/>
                            </w14:xfrm>
                          </w14:contentPart>
                        </a:graphicData>
                      </a:graphic>
                    </wp:anchor>
                  </w:drawing>
                </mc:Choice>
                <mc:Fallback xmlns:w16cei="http://schemas.microsoft.com/office/word/2026/wordml/cei">
                  <w:pict>
                    <v:shape w14:anchorId="23F01032" id="Ink 5" o:spid="_x0000_s1026" type="#_x0000_t75" style="position:absolute;margin-left:24.05pt;margin-top:1.85pt;width:72.45pt;height:49.1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">
                      <v:imagedata r:id="rId38" o:title=""/>
                    </v:shape>
                  </w:pict>
                </mc:Fallback>
              </mc:AlternateContent>
            </w:r>
          </w:p>
        </w:tc>
      </w:tr>
      <w:tr w:rsidR="00875A8A" w14:paraId="0477BC5B" w14:textId="77777777" w:rsidTr="00E246EF">
        <w:trPr>
          <w:cantSplit/>
        </w:trPr>
        <w:tc>
          <w:tcPr>
            <w:tcW w:w="678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5DC038" w14:textId="3F22EAD5" w:rsidR="00875A8A" w:rsidRDefault="00875A8A" w:rsidP="00875A8A">
            <w:pPr>
              <w:spacing w:after="0" w:line="240" w:lineRule="auto"/>
              <w:rPr>
                <w:rFonts w:ascii="Verdana" w:eastAsia="Verdana" w:hAnsi="Verdana" w:cs="Verdana"/>
                <w:color w:val="000000" w:themeColor="text1"/>
              </w:rPr>
            </w:pPr>
            <w:r w:rsidRPr="0930CD8F">
              <w:rPr>
                <w:rFonts w:ascii="Verdana" w:eastAsia="Verdana" w:hAnsi="Verdana" w:cs="Verdana"/>
                <w:color w:val="000000" w:themeColor="text1"/>
              </w:rPr>
              <w:t xml:space="preserve">Print name: </w:t>
            </w:r>
            <w:r>
              <w:rPr>
                <w:rFonts w:ascii="Verdana" w:eastAsia="Verdana" w:hAnsi="Verdana" w:cs="Verdana"/>
                <w:color w:val="000000" w:themeColor="text1"/>
              </w:rPr>
              <w:t>Corra Long</w:t>
            </w:r>
          </w:p>
          <w:p w14:paraId="0050850F" w14:textId="368D2CAC" w:rsidR="00875A8A" w:rsidRDefault="00875A8A" w:rsidP="00875A8A">
            <w:pPr>
              <w:spacing w:after="0" w:line="240" w:lineRule="auto"/>
              <w:rPr>
                <w:rFonts w:ascii="Verdana" w:eastAsia="Verdana" w:hAnsi="Verdana" w:cs="Verdana"/>
                <w:color w:val="000000" w:themeColor="text1"/>
              </w:rPr>
            </w:pPr>
          </w:p>
        </w:tc>
        <w:tc>
          <w:tcPr>
            <w:tcW w:w="15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0D3D42" w14:textId="1DA8C12E" w:rsidR="00875A8A" w:rsidRPr="007E4FBF" w:rsidRDefault="00875A8A" w:rsidP="00875A8A">
            <w:pPr>
              <w:spacing w:after="0" w:line="240" w:lineRule="auto"/>
              <w:rPr>
                <w:rFonts w:ascii="Verdana" w:eastAsia="Verdana" w:hAnsi="Verdana" w:cs="Verdana"/>
                <w:b/>
                <w:bCs/>
                <w:color w:val="000000" w:themeColor="text1"/>
              </w:rPr>
            </w:pPr>
            <w:r w:rsidRPr="0930CD8F">
              <w:rPr>
                <w:rFonts w:ascii="Verdana" w:eastAsia="Verdana" w:hAnsi="Verdana" w:cs="Verdana"/>
                <w:color w:val="000000" w:themeColor="text1"/>
              </w:rPr>
              <w:t xml:space="preserve">Date: </w:t>
            </w:r>
            <w:r w:rsidRPr="002B0F08">
              <w:rPr>
                <w:rFonts w:ascii="Verdana" w:eastAsia="Verdana" w:hAnsi="Verdana" w:cs="Verdana"/>
                <w:color w:val="000000" w:themeColor="text1"/>
              </w:rPr>
              <w:t>2</w:t>
            </w:r>
            <w:r>
              <w:rPr>
                <w:rFonts w:ascii="Verdana" w:eastAsia="Verdana" w:hAnsi="Verdana" w:cs="Verdana"/>
                <w:color w:val="000000" w:themeColor="text1"/>
              </w:rPr>
              <w:t>4</w:t>
            </w:r>
            <w:r w:rsidRPr="002B0F08">
              <w:rPr>
                <w:rFonts w:ascii="Verdana" w:eastAsia="Verdana" w:hAnsi="Verdana" w:cs="Verdana"/>
                <w:color w:val="000000" w:themeColor="text1"/>
              </w:rPr>
              <w:t>/08/202</w:t>
            </w:r>
            <w:r>
              <w:rPr>
                <w:rFonts w:ascii="Verdana" w:eastAsia="Verdana" w:hAnsi="Verdana" w:cs="Verdana"/>
                <w:color w:val="000000" w:themeColor="text1"/>
              </w:rPr>
              <w:t>6</w:t>
            </w:r>
          </w:p>
        </w:tc>
        <w:tc>
          <w:tcPr>
            <w:tcW w:w="333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F3D849" w14:textId="60C8A7B5" w:rsidR="00875A8A" w:rsidRPr="00DF7454" w:rsidRDefault="00875A8A" w:rsidP="00875A8A">
            <w:pPr>
              <w:spacing w:after="0" w:line="240" w:lineRule="auto"/>
              <w:rPr>
                <w:rFonts w:ascii="Verdana" w:eastAsia="Verdana" w:hAnsi="Verdana" w:cs="Verdana"/>
                <w:color w:val="000000" w:themeColor="text1"/>
              </w:rPr>
            </w:pPr>
            <w:r w:rsidRPr="0930CD8F">
              <w:rPr>
                <w:rFonts w:ascii="Verdana" w:eastAsia="Verdana" w:hAnsi="Verdana" w:cs="Verdana"/>
                <w:color w:val="000000" w:themeColor="text1"/>
              </w:rPr>
              <w:t>Print name:</w:t>
            </w:r>
            <w:r w:rsidRPr="0930CD8F">
              <w:rPr>
                <w:rFonts w:ascii="Verdana" w:eastAsia="Verdana" w:hAnsi="Verdana" w:cs="Verdana"/>
                <w:color w:val="FF0000"/>
              </w:rPr>
              <w:t xml:space="preserve"> </w:t>
            </w:r>
            <w:r w:rsidR="00E246EF" w:rsidRPr="00E246EF">
              <w:rPr>
                <w:rFonts w:ascii="Verdana" w:eastAsia="Verdana" w:hAnsi="Verdana" w:cs="Verdana"/>
              </w:rPr>
              <w:t>Beth Gates</w:t>
            </w:r>
          </w:p>
        </w:tc>
        <w:tc>
          <w:tcPr>
            <w:tcW w:w="21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D1913" w14:textId="2C306992" w:rsidR="00875A8A" w:rsidRPr="00DF7454" w:rsidRDefault="00875A8A" w:rsidP="00875A8A">
            <w:pPr>
              <w:spacing w:after="0" w:line="240" w:lineRule="auto"/>
              <w:rPr>
                <w:rFonts w:ascii="Verdana" w:eastAsia="Verdana" w:hAnsi="Verdana" w:cs="Verdana"/>
                <w:color w:val="000000" w:themeColor="text1"/>
              </w:rPr>
            </w:pPr>
            <w:r w:rsidRPr="0930CD8F">
              <w:rPr>
                <w:rFonts w:ascii="Verdana" w:eastAsia="Verdana" w:hAnsi="Verdana" w:cs="Verdana"/>
                <w:color w:val="000000" w:themeColor="text1"/>
              </w:rPr>
              <w:t xml:space="preserve">Date: </w:t>
            </w:r>
            <w:r w:rsidR="00E246EF">
              <w:rPr>
                <w:rFonts w:ascii="Verdana" w:eastAsia="Verdana" w:hAnsi="Verdana" w:cs="Verdana"/>
                <w:color w:val="000000" w:themeColor="text1"/>
              </w:rPr>
              <w:t>24/08/26</w:t>
            </w:r>
          </w:p>
        </w:tc>
      </w:tr>
    </w:tbl>
    <w:p w14:paraId="0081A95B" w14:textId="77777777" w:rsidR="00E22DF1" w:rsidRDefault="00E22DF1">
      <w:pPr>
        <w:spacing w:after="200" w:line="276" w:lineRule="auto"/>
        <w:rPr>
          <w:rFonts w:ascii="Calibri" w:eastAsia="Calibri" w:hAnsi="Calibri" w:cs="Calibri"/>
        </w:rPr>
      </w:pPr>
    </w:p>
    <w:p w14:paraId="49348ADC" w14:textId="5B75692C" w:rsidR="3F9A8450" w:rsidRDefault="3F9A8450" w:rsidP="3F9A8450">
      <w:pPr>
        <w:spacing w:after="200" w:line="276" w:lineRule="auto"/>
        <w:rPr>
          <w:rFonts w:ascii="Calibri" w:eastAsia="Calibri" w:hAnsi="Calibri" w:cs="Calibri"/>
        </w:rPr>
      </w:pPr>
    </w:p>
    <w:p w14:paraId="68FD360C" w14:textId="5A8F5009" w:rsidR="3F9A8450" w:rsidRDefault="3F9A8450" w:rsidP="3F9A8450">
      <w:pPr>
        <w:spacing w:after="200" w:line="276" w:lineRule="auto"/>
        <w:rPr>
          <w:rFonts w:ascii="Calibri" w:eastAsia="Calibri" w:hAnsi="Calibri" w:cs="Calibri"/>
        </w:rPr>
      </w:pPr>
    </w:p>
    <w:p w14:paraId="2C9E7DEE" w14:textId="77777777" w:rsidR="00E246EF" w:rsidRDefault="00E246EF" w:rsidP="3F9A8450">
      <w:pPr>
        <w:spacing w:after="200" w:line="276" w:lineRule="auto"/>
        <w:rPr>
          <w:rFonts w:ascii="Calibri" w:eastAsia="Calibri" w:hAnsi="Calibri" w:cs="Calibri"/>
        </w:rPr>
      </w:pPr>
    </w:p>
    <w:p w14:paraId="7CD896D7" w14:textId="77777777" w:rsidR="00E246EF" w:rsidRDefault="00E246EF" w:rsidP="3F9A8450">
      <w:pPr>
        <w:spacing w:after="200" w:line="276" w:lineRule="auto"/>
        <w:rPr>
          <w:rFonts w:ascii="Calibri" w:eastAsia="Calibri" w:hAnsi="Calibri" w:cs="Calibri"/>
        </w:rPr>
      </w:pPr>
    </w:p>
    <w:p w14:paraId="0690B2A9" w14:textId="77777777" w:rsidR="00E246EF" w:rsidRDefault="00E246EF" w:rsidP="3F9A8450">
      <w:pPr>
        <w:spacing w:after="200" w:line="276" w:lineRule="auto"/>
        <w:rPr>
          <w:rFonts w:ascii="Calibri" w:eastAsia="Calibri" w:hAnsi="Calibri" w:cs="Calibri"/>
        </w:rPr>
      </w:pPr>
    </w:p>
    <w:p w14:paraId="6704BFE1" w14:textId="77777777" w:rsidR="00E246EF" w:rsidRDefault="00E246EF" w:rsidP="3F9A8450">
      <w:pPr>
        <w:spacing w:after="200" w:line="276" w:lineRule="auto"/>
        <w:rPr>
          <w:rFonts w:ascii="Calibri" w:eastAsia="Calibri" w:hAnsi="Calibri" w:cs="Calibri"/>
        </w:rPr>
      </w:pPr>
    </w:p>
    <w:p w14:paraId="5CEAF933" w14:textId="7A46B8BD" w:rsidR="3F9A8450" w:rsidRDefault="3F9A8450" w:rsidP="3F9A8450">
      <w:pPr>
        <w:spacing w:after="200" w:line="276" w:lineRule="auto"/>
        <w:rPr>
          <w:rFonts w:ascii="Calibri" w:eastAsia="Calibri" w:hAnsi="Calibri" w:cs="Calibri"/>
        </w:rPr>
      </w:pPr>
    </w:p>
    <w:p w14:paraId="094AC7AD" w14:textId="77777777" w:rsidR="00E22DF1" w:rsidRDefault="00E22DF1">
      <w:pPr>
        <w:spacing w:after="200" w:line="276" w:lineRule="auto"/>
        <w:rPr>
          <w:rFonts w:ascii="Calibri" w:eastAsia="Calibri" w:hAnsi="Calibri" w:cs="Calibri"/>
        </w:rPr>
      </w:pPr>
    </w:p>
    <w:p w14:paraId="0F0B71FC" w14:textId="6115B1FC" w:rsidR="3F9A8450" w:rsidRDefault="3F9A8450" w:rsidP="3F9A8450">
      <w:pPr>
        <w:spacing w:after="200" w:line="276" w:lineRule="auto"/>
        <w:rPr>
          <w:rFonts w:ascii="Calibri" w:eastAsia="Calibri" w:hAnsi="Calibri" w:cs="Calibri"/>
          <w:b/>
          <w:bCs/>
          <w:sz w:val="24"/>
          <w:szCs w:val="24"/>
        </w:rPr>
      </w:pPr>
    </w:p>
    <w:p w14:paraId="266C508B" w14:textId="2EF5E627" w:rsidR="00E22DF1" w:rsidRDefault="00F0231B" w:rsidP="3F9A8450">
      <w:pPr>
        <w:spacing w:after="200" w:line="276" w:lineRule="auto"/>
        <w:rPr>
          <w:rFonts w:ascii="Calibri" w:eastAsia="Calibri" w:hAnsi="Calibri" w:cs="Calibri"/>
          <w:b/>
          <w:bCs/>
          <w:sz w:val="24"/>
          <w:szCs w:val="24"/>
        </w:rPr>
      </w:pPr>
      <w:r w:rsidRPr="3F9A8450">
        <w:rPr>
          <w:rFonts w:ascii="Calibri" w:eastAsia="Calibri" w:hAnsi="Calibri" w:cs="Calibri"/>
          <w:b/>
          <w:bCs/>
          <w:sz w:val="24"/>
          <w:szCs w:val="24"/>
        </w:rPr>
        <w:lastRenderedPageBreak/>
        <w:t xml:space="preserve">Assessment Guidance </w:t>
      </w:r>
    </w:p>
    <w:tbl>
      <w:tblPr>
        <w:tblW w:w="0" w:type="auto"/>
        <w:tblInd w:w="108" w:type="dxa"/>
        <w:tblCellMar>
          <w:left w:w="10" w:type="dxa"/>
          <w:right w:w="10" w:type="dxa"/>
        </w:tblCellMar>
        <w:tblLook w:val="04A0" w:firstRow="1" w:lastRow="0" w:firstColumn="1" w:lastColumn="0" w:noHBand="0" w:noVBand="1"/>
      </w:tblPr>
      <w:tblGrid>
        <w:gridCol w:w="1248"/>
        <w:gridCol w:w="415"/>
        <w:gridCol w:w="494"/>
        <w:gridCol w:w="519"/>
        <w:gridCol w:w="349"/>
        <w:gridCol w:w="170"/>
        <w:gridCol w:w="550"/>
        <w:gridCol w:w="549"/>
        <w:gridCol w:w="1851"/>
        <w:gridCol w:w="2842"/>
        <w:gridCol w:w="4853"/>
      </w:tblGrid>
      <w:tr w:rsidR="00E22DF1" w14:paraId="4A87167C"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5A9CEB" w14:textId="77777777" w:rsidR="00E22DF1" w:rsidRDefault="00F0231B" w:rsidP="002D41BB">
            <w:pPr>
              <w:numPr>
                <w:ilvl w:val="0"/>
                <w:numId w:val="4"/>
              </w:numPr>
              <w:spacing w:after="0" w:line="240" w:lineRule="auto"/>
              <w:ind w:left="313" w:hanging="313"/>
            </w:pPr>
            <w:r>
              <w:rPr>
                <w:rFonts w:ascii="Lucida Sans" w:eastAsia="Lucida Sans" w:hAnsi="Lucida Sans" w:cs="Lucida Sans"/>
                <w:sz w:val="16"/>
              </w:rPr>
              <w:t>Eliminate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42B498" w14:textId="77777777" w:rsidR="00E22DF1" w:rsidRDefault="00F0231B">
            <w:pPr>
              <w:spacing w:after="0" w:line="240" w:lineRule="auto"/>
            </w:pPr>
            <w:r>
              <w:rPr>
                <w:rFonts w:ascii="Lucida Sans" w:eastAsia="Lucida Sans" w:hAnsi="Lucida Sans" w:cs="Lucida Sans"/>
                <w:sz w:val="16"/>
              </w:rPr>
              <w:t>Remove the hazard wherever possible which negates the need for further controls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170129" w14:textId="77777777" w:rsidR="00E22DF1" w:rsidRDefault="00F0231B">
            <w:pPr>
              <w:spacing w:after="0" w:line="240" w:lineRule="auto"/>
            </w:pPr>
            <w:r>
              <w:rPr>
                <w:rFonts w:ascii="Lucida Sans" w:eastAsia="Lucida Sans" w:hAnsi="Lucida Sans" w:cs="Lucida Sans"/>
                <w:sz w:val="16"/>
              </w:rPr>
              <w:t>If this is not possible then explain why</w:t>
            </w:r>
          </w:p>
        </w:tc>
        <w:tc>
          <w:tcPr>
            <w:tcW w:w="514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9468D9" w14:textId="19C13E21" w:rsidR="00E22DF1" w:rsidRDefault="3D54A8E1" w:rsidP="586DA15A">
            <w:pPr>
              <w:spacing w:after="0" w:line="240" w:lineRule="auto"/>
              <w:ind w:left="547" w:hanging="547"/>
            </w:pPr>
            <w:r>
              <w:rPr>
                <w:noProof/>
              </w:rPr>
              <w:drawing>
                <wp:inline distT="0" distB="0" distL="0" distR="0" wp14:anchorId="6B46FC3C" wp14:editId="586DA15A">
                  <wp:extent cx="2514600" cy="1628775"/>
                  <wp:effectExtent l="0" t="0" r="0" b="0"/>
                  <wp:docPr id="1410309312" name="Picture 141030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extLst>
                              <a:ext uri="{28A0092B-C50C-407E-A947-70E740481C1C}">
                                <a14:useLocalDpi xmlns:a14="http://schemas.microsoft.com/office/drawing/2010/main" val="0"/>
                              </a:ext>
                            </a:extLst>
                          </a:blip>
                          <a:stretch>
                            <a:fillRect/>
                          </a:stretch>
                        </pic:blipFill>
                        <pic:spPr>
                          <a:xfrm>
                            <a:off x="0" y="0"/>
                            <a:ext cx="2514600" cy="1628775"/>
                          </a:xfrm>
                          <a:prstGeom prst="rect">
                            <a:avLst/>
                          </a:prstGeom>
                        </pic:spPr>
                      </pic:pic>
                    </a:graphicData>
                  </a:graphic>
                </wp:inline>
              </w:drawing>
            </w:r>
          </w:p>
        </w:tc>
      </w:tr>
      <w:tr w:rsidR="00E22DF1" w14:paraId="7B809E72"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768217" w14:textId="77777777" w:rsidR="00E22DF1" w:rsidRDefault="00F0231B" w:rsidP="002D41BB">
            <w:pPr>
              <w:numPr>
                <w:ilvl w:val="0"/>
                <w:numId w:val="5"/>
              </w:numPr>
              <w:spacing w:after="0" w:line="240" w:lineRule="auto"/>
              <w:ind w:left="313" w:hanging="284"/>
            </w:pPr>
            <w:r>
              <w:rPr>
                <w:rFonts w:ascii="Lucida Sans" w:eastAsia="Lucida Sans" w:hAnsi="Lucida Sans" w:cs="Lucida Sans"/>
                <w:sz w:val="16"/>
              </w:rPr>
              <w:t>Substitute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698D89" w14:textId="77777777" w:rsidR="00E22DF1" w:rsidRDefault="00F0231B">
            <w:pPr>
              <w:spacing w:after="0" w:line="240" w:lineRule="auto"/>
            </w:pPr>
            <w:r>
              <w:rPr>
                <w:rFonts w:ascii="Lucida Sans" w:eastAsia="Lucida Sans" w:hAnsi="Lucida Sans" w:cs="Lucida Sans"/>
                <w:sz w:val="16"/>
              </w:rPr>
              <w:t>Replace the hazard with one less hazardous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67B12A" w14:textId="77777777" w:rsidR="00E22DF1" w:rsidRDefault="00F0231B">
            <w:pPr>
              <w:spacing w:after="0" w:line="240" w:lineRule="auto"/>
            </w:pPr>
            <w:r>
              <w:rPr>
                <w:rFonts w:ascii="Lucida Sans" w:eastAsia="Lucida Sans" w:hAnsi="Lucida Sans" w:cs="Lucida Sans"/>
                <w:sz w:val="16"/>
              </w:rPr>
              <w:t>If not possible then explain why</w:t>
            </w:r>
          </w:p>
        </w:tc>
        <w:tc>
          <w:tcPr>
            <w:tcW w:w="5147" w:type="dxa"/>
            <w:vMerge/>
            <w:tcMar>
              <w:left w:w="108" w:type="dxa"/>
              <w:right w:w="108" w:type="dxa"/>
            </w:tcMar>
          </w:tcPr>
          <w:p w14:paraId="0D045D6C" w14:textId="77777777" w:rsidR="00E22DF1" w:rsidRDefault="00E22DF1">
            <w:pPr>
              <w:spacing w:after="200" w:line="276" w:lineRule="auto"/>
            </w:pPr>
          </w:p>
        </w:tc>
      </w:tr>
      <w:tr w:rsidR="00E22DF1" w14:paraId="11E0A243"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4B6DAF" w14:textId="77777777" w:rsidR="00E22DF1" w:rsidRDefault="00F0231B" w:rsidP="002D41BB">
            <w:pPr>
              <w:numPr>
                <w:ilvl w:val="0"/>
                <w:numId w:val="6"/>
              </w:numPr>
              <w:spacing w:after="0" w:line="240" w:lineRule="auto"/>
              <w:ind w:left="313" w:hanging="284"/>
            </w:pPr>
            <w:r>
              <w:rPr>
                <w:rFonts w:ascii="Lucida Sans" w:eastAsia="Lucida Sans" w:hAnsi="Lucida Sans" w:cs="Lucida Sans"/>
                <w:sz w:val="16"/>
              </w:rPr>
              <w:t>Physical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BB8633" w14:textId="77777777" w:rsidR="00E22DF1" w:rsidRDefault="00F0231B">
            <w:pPr>
              <w:spacing w:after="0" w:line="240" w:lineRule="auto"/>
            </w:pPr>
            <w:r>
              <w:rPr>
                <w:rFonts w:ascii="Lucida Sans" w:eastAsia="Lucida Sans" w:hAnsi="Lucida Sans" w:cs="Lucida Sans"/>
                <w:sz w:val="16"/>
              </w:rPr>
              <w:t>Examples: enclosure, fume cupboard, glove box</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183224" w14:textId="77777777" w:rsidR="00E22DF1" w:rsidRDefault="00F0231B">
            <w:pPr>
              <w:spacing w:after="0" w:line="240" w:lineRule="auto"/>
            </w:pPr>
            <w:r>
              <w:rPr>
                <w:rFonts w:ascii="Lucida Sans" w:eastAsia="Lucida Sans" w:hAnsi="Lucida Sans" w:cs="Lucida Sans"/>
                <w:sz w:val="16"/>
              </w:rPr>
              <w:t>Likely to still require admin controls as well</w:t>
            </w:r>
          </w:p>
        </w:tc>
        <w:tc>
          <w:tcPr>
            <w:tcW w:w="5147" w:type="dxa"/>
            <w:vMerge/>
            <w:tcMar>
              <w:left w:w="108" w:type="dxa"/>
              <w:right w:w="108" w:type="dxa"/>
            </w:tcMar>
          </w:tcPr>
          <w:p w14:paraId="744839DC" w14:textId="77777777" w:rsidR="00E22DF1" w:rsidRDefault="00E22DF1">
            <w:pPr>
              <w:spacing w:after="200" w:line="276" w:lineRule="auto"/>
            </w:pPr>
          </w:p>
        </w:tc>
      </w:tr>
      <w:tr w:rsidR="00E22DF1" w14:paraId="1D2258B8"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BDA932" w14:textId="77777777" w:rsidR="00E22DF1" w:rsidRDefault="00F0231B" w:rsidP="002D41BB">
            <w:pPr>
              <w:numPr>
                <w:ilvl w:val="0"/>
                <w:numId w:val="7"/>
              </w:numPr>
              <w:spacing w:after="0" w:line="240" w:lineRule="auto"/>
              <w:ind w:left="313" w:hanging="284"/>
            </w:pPr>
            <w:r>
              <w:rPr>
                <w:rFonts w:ascii="Lucida Sans" w:eastAsia="Lucida Sans" w:hAnsi="Lucida Sans" w:cs="Lucida Sans"/>
                <w:sz w:val="16"/>
              </w:rPr>
              <w:t>Admin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10E099" w14:textId="77777777" w:rsidR="00E22DF1" w:rsidRDefault="00F0231B">
            <w:pPr>
              <w:spacing w:after="0" w:line="240" w:lineRule="auto"/>
            </w:pPr>
            <w:r>
              <w:rPr>
                <w:rFonts w:ascii="Lucida Sans" w:eastAsia="Lucida Sans" w:hAnsi="Lucida Sans" w:cs="Lucida Sans"/>
                <w:sz w:val="16"/>
              </w:rPr>
              <w:t>Examples: training, supervision, signage</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8503C1" w14:textId="77777777" w:rsidR="00E22DF1" w:rsidRDefault="00E22DF1">
            <w:pPr>
              <w:spacing w:after="0" w:line="240" w:lineRule="auto"/>
              <w:rPr>
                <w:rFonts w:ascii="Calibri" w:eastAsia="Calibri" w:hAnsi="Calibri" w:cs="Calibri"/>
              </w:rPr>
            </w:pPr>
          </w:p>
        </w:tc>
        <w:tc>
          <w:tcPr>
            <w:tcW w:w="5147" w:type="dxa"/>
            <w:vMerge/>
            <w:tcMar>
              <w:left w:w="108" w:type="dxa"/>
              <w:right w:w="108" w:type="dxa"/>
            </w:tcMar>
          </w:tcPr>
          <w:p w14:paraId="17EDE978" w14:textId="77777777" w:rsidR="00E22DF1" w:rsidRDefault="00E22DF1">
            <w:pPr>
              <w:spacing w:after="200" w:line="276" w:lineRule="auto"/>
              <w:rPr>
                <w:rFonts w:ascii="Calibri" w:eastAsia="Calibri" w:hAnsi="Calibri" w:cs="Calibri"/>
              </w:rPr>
            </w:pPr>
          </w:p>
        </w:tc>
      </w:tr>
      <w:tr w:rsidR="00E22DF1" w14:paraId="4AE135DE"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B24031" w14:textId="77777777" w:rsidR="00E22DF1" w:rsidRDefault="00F0231B" w:rsidP="002D41BB">
            <w:pPr>
              <w:numPr>
                <w:ilvl w:val="0"/>
                <w:numId w:val="8"/>
              </w:numPr>
              <w:spacing w:after="0" w:line="240" w:lineRule="auto"/>
              <w:ind w:left="313" w:hanging="284"/>
            </w:pPr>
            <w:r>
              <w:rPr>
                <w:rFonts w:ascii="Lucida Sans" w:eastAsia="Lucida Sans" w:hAnsi="Lucida Sans" w:cs="Lucida Sans"/>
                <w:sz w:val="16"/>
              </w:rPr>
              <w:t>Personal protection</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557E3A" w14:textId="77777777" w:rsidR="00E22DF1" w:rsidRDefault="00F0231B">
            <w:pPr>
              <w:spacing w:after="0" w:line="240" w:lineRule="auto"/>
            </w:pPr>
            <w:r>
              <w:rPr>
                <w:rFonts w:ascii="Lucida Sans" w:eastAsia="Lucida Sans" w:hAnsi="Lucida Sans" w:cs="Lucida Sans"/>
                <w:sz w:val="16"/>
              </w:rPr>
              <w:t>Examples: respirators, safety specs, gloves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D85C86" w14:textId="77777777" w:rsidR="00E22DF1" w:rsidRDefault="00F0231B">
            <w:pPr>
              <w:spacing w:after="0" w:line="240" w:lineRule="auto"/>
            </w:pPr>
            <w:r>
              <w:rPr>
                <w:rFonts w:ascii="Lucida Sans" w:eastAsia="Lucida Sans" w:hAnsi="Lucida Sans" w:cs="Lucida Sans"/>
                <w:sz w:val="16"/>
              </w:rPr>
              <w:t>Last resort as it only protects the individual</w:t>
            </w:r>
          </w:p>
        </w:tc>
        <w:tc>
          <w:tcPr>
            <w:tcW w:w="5147" w:type="dxa"/>
            <w:vMerge/>
            <w:tcMar>
              <w:left w:w="108" w:type="dxa"/>
              <w:right w:w="108" w:type="dxa"/>
            </w:tcMar>
          </w:tcPr>
          <w:p w14:paraId="0F625846" w14:textId="77777777" w:rsidR="00E22DF1" w:rsidRDefault="00E22DF1">
            <w:pPr>
              <w:spacing w:after="200" w:line="276" w:lineRule="auto"/>
            </w:pPr>
          </w:p>
        </w:tc>
      </w:tr>
      <w:tr w:rsidR="00E22DF1" w14:paraId="4E3960B9" w14:textId="77777777" w:rsidTr="586DA15A">
        <w:trPr>
          <w:gridAfter w:val="3"/>
          <w:wAfter w:w="11389" w:type="dxa"/>
          <w:cantSplit/>
        </w:trPr>
        <w:tc>
          <w:tcPr>
            <w:tcW w:w="508"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tcPr>
          <w:p w14:paraId="3CDC6795" w14:textId="77777777" w:rsidR="00E22DF1" w:rsidRDefault="00F0231B">
            <w:pPr>
              <w:spacing w:after="0" w:line="240" w:lineRule="auto"/>
              <w:ind w:left="113" w:right="113"/>
              <w:jc w:val="center"/>
              <w:rPr>
                <w:rFonts w:ascii="Calibri" w:eastAsia="Calibri" w:hAnsi="Calibri" w:cs="Calibri"/>
              </w:rPr>
            </w:pPr>
            <w:r>
              <w:rPr>
                <w:rFonts w:ascii="Calibri" w:eastAsia="Calibri" w:hAnsi="Calibri" w:cs="Calibri"/>
                <w:b/>
                <w:color w:val="000000"/>
                <w:sz w:val="16"/>
              </w:rPr>
              <w:t>LIKELIHOOD</w:t>
            </w: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E7E821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527B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254D97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CA74A7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8E0CB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52EC4C5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25</w:t>
            </w:r>
          </w:p>
        </w:tc>
      </w:tr>
      <w:tr w:rsidR="00E22DF1" w14:paraId="3B961229" w14:textId="77777777" w:rsidTr="586DA15A">
        <w:trPr>
          <w:gridAfter w:val="3"/>
          <w:wAfter w:w="11389" w:type="dxa"/>
          <w:cantSplit/>
        </w:trPr>
        <w:tc>
          <w:tcPr>
            <w:tcW w:w="508" w:type="dxa"/>
            <w:vMerge/>
            <w:tcMar>
              <w:left w:w="108" w:type="dxa"/>
              <w:right w:w="108" w:type="dxa"/>
            </w:tcMar>
            <w:vAlign w:val="center"/>
          </w:tcPr>
          <w:p w14:paraId="0A407F1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7593035"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39B55B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59334B7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FE381E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75FB5B0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16</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E0DD4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r>
      <w:tr w:rsidR="00E22DF1" w14:paraId="3D7D084D" w14:textId="77777777" w:rsidTr="586DA15A">
        <w:trPr>
          <w:gridAfter w:val="3"/>
          <w:wAfter w:w="11389" w:type="dxa"/>
          <w:cantSplit/>
        </w:trPr>
        <w:tc>
          <w:tcPr>
            <w:tcW w:w="508" w:type="dxa"/>
            <w:vMerge/>
            <w:tcMar>
              <w:left w:w="108" w:type="dxa"/>
              <w:right w:w="108" w:type="dxa"/>
            </w:tcMar>
            <w:vAlign w:val="center"/>
          </w:tcPr>
          <w:p w14:paraId="0743842B"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44320DD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4F4A792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716AAE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3BA742A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9</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AB5A9E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4418E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r>
      <w:tr w:rsidR="00E22DF1" w14:paraId="3DB3FC66" w14:textId="77777777" w:rsidTr="586DA15A">
        <w:trPr>
          <w:gridAfter w:val="3"/>
          <w:wAfter w:w="11389" w:type="dxa"/>
          <w:cantSplit/>
        </w:trPr>
        <w:tc>
          <w:tcPr>
            <w:tcW w:w="508" w:type="dxa"/>
            <w:vMerge/>
            <w:tcMar>
              <w:left w:w="108" w:type="dxa"/>
              <w:right w:w="108" w:type="dxa"/>
            </w:tcMar>
            <w:vAlign w:val="center"/>
          </w:tcPr>
          <w:p w14:paraId="00B44167"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1E3DAE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3F512463"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6EDB5F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86B2F6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3067EB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B38662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r>
      <w:tr w:rsidR="00E22DF1" w14:paraId="6AF91AE4" w14:textId="77777777" w:rsidTr="586DA15A">
        <w:trPr>
          <w:gridAfter w:val="3"/>
          <w:wAfter w:w="11389" w:type="dxa"/>
          <w:cantSplit/>
        </w:trPr>
        <w:tc>
          <w:tcPr>
            <w:tcW w:w="508" w:type="dxa"/>
            <w:vMerge/>
            <w:tcMar>
              <w:left w:w="108" w:type="dxa"/>
              <w:right w:w="108" w:type="dxa"/>
            </w:tcMar>
            <w:vAlign w:val="center"/>
          </w:tcPr>
          <w:p w14:paraId="3CE6B63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79EA0C30"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2E278F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54742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79BC8CAF"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516E11B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AB0C0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38A0FD3F" w14:textId="77777777" w:rsidTr="586DA15A">
        <w:trPr>
          <w:gridAfter w:val="3"/>
          <w:wAfter w:w="11389" w:type="dxa"/>
          <w:cantSplit/>
        </w:trPr>
        <w:tc>
          <w:tcPr>
            <w:tcW w:w="974" w:type="dxa"/>
            <w:gridSpan w:val="2"/>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tcMar>
              <w:left w:w="108" w:type="dxa"/>
              <w:right w:w="108" w:type="dxa"/>
            </w:tcMar>
          </w:tcPr>
          <w:p w14:paraId="71899F6D" w14:textId="77777777" w:rsidR="00E22DF1" w:rsidRDefault="00E22DF1">
            <w:pPr>
              <w:spacing w:after="0" w:line="276" w:lineRule="auto"/>
              <w:rPr>
                <w:rFonts w:ascii="Calibri" w:eastAsia="Calibri" w:hAnsi="Calibri" w:cs="Calibri"/>
              </w:rPr>
            </w:pP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47B609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2D97DC9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35F6DD02"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A89602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6339B9F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7FCAE383" w14:textId="77777777" w:rsidTr="586DA15A">
        <w:trPr>
          <w:gridAfter w:val="3"/>
          <w:wAfter w:w="11389" w:type="dxa"/>
        </w:trPr>
        <w:tc>
          <w:tcPr>
            <w:tcW w:w="974" w:type="dxa"/>
            <w:gridSpan w:val="2"/>
            <w:vMerge/>
            <w:tcMar>
              <w:left w:w="108" w:type="dxa"/>
              <w:right w:w="108" w:type="dxa"/>
            </w:tcMar>
          </w:tcPr>
          <w:p w14:paraId="132027AA" w14:textId="77777777" w:rsidR="00E22DF1" w:rsidRDefault="00E22DF1">
            <w:pPr>
              <w:spacing w:after="200" w:line="276" w:lineRule="auto"/>
              <w:rPr>
                <w:rFonts w:ascii="Calibri" w:eastAsia="Calibri" w:hAnsi="Calibri" w:cs="Calibri"/>
              </w:rPr>
            </w:pPr>
          </w:p>
        </w:tc>
        <w:tc>
          <w:tcPr>
            <w:tcW w:w="2905" w:type="dxa"/>
            <w:gridSpan w:val="6"/>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39E6D10" w14:textId="77777777" w:rsidR="00E22DF1" w:rsidRDefault="00F0231B">
            <w:pPr>
              <w:spacing w:after="0" w:line="240" w:lineRule="auto"/>
              <w:jc w:val="center"/>
              <w:rPr>
                <w:rFonts w:ascii="Calibri" w:eastAsia="Calibri" w:hAnsi="Calibri" w:cs="Calibri"/>
              </w:rPr>
            </w:pPr>
            <w:r>
              <w:rPr>
                <w:rFonts w:ascii="Calibri" w:eastAsia="Calibri" w:hAnsi="Calibri" w:cs="Calibri"/>
                <w:b/>
                <w:color w:val="000000"/>
                <w:sz w:val="16"/>
              </w:rPr>
              <w:t>IMPACT</w:t>
            </w:r>
          </w:p>
        </w:tc>
      </w:tr>
    </w:tbl>
    <w:p w14:paraId="25871D97" w14:textId="77777777" w:rsidR="00E22DF1" w:rsidRDefault="00F0231B">
      <w:pPr>
        <w:spacing w:after="0" w:line="276" w:lineRule="auto"/>
        <w:rPr>
          <w:rFonts w:ascii="Lucida Sans" w:eastAsia="Lucida Sans" w:hAnsi="Lucida Sans" w:cs="Lucida Sans"/>
          <w:sz w:val="16"/>
        </w:rPr>
      </w:pPr>
      <w:r>
        <w:rPr>
          <w:rFonts w:ascii="Calibri" w:eastAsia="Calibri" w:hAnsi="Calibri" w:cs="Calibri"/>
          <w:sz w:val="24"/>
        </w:rPr>
        <w:t xml:space="preserve"> </w:t>
      </w:r>
    </w:p>
    <w:tbl>
      <w:tblPr>
        <w:tblW w:w="0" w:type="auto"/>
        <w:tblInd w:w="108" w:type="dxa"/>
        <w:tblCellMar>
          <w:left w:w="10" w:type="dxa"/>
          <w:right w:w="10" w:type="dxa"/>
        </w:tblCellMar>
        <w:tblLook w:val="04A0" w:firstRow="1" w:lastRow="0" w:firstColumn="1" w:lastColumn="0" w:noHBand="0" w:noVBand="1"/>
      </w:tblPr>
      <w:tblGrid>
        <w:gridCol w:w="446"/>
        <w:gridCol w:w="1278"/>
        <w:gridCol w:w="3069"/>
      </w:tblGrid>
      <w:tr w:rsidR="00E22DF1" w14:paraId="50FB613F" w14:textId="77777777">
        <w:tc>
          <w:tcPr>
            <w:tcW w:w="1724"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4B86ED37" w14:textId="77777777" w:rsidR="00E22DF1" w:rsidRDefault="00F0231B">
            <w:pPr>
              <w:spacing w:after="0" w:line="240" w:lineRule="auto"/>
              <w:rPr>
                <w:rFonts w:ascii="Lucida Sans" w:eastAsia="Lucida Sans" w:hAnsi="Lucida Sans" w:cs="Lucida Sans"/>
                <w:sz w:val="16"/>
              </w:rPr>
            </w:pPr>
            <w:r>
              <w:rPr>
                <w:rFonts w:ascii="Lucida Sans" w:eastAsia="Lucida Sans" w:hAnsi="Lucida Sans" w:cs="Lucida Sans"/>
                <w:sz w:val="16"/>
              </w:rPr>
              <w:t>Impact</w:t>
            </w:r>
          </w:p>
          <w:p w14:paraId="12473C23" w14:textId="77777777" w:rsidR="00E22DF1" w:rsidRDefault="00E22DF1">
            <w:pPr>
              <w:spacing w:after="0" w:line="240" w:lineRule="auto"/>
            </w:pPr>
          </w:p>
        </w:tc>
        <w:tc>
          <w:tcPr>
            <w:tcW w:w="3069"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51DAC66F" w14:textId="77777777" w:rsidR="00E22DF1" w:rsidRDefault="00F0231B">
            <w:pPr>
              <w:spacing w:after="0" w:line="240" w:lineRule="auto"/>
            </w:pPr>
            <w:r>
              <w:rPr>
                <w:rFonts w:ascii="Lucida Sans" w:eastAsia="Lucida Sans" w:hAnsi="Lucida Sans" w:cs="Lucida Sans"/>
                <w:sz w:val="16"/>
              </w:rPr>
              <w:t>Health &amp; Safety</w:t>
            </w:r>
          </w:p>
        </w:tc>
      </w:tr>
      <w:tr w:rsidR="00E22DF1" w14:paraId="1AC8C414"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CE8E52" w14:textId="77777777" w:rsidR="00E22DF1" w:rsidRDefault="00F0231B">
            <w:pPr>
              <w:spacing w:after="0" w:line="240" w:lineRule="auto"/>
            </w:pPr>
            <w:r>
              <w:rPr>
                <w:rFonts w:ascii="Lucida Sans" w:eastAsia="Lucida Sans" w:hAnsi="Lucida Sans" w:cs="Lucida Sans"/>
                <w:sz w:val="16"/>
              </w:rPr>
              <w:t>1</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36B0DC" w14:textId="77777777" w:rsidR="00E22DF1" w:rsidRDefault="00F0231B">
            <w:pPr>
              <w:spacing w:after="0" w:line="240" w:lineRule="auto"/>
            </w:pPr>
            <w:r>
              <w:rPr>
                <w:rFonts w:ascii="Lucida Sans" w:eastAsia="Lucida Sans" w:hAnsi="Lucida Sans" w:cs="Lucida Sans"/>
                <w:sz w:val="16"/>
              </w:rPr>
              <w:t>Trivial - insignificant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2BD64B" w14:textId="77777777" w:rsidR="00E22DF1" w:rsidRDefault="00F0231B">
            <w:pPr>
              <w:spacing w:after="0" w:line="240" w:lineRule="auto"/>
            </w:pPr>
            <w:r>
              <w:rPr>
                <w:rFonts w:ascii="Lucida Sans" w:eastAsia="Lucida Sans" w:hAnsi="Lucida Sans" w:cs="Lucida Sans"/>
                <w:sz w:val="16"/>
              </w:rPr>
              <w:t>Very minor injuries e.g. slight bruising</w:t>
            </w:r>
          </w:p>
        </w:tc>
      </w:tr>
      <w:tr w:rsidR="00E22DF1" w14:paraId="292726E6"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16FC06" w14:textId="77777777" w:rsidR="00E22DF1" w:rsidRDefault="00F0231B">
            <w:pPr>
              <w:spacing w:after="0" w:line="240" w:lineRule="auto"/>
            </w:pPr>
            <w:r>
              <w:rPr>
                <w:rFonts w:ascii="Lucida Sans" w:eastAsia="Lucida Sans" w:hAnsi="Lucida Sans" w:cs="Lucida Sans"/>
                <w:sz w:val="16"/>
              </w:rPr>
              <w:t>2</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CF33F8" w14:textId="77777777" w:rsidR="00E22DF1" w:rsidRDefault="00F0231B">
            <w:pPr>
              <w:spacing w:after="0" w:line="240" w:lineRule="auto"/>
            </w:pPr>
            <w:r>
              <w:rPr>
                <w:rFonts w:ascii="Lucida Sans" w:eastAsia="Lucida Sans" w:hAnsi="Lucida Sans" w:cs="Lucida Sans"/>
                <w:sz w:val="16"/>
              </w:rPr>
              <w:t>Minor</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097700" w14:textId="77777777" w:rsidR="00E22DF1" w:rsidRDefault="00F0231B">
            <w:pPr>
              <w:spacing w:after="0" w:line="240" w:lineRule="auto"/>
            </w:pPr>
            <w:r>
              <w:rPr>
                <w:rFonts w:ascii="Lucida Sans" w:eastAsia="Lucida Sans" w:hAnsi="Lucida Sans" w:cs="Lucida Sans"/>
                <w:sz w:val="16"/>
              </w:rPr>
              <w:t xml:space="preserve">Injuries or illness e.g. small cut or abrasion which require basic first aid treatment even in self-administered.  </w:t>
            </w:r>
          </w:p>
        </w:tc>
      </w:tr>
      <w:tr w:rsidR="00E22DF1" w14:paraId="5E699327"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0C0E9C" w14:textId="77777777" w:rsidR="00E22DF1" w:rsidRDefault="00F0231B">
            <w:pPr>
              <w:spacing w:after="0" w:line="240" w:lineRule="auto"/>
            </w:pPr>
            <w:r>
              <w:rPr>
                <w:rFonts w:ascii="Lucida Sans" w:eastAsia="Lucida Sans" w:hAnsi="Lucida Sans" w:cs="Lucida Sans"/>
                <w:sz w:val="16"/>
              </w:rPr>
              <w:t>3</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995456" w14:textId="77777777" w:rsidR="00E22DF1" w:rsidRDefault="00F0231B">
            <w:pPr>
              <w:spacing w:after="0" w:line="240" w:lineRule="auto"/>
            </w:pPr>
            <w:r>
              <w:rPr>
                <w:rFonts w:ascii="Lucida Sans" w:eastAsia="Lucida Sans" w:hAnsi="Lucida Sans" w:cs="Lucida Sans"/>
                <w:sz w:val="16"/>
              </w:rPr>
              <w:t>Moderate</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451CAB" w14:textId="77777777" w:rsidR="00E22DF1" w:rsidRDefault="00F0231B">
            <w:pPr>
              <w:spacing w:after="0" w:line="240" w:lineRule="auto"/>
            </w:pPr>
            <w:r>
              <w:rPr>
                <w:rFonts w:ascii="Lucida Sans" w:eastAsia="Lucida Sans" w:hAnsi="Lucida Sans" w:cs="Lucida Sans"/>
                <w:sz w:val="16"/>
              </w:rPr>
              <w:t xml:space="preserve">Injuries or illness e.g. strain or sprain requiring first aid or medical support.  </w:t>
            </w:r>
          </w:p>
        </w:tc>
      </w:tr>
      <w:tr w:rsidR="00E22DF1" w14:paraId="00679CFF"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3F2081" w14:textId="77777777" w:rsidR="00E22DF1" w:rsidRDefault="00F0231B">
            <w:pPr>
              <w:spacing w:after="0" w:line="240" w:lineRule="auto"/>
            </w:pPr>
            <w:r>
              <w:rPr>
                <w:rFonts w:ascii="Lucida Sans" w:eastAsia="Lucida Sans" w:hAnsi="Lucida Sans" w:cs="Lucida Sans"/>
                <w:sz w:val="16"/>
              </w:rPr>
              <w:t>4</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CEA676" w14:textId="77777777" w:rsidR="00E22DF1" w:rsidRDefault="00F0231B">
            <w:pPr>
              <w:spacing w:after="0" w:line="240" w:lineRule="auto"/>
            </w:pPr>
            <w:r>
              <w:rPr>
                <w:rFonts w:ascii="Lucida Sans" w:eastAsia="Lucida Sans" w:hAnsi="Lucida Sans" w:cs="Lucida Sans"/>
                <w:sz w:val="16"/>
              </w:rPr>
              <w:t xml:space="preserve">Major </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D50683" w14:textId="77777777" w:rsidR="00E22DF1" w:rsidRDefault="00F0231B">
            <w:pPr>
              <w:spacing w:after="0" w:line="240" w:lineRule="auto"/>
            </w:pPr>
            <w:r>
              <w:rPr>
                <w:rFonts w:ascii="Lucida Sans" w:eastAsia="Lucida Sans" w:hAnsi="Lucida Sans" w:cs="Lucida Sans"/>
                <w:sz w:val="16"/>
              </w:rPr>
              <w:t>Injuries or illness e.g. broken bone requiring medical support &gt;24 hours and time off work &gt;4 weeks.</w:t>
            </w:r>
          </w:p>
        </w:tc>
      </w:tr>
      <w:tr w:rsidR="00E22DF1" w14:paraId="14BD236C"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FE881A" w14:textId="77777777" w:rsidR="00E22DF1" w:rsidRDefault="00F0231B">
            <w:pPr>
              <w:spacing w:after="0" w:line="240" w:lineRule="auto"/>
            </w:pPr>
            <w:r>
              <w:rPr>
                <w:rFonts w:ascii="Lucida Sans" w:eastAsia="Lucida Sans" w:hAnsi="Lucida Sans" w:cs="Lucida Sans"/>
                <w:sz w:val="16"/>
              </w:rPr>
              <w:t>5</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B82065" w14:textId="77777777" w:rsidR="00E22DF1" w:rsidRDefault="00F0231B">
            <w:pPr>
              <w:spacing w:after="0" w:line="240" w:lineRule="auto"/>
            </w:pPr>
            <w:r>
              <w:rPr>
                <w:rFonts w:ascii="Lucida Sans" w:eastAsia="Lucida Sans" w:hAnsi="Lucida Sans" w:cs="Lucida Sans"/>
                <w:sz w:val="16"/>
              </w:rPr>
              <w:t>Severe – extremely 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BF8779" w14:textId="77777777" w:rsidR="00E22DF1" w:rsidRDefault="00F0231B">
            <w:pPr>
              <w:spacing w:after="0" w:line="240" w:lineRule="auto"/>
            </w:pPr>
            <w:r>
              <w:rPr>
                <w:rFonts w:ascii="Lucida Sans" w:eastAsia="Lucida Sans" w:hAnsi="Lucida Sans" w:cs="Lucida Sans"/>
                <w:sz w:val="16"/>
              </w:rPr>
              <w:t xml:space="preserve">Fatality or multiple serious injuries or illness requiring hospital </w:t>
            </w:r>
            <w:r>
              <w:rPr>
                <w:rFonts w:ascii="Lucida Sans" w:eastAsia="Lucida Sans" w:hAnsi="Lucida Sans" w:cs="Lucida Sans"/>
                <w:sz w:val="16"/>
              </w:rPr>
              <w:lastRenderedPageBreak/>
              <w:t xml:space="preserve">admission or significant time off work.  </w:t>
            </w:r>
          </w:p>
        </w:tc>
      </w:tr>
    </w:tbl>
    <w:p w14:paraId="3704A074" w14:textId="77777777" w:rsidR="00E22DF1" w:rsidRDefault="00E22DF1">
      <w:pPr>
        <w:spacing w:after="200" w:line="276" w:lineRule="auto"/>
        <w:rPr>
          <w:rFonts w:ascii="Lucida Sans" w:eastAsia="Lucida Sans" w:hAnsi="Lucida Sans" w:cs="Lucida Sans"/>
          <w:b/>
        </w:rPr>
      </w:pPr>
    </w:p>
    <w:p w14:paraId="478C6126"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1006"/>
        <w:gridCol w:w="3811"/>
      </w:tblGrid>
      <w:tr w:rsidR="00E22DF1" w14:paraId="63309E67" w14:textId="77777777">
        <w:tc>
          <w:tcPr>
            <w:tcW w:w="4817"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6F77D4EE" w14:textId="77777777" w:rsidR="00E22DF1" w:rsidRDefault="00F0231B">
            <w:pPr>
              <w:spacing w:after="0" w:line="240" w:lineRule="auto"/>
              <w:rPr>
                <w:rFonts w:ascii="Calibri" w:eastAsia="Calibri" w:hAnsi="Calibri" w:cs="Calibri"/>
              </w:rPr>
            </w:pPr>
            <w:r>
              <w:rPr>
                <w:rFonts w:ascii="Calibri" w:eastAsia="Calibri" w:hAnsi="Calibri" w:cs="Calibri"/>
                <w:color w:val="000000"/>
                <w:sz w:val="16"/>
              </w:rPr>
              <w:t>Likelihood</w:t>
            </w:r>
          </w:p>
        </w:tc>
      </w:tr>
      <w:tr w:rsidR="00E22DF1" w14:paraId="4D904CB3"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39BDA4" w14:textId="77777777" w:rsidR="00E22DF1" w:rsidRDefault="00F0231B">
            <w:pPr>
              <w:spacing w:after="0" w:line="240" w:lineRule="auto"/>
              <w:rPr>
                <w:rFonts w:ascii="Calibri" w:eastAsia="Calibri" w:hAnsi="Calibri" w:cs="Calibri"/>
              </w:rPr>
            </w:pPr>
            <w:r>
              <w:rPr>
                <w:rFonts w:ascii="Calibri" w:eastAsia="Calibri" w:hAnsi="Calibri" w:cs="Calibri"/>
                <w:sz w:val="16"/>
              </w:rPr>
              <w:t>1</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2D2FD1" w14:textId="77777777" w:rsidR="00E22DF1" w:rsidRDefault="00F0231B">
            <w:pPr>
              <w:spacing w:after="0" w:line="240" w:lineRule="auto"/>
              <w:rPr>
                <w:rFonts w:ascii="Calibri" w:eastAsia="Calibri" w:hAnsi="Calibri" w:cs="Calibri"/>
              </w:rPr>
            </w:pPr>
            <w:r>
              <w:rPr>
                <w:rFonts w:ascii="Calibri" w:eastAsia="Calibri" w:hAnsi="Calibri" w:cs="Calibri"/>
                <w:sz w:val="16"/>
              </w:rPr>
              <w:t>Rare e.g. 1 in 100,000 chance or higher</w:t>
            </w:r>
          </w:p>
        </w:tc>
      </w:tr>
      <w:tr w:rsidR="00E22DF1" w14:paraId="5C05DB24"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DB5ED2" w14:textId="77777777" w:rsidR="00E22DF1" w:rsidRDefault="00F0231B">
            <w:pPr>
              <w:spacing w:after="0" w:line="240" w:lineRule="auto"/>
              <w:rPr>
                <w:rFonts w:ascii="Calibri" w:eastAsia="Calibri" w:hAnsi="Calibri" w:cs="Calibri"/>
              </w:rPr>
            </w:pPr>
            <w:r>
              <w:rPr>
                <w:rFonts w:ascii="Calibri" w:eastAsia="Calibri" w:hAnsi="Calibri" w:cs="Calibri"/>
                <w:sz w:val="16"/>
              </w:rPr>
              <w:t>2</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D1786F" w14:textId="77777777" w:rsidR="00E22DF1" w:rsidRDefault="00F0231B">
            <w:pPr>
              <w:spacing w:after="0" w:line="240" w:lineRule="auto"/>
              <w:rPr>
                <w:rFonts w:ascii="Calibri" w:eastAsia="Calibri" w:hAnsi="Calibri" w:cs="Calibri"/>
              </w:rPr>
            </w:pPr>
            <w:r>
              <w:rPr>
                <w:rFonts w:ascii="Calibri" w:eastAsia="Calibri" w:hAnsi="Calibri" w:cs="Calibri"/>
                <w:sz w:val="16"/>
              </w:rPr>
              <w:t>Unlikely e.g. 1 in 10,000 chance or higher</w:t>
            </w:r>
          </w:p>
        </w:tc>
      </w:tr>
      <w:tr w:rsidR="00E22DF1" w14:paraId="2E427E6A"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B4E359" w14:textId="77777777" w:rsidR="00E22DF1" w:rsidRDefault="00F0231B">
            <w:pPr>
              <w:spacing w:after="0" w:line="240" w:lineRule="auto"/>
              <w:rPr>
                <w:rFonts w:ascii="Calibri" w:eastAsia="Calibri" w:hAnsi="Calibri" w:cs="Calibri"/>
              </w:rPr>
            </w:pPr>
            <w:r>
              <w:rPr>
                <w:rFonts w:ascii="Calibri" w:eastAsia="Calibri" w:hAnsi="Calibri" w:cs="Calibri"/>
                <w:sz w:val="16"/>
              </w:rPr>
              <w:t>3</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82B410" w14:textId="77777777" w:rsidR="00E22DF1" w:rsidRDefault="00F0231B">
            <w:pPr>
              <w:spacing w:after="0" w:line="240" w:lineRule="auto"/>
              <w:rPr>
                <w:rFonts w:ascii="Calibri" w:eastAsia="Calibri" w:hAnsi="Calibri" w:cs="Calibri"/>
              </w:rPr>
            </w:pPr>
            <w:r>
              <w:rPr>
                <w:rFonts w:ascii="Calibri" w:eastAsia="Calibri" w:hAnsi="Calibri" w:cs="Calibri"/>
                <w:sz w:val="16"/>
              </w:rPr>
              <w:t>Possible e.g. 1 in 1,000 chance or higher</w:t>
            </w:r>
          </w:p>
        </w:tc>
      </w:tr>
      <w:tr w:rsidR="00E22DF1" w14:paraId="1CD23117"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F86F9D" w14:textId="77777777" w:rsidR="00E22DF1" w:rsidRDefault="00F0231B">
            <w:pPr>
              <w:spacing w:after="0" w:line="240" w:lineRule="auto"/>
              <w:rPr>
                <w:rFonts w:ascii="Calibri" w:eastAsia="Calibri" w:hAnsi="Calibri" w:cs="Calibri"/>
              </w:rPr>
            </w:pPr>
            <w:r>
              <w:rPr>
                <w:rFonts w:ascii="Calibri" w:eastAsia="Calibri" w:hAnsi="Calibri" w:cs="Calibri"/>
                <w:sz w:val="16"/>
              </w:rPr>
              <w:t>4</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DEC256" w14:textId="77777777" w:rsidR="00E22DF1" w:rsidRDefault="00F0231B">
            <w:pPr>
              <w:spacing w:after="0" w:line="240" w:lineRule="auto"/>
              <w:rPr>
                <w:rFonts w:ascii="Calibri" w:eastAsia="Calibri" w:hAnsi="Calibri" w:cs="Calibri"/>
              </w:rPr>
            </w:pPr>
            <w:r>
              <w:rPr>
                <w:rFonts w:ascii="Calibri" w:eastAsia="Calibri" w:hAnsi="Calibri" w:cs="Calibri"/>
                <w:sz w:val="16"/>
              </w:rPr>
              <w:t>Likely e.g. 1 in 100 chance or higher</w:t>
            </w:r>
          </w:p>
        </w:tc>
      </w:tr>
      <w:tr w:rsidR="00E22DF1" w14:paraId="7BC6A6C9"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B1FCA6" w14:textId="77777777" w:rsidR="00E22DF1" w:rsidRDefault="00F0231B">
            <w:pPr>
              <w:spacing w:after="0" w:line="240" w:lineRule="auto"/>
              <w:rPr>
                <w:rFonts w:ascii="Calibri" w:eastAsia="Calibri" w:hAnsi="Calibri" w:cs="Calibri"/>
              </w:rPr>
            </w:pPr>
            <w:r>
              <w:rPr>
                <w:rFonts w:ascii="Calibri" w:eastAsia="Calibri" w:hAnsi="Calibri" w:cs="Calibri"/>
                <w:sz w:val="16"/>
              </w:rPr>
              <w:t>5</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36361C" w14:textId="77777777" w:rsidR="00E22DF1" w:rsidRDefault="00F0231B">
            <w:pPr>
              <w:spacing w:after="0" w:line="240" w:lineRule="auto"/>
              <w:rPr>
                <w:rFonts w:ascii="Calibri" w:eastAsia="Calibri" w:hAnsi="Calibri" w:cs="Calibri"/>
              </w:rPr>
            </w:pPr>
            <w:r>
              <w:rPr>
                <w:rFonts w:ascii="Calibri" w:eastAsia="Calibri" w:hAnsi="Calibri" w:cs="Calibri"/>
                <w:sz w:val="16"/>
              </w:rPr>
              <w:t>Very Likely e.g. 1 in 10 chance or higher</w:t>
            </w:r>
          </w:p>
        </w:tc>
      </w:tr>
    </w:tbl>
    <w:p w14:paraId="4C63AAB5" w14:textId="77777777" w:rsidR="00E22DF1" w:rsidRDefault="00E22DF1">
      <w:pPr>
        <w:spacing w:after="200" w:line="276" w:lineRule="auto"/>
        <w:rPr>
          <w:rFonts w:ascii="Calibri" w:eastAsia="Calibri" w:hAnsi="Calibri" w:cs="Calibri"/>
          <w:sz w:val="24"/>
        </w:rPr>
      </w:pPr>
    </w:p>
    <w:sectPr w:rsidR="00E22DF1" w:rsidSect="00F0231B">
      <w:headerReference w:type="default" r:id="rId40"/>
      <w:footerReference w:type="default" r:id="rId41"/>
      <w:pgSz w:w="16838" w:h="11906" w:orient="landscape"/>
      <w:pgMar w:top="126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CDB526" w14:textId="77777777" w:rsidR="00EB409E" w:rsidRDefault="00EB409E">
      <w:pPr>
        <w:spacing w:after="0" w:line="240" w:lineRule="auto"/>
      </w:pPr>
      <w:r>
        <w:separator/>
      </w:r>
    </w:p>
  </w:endnote>
  <w:endnote w:type="continuationSeparator" w:id="0">
    <w:p w14:paraId="300A0EBA" w14:textId="77777777" w:rsidR="00EB409E" w:rsidRDefault="00EB40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529EF0A6" w14:textId="77777777" w:rsidTr="5560F919">
      <w:trPr>
        <w:trHeight w:val="300"/>
      </w:trPr>
      <w:tc>
        <w:tcPr>
          <w:tcW w:w="4650" w:type="dxa"/>
        </w:tcPr>
        <w:p w14:paraId="3CF2B3D8" w14:textId="7B546F2A" w:rsidR="5560F919" w:rsidRDefault="5560F919" w:rsidP="5560F919">
          <w:pPr>
            <w:pStyle w:val="Header"/>
            <w:ind w:left="-115"/>
          </w:pPr>
        </w:p>
      </w:tc>
      <w:tc>
        <w:tcPr>
          <w:tcW w:w="4650" w:type="dxa"/>
        </w:tcPr>
        <w:p w14:paraId="09727561" w14:textId="7AE68163" w:rsidR="5560F919" w:rsidRDefault="5560F919" w:rsidP="5560F919">
          <w:pPr>
            <w:pStyle w:val="Header"/>
            <w:jc w:val="center"/>
          </w:pPr>
        </w:p>
      </w:tc>
      <w:tc>
        <w:tcPr>
          <w:tcW w:w="4650" w:type="dxa"/>
        </w:tcPr>
        <w:p w14:paraId="5D8A1CF4" w14:textId="2E63565E" w:rsidR="5560F919" w:rsidRDefault="5560F919" w:rsidP="5560F919">
          <w:pPr>
            <w:pStyle w:val="Header"/>
            <w:ind w:right="-115"/>
            <w:jc w:val="right"/>
          </w:pPr>
        </w:p>
      </w:tc>
    </w:tr>
  </w:tbl>
  <w:p w14:paraId="11D6A408" w14:textId="691D9089" w:rsidR="5560F919" w:rsidRDefault="5560F919" w:rsidP="5560F9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41D6A0" w14:textId="77777777" w:rsidR="00EB409E" w:rsidRDefault="00EB409E">
      <w:pPr>
        <w:spacing w:after="0" w:line="240" w:lineRule="auto"/>
      </w:pPr>
      <w:r>
        <w:separator/>
      </w:r>
    </w:p>
  </w:footnote>
  <w:footnote w:type="continuationSeparator" w:id="0">
    <w:p w14:paraId="3CE3D346" w14:textId="77777777" w:rsidR="00EB409E" w:rsidRDefault="00EB40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4A765897" w14:textId="77777777" w:rsidTr="5560F919">
      <w:trPr>
        <w:trHeight w:val="300"/>
      </w:trPr>
      <w:tc>
        <w:tcPr>
          <w:tcW w:w="4650" w:type="dxa"/>
        </w:tcPr>
        <w:p w14:paraId="37A0709D" w14:textId="308ADFB1" w:rsidR="5560F919" w:rsidRDefault="5560F919" w:rsidP="5560F919">
          <w:pPr>
            <w:ind w:left="-115"/>
          </w:pPr>
        </w:p>
      </w:tc>
      <w:tc>
        <w:tcPr>
          <w:tcW w:w="4650" w:type="dxa"/>
        </w:tcPr>
        <w:p w14:paraId="6F0CE0C5" w14:textId="57D610B7" w:rsidR="5560F919" w:rsidRDefault="5560F919" w:rsidP="5560F919">
          <w:pPr>
            <w:pStyle w:val="Header"/>
            <w:jc w:val="center"/>
          </w:pPr>
        </w:p>
      </w:tc>
      <w:tc>
        <w:tcPr>
          <w:tcW w:w="4650" w:type="dxa"/>
        </w:tcPr>
        <w:p w14:paraId="3F0FCE64" w14:textId="0CFBB0BB" w:rsidR="5560F919" w:rsidRDefault="5560F919" w:rsidP="5560F919">
          <w:pPr>
            <w:ind w:right="-115"/>
            <w:jc w:val="right"/>
          </w:pPr>
          <w:r>
            <w:rPr>
              <w:noProof/>
            </w:rPr>
            <w:drawing>
              <wp:inline distT="0" distB="0" distL="0" distR="0" wp14:anchorId="3A6D1079" wp14:editId="272505DB">
                <wp:extent cx="1323975" cy="677696"/>
                <wp:effectExtent l="0" t="0" r="0" b="0"/>
                <wp:docPr id="1597250635" name="Picture 1597250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323975" cy="677696"/>
                        </a:xfrm>
                        <a:prstGeom prst="rect">
                          <a:avLst/>
                        </a:prstGeom>
                      </pic:spPr>
                    </pic:pic>
                  </a:graphicData>
                </a:graphic>
              </wp:inline>
            </w:drawing>
          </w:r>
        </w:p>
      </w:tc>
    </w:tr>
  </w:tbl>
  <w:p w14:paraId="2B555374" w14:textId="05F147AE" w:rsidR="5560F919" w:rsidRDefault="5560F919" w:rsidP="5560F9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E7A75"/>
    <w:multiLevelType w:val="hybridMultilevel"/>
    <w:tmpl w:val="D870FAB4"/>
    <w:lvl w:ilvl="0" w:tplc="7A6A97AA">
      <w:start w:val="1"/>
      <w:numFmt w:val="bullet"/>
      <w:lvlText w:val="-"/>
      <w:lvlJc w:val="left"/>
      <w:pPr>
        <w:ind w:left="720" w:hanging="360"/>
      </w:pPr>
      <w:rPr>
        <w:rFonts w:ascii="Aptos" w:hAnsi="Aptos" w:hint="default"/>
      </w:rPr>
    </w:lvl>
    <w:lvl w:ilvl="1" w:tplc="BC440DD2">
      <w:start w:val="1"/>
      <w:numFmt w:val="bullet"/>
      <w:lvlText w:val="o"/>
      <w:lvlJc w:val="left"/>
      <w:pPr>
        <w:ind w:left="1440" w:hanging="360"/>
      </w:pPr>
      <w:rPr>
        <w:rFonts w:ascii="Courier New" w:hAnsi="Courier New" w:hint="default"/>
      </w:rPr>
    </w:lvl>
    <w:lvl w:ilvl="2" w:tplc="8D7090E4">
      <w:start w:val="1"/>
      <w:numFmt w:val="bullet"/>
      <w:lvlText w:val=""/>
      <w:lvlJc w:val="left"/>
      <w:pPr>
        <w:ind w:left="2160" w:hanging="360"/>
      </w:pPr>
      <w:rPr>
        <w:rFonts w:ascii="Wingdings" w:hAnsi="Wingdings" w:hint="default"/>
      </w:rPr>
    </w:lvl>
    <w:lvl w:ilvl="3" w:tplc="F4EA4006">
      <w:start w:val="1"/>
      <w:numFmt w:val="bullet"/>
      <w:lvlText w:val=""/>
      <w:lvlJc w:val="left"/>
      <w:pPr>
        <w:ind w:left="2880" w:hanging="360"/>
      </w:pPr>
      <w:rPr>
        <w:rFonts w:ascii="Symbol" w:hAnsi="Symbol" w:hint="default"/>
      </w:rPr>
    </w:lvl>
    <w:lvl w:ilvl="4" w:tplc="933CFD62">
      <w:start w:val="1"/>
      <w:numFmt w:val="bullet"/>
      <w:lvlText w:val="o"/>
      <w:lvlJc w:val="left"/>
      <w:pPr>
        <w:ind w:left="3600" w:hanging="360"/>
      </w:pPr>
      <w:rPr>
        <w:rFonts w:ascii="Courier New" w:hAnsi="Courier New" w:hint="default"/>
      </w:rPr>
    </w:lvl>
    <w:lvl w:ilvl="5" w:tplc="1B226050">
      <w:start w:val="1"/>
      <w:numFmt w:val="bullet"/>
      <w:lvlText w:val=""/>
      <w:lvlJc w:val="left"/>
      <w:pPr>
        <w:ind w:left="4320" w:hanging="360"/>
      </w:pPr>
      <w:rPr>
        <w:rFonts w:ascii="Wingdings" w:hAnsi="Wingdings" w:hint="default"/>
      </w:rPr>
    </w:lvl>
    <w:lvl w:ilvl="6" w:tplc="48A098D6">
      <w:start w:val="1"/>
      <w:numFmt w:val="bullet"/>
      <w:lvlText w:val=""/>
      <w:lvlJc w:val="left"/>
      <w:pPr>
        <w:ind w:left="5040" w:hanging="360"/>
      </w:pPr>
      <w:rPr>
        <w:rFonts w:ascii="Symbol" w:hAnsi="Symbol" w:hint="default"/>
      </w:rPr>
    </w:lvl>
    <w:lvl w:ilvl="7" w:tplc="E3724066">
      <w:start w:val="1"/>
      <w:numFmt w:val="bullet"/>
      <w:lvlText w:val="o"/>
      <w:lvlJc w:val="left"/>
      <w:pPr>
        <w:ind w:left="5760" w:hanging="360"/>
      </w:pPr>
      <w:rPr>
        <w:rFonts w:ascii="Courier New" w:hAnsi="Courier New" w:hint="default"/>
      </w:rPr>
    </w:lvl>
    <w:lvl w:ilvl="8" w:tplc="076658D2">
      <w:start w:val="1"/>
      <w:numFmt w:val="bullet"/>
      <w:lvlText w:val=""/>
      <w:lvlJc w:val="left"/>
      <w:pPr>
        <w:ind w:left="6480" w:hanging="360"/>
      </w:pPr>
      <w:rPr>
        <w:rFonts w:ascii="Wingdings" w:hAnsi="Wingdings" w:hint="default"/>
      </w:rPr>
    </w:lvl>
  </w:abstractNum>
  <w:abstractNum w:abstractNumId="1" w15:restartNumberingAfterBreak="0">
    <w:nsid w:val="20F46C81"/>
    <w:multiLevelType w:val="multilevel"/>
    <w:tmpl w:val="9AD426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B0BD0E5"/>
    <w:multiLevelType w:val="hybridMultilevel"/>
    <w:tmpl w:val="FFFFFFFF"/>
    <w:lvl w:ilvl="0" w:tplc="7A6056DA">
      <w:start w:val="1"/>
      <w:numFmt w:val="bullet"/>
      <w:lvlText w:val="-"/>
      <w:lvlJc w:val="left"/>
      <w:pPr>
        <w:ind w:left="720" w:hanging="360"/>
      </w:pPr>
      <w:rPr>
        <w:rFonts w:ascii="Aptos" w:hAnsi="Aptos" w:hint="default"/>
      </w:rPr>
    </w:lvl>
    <w:lvl w:ilvl="1" w:tplc="80C0EF16">
      <w:start w:val="1"/>
      <w:numFmt w:val="bullet"/>
      <w:lvlText w:val="o"/>
      <w:lvlJc w:val="left"/>
      <w:pPr>
        <w:ind w:left="1440" w:hanging="360"/>
      </w:pPr>
      <w:rPr>
        <w:rFonts w:ascii="Courier New" w:hAnsi="Courier New" w:hint="default"/>
      </w:rPr>
    </w:lvl>
    <w:lvl w:ilvl="2" w:tplc="D7E2AB12">
      <w:start w:val="1"/>
      <w:numFmt w:val="bullet"/>
      <w:lvlText w:val=""/>
      <w:lvlJc w:val="left"/>
      <w:pPr>
        <w:ind w:left="2160" w:hanging="360"/>
      </w:pPr>
      <w:rPr>
        <w:rFonts w:ascii="Wingdings" w:hAnsi="Wingdings" w:hint="default"/>
      </w:rPr>
    </w:lvl>
    <w:lvl w:ilvl="3" w:tplc="760AB816">
      <w:start w:val="1"/>
      <w:numFmt w:val="bullet"/>
      <w:lvlText w:val=""/>
      <w:lvlJc w:val="left"/>
      <w:pPr>
        <w:ind w:left="2880" w:hanging="360"/>
      </w:pPr>
      <w:rPr>
        <w:rFonts w:ascii="Symbol" w:hAnsi="Symbol" w:hint="default"/>
      </w:rPr>
    </w:lvl>
    <w:lvl w:ilvl="4" w:tplc="BA62EBF6">
      <w:start w:val="1"/>
      <w:numFmt w:val="bullet"/>
      <w:lvlText w:val="o"/>
      <w:lvlJc w:val="left"/>
      <w:pPr>
        <w:ind w:left="3600" w:hanging="360"/>
      </w:pPr>
      <w:rPr>
        <w:rFonts w:ascii="Courier New" w:hAnsi="Courier New" w:hint="default"/>
      </w:rPr>
    </w:lvl>
    <w:lvl w:ilvl="5" w:tplc="DA6E5FCA">
      <w:start w:val="1"/>
      <w:numFmt w:val="bullet"/>
      <w:lvlText w:val=""/>
      <w:lvlJc w:val="left"/>
      <w:pPr>
        <w:ind w:left="4320" w:hanging="360"/>
      </w:pPr>
      <w:rPr>
        <w:rFonts w:ascii="Wingdings" w:hAnsi="Wingdings" w:hint="default"/>
      </w:rPr>
    </w:lvl>
    <w:lvl w:ilvl="6" w:tplc="4BFA27EA">
      <w:start w:val="1"/>
      <w:numFmt w:val="bullet"/>
      <w:lvlText w:val=""/>
      <w:lvlJc w:val="left"/>
      <w:pPr>
        <w:ind w:left="5040" w:hanging="360"/>
      </w:pPr>
      <w:rPr>
        <w:rFonts w:ascii="Symbol" w:hAnsi="Symbol" w:hint="default"/>
      </w:rPr>
    </w:lvl>
    <w:lvl w:ilvl="7" w:tplc="C7B298BE">
      <w:start w:val="1"/>
      <w:numFmt w:val="bullet"/>
      <w:lvlText w:val="o"/>
      <w:lvlJc w:val="left"/>
      <w:pPr>
        <w:ind w:left="5760" w:hanging="360"/>
      </w:pPr>
      <w:rPr>
        <w:rFonts w:ascii="Courier New" w:hAnsi="Courier New" w:hint="default"/>
      </w:rPr>
    </w:lvl>
    <w:lvl w:ilvl="8" w:tplc="1B1C71EC">
      <w:start w:val="1"/>
      <w:numFmt w:val="bullet"/>
      <w:lvlText w:val=""/>
      <w:lvlJc w:val="left"/>
      <w:pPr>
        <w:ind w:left="6480" w:hanging="360"/>
      </w:pPr>
      <w:rPr>
        <w:rFonts w:ascii="Wingdings" w:hAnsi="Wingdings" w:hint="default"/>
      </w:rPr>
    </w:lvl>
  </w:abstractNum>
  <w:abstractNum w:abstractNumId="3" w15:restartNumberingAfterBreak="0">
    <w:nsid w:val="474A56D3"/>
    <w:multiLevelType w:val="hybridMultilevel"/>
    <w:tmpl w:val="FFFFFFFF"/>
    <w:lvl w:ilvl="0" w:tplc="39561892">
      <w:start w:val="1"/>
      <w:numFmt w:val="decimal"/>
      <w:lvlText w:val="•"/>
      <w:lvlJc w:val="left"/>
      <w:pPr>
        <w:ind w:left="720" w:hanging="360"/>
      </w:pPr>
    </w:lvl>
    <w:lvl w:ilvl="1" w:tplc="FBEC566E">
      <w:start w:val="1"/>
      <w:numFmt w:val="lowerLetter"/>
      <w:lvlText w:val="%2."/>
      <w:lvlJc w:val="left"/>
      <w:pPr>
        <w:ind w:left="1440" w:hanging="360"/>
      </w:pPr>
    </w:lvl>
    <w:lvl w:ilvl="2" w:tplc="17603ECA">
      <w:start w:val="1"/>
      <w:numFmt w:val="lowerRoman"/>
      <w:lvlText w:val="%3."/>
      <w:lvlJc w:val="right"/>
      <w:pPr>
        <w:ind w:left="2160" w:hanging="180"/>
      </w:pPr>
    </w:lvl>
    <w:lvl w:ilvl="3" w:tplc="4C025302">
      <w:start w:val="1"/>
      <w:numFmt w:val="decimal"/>
      <w:lvlText w:val="%4."/>
      <w:lvlJc w:val="left"/>
      <w:pPr>
        <w:ind w:left="2880" w:hanging="360"/>
      </w:pPr>
    </w:lvl>
    <w:lvl w:ilvl="4" w:tplc="0390F828">
      <w:start w:val="1"/>
      <w:numFmt w:val="lowerLetter"/>
      <w:lvlText w:val="%5."/>
      <w:lvlJc w:val="left"/>
      <w:pPr>
        <w:ind w:left="3600" w:hanging="360"/>
      </w:pPr>
    </w:lvl>
    <w:lvl w:ilvl="5" w:tplc="9EA46ACC">
      <w:start w:val="1"/>
      <w:numFmt w:val="lowerRoman"/>
      <w:lvlText w:val="%6."/>
      <w:lvlJc w:val="right"/>
      <w:pPr>
        <w:ind w:left="4320" w:hanging="180"/>
      </w:pPr>
    </w:lvl>
    <w:lvl w:ilvl="6" w:tplc="9E98A524">
      <w:start w:val="1"/>
      <w:numFmt w:val="decimal"/>
      <w:lvlText w:val="%7."/>
      <w:lvlJc w:val="left"/>
      <w:pPr>
        <w:ind w:left="5040" w:hanging="360"/>
      </w:pPr>
    </w:lvl>
    <w:lvl w:ilvl="7" w:tplc="DB529AA8">
      <w:start w:val="1"/>
      <w:numFmt w:val="lowerLetter"/>
      <w:lvlText w:val="%8."/>
      <w:lvlJc w:val="left"/>
      <w:pPr>
        <w:ind w:left="5760" w:hanging="360"/>
      </w:pPr>
    </w:lvl>
    <w:lvl w:ilvl="8" w:tplc="B5E00592">
      <w:start w:val="1"/>
      <w:numFmt w:val="lowerRoman"/>
      <w:lvlText w:val="%9."/>
      <w:lvlJc w:val="right"/>
      <w:pPr>
        <w:ind w:left="6480" w:hanging="180"/>
      </w:pPr>
    </w:lvl>
  </w:abstractNum>
  <w:abstractNum w:abstractNumId="4" w15:restartNumberingAfterBreak="0">
    <w:nsid w:val="4E43238F"/>
    <w:multiLevelType w:val="multilevel"/>
    <w:tmpl w:val="AAC829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50D2801"/>
    <w:multiLevelType w:val="multilevel"/>
    <w:tmpl w:val="E6FCFD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B642E02"/>
    <w:multiLevelType w:val="multilevel"/>
    <w:tmpl w:val="6D6E78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1C860CE"/>
    <w:multiLevelType w:val="multilevel"/>
    <w:tmpl w:val="107CC4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40145783">
    <w:abstractNumId w:val="2"/>
  </w:num>
  <w:num w:numId="2" w16cid:durableId="1666398840">
    <w:abstractNumId w:val="0"/>
  </w:num>
  <w:num w:numId="3" w16cid:durableId="273751204">
    <w:abstractNumId w:val="3"/>
  </w:num>
  <w:num w:numId="4" w16cid:durableId="578364131">
    <w:abstractNumId w:val="1"/>
  </w:num>
  <w:num w:numId="5" w16cid:durableId="169682340">
    <w:abstractNumId w:val="4"/>
  </w:num>
  <w:num w:numId="6" w16cid:durableId="630864389">
    <w:abstractNumId w:val="5"/>
  </w:num>
  <w:num w:numId="7" w16cid:durableId="2004043386">
    <w:abstractNumId w:val="7"/>
  </w:num>
  <w:num w:numId="8" w16cid:durableId="1149516429">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DF1"/>
    <w:rsid w:val="000010AD"/>
    <w:rsid w:val="00040F7C"/>
    <w:rsid w:val="0006725D"/>
    <w:rsid w:val="00080A5B"/>
    <w:rsid w:val="000A18E4"/>
    <w:rsid w:val="000E2FFA"/>
    <w:rsid w:val="000F30D8"/>
    <w:rsid w:val="000F4CA4"/>
    <w:rsid w:val="00112107"/>
    <w:rsid w:val="00162506"/>
    <w:rsid w:val="00167E2C"/>
    <w:rsid w:val="001A21C4"/>
    <w:rsid w:val="001B6120"/>
    <w:rsid w:val="001D3505"/>
    <w:rsid w:val="001E2F41"/>
    <w:rsid w:val="00264F7C"/>
    <w:rsid w:val="002A42D8"/>
    <w:rsid w:val="002B0F08"/>
    <w:rsid w:val="002D2085"/>
    <w:rsid w:val="002D41BB"/>
    <w:rsid w:val="002D5054"/>
    <w:rsid w:val="002F0DB0"/>
    <w:rsid w:val="00314105"/>
    <w:rsid w:val="003259AC"/>
    <w:rsid w:val="00327CC6"/>
    <w:rsid w:val="00343F12"/>
    <w:rsid w:val="00363CCB"/>
    <w:rsid w:val="00380899"/>
    <w:rsid w:val="00380EF0"/>
    <w:rsid w:val="003A5419"/>
    <w:rsid w:val="003E014E"/>
    <w:rsid w:val="0040B6D0"/>
    <w:rsid w:val="0043249A"/>
    <w:rsid w:val="00433021"/>
    <w:rsid w:val="00435171"/>
    <w:rsid w:val="00435240"/>
    <w:rsid w:val="00444076"/>
    <w:rsid w:val="00493C6E"/>
    <w:rsid w:val="004956B8"/>
    <w:rsid w:val="004A67D6"/>
    <w:rsid w:val="004B06D9"/>
    <w:rsid w:val="004D7BEE"/>
    <w:rsid w:val="004FA25D"/>
    <w:rsid w:val="005441AA"/>
    <w:rsid w:val="005A4CD2"/>
    <w:rsid w:val="00605AA8"/>
    <w:rsid w:val="006236E7"/>
    <w:rsid w:val="00666CB0"/>
    <w:rsid w:val="00670762"/>
    <w:rsid w:val="006B779D"/>
    <w:rsid w:val="00700C0F"/>
    <w:rsid w:val="00742B16"/>
    <w:rsid w:val="00785899"/>
    <w:rsid w:val="007B5BA0"/>
    <w:rsid w:val="007E4FBF"/>
    <w:rsid w:val="007F5403"/>
    <w:rsid w:val="007F59A7"/>
    <w:rsid w:val="008007CE"/>
    <w:rsid w:val="00806B1B"/>
    <w:rsid w:val="00843B02"/>
    <w:rsid w:val="00844DB3"/>
    <w:rsid w:val="00875A8A"/>
    <w:rsid w:val="008B4CFC"/>
    <w:rsid w:val="008D1093"/>
    <w:rsid w:val="00942434"/>
    <w:rsid w:val="00945710"/>
    <w:rsid w:val="009607D6"/>
    <w:rsid w:val="0096312C"/>
    <w:rsid w:val="009C4C5E"/>
    <w:rsid w:val="009D15AF"/>
    <w:rsid w:val="009E17C9"/>
    <w:rsid w:val="00A306F5"/>
    <w:rsid w:val="00A542AC"/>
    <w:rsid w:val="00AE2B1C"/>
    <w:rsid w:val="00B02692"/>
    <w:rsid w:val="00B10176"/>
    <w:rsid w:val="00B22268"/>
    <w:rsid w:val="00B23EA5"/>
    <w:rsid w:val="00B34EF4"/>
    <w:rsid w:val="00B679A2"/>
    <w:rsid w:val="00B972E5"/>
    <w:rsid w:val="00C4AFA0"/>
    <w:rsid w:val="00C65192"/>
    <w:rsid w:val="00C74B74"/>
    <w:rsid w:val="00CC228B"/>
    <w:rsid w:val="00D01AAF"/>
    <w:rsid w:val="00D132CB"/>
    <w:rsid w:val="00D71F55"/>
    <w:rsid w:val="00D728D8"/>
    <w:rsid w:val="00DF7454"/>
    <w:rsid w:val="00E22DF1"/>
    <w:rsid w:val="00E246EF"/>
    <w:rsid w:val="00E30735"/>
    <w:rsid w:val="00E4073B"/>
    <w:rsid w:val="00EB409E"/>
    <w:rsid w:val="00EE783F"/>
    <w:rsid w:val="00F0231B"/>
    <w:rsid w:val="00F34C3D"/>
    <w:rsid w:val="00F36BB2"/>
    <w:rsid w:val="00F43C68"/>
    <w:rsid w:val="00F54AB0"/>
    <w:rsid w:val="00F85BD7"/>
    <w:rsid w:val="00F920FF"/>
    <w:rsid w:val="00FB29C0"/>
    <w:rsid w:val="00FB4E78"/>
    <w:rsid w:val="00FB501B"/>
    <w:rsid w:val="00FC10D8"/>
    <w:rsid w:val="00FC479B"/>
    <w:rsid w:val="00FF3145"/>
    <w:rsid w:val="01678E7D"/>
    <w:rsid w:val="017AB243"/>
    <w:rsid w:val="017B60F6"/>
    <w:rsid w:val="018A8224"/>
    <w:rsid w:val="018C6858"/>
    <w:rsid w:val="019EAE31"/>
    <w:rsid w:val="01BC1233"/>
    <w:rsid w:val="01C22AA2"/>
    <w:rsid w:val="01C3F6F3"/>
    <w:rsid w:val="023AF997"/>
    <w:rsid w:val="02780CD1"/>
    <w:rsid w:val="02852FBD"/>
    <w:rsid w:val="02A531AB"/>
    <w:rsid w:val="02C9FE76"/>
    <w:rsid w:val="02E10B5A"/>
    <w:rsid w:val="0303014F"/>
    <w:rsid w:val="030669EA"/>
    <w:rsid w:val="032F24CA"/>
    <w:rsid w:val="033FDF37"/>
    <w:rsid w:val="036075E3"/>
    <w:rsid w:val="03649D1D"/>
    <w:rsid w:val="03950709"/>
    <w:rsid w:val="03C5EE29"/>
    <w:rsid w:val="03E42A7F"/>
    <w:rsid w:val="03EE340E"/>
    <w:rsid w:val="04055B54"/>
    <w:rsid w:val="04230D45"/>
    <w:rsid w:val="042D79C9"/>
    <w:rsid w:val="048A05FD"/>
    <w:rsid w:val="049C8777"/>
    <w:rsid w:val="04D35A96"/>
    <w:rsid w:val="04D4C6EE"/>
    <w:rsid w:val="04DD0B87"/>
    <w:rsid w:val="04E5D04A"/>
    <w:rsid w:val="05086152"/>
    <w:rsid w:val="0510BA3E"/>
    <w:rsid w:val="0526063D"/>
    <w:rsid w:val="057C3C6F"/>
    <w:rsid w:val="059630FA"/>
    <w:rsid w:val="05D297FC"/>
    <w:rsid w:val="05E2B3D8"/>
    <w:rsid w:val="05FBAE8B"/>
    <w:rsid w:val="062A8946"/>
    <w:rsid w:val="063E67CB"/>
    <w:rsid w:val="06707617"/>
    <w:rsid w:val="0672C427"/>
    <w:rsid w:val="06CC0425"/>
    <w:rsid w:val="06FB1FA9"/>
    <w:rsid w:val="0700C7A8"/>
    <w:rsid w:val="079FBE8E"/>
    <w:rsid w:val="07CE17F0"/>
    <w:rsid w:val="08814716"/>
    <w:rsid w:val="08961FB7"/>
    <w:rsid w:val="0899CE4B"/>
    <w:rsid w:val="08C0D8DE"/>
    <w:rsid w:val="08D41EB7"/>
    <w:rsid w:val="09155D3C"/>
    <w:rsid w:val="0930CD8F"/>
    <w:rsid w:val="09368378"/>
    <w:rsid w:val="096640BE"/>
    <w:rsid w:val="096C22E4"/>
    <w:rsid w:val="0978771F"/>
    <w:rsid w:val="0A19F082"/>
    <w:rsid w:val="0A6A7E5E"/>
    <w:rsid w:val="0AA89408"/>
    <w:rsid w:val="0AC4DD09"/>
    <w:rsid w:val="0ACFEC3D"/>
    <w:rsid w:val="0AD6A9A1"/>
    <w:rsid w:val="0ADD901C"/>
    <w:rsid w:val="0B3EE474"/>
    <w:rsid w:val="0B656F79"/>
    <w:rsid w:val="0B819CA4"/>
    <w:rsid w:val="0BA02A24"/>
    <w:rsid w:val="0BC1B400"/>
    <w:rsid w:val="0BDB787F"/>
    <w:rsid w:val="0BF3242A"/>
    <w:rsid w:val="0BF50CF1"/>
    <w:rsid w:val="0C1A6414"/>
    <w:rsid w:val="0C8D8921"/>
    <w:rsid w:val="0CD664FA"/>
    <w:rsid w:val="0D1365D5"/>
    <w:rsid w:val="0D89C848"/>
    <w:rsid w:val="0DC0F557"/>
    <w:rsid w:val="0E38C707"/>
    <w:rsid w:val="0E50CAC0"/>
    <w:rsid w:val="0E6D37B4"/>
    <w:rsid w:val="0E7B3841"/>
    <w:rsid w:val="0E7FADA2"/>
    <w:rsid w:val="0EAABA3D"/>
    <w:rsid w:val="0EBB2015"/>
    <w:rsid w:val="0ECA05BB"/>
    <w:rsid w:val="0F46222E"/>
    <w:rsid w:val="0F946BA9"/>
    <w:rsid w:val="0FA07CD0"/>
    <w:rsid w:val="0FB933C2"/>
    <w:rsid w:val="0FCBA1F1"/>
    <w:rsid w:val="10110561"/>
    <w:rsid w:val="1026866D"/>
    <w:rsid w:val="10471DF8"/>
    <w:rsid w:val="10504E8E"/>
    <w:rsid w:val="10930367"/>
    <w:rsid w:val="1098A9A2"/>
    <w:rsid w:val="10D168ED"/>
    <w:rsid w:val="11019693"/>
    <w:rsid w:val="1134F5FE"/>
    <w:rsid w:val="1172A6D1"/>
    <w:rsid w:val="117CC0E2"/>
    <w:rsid w:val="11C99A43"/>
    <w:rsid w:val="11D4D494"/>
    <w:rsid w:val="11E5D2A6"/>
    <w:rsid w:val="12174CA0"/>
    <w:rsid w:val="124E6726"/>
    <w:rsid w:val="12BDF37B"/>
    <w:rsid w:val="1318FA4E"/>
    <w:rsid w:val="13587814"/>
    <w:rsid w:val="135CA133"/>
    <w:rsid w:val="1372F151"/>
    <w:rsid w:val="139BB1F3"/>
    <w:rsid w:val="13A583FC"/>
    <w:rsid w:val="13C405DB"/>
    <w:rsid w:val="13E63239"/>
    <w:rsid w:val="143AF766"/>
    <w:rsid w:val="14415597"/>
    <w:rsid w:val="144CC986"/>
    <w:rsid w:val="149FDB68"/>
    <w:rsid w:val="14A4ECEC"/>
    <w:rsid w:val="14AEA1A8"/>
    <w:rsid w:val="14BB44D3"/>
    <w:rsid w:val="15A841ED"/>
    <w:rsid w:val="15EA6AAE"/>
    <w:rsid w:val="165C66D3"/>
    <w:rsid w:val="16694760"/>
    <w:rsid w:val="16709D36"/>
    <w:rsid w:val="16973CFD"/>
    <w:rsid w:val="16CBD3A5"/>
    <w:rsid w:val="171927C5"/>
    <w:rsid w:val="173BBB8E"/>
    <w:rsid w:val="17466525"/>
    <w:rsid w:val="178B34BA"/>
    <w:rsid w:val="17C7817D"/>
    <w:rsid w:val="17FA6C7D"/>
    <w:rsid w:val="180986C0"/>
    <w:rsid w:val="1854A7D8"/>
    <w:rsid w:val="1863C698"/>
    <w:rsid w:val="1865C9CC"/>
    <w:rsid w:val="18C5357F"/>
    <w:rsid w:val="18E85F9F"/>
    <w:rsid w:val="1904E325"/>
    <w:rsid w:val="1908EBD9"/>
    <w:rsid w:val="191917B6"/>
    <w:rsid w:val="191AB8C3"/>
    <w:rsid w:val="1990E4C8"/>
    <w:rsid w:val="19D4D7E1"/>
    <w:rsid w:val="19D9C3D5"/>
    <w:rsid w:val="1A0A3C25"/>
    <w:rsid w:val="1A4D5D5C"/>
    <w:rsid w:val="1A72E15A"/>
    <w:rsid w:val="1A7DF33F"/>
    <w:rsid w:val="1A880AEE"/>
    <w:rsid w:val="1A921454"/>
    <w:rsid w:val="1A936B53"/>
    <w:rsid w:val="1AA600DA"/>
    <w:rsid w:val="1AACB809"/>
    <w:rsid w:val="1ABA2E8A"/>
    <w:rsid w:val="1B3C9D77"/>
    <w:rsid w:val="1B481CD2"/>
    <w:rsid w:val="1B60A431"/>
    <w:rsid w:val="1B819780"/>
    <w:rsid w:val="1B8BEF3D"/>
    <w:rsid w:val="1B9D97F5"/>
    <w:rsid w:val="1BCB2B6D"/>
    <w:rsid w:val="1BCE9463"/>
    <w:rsid w:val="1BD1B88E"/>
    <w:rsid w:val="1BDD5CE7"/>
    <w:rsid w:val="1BFB8C72"/>
    <w:rsid w:val="1C0D8993"/>
    <w:rsid w:val="1C1D4143"/>
    <w:rsid w:val="1C521F04"/>
    <w:rsid w:val="1C7DA193"/>
    <w:rsid w:val="1C838AFF"/>
    <w:rsid w:val="1C9CE93D"/>
    <w:rsid w:val="1CA3FFDF"/>
    <w:rsid w:val="1D003053"/>
    <w:rsid w:val="1D759401"/>
    <w:rsid w:val="1D7AE5D8"/>
    <w:rsid w:val="1DA6271E"/>
    <w:rsid w:val="1DC34FAC"/>
    <w:rsid w:val="1DD08920"/>
    <w:rsid w:val="1E28358B"/>
    <w:rsid w:val="1E3E9BB3"/>
    <w:rsid w:val="1E56FB8D"/>
    <w:rsid w:val="1E8BEA25"/>
    <w:rsid w:val="1E93D94D"/>
    <w:rsid w:val="1E97AC78"/>
    <w:rsid w:val="1ED6E5F7"/>
    <w:rsid w:val="1F135DA7"/>
    <w:rsid w:val="1F28A622"/>
    <w:rsid w:val="1F2C5DB2"/>
    <w:rsid w:val="1F79AD5B"/>
    <w:rsid w:val="1F8D2364"/>
    <w:rsid w:val="1FA3F123"/>
    <w:rsid w:val="1FA86B71"/>
    <w:rsid w:val="1FB28BB1"/>
    <w:rsid w:val="1FB2D94C"/>
    <w:rsid w:val="1FD158A6"/>
    <w:rsid w:val="1FD360F4"/>
    <w:rsid w:val="1FE03328"/>
    <w:rsid w:val="1FE076BE"/>
    <w:rsid w:val="1FEC72D5"/>
    <w:rsid w:val="201F3B36"/>
    <w:rsid w:val="201FDFEE"/>
    <w:rsid w:val="204A4BCB"/>
    <w:rsid w:val="20631F05"/>
    <w:rsid w:val="2070E93E"/>
    <w:rsid w:val="207B2A6D"/>
    <w:rsid w:val="20A7DED7"/>
    <w:rsid w:val="20D93DE7"/>
    <w:rsid w:val="2125BA18"/>
    <w:rsid w:val="2138B9A2"/>
    <w:rsid w:val="21782D2D"/>
    <w:rsid w:val="217CC807"/>
    <w:rsid w:val="217EF38E"/>
    <w:rsid w:val="21B57C06"/>
    <w:rsid w:val="21D3BAD2"/>
    <w:rsid w:val="229AE18F"/>
    <w:rsid w:val="22A90C30"/>
    <w:rsid w:val="22CA620E"/>
    <w:rsid w:val="22D5B801"/>
    <w:rsid w:val="22E25EAA"/>
    <w:rsid w:val="22E39C36"/>
    <w:rsid w:val="22F1353C"/>
    <w:rsid w:val="23273B78"/>
    <w:rsid w:val="233FF996"/>
    <w:rsid w:val="23487913"/>
    <w:rsid w:val="234EF2B2"/>
    <w:rsid w:val="23AAAA4A"/>
    <w:rsid w:val="23DA4DF2"/>
    <w:rsid w:val="23E1E10B"/>
    <w:rsid w:val="24321ADF"/>
    <w:rsid w:val="243AAD78"/>
    <w:rsid w:val="244ED5A3"/>
    <w:rsid w:val="2458D87D"/>
    <w:rsid w:val="2480D38B"/>
    <w:rsid w:val="24D18601"/>
    <w:rsid w:val="24D21767"/>
    <w:rsid w:val="24D5D91B"/>
    <w:rsid w:val="24E20950"/>
    <w:rsid w:val="24EA25B4"/>
    <w:rsid w:val="24EDF8AF"/>
    <w:rsid w:val="251C98A8"/>
    <w:rsid w:val="25239797"/>
    <w:rsid w:val="25681968"/>
    <w:rsid w:val="2591FEF3"/>
    <w:rsid w:val="25A31E90"/>
    <w:rsid w:val="25BF62BD"/>
    <w:rsid w:val="25D12A79"/>
    <w:rsid w:val="25E5200B"/>
    <w:rsid w:val="25F9EA6A"/>
    <w:rsid w:val="2646F557"/>
    <w:rsid w:val="264C3635"/>
    <w:rsid w:val="26729E78"/>
    <w:rsid w:val="267D9207"/>
    <w:rsid w:val="2697CC1D"/>
    <w:rsid w:val="26BDF036"/>
    <w:rsid w:val="26DBE659"/>
    <w:rsid w:val="26EC7179"/>
    <w:rsid w:val="26F92FAA"/>
    <w:rsid w:val="270614F9"/>
    <w:rsid w:val="270876A2"/>
    <w:rsid w:val="270C0BF5"/>
    <w:rsid w:val="27352868"/>
    <w:rsid w:val="274FFD55"/>
    <w:rsid w:val="27CF998B"/>
    <w:rsid w:val="28131512"/>
    <w:rsid w:val="284BFA59"/>
    <w:rsid w:val="2879B869"/>
    <w:rsid w:val="28E00C70"/>
    <w:rsid w:val="2955486B"/>
    <w:rsid w:val="29D1ECF3"/>
    <w:rsid w:val="29FCCFC0"/>
    <w:rsid w:val="2A04D200"/>
    <w:rsid w:val="2A520A21"/>
    <w:rsid w:val="2A7297BB"/>
    <w:rsid w:val="2A75B9ED"/>
    <w:rsid w:val="2A92CE76"/>
    <w:rsid w:val="2A95C90E"/>
    <w:rsid w:val="2AA52E3C"/>
    <w:rsid w:val="2AD17B1D"/>
    <w:rsid w:val="2ADD7F2A"/>
    <w:rsid w:val="2ADEBE9E"/>
    <w:rsid w:val="2AE3B3F2"/>
    <w:rsid w:val="2AF22B15"/>
    <w:rsid w:val="2B1F0841"/>
    <w:rsid w:val="2B2D5AF5"/>
    <w:rsid w:val="2B72D62B"/>
    <w:rsid w:val="2B9A6582"/>
    <w:rsid w:val="2BA7E538"/>
    <w:rsid w:val="2BAA636E"/>
    <w:rsid w:val="2BCCAFDB"/>
    <w:rsid w:val="2BD13559"/>
    <w:rsid w:val="2BF4304C"/>
    <w:rsid w:val="2BF80CCB"/>
    <w:rsid w:val="2BFE80BD"/>
    <w:rsid w:val="2C7CC11E"/>
    <w:rsid w:val="2CF898A1"/>
    <w:rsid w:val="2D218104"/>
    <w:rsid w:val="2D70E8C3"/>
    <w:rsid w:val="2D823282"/>
    <w:rsid w:val="2DE8A920"/>
    <w:rsid w:val="2E3000A2"/>
    <w:rsid w:val="2E83A0F4"/>
    <w:rsid w:val="2E98070C"/>
    <w:rsid w:val="2EC37B64"/>
    <w:rsid w:val="2EFDAC30"/>
    <w:rsid w:val="2F26DFEF"/>
    <w:rsid w:val="2F75D6F4"/>
    <w:rsid w:val="2F85D917"/>
    <w:rsid w:val="2FAE1BB4"/>
    <w:rsid w:val="2FED4DEB"/>
    <w:rsid w:val="2FFA712A"/>
    <w:rsid w:val="3005A370"/>
    <w:rsid w:val="300DEE14"/>
    <w:rsid w:val="303E46EF"/>
    <w:rsid w:val="30574629"/>
    <w:rsid w:val="30622979"/>
    <w:rsid w:val="3096632B"/>
    <w:rsid w:val="30B4E0E9"/>
    <w:rsid w:val="3152E366"/>
    <w:rsid w:val="31780C10"/>
    <w:rsid w:val="31C63950"/>
    <w:rsid w:val="31F45B51"/>
    <w:rsid w:val="322DE043"/>
    <w:rsid w:val="323A193F"/>
    <w:rsid w:val="3259AD69"/>
    <w:rsid w:val="326BC16F"/>
    <w:rsid w:val="32814F72"/>
    <w:rsid w:val="3283AA82"/>
    <w:rsid w:val="3287D4FA"/>
    <w:rsid w:val="32AAA2D2"/>
    <w:rsid w:val="32B32F2E"/>
    <w:rsid w:val="32DF4967"/>
    <w:rsid w:val="32E8ECBF"/>
    <w:rsid w:val="32EF22C8"/>
    <w:rsid w:val="3316972A"/>
    <w:rsid w:val="334D82B0"/>
    <w:rsid w:val="336B921E"/>
    <w:rsid w:val="33A63D5B"/>
    <w:rsid w:val="33D15A02"/>
    <w:rsid w:val="33DF3BDE"/>
    <w:rsid w:val="33E2A963"/>
    <w:rsid w:val="33F46F2A"/>
    <w:rsid w:val="341C95CD"/>
    <w:rsid w:val="34241673"/>
    <w:rsid w:val="3432BB51"/>
    <w:rsid w:val="34ACC22A"/>
    <w:rsid w:val="34B7A952"/>
    <w:rsid w:val="34BA31D6"/>
    <w:rsid w:val="34F2C70C"/>
    <w:rsid w:val="34FAECDB"/>
    <w:rsid w:val="3519873F"/>
    <w:rsid w:val="3527C8F2"/>
    <w:rsid w:val="353A97F7"/>
    <w:rsid w:val="3543B44B"/>
    <w:rsid w:val="359236DD"/>
    <w:rsid w:val="3594BD09"/>
    <w:rsid w:val="35FEFB85"/>
    <w:rsid w:val="361A392B"/>
    <w:rsid w:val="36365566"/>
    <w:rsid w:val="366E0FDC"/>
    <w:rsid w:val="36825E85"/>
    <w:rsid w:val="36C78275"/>
    <w:rsid w:val="36D97706"/>
    <w:rsid w:val="37393FAC"/>
    <w:rsid w:val="374A65B5"/>
    <w:rsid w:val="37BB27BF"/>
    <w:rsid w:val="37EE0F13"/>
    <w:rsid w:val="37FDF306"/>
    <w:rsid w:val="3805CC0B"/>
    <w:rsid w:val="38186A7F"/>
    <w:rsid w:val="387399E1"/>
    <w:rsid w:val="3916DC61"/>
    <w:rsid w:val="391ED10F"/>
    <w:rsid w:val="394781DF"/>
    <w:rsid w:val="39591EE6"/>
    <w:rsid w:val="396120C9"/>
    <w:rsid w:val="39637787"/>
    <w:rsid w:val="396BC3D4"/>
    <w:rsid w:val="3999BEE5"/>
    <w:rsid w:val="39C80151"/>
    <w:rsid w:val="39E8C084"/>
    <w:rsid w:val="39E91713"/>
    <w:rsid w:val="39EA46C6"/>
    <w:rsid w:val="3A6387B2"/>
    <w:rsid w:val="3ADB5756"/>
    <w:rsid w:val="3B0B59B3"/>
    <w:rsid w:val="3B224FB4"/>
    <w:rsid w:val="3B624D5F"/>
    <w:rsid w:val="3B63F7F6"/>
    <w:rsid w:val="3B780285"/>
    <w:rsid w:val="3B8B1CE6"/>
    <w:rsid w:val="3BB6728F"/>
    <w:rsid w:val="3BC2A5C2"/>
    <w:rsid w:val="3BEBAF9D"/>
    <w:rsid w:val="3C1063BD"/>
    <w:rsid w:val="3C418C58"/>
    <w:rsid w:val="3CF2F84C"/>
    <w:rsid w:val="3D09B699"/>
    <w:rsid w:val="3D120C58"/>
    <w:rsid w:val="3D22AEFC"/>
    <w:rsid w:val="3D3D9E63"/>
    <w:rsid w:val="3D54A8E1"/>
    <w:rsid w:val="3D62EE56"/>
    <w:rsid w:val="3D6F53FC"/>
    <w:rsid w:val="3D9B3F86"/>
    <w:rsid w:val="3D9F28BC"/>
    <w:rsid w:val="3DA4A3A9"/>
    <w:rsid w:val="3DFA8B96"/>
    <w:rsid w:val="3E114DE3"/>
    <w:rsid w:val="3E22D02C"/>
    <w:rsid w:val="3E372008"/>
    <w:rsid w:val="3E50DBD5"/>
    <w:rsid w:val="3E5E9E09"/>
    <w:rsid w:val="3E6F66E1"/>
    <w:rsid w:val="3EB7D47F"/>
    <w:rsid w:val="3ED1A140"/>
    <w:rsid w:val="3EEE5A42"/>
    <w:rsid w:val="3EF01E3A"/>
    <w:rsid w:val="3F00DB77"/>
    <w:rsid w:val="3F311FE4"/>
    <w:rsid w:val="3F4A16F9"/>
    <w:rsid w:val="3F81E2DD"/>
    <w:rsid w:val="3F9A8450"/>
    <w:rsid w:val="407145D5"/>
    <w:rsid w:val="40BB0276"/>
    <w:rsid w:val="40C45493"/>
    <w:rsid w:val="40D8E3EE"/>
    <w:rsid w:val="41052D24"/>
    <w:rsid w:val="411447C0"/>
    <w:rsid w:val="414A6B5C"/>
    <w:rsid w:val="41544F98"/>
    <w:rsid w:val="418F6CE1"/>
    <w:rsid w:val="41B17F8C"/>
    <w:rsid w:val="41E3D3AB"/>
    <w:rsid w:val="41F8226E"/>
    <w:rsid w:val="42136C4F"/>
    <w:rsid w:val="42234FE5"/>
    <w:rsid w:val="424CA9B1"/>
    <w:rsid w:val="424DE8EF"/>
    <w:rsid w:val="42915417"/>
    <w:rsid w:val="42E7E0F4"/>
    <w:rsid w:val="42F44DF7"/>
    <w:rsid w:val="430057E1"/>
    <w:rsid w:val="433FC2B3"/>
    <w:rsid w:val="43477EC2"/>
    <w:rsid w:val="435D1A2B"/>
    <w:rsid w:val="4360BD0F"/>
    <w:rsid w:val="437B46A7"/>
    <w:rsid w:val="43ACC371"/>
    <w:rsid w:val="43E4E57F"/>
    <w:rsid w:val="43EB128D"/>
    <w:rsid w:val="43EB6104"/>
    <w:rsid w:val="441C4E7F"/>
    <w:rsid w:val="44304662"/>
    <w:rsid w:val="4440D2EB"/>
    <w:rsid w:val="4476CE98"/>
    <w:rsid w:val="448BBC8A"/>
    <w:rsid w:val="44B75AC9"/>
    <w:rsid w:val="44C1EA30"/>
    <w:rsid w:val="44DBA67D"/>
    <w:rsid w:val="44F2A28C"/>
    <w:rsid w:val="4509BE0E"/>
    <w:rsid w:val="4557C279"/>
    <w:rsid w:val="455CC08C"/>
    <w:rsid w:val="458244C5"/>
    <w:rsid w:val="45BDB36A"/>
    <w:rsid w:val="45C1A2F1"/>
    <w:rsid w:val="45E89ACA"/>
    <w:rsid w:val="46084ABE"/>
    <w:rsid w:val="461FB8A4"/>
    <w:rsid w:val="462057DE"/>
    <w:rsid w:val="4624ED36"/>
    <w:rsid w:val="46420B28"/>
    <w:rsid w:val="467FA2CC"/>
    <w:rsid w:val="4683BAEB"/>
    <w:rsid w:val="469E1B50"/>
    <w:rsid w:val="46B65570"/>
    <w:rsid w:val="46F1BA6E"/>
    <w:rsid w:val="4715224D"/>
    <w:rsid w:val="474A94BA"/>
    <w:rsid w:val="4755CF74"/>
    <w:rsid w:val="4762451D"/>
    <w:rsid w:val="47A90755"/>
    <w:rsid w:val="47BBEEC0"/>
    <w:rsid w:val="48712C0B"/>
    <w:rsid w:val="48A1B11F"/>
    <w:rsid w:val="48E208CF"/>
    <w:rsid w:val="48EF923D"/>
    <w:rsid w:val="48F5D5F3"/>
    <w:rsid w:val="4908FE50"/>
    <w:rsid w:val="496C89DD"/>
    <w:rsid w:val="49B630F9"/>
    <w:rsid w:val="49ED02B6"/>
    <w:rsid w:val="4A0D5E4A"/>
    <w:rsid w:val="4A75BDEC"/>
    <w:rsid w:val="4A77E929"/>
    <w:rsid w:val="4AB3E998"/>
    <w:rsid w:val="4ACAFA3E"/>
    <w:rsid w:val="4AD397A5"/>
    <w:rsid w:val="4AD84086"/>
    <w:rsid w:val="4AF74FFB"/>
    <w:rsid w:val="4B1D8865"/>
    <w:rsid w:val="4B30324E"/>
    <w:rsid w:val="4B38A44D"/>
    <w:rsid w:val="4B6C2FE2"/>
    <w:rsid w:val="4B9347C0"/>
    <w:rsid w:val="4BBA4661"/>
    <w:rsid w:val="4BF1B09F"/>
    <w:rsid w:val="4C162A3D"/>
    <w:rsid w:val="4C3173E8"/>
    <w:rsid w:val="4C51494E"/>
    <w:rsid w:val="4C678B5A"/>
    <w:rsid w:val="4C81A35F"/>
    <w:rsid w:val="4C9813ED"/>
    <w:rsid w:val="4CA26C68"/>
    <w:rsid w:val="4CB5487C"/>
    <w:rsid w:val="4CF50FAA"/>
    <w:rsid w:val="4CF5FC3A"/>
    <w:rsid w:val="4D1B4144"/>
    <w:rsid w:val="4D512335"/>
    <w:rsid w:val="4DA96D77"/>
    <w:rsid w:val="4DAB75AE"/>
    <w:rsid w:val="4DC76372"/>
    <w:rsid w:val="4DE837D3"/>
    <w:rsid w:val="4E8A6282"/>
    <w:rsid w:val="4EF41D31"/>
    <w:rsid w:val="4F0DDE63"/>
    <w:rsid w:val="4F3410CF"/>
    <w:rsid w:val="4F449850"/>
    <w:rsid w:val="4F52B310"/>
    <w:rsid w:val="4FBF7635"/>
    <w:rsid w:val="4FC3DB8C"/>
    <w:rsid w:val="5005668D"/>
    <w:rsid w:val="5023AE02"/>
    <w:rsid w:val="506FF75A"/>
    <w:rsid w:val="5087A935"/>
    <w:rsid w:val="5090E04D"/>
    <w:rsid w:val="5111FCC7"/>
    <w:rsid w:val="513AA0A3"/>
    <w:rsid w:val="5179E142"/>
    <w:rsid w:val="519FE6B6"/>
    <w:rsid w:val="51CC9350"/>
    <w:rsid w:val="51D7781E"/>
    <w:rsid w:val="5200EC2C"/>
    <w:rsid w:val="523892B9"/>
    <w:rsid w:val="52681F8B"/>
    <w:rsid w:val="527A1CED"/>
    <w:rsid w:val="5281F3BE"/>
    <w:rsid w:val="52D6325D"/>
    <w:rsid w:val="52E6CB2D"/>
    <w:rsid w:val="52E8F526"/>
    <w:rsid w:val="536C00D4"/>
    <w:rsid w:val="53C0693B"/>
    <w:rsid w:val="53C41E91"/>
    <w:rsid w:val="53EE074F"/>
    <w:rsid w:val="5418BBF0"/>
    <w:rsid w:val="5448A64A"/>
    <w:rsid w:val="54BA402A"/>
    <w:rsid w:val="54EF5CD9"/>
    <w:rsid w:val="54FD645E"/>
    <w:rsid w:val="553088FF"/>
    <w:rsid w:val="5531AE7D"/>
    <w:rsid w:val="554F97D2"/>
    <w:rsid w:val="5560F919"/>
    <w:rsid w:val="55665E10"/>
    <w:rsid w:val="558DAB7D"/>
    <w:rsid w:val="55B441A6"/>
    <w:rsid w:val="55D9AE75"/>
    <w:rsid w:val="55EE2EF4"/>
    <w:rsid w:val="56062339"/>
    <w:rsid w:val="563FA183"/>
    <w:rsid w:val="5640880A"/>
    <w:rsid w:val="56473244"/>
    <w:rsid w:val="56693838"/>
    <w:rsid w:val="566A9673"/>
    <w:rsid w:val="567F2AF6"/>
    <w:rsid w:val="569E285E"/>
    <w:rsid w:val="56B14ADF"/>
    <w:rsid w:val="56D29826"/>
    <w:rsid w:val="56D30B34"/>
    <w:rsid w:val="57396527"/>
    <w:rsid w:val="5741B939"/>
    <w:rsid w:val="57567923"/>
    <w:rsid w:val="57B098A9"/>
    <w:rsid w:val="58625CDA"/>
    <w:rsid w:val="586DA15A"/>
    <w:rsid w:val="58BCC88D"/>
    <w:rsid w:val="58C39722"/>
    <w:rsid w:val="58C89374"/>
    <w:rsid w:val="5903375C"/>
    <w:rsid w:val="59190600"/>
    <w:rsid w:val="591C5F42"/>
    <w:rsid w:val="594F36C4"/>
    <w:rsid w:val="597A8AAD"/>
    <w:rsid w:val="597F97E6"/>
    <w:rsid w:val="5998D65A"/>
    <w:rsid w:val="59AD4624"/>
    <w:rsid w:val="59B05A89"/>
    <w:rsid w:val="59BCB7E3"/>
    <w:rsid w:val="59BF177A"/>
    <w:rsid w:val="5A935EC3"/>
    <w:rsid w:val="5A9EBDA2"/>
    <w:rsid w:val="5ABDB479"/>
    <w:rsid w:val="5AC2C28D"/>
    <w:rsid w:val="5AD1EA03"/>
    <w:rsid w:val="5AD48D46"/>
    <w:rsid w:val="5AF82F9B"/>
    <w:rsid w:val="5B0E68B8"/>
    <w:rsid w:val="5B6F484D"/>
    <w:rsid w:val="5B6F863D"/>
    <w:rsid w:val="5B83AD39"/>
    <w:rsid w:val="5BCA5208"/>
    <w:rsid w:val="5BDE50B2"/>
    <w:rsid w:val="5C12EEE5"/>
    <w:rsid w:val="5C35BF41"/>
    <w:rsid w:val="5C3E3992"/>
    <w:rsid w:val="5C536B4B"/>
    <w:rsid w:val="5CB42FBB"/>
    <w:rsid w:val="5D20B616"/>
    <w:rsid w:val="5D4A7809"/>
    <w:rsid w:val="5D718227"/>
    <w:rsid w:val="5DDD2526"/>
    <w:rsid w:val="5E09DD12"/>
    <w:rsid w:val="5E1039E9"/>
    <w:rsid w:val="5E2EFCBD"/>
    <w:rsid w:val="5E31E62E"/>
    <w:rsid w:val="5E4607D5"/>
    <w:rsid w:val="5E687741"/>
    <w:rsid w:val="5E82E6DC"/>
    <w:rsid w:val="5EB13207"/>
    <w:rsid w:val="5EC27322"/>
    <w:rsid w:val="5ED5DE2E"/>
    <w:rsid w:val="5FD9FF84"/>
    <w:rsid w:val="5FE25AB3"/>
    <w:rsid w:val="5FEBE5C4"/>
    <w:rsid w:val="5FF276C5"/>
    <w:rsid w:val="60171816"/>
    <w:rsid w:val="6050F1D8"/>
    <w:rsid w:val="605CA8BA"/>
    <w:rsid w:val="60664B59"/>
    <w:rsid w:val="606A33CF"/>
    <w:rsid w:val="606A3EC9"/>
    <w:rsid w:val="607BD6CB"/>
    <w:rsid w:val="60A599E0"/>
    <w:rsid w:val="60A7DD9E"/>
    <w:rsid w:val="60AB8700"/>
    <w:rsid w:val="60C42DBB"/>
    <w:rsid w:val="60D3E54D"/>
    <w:rsid w:val="610373C5"/>
    <w:rsid w:val="61188412"/>
    <w:rsid w:val="614E60CE"/>
    <w:rsid w:val="6171830B"/>
    <w:rsid w:val="6196D6E9"/>
    <w:rsid w:val="61BCD8B0"/>
    <w:rsid w:val="6209CFA0"/>
    <w:rsid w:val="620C633F"/>
    <w:rsid w:val="6227ADB4"/>
    <w:rsid w:val="62439A9A"/>
    <w:rsid w:val="62B3D6B1"/>
    <w:rsid w:val="62F3C970"/>
    <w:rsid w:val="63001B4D"/>
    <w:rsid w:val="633A9F47"/>
    <w:rsid w:val="6352EA52"/>
    <w:rsid w:val="638F04B0"/>
    <w:rsid w:val="63CF1617"/>
    <w:rsid w:val="640B1CF5"/>
    <w:rsid w:val="640EE7AC"/>
    <w:rsid w:val="6424C755"/>
    <w:rsid w:val="642DF095"/>
    <w:rsid w:val="6440BAE0"/>
    <w:rsid w:val="6463A4CA"/>
    <w:rsid w:val="649BF8A5"/>
    <w:rsid w:val="64B9087D"/>
    <w:rsid w:val="64B9FB38"/>
    <w:rsid w:val="64C6EE6D"/>
    <w:rsid w:val="64D362A3"/>
    <w:rsid w:val="64E980C7"/>
    <w:rsid w:val="64EBBD53"/>
    <w:rsid w:val="6566744A"/>
    <w:rsid w:val="65B3CF09"/>
    <w:rsid w:val="65B6D10E"/>
    <w:rsid w:val="65C41B68"/>
    <w:rsid w:val="65C8D248"/>
    <w:rsid w:val="65E2C999"/>
    <w:rsid w:val="65E85E33"/>
    <w:rsid w:val="6633059D"/>
    <w:rsid w:val="666C5B6C"/>
    <w:rsid w:val="668512D5"/>
    <w:rsid w:val="668948F0"/>
    <w:rsid w:val="66A5CEDD"/>
    <w:rsid w:val="66CAA988"/>
    <w:rsid w:val="67320C0E"/>
    <w:rsid w:val="675B0408"/>
    <w:rsid w:val="6791A7A2"/>
    <w:rsid w:val="679E5ABD"/>
    <w:rsid w:val="67AD1ED2"/>
    <w:rsid w:val="67F84EDC"/>
    <w:rsid w:val="681D3F8A"/>
    <w:rsid w:val="686075B2"/>
    <w:rsid w:val="689B0C5E"/>
    <w:rsid w:val="68C2AF96"/>
    <w:rsid w:val="68D06295"/>
    <w:rsid w:val="68F3D48D"/>
    <w:rsid w:val="69193413"/>
    <w:rsid w:val="6938B745"/>
    <w:rsid w:val="69484D8F"/>
    <w:rsid w:val="694EE317"/>
    <w:rsid w:val="69628721"/>
    <w:rsid w:val="698F512D"/>
    <w:rsid w:val="69934568"/>
    <w:rsid w:val="69A009D7"/>
    <w:rsid w:val="69B20363"/>
    <w:rsid w:val="69F40CB6"/>
    <w:rsid w:val="69F531B7"/>
    <w:rsid w:val="69F5AF4D"/>
    <w:rsid w:val="6A0412B4"/>
    <w:rsid w:val="6A0AB121"/>
    <w:rsid w:val="6A1A39A0"/>
    <w:rsid w:val="6A2FF4EB"/>
    <w:rsid w:val="6A8AA499"/>
    <w:rsid w:val="6AEE2AC8"/>
    <w:rsid w:val="6B00FBA9"/>
    <w:rsid w:val="6B5A8BD4"/>
    <w:rsid w:val="6B7326A6"/>
    <w:rsid w:val="6B867668"/>
    <w:rsid w:val="6B897DC2"/>
    <w:rsid w:val="6B93BA0E"/>
    <w:rsid w:val="6BA4B9CD"/>
    <w:rsid w:val="6BB21D07"/>
    <w:rsid w:val="6BEAF52E"/>
    <w:rsid w:val="6BEFAD96"/>
    <w:rsid w:val="6BF399E6"/>
    <w:rsid w:val="6C50FB6F"/>
    <w:rsid w:val="6CA0480A"/>
    <w:rsid w:val="6CA7A364"/>
    <w:rsid w:val="6CB1B9EE"/>
    <w:rsid w:val="6CC9A272"/>
    <w:rsid w:val="6CCC135E"/>
    <w:rsid w:val="6D0AA48C"/>
    <w:rsid w:val="6D36C231"/>
    <w:rsid w:val="6D5245C6"/>
    <w:rsid w:val="6D83F5CC"/>
    <w:rsid w:val="6DA733EF"/>
    <w:rsid w:val="6DAB91BC"/>
    <w:rsid w:val="6DAE6B89"/>
    <w:rsid w:val="6DB067C0"/>
    <w:rsid w:val="6DBE08B0"/>
    <w:rsid w:val="6DBF4C43"/>
    <w:rsid w:val="6DCAC7F4"/>
    <w:rsid w:val="6DEA1DDB"/>
    <w:rsid w:val="6DEEEFC4"/>
    <w:rsid w:val="6E2FCEDA"/>
    <w:rsid w:val="6F0F7084"/>
    <w:rsid w:val="6F2A5550"/>
    <w:rsid w:val="6F2BEE9A"/>
    <w:rsid w:val="6F2D7EC8"/>
    <w:rsid w:val="6F65AD2A"/>
    <w:rsid w:val="6F6B18A6"/>
    <w:rsid w:val="6F84CEB3"/>
    <w:rsid w:val="6FB3AE2E"/>
    <w:rsid w:val="6FB4DD03"/>
    <w:rsid w:val="6FDC534C"/>
    <w:rsid w:val="6FE6E225"/>
    <w:rsid w:val="6FEBAFC8"/>
    <w:rsid w:val="7036A394"/>
    <w:rsid w:val="706E41AF"/>
    <w:rsid w:val="709549F1"/>
    <w:rsid w:val="70E98F17"/>
    <w:rsid w:val="710F0546"/>
    <w:rsid w:val="713E69FA"/>
    <w:rsid w:val="71654FFE"/>
    <w:rsid w:val="71765A70"/>
    <w:rsid w:val="71998C49"/>
    <w:rsid w:val="71A8504F"/>
    <w:rsid w:val="71AC0D00"/>
    <w:rsid w:val="723EB35D"/>
    <w:rsid w:val="7271CC56"/>
    <w:rsid w:val="72E1E3C9"/>
    <w:rsid w:val="7351A400"/>
    <w:rsid w:val="736AB104"/>
    <w:rsid w:val="73A267FE"/>
    <w:rsid w:val="7412A926"/>
    <w:rsid w:val="741CEB84"/>
    <w:rsid w:val="74389DE5"/>
    <w:rsid w:val="746187F6"/>
    <w:rsid w:val="74650629"/>
    <w:rsid w:val="747D26B0"/>
    <w:rsid w:val="7489C7D5"/>
    <w:rsid w:val="7497B001"/>
    <w:rsid w:val="74A1EE46"/>
    <w:rsid w:val="74CA85DE"/>
    <w:rsid w:val="74E83418"/>
    <w:rsid w:val="74F88E8F"/>
    <w:rsid w:val="74FD4716"/>
    <w:rsid w:val="74FDF0D7"/>
    <w:rsid w:val="75173DF9"/>
    <w:rsid w:val="7522633C"/>
    <w:rsid w:val="7547AA5D"/>
    <w:rsid w:val="757334B4"/>
    <w:rsid w:val="75B1D9BF"/>
    <w:rsid w:val="75C18F12"/>
    <w:rsid w:val="75F8FA36"/>
    <w:rsid w:val="765A12F6"/>
    <w:rsid w:val="76784255"/>
    <w:rsid w:val="76CB1D1F"/>
    <w:rsid w:val="76ECDDB6"/>
    <w:rsid w:val="77C3CC9B"/>
    <w:rsid w:val="78240F04"/>
    <w:rsid w:val="7839008B"/>
    <w:rsid w:val="78A8D2AA"/>
    <w:rsid w:val="792E2804"/>
    <w:rsid w:val="7935B338"/>
    <w:rsid w:val="79391F06"/>
    <w:rsid w:val="793AEA7D"/>
    <w:rsid w:val="79526F40"/>
    <w:rsid w:val="79641B97"/>
    <w:rsid w:val="796A0092"/>
    <w:rsid w:val="7977BEEA"/>
    <w:rsid w:val="7978DAF1"/>
    <w:rsid w:val="79A5B5BD"/>
    <w:rsid w:val="79CAA9F7"/>
    <w:rsid w:val="79F4519C"/>
    <w:rsid w:val="7A0BB42F"/>
    <w:rsid w:val="7A1CC28C"/>
    <w:rsid w:val="7A1D7127"/>
    <w:rsid w:val="7A644790"/>
    <w:rsid w:val="7A85FC68"/>
    <w:rsid w:val="7AFD4E1B"/>
    <w:rsid w:val="7B0BA758"/>
    <w:rsid w:val="7B0DE481"/>
    <w:rsid w:val="7B1B8383"/>
    <w:rsid w:val="7B1D762C"/>
    <w:rsid w:val="7B43F666"/>
    <w:rsid w:val="7B4A763B"/>
    <w:rsid w:val="7B5FD948"/>
    <w:rsid w:val="7B74850E"/>
    <w:rsid w:val="7B7D598E"/>
    <w:rsid w:val="7BAEA0A1"/>
    <w:rsid w:val="7C12B739"/>
    <w:rsid w:val="7C20AC5E"/>
    <w:rsid w:val="7C43D237"/>
    <w:rsid w:val="7C872A15"/>
    <w:rsid w:val="7C922F1F"/>
    <w:rsid w:val="7CA123DE"/>
    <w:rsid w:val="7CA430BD"/>
    <w:rsid w:val="7CBA2704"/>
    <w:rsid w:val="7CFC83EC"/>
    <w:rsid w:val="7D13ED07"/>
    <w:rsid w:val="7D31BD60"/>
    <w:rsid w:val="7D393C70"/>
    <w:rsid w:val="7DDC21F4"/>
    <w:rsid w:val="7E330166"/>
    <w:rsid w:val="7E509AC9"/>
    <w:rsid w:val="7E51B226"/>
    <w:rsid w:val="7EB9058A"/>
    <w:rsid w:val="7EEAE3AB"/>
    <w:rsid w:val="7F1AA7CB"/>
    <w:rsid w:val="7F36C6A4"/>
    <w:rsid w:val="7F6691C8"/>
    <w:rsid w:val="7F6C0F7B"/>
    <w:rsid w:val="7F6F7EB2"/>
    <w:rsid w:val="7FA59F39"/>
    <w:rsid w:val="7FC057EE"/>
    <w:rsid w:val="7FEE8B6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9C614"/>
  <w15:docId w15:val="{CAD9B679-83AB-4CE5-9737-7C17011D6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120"/>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NoSpacing">
    <w:name w:val="No Spacing"/>
    <w:uiPriority w:val="1"/>
    <w:qFormat/>
    <w:rsid w:val="2458D87D"/>
    <w:pPr>
      <w:spacing w:after="0"/>
    </w:pPr>
  </w:style>
  <w:style w:type="paragraph" w:styleId="Header">
    <w:name w:val="header"/>
    <w:basedOn w:val="Normal"/>
    <w:uiPriority w:val="99"/>
    <w:unhideWhenUsed/>
    <w:rsid w:val="5560F919"/>
    <w:pPr>
      <w:tabs>
        <w:tab w:val="center" w:pos="4680"/>
        <w:tab w:val="right" w:pos="9360"/>
      </w:tabs>
      <w:spacing w:after="0" w:line="240" w:lineRule="auto"/>
    </w:pPr>
  </w:style>
  <w:style w:type="paragraph" w:styleId="Footer">
    <w:name w:val="footer"/>
    <w:basedOn w:val="Normal"/>
    <w:uiPriority w:val="99"/>
    <w:unhideWhenUsed/>
    <w:rsid w:val="5560F919"/>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rmaltextrun">
    <w:name w:val="normaltextrun"/>
    <w:basedOn w:val="DefaultParagraphFont"/>
    <w:uiPriority w:val="1"/>
    <w:rsid w:val="689B0C5E"/>
    <w:rPr>
      <w:rFonts w:asciiTheme="minorHAnsi" w:eastAsiaTheme="minorEastAsia" w:hAnsiTheme="minorHAnsi" w:cstheme="minorBidi"/>
      <w:sz w:val="22"/>
      <w:szCs w:val="22"/>
    </w:rPr>
  </w:style>
  <w:style w:type="character" w:styleId="FollowedHyperlink">
    <w:name w:val="FollowedHyperlink"/>
    <w:basedOn w:val="DefaultParagraphFont"/>
    <w:uiPriority w:val="99"/>
    <w:semiHidden/>
    <w:unhideWhenUsed/>
    <w:rsid w:val="001A21C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4733114">
      <w:bodyDiv w:val="1"/>
      <w:marLeft w:val="0"/>
      <w:marRight w:val="0"/>
      <w:marTop w:val="0"/>
      <w:marBottom w:val="0"/>
      <w:divBdr>
        <w:top w:val="none" w:sz="0" w:space="0" w:color="auto"/>
        <w:left w:val="none" w:sz="0" w:space="0" w:color="auto"/>
        <w:bottom w:val="none" w:sz="0" w:space="0" w:color="auto"/>
        <w:right w:val="none" w:sz="0" w:space="0" w:color="auto"/>
      </w:divBdr>
    </w:div>
    <w:div w:id="10776778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sotonac.sharepoint.com/teams/SUSU-groups/SitePages/Reporting-Procedures-(incidents-and-concerns).aspx?web=1" TargetMode="External"/><Relationship Id="rId18" Type="http://schemas.openxmlformats.org/officeDocument/2006/relationships/hyperlink" Target="https://www.susu.org/downloads/SUSU-Expect-Respect-Policy.pdf" TargetMode="External"/><Relationship Id="rId26" Type="http://schemas.openxmlformats.org/officeDocument/2006/relationships/hyperlink" Target="https://sotonac.sharepoint.com/teams/SUSU-groups/SitePages/Reporting-Procedures-(incidents-and-concerns).aspx?web=1" TargetMode="External"/><Relationship Id="rId39" Type="http://schemas.openxmlformats.org/officeDocument/2006/relationships/image" Target="media/image3.png"/><Relationship Id="rId21" Type="http://schemas.openxmlformats.org/officeDocument/2006/relationships/hyperlink" Target="https://www.susu.org/downloads/SUSU-Expect-Respect-Policy.pdf" TargetMode="External"/><Relationship Id="rId34" Type="http://schemas.openxmlformats.org/officeDocument/2006/relationships/hyperlink" Target="https://sotonac.sharepoint.com/teams/SUSU-groups/SitePages/Reporting-Procedures-(incidents-and-concerns).aspx?web=1" TargetMode="External"/><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sotonac.sharepoint.com/teams/SUSU-groups/SitePages/Reporting-Procedures-(incidents-and-concerns).aspx?web=1" TargetMode="External"/><Relationship Id="rId20" Type="http://schemas.openxmlformats.org/officeDocument/2006/relationships/hyperlink" Target="https://sotonac.sharepoint.com/teams/SUSU-groups/SitePages/Reporting-Procedures-(incidents-and-concerns).aspx?web=1" TargetMode="External"/><Relationship Id="rId29" Type="http://schemas.openxmlformats.org/officeDocument/2006/relationships/hyperlink" Target="https://sotonac.sharepoint.com/teams/SUSU-groups/SitePages/Reporting-Procedures-(incidents-and-concerns).aspx?web=1"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otonac.sharepoint.com/teams/SUSU-groups/SitePages/Reporting-Procedures-(incidents-and-concerns).aspx?web=1" TargetMode="External"/><Relationship Id="rId24" Type="http://schemas.openxmlformats.org/officeDocument/2006/relationships/hyperlink" Target="https://sotonac.sharepoint.com/teams/SUSU-groups/SitePages/Reporting-Procedures-(incidents-and-concerns).aspx?web=1" TargetMode="External"/><Relationship Id="rId32" Type="http://schemas.openxmlformats.org/officeDocument/2006/relationships/hyperlink" Target="https://sotonac.sharepoint.com/teams/SUSU-groups/SitePages/Reporting-Procedures-(incidents-and-concerns).aspx?web=1" TargetMode="External"/><Relationship Id="rId37" Type="http://schemas.openxmlformats.org/officeDocument/2006/relationships/customXml" Target="ink/ink2.xml"/><Relationship Id="rId40"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sotonac.sharepoint.com/teams/SUSU-groups/SitePages/Reporting-Procedures-(incidents-and-concerns).aspx?web=1" TargetMode="External"/><Relationship Id="rId23" Type="http://schemas.openxmlformats.org/officeDocument/2006/relationships/hyperlink" Target="https://www.susu.org/downloads/SUSU-Expect-Respect-Policy.pdf" TargetMode="External"/><Relationship Id="rId28" Type="http://schemas.openxmlformats.org/officeDocument/2006/relationships/hyperlink" Target="mailto:studenthub@soton.ac.uk" TargetMode="External"/><Relationship Id="rId36" Type="http://schemas.openxmlformats.org/officeDocument/2006/relationships/image" Target="media/image1.png"/><Relationship Id="rId10" Type="http://schemas.openxmlformats.org/officeDocument/2006/relationships/endnotes" Target="endnotes.xml"/><Relationship Id="rId19" Type="http://schemas.openxmlformats.org/officeDocument/2006/relationships/hyperlink" Target="https://www.susu.org/downloads/SUSU-Expect-Respect-Policy.pdf" TargetMode="External"/><Relationship Id="rId31" Type="http://schemas.openxmlformats.org/officeDocument/2006/relationships/hyperlink" Target="https://sotonac.sharepoint.com/teams/SUSU-groups/SitePages/Reporting-Procedures-(incidents-and-concerns).aspx?web=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ccessable.co.uk/" TargetMode="External"/><Relationship Id="rId22" Type="http://schemas.openxmlformats.org/officeDocument/2006/relationships/hyperlink" Target="https://sotonac.sharepoint.com/teams/SUSU-groups/SitePages/Reporting-Procedures-(incidents-and-concerns).aspx?web=1" TargetMode="External"/><Relationship Id="rId27" Type="http://schemas.openxmlformats.org/officeDocument/2006/relationships/hyperlink" Target="https://sotonac.sharepoint.com/teams/SUSU-groups/SitePages/Reporting-Procedures-(incidents-and-concerns).aspx?web=1" TargetMode="External"/><Relationship Id="rId30" Type="http://schemas.openxmlformats.org/officeDocument/2006/relationships/hyperlink" Target="https://www.susu.org/downloads/SUSU-Expect-Respect-Policy.pdf" TargetMode="External"/><Relationship Id="rId35" Type="http://schemas.openxmlformats.org/officeDocument/2006/relationships/customXml" Target="ink/ink1.xm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sotonac.sharepoint.com/teams/SUSU-groups/SitePages/Reporting-Procedures-(incidents-and-concerns).aspx?web=1" TargetMode="External"/><Relationship Id="rId17" Type="http://schemas.openxmlformats.org/officeDocument/2006/relationships/hyperlink" Target="https://sotonac.sharepoint.com/teams/SUSU-groups/SitePages/Reporting-Procedures-(incidents-and-concerns).aspx?web=1" TargetMode="External"/><Relationship Id="rId25" Type="http://schemas.openxmlformats.org/officeDocument/2006/relationships/hyperlink" Target="https://sotonac.sharepoint.com/teams/SUSU-groups/SitePages/Reporting-Procedures-(incidents-and-concerns).aspx?web=1" TargetMode="External"/><Relationship Id="rId33" Type="http://schemas.openxmlformats.org/officeDocument/2006/relationships/hyperlink" Target="https://sotonac.sharepoint.com/teams/SUSU-groups/SitePages/Reporting-Procedures-(incidents-and-concerns).aspx?web=1" TargetMode="External"/><Relationship Id="rId38"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8-24T15:43:58.577"/>
    </inkml:context>
    <inkml:brush xml:id="br0">
      <inkml:brushProperty name="width" value="0.035" units="cm"/>
      <inkml:brushProperty name="height" value="0.035" units="cm"/>
    </inkml:brush>
  </inkml:definitions>
  <inkml:trace contextRef="#ctx0" brushRef="#br0">618 282 24575,'-50'-1'0,"-97"5"0,126-2 0,0 1 0,0 1 0,0 1 0,-39 15 0,-149 82 0,205-100 0,-1 1 0,1-1 0,0 0 0,0 1 0,0 0 0,1 0 0,-1 0 0,1 0 0,-1 1 0,1 0 0,0-1 0,0 1 0,1 0 0,-1 0 0,1 1 0,0-1 0,0 0 0,0 1 0,1-1 0,-1 1 0,1 0 0,0-1 0,1 1 0,-1 8 0,1-6 0,0 0 0,1 0 0,0 0 0,0 0 0,0 0 0,1 0 0,0 0 0,1 0 0,-1-1 0,1 1 0,1-1 0,-1 0 0,1 0 0,0 0 0,9 10 0,11 11 0,2-1 0,1-2 0,0-1 0,53 34 0,-69-52 0,0-2 0,0 1 0,0-1 0,1-1 0,-1 0 0,1-1 0,-1 0 0,1-1 0,-1 0 0,1 0 0,0-1 0,-1-1 0,1 0 0,19-7 0,-10-1 0,-1-2 0,0 0 0,-1-1 0,0-1 0,-1-1 0,-1-1 0,22-24 0,-35 36 0,15-16 0,-2 0 0,0-1 0,18-29 0,-24 22 0,0 1 0,-2-1 0,-1 0 0,-2-1 0,5-42 0,-6 17 0,-4-100 0,-3 65 0,2 84 0,0 3 0,0-1 0,1 0 0,-1 1 0,-1-1 0,1 0 0,0 1 0,-1-1 0,1 0 0,-1 1 0,0-1 0,0 1 0,0-1 0,0 1 0,-2-3 0,3 5 0,0 0 0,0 0 0,-1 0 0,1 0 0,0 0 0,0 0 0,-1 0 0,1 0 0,0 0 0,0 0 0,-1 0 0,1 0 0,0 0 0,0 0 0,-1 0 0,1 0 0,0 0 0,0 1 0,-1-1 0,1 0 0,0 0 0,0 0 0,0 0 0,-1 1 0,1-1 0,0 0 0,0 0 0,0 0 0,0 1 0,-1-1 0,1 0 0,0 0 0,0 1 0,0-1 0,0 0 0,0 0 0,0 1 0,0-1 0,0 0 0,0 0 0,0 1 0,0-1 0,0 0 0,0 0 0,0 1 0,0-1 0,0 0 0,-3 15 0,-2 52 0,5 103 0,3-62 0,-5-20 0,4 98 0,-2-184 0,0 0 0,1 0 0,-1 0 0,0-1 0,1 1 0,-1 0 0,1 0 0,0 0 0,-1 0 0,1-1 0,0 1 0,0 0 0,0-1 0,0 1 0,1-1 0,-1 1 0,0-1 0,1 0 0,-1 1 0,1-1 0,-1 0 0,1 0 0,-1 0 0,1 0 0,0 0 0,0 0 0,-1-1 0,1 1 0,0-1 0,0 1 0,0-1 0,0 0 0,0 1 0,-1-1 0,1 0 0,0 0 0,0 0 0,0-1 0,0 1 0,0 0 0,2-1 0,1 0 0,0-1 0,0 1 0,0-1 0,0 1 0,-1-2 0,1 1 0,-1 0 0,1-1 0,-1 0 0,0 0 0,0 0 0,0 0 0,0-1 0,5-6 0,57-93 0,-52 82 0,-6 10 0,0 0 0,-1 0 0,0-1 0,-1 0 0,-1 0 0,1 0 0,5-23 0,-11 34 0,0 0 0,0 0 0,1 0 0,-1 0 0,0 0 0,0 0 0,0 0 0,0 0 0,0 0 0,0 0 0,0 0 0,-1 0 0,1 0 0,0 0 0,0 0 0,-1 0 0,1 0 0,-1 0 0,1 0 0,-1 0 0,0-1 0,0 2 0,0-1 0,0 1 0,1 0 0,-1-1 0,0 1 0,0 0 0,0-1 0,0 1 0,1 0 0,-1 0 0,0 0 0,0 0 0,0 0 0,0 0 0,0 0 0,1 0 0,-1 0 0,0 1 0,-2-1 0,-1 2 0,-1 0 0,0 0 0,1 1 0,-1-1 0,1 1 0,-1 0 0,-3 4 0,1-1 0,0 1 0,0 0 0,1 0 0,0 1 0,-9 15 0,13-19 0,0-1 0,1 0 0,-1 1 0,1-1 0,0 1 0,0-1 0,0 1 0,1 0 0,-1 0 0,1-1 0,0 1 0,0 0 0,0-1 0,0 1 0,1 0 0,-1 0 0,1-1 0,2 5 0,-2-6 0,0 0 0,0 0 0,0 0 0,0-1 0,1 1 0,-1 0 0,1-1 0,-1 1 0,1 0 0,0-1 0,-1 0 0,1 0 0,0 1 0,0-1 0,0 0 0,0 0 0,0-1 0,0 1 0,0 0 0,0-1 0,1 1 0,-1-1 0,0 0 0,0 1 0,0-1 0,1 0 0,-1 0 0,4-1 0,-2 0 0,0 1 0,0-1 0,0 0 0,0 0 0,0 0 0,0-1 0,-1 1 0,1-1 0,-1 0 0,1 0 0,-1 0 0,0-1 0,1 1 0,-1-1 0,3-3 0,24-28 0,-21 26 0,-1-1 0,0 0 0,-1-1 0,9-14 0,-15 24 0,-1-1 0,0 0 0,0 0 0,0 0 0,1 0 0,-1 1 0,0-1 0,0 0 0,0 0 0,0 0 0,-1 0 0,1 1 0,0-1 0,0 0 0,0 0 0,-1 0 0,1 1 0,0-1 0,-1 0 0,1 0 0,0 1 0,-1-1 0,1 0 0,-1 1 0,1-1 0,-1 1 0,0-1 0,1 0 0,-1 1 0,0-1 0,1 1 0,-1-1 0,0 1 0,1 0 0,-1-1 0,0 1 0,0 0 0,-1-1 0,-42-12 0,28 9 0,14 3 0,0 1 0,0-1 0,1 1 0,-1-1 0,0 0 0,1 0 0,-1 0 0,1 0 0,-1 0 0,1 0 0,-1 0 0,1-1 0,0 1 0,-1-1 0,1 1 0,0-1 0,0 1 0,0-1 0,0 1 0,0-1 0,1 0 0,-1 1 0,1-1 0,-1 0 0,0-3 0,1 4 0,0-1 0,1 1 0,-1-1 0,0 1 0,1-1 0,-1 1 0,1 0 0,0-1 0,-1 1 0,1 0 0,0-1 0,0 1 0,0 0 0,0 0 0,0 0 0,0 0 0,0 0 0,0 0 0,0 0 0,1 0 0,-1 0 0,0 0 0,0 1 0,1-1 0,-1 0 0,1 1 0,-1-1 0,1 1 0,-1 0 0,1 0 0,1-1 0,28-3 0,0 2 0,0 1 0,1 1 0,38 6 0,-68-5 0,1-1 0,-1 1 0,0-1 0,0 1 0,1 0 0,-1 0 0,0 0 0,0 0 0,0 0 0,0 1 0,-1-1 0,1 0 0,0 1 0,0-1 0,-1 1 0,1 0 0,-1 0 0,1 0 0,-1-1 0,0 1 0,0 0 0,0 1 0,0-1 0,0 0 0,0 0 0,-1 0 0,1 0 0,-1 1 0,1-1 0,-1 4 0,1 10 0,0-1 0,-1 1 0,-3 25 0,1-12 0,1-18 0,1 13 0,0-22 0,-1-16 0,1-32 0,1-57 0,0 100 0,-1 1 0,0-1 0,1 1 0,0 0 0,-1 0 0,1-1 0,0 1 0,0 0 0,0 0 0,1 0 0,2-4 0,-4 6 0,0 0 0,1-1 0,-1 1 0,0 0 0,1-1 0,-1 1 0,0 0 0,1 0 0,-1-1 0,1 1 0,-1 0 0,1 0 0,-1 0 0,1 0 0,-1-1 0,1 1 0,-1 0 0,1 0 0,-1 0 0,1 0 0,-1 0 0,0 0 0,2 0 0,-1 1 0,-1-1 0,1 1 0,0-1 0,0 1 0,0 0 0,-1-1 0,1 1 0,0 0 0,0-1 0,-1 1 0,1 0 0,-1 0 0,1 0 0,-1-1 0,1 1 0,0 1 0,3 7 0,0-1 0,1-1 0,0 1 0,1-1 0,0 0 0,0 0 0,0 0 0,1-1 0,0 0 0,0 0 0,0-1 0,1 0 0,0 0 0,0-1 0,0 0 0,0 0 0,10 2 0,-15-5 0,0 0 0,0 0 0,-1 1 0,1-1 0,0 1 0,-1-1 0,1 1 0,-1 0 0,0 0 0,0 0 0,1 0 0,-1 0 0,0 1 0,2 3 0,-2-1 0,0 1 0,0-1 0,0 1 0,-1-1 0,0 1 0,1 9 0,-2-13 0,1 0 0,-1 0 0,1 0 0,-1 0 0,1 1 0,0-1 0,-1 0 0,1 0 0,0-1 0,2 4 0,-2-5 0,-1 1 0,1-1 0,-1 0 0,1 1 0,-1-1 0,1 0 0,-1 0 0,1 0 0,-1 1 0,1-1 0,-1 0 0,1 0 0,-1 0 0,1 0 0,-1 0 0,1 0 0,-1 0 0,1 0 0,0 0 0,-1 0 0,1 0 0,-1-1 0,1 1 0,-1 0 0,1 0 0,-1 0 0,1-1 0,-1 1 0,1 0 0,-1-1 0,0 1 0,1 0 0,-1-1 0,1 1 0,-1 0 0,0-1 0,1 1 0,-1-1 0,0 1 0,0-1 0,1 1 0,-1-1 0,0 1 0,0-1 0,1 0 0,3-6 0,1 1 0,0 0 0,1 0 0,-1 0 0,1 1 0,0 0 0,1 0 0,-1 0 0,1 1 0,0 0 0,0 0 0,0 0 0,1 1 0,-1 1 0,1-1 0,0 1 0,-1 0 0,1 1 0,0 0 0,16-1 0,-18 2 0,1-1 0,-1 0 0,0 0 0,0 0 0,11-5 0,-17 6 0,1 0 0,0-1 0,0 1 0,0 0 0,-1 0 0,1-1 0,0 1 0,0 0 0,-1-1 0,1 1 0,0-1 0,-1 1 0,1-1 0,0 1 0,-1-1 0,1 0 0,-1 1 0,1-1 0,-1 0 0,1 1 0,-1-1 0,1 0 0,-1 0 0,0 1 0,1-1 0,-1 0 0,0 0 0,0 0 0,0 1 0,0-1 0,0 0 0,1 0 0,-1 0 0,-1 0 0,1 1 0,0-1 0,0 0 0,0 0 0,0 0 0,-1 1 0,1-1 0,0 0 0,-1 0 0,1 0 0,0 1 0,-1-1 0,1 0 0,-1 1 0,1-1 0,-1 0 0,0 1 0,1-1 0,-1 1 0,-1-2 0,-1 0 0,-1 0 0,1-1 0,-1 1 0,1 1 0,-1-1 0,0 0 0,0 1 0,0 0 0,0 0 0,0 0 0,0 0 0,0 1 0,0 0 0,-1 0 0,-7 0 0,7 0 0,0 1 0,1-1 0,-1 1 0,0 0 0,0 1 0,0-1 0,1 1 0,-1 0 0,1 0 0,0 0 0,-1 0 0,1 1 0,-4 3 0,3-1 0,0 1 0,1-1 0,0 1 0,1 0 0,-1 0 0,1 0 0,0 0 0,0 1 0,1-1 0,0 1 0,0 0 0,1 0 0,-2 12 0,3-17 0,0 1 0,-1 0 0,1-1 0,0 1 0,1 0 0,-1 0 0,1-1 0,-1 1 0,1-1 0,0 1 0,0 0 0,0-1 0,0 1 0,0-1 0,0 0 0,1 1 0,-1-1 0,1 0 0,0 0 0,-1 0 0,1 0 0,0 0 0,0 0 0,1-1 0,-1 1 0,0-1 0,0 1 0,1-1 0,-1 0 0,1 0 0,-1 0 0,1 0 0,-1 0 0,1-1 0,0 1 0,-1-1 0,5 0 0,-4 0 0,1 0 0,0-1 0,0 0 0,-1 0 0,1 0 0,0 0 0,-1-1 0,0 1 0,1-1 0,-1 0 0,0 0 0,0 0 0,0-1 0,0 1 0,0 0 0,0-1 0,-1 0 0,1 0 0,-1 0 0,4-5 0,1-2 0,-1 0 0,0-1 0,0 0 0,-1 0 0,4-13 0,-46 102 0,26-50 0,-1-1 0,-1 0 0,-1-1 0,-2 0 0,0-1 0,-2-1 0,0-1 0,-2-1 0,-23 21 0,17-20 0,-13 14 0,31-29 0,1-1 0,-1-1 0,0 1 0,-9 5 0,-17 14 0,9-9-1365,12-11-5461</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8-24T17:32:51.144"/>
    </inkml:context>
    <inkml:brush xml:id="br0">
      <inkml:brushProperty name="width" value="0.035" units="cm"/>
      <inkml:brushProperty name="height" value="0.035" units="cm"/>
    </inkml:brush>
  </inkml:definitions>
  <inkml:trace contextRef="#ctx0" brushRef="#br0">600 864 24575,'2'-15'0,"0"0"0,1 1 0,1 0 0,0 0 0,1 0 0,0 0 0,14-22 0,-5 5 0,63-118 0,6-12 0,-41 74 0,-21 47 0,21-60 0,-38 87 0,-1 0 0,0-1 0,-1 1 0,-1-1 0,0 1 0,0-1 0,-3-18 0,2 30 0,0 1 0,0-1 0,0 1 0,-1 0 0,1-1 0,0 1 0,-1-1 0,1 1 0,-1 0 0,0 0 0,1-1 0,-1 1 0,0 0 0,0 0 0,0 0 0,0 0 0,0-1 0,0 1 0,0 1 0,0-1 0,0 0 0,0 0 0,-1 0 0,1 1 0,0-1 0,0 0 0,-1 1 0,1-1 0,-1 1 0,1 0 0,0-1 0,-1 1 0,1 0 0,-1 0 0,1 0 0,-1 0 0,1 0 0,0 0 0,-1 0 0,1 1 0,-1-1 0,1 1 0,0-1 0,-1 1 0,1-1 0,0 1 0,-1-1 0,1 1 0,0 0 0,0 0 0,0 0 0,0 0 0,0 0 0,0 0 0,0 0 0,0 0 0,0 0 0,0 0 0,0 1 0,0 1 0,-54 117 0,50-110 0,1 0 0,0 0 0,0 1 0,1 0 0,1-1 0,0 1 0,-2 20 0,5 83 0,2-49 0,-5 29 0,4 91 0,-1-177 0,1-1 0,0 0 0,0 0 0,0 0 0,1 0 0,0 0 0,0 0 0,0-1 0,1 0 0,0 0 0,1 0 0,4 6 0,-7-9 0,1-1 0,-1 1 0,0-1 0,1 1 0,-1-1 0,1 0 0,0 0 0,0 0 0,0-1 0,0 1 0,0-1 0,0 1 0,0-1 0,1 0 0,-1 0 0,0 0 0,1-1 0,-1 1 0,0-1 0,1 0 0,-1 0 0,1 0 0,-1 0 0,0-1 0,1 1 0,-1-1 0,5-1 0,-6 0 0,1 0 0,-1 0 0,0 0 0,0 0 0,0 0 0,0 0 0,0 0 0,0-1 0,-1 1 0,1 0 0,-1-1 0,1 0 0,-1 1 0,0-1 0,0 0 0,0 0 0,-1 1 0,1-1 0,-1 0 0,1 0 0,-1 0 0,0 0 0,0 0 0,-1-3 0,1 0 0,0-1 0,0 1 0,-1-1 0,0 1 0,-1 0 0,1-1 0,-1 1 0,0 0 0,-1 0 0,-3-6 0,5 10 0,-1-1 0,0 1 0,0 0 0,0 0 0,0 0 0,0 0 0,0 0 0,-1 0 0,1 1 0,-1-1 0,1 1 0,-1-1 0,0 1 0,1 0 0,-1 0 0,0 0 0,0 1 0,0-1 0,0 1 0,0 0 0,1-1 0,-1 1 0,0 0 0,0 1 0,-6 0 0,5 0 0,0 0 0,1 0 0,-1 0 0,0 1 0,1-1 0,-1 1 0,1 0 0,-1 0 0,1 1 0,0-1 0,0 0 0,0 1 0,0 0 0,1 0 0,-1 0 0,1 0 0,-1 0 0,-2 7 0,4-9 0,1-1 0,-1 1 0,1 0 0,-1 0 0,1 0 0,-1 0 0,1 1 0,0-1 0,0 0 0,0 0 0,-1 0 0,1 0 0,0 0 0,0 0 0,1 0 0,-1 0 0,0 0 0,0 0 0,0 0 0,1 0 0,-1 0 0,0 0 0,2 2 0,-1-2 0,0 0 0,0 1 0,1-1 0,-1 0 0,0 0 0,1-1 0,-1 1 0,0 0 0,1 0 0,-1-1 0,1 1 0,-1-1 0,1 1 0,2 0 0,6 0 0,1 0 0,0 0 0,20-2 0,-24 1 0,2-1 0,-1 0 0,1 0 0,-1 0 0,0-1 0,0 0 0,0-1 0,0 0 0,0 0 0,0-1 0,-1 0 0,14-9 0,-21 12 0,1 1 0,0-1 0,-1 1 0,1-1 0,0 1 0,-1-1 0,1 0 0,-1 1 0,1-1 0,-1 0 0,1 1 0,-1-1 0,1 0 0,-1 0 0,0 1 0,1-1 0,-1 0 0,0 0 0,0 0 0,0 0 0,0 0 0,0 1 0,0-2 0,0 1 0,0 0 0,-1 0 0,1 1 0,-1-1 0,1 0 0,-1 1 0,1-1 0,-1 0 0,1 1 0,-1-1 0,0 1 0,1-1 0,-1 1 0,0-1 0,0 1 0,1 0 0,-1-1 0,0 1 0,-1-1 0,-1 0 0,-1 0 0,0 0 0,0 1 0,0-1 0,-1 1 0,1-1 0,0 1 0,-7 1 0,5 1 0,0 0 0,1 0 0,0 0 0,-1 1 0,1 0 0,0 0 0,0 0 0,0 0 0,1 1 0,-1 0 0,1 0 0,0 0 0,0 1 0,0-1 0,-3 6 0,4-6 0,1 0 0,0 0 0,0-1 0,0 1 0,0 1 0,0-1 0,1 0 0,0 0 0,0 0 0,0 1 0,0-1 0,1 1 0,0-1 0,0 0 0,0 1 0,0-1 0,1 1 0,-1-1 0,1 0 0,3 8 0,-4-11 0,1 1 0,-1-1 0,1 0 0,-1 0 0,1 0 0,0 1 0,0-1 0,0 0 0,-1 0 0,1 0 0,0 0 0,0 0 0,0 0 0,0-1 0,1 1 0,-1 0 0,0 0 0,0-1 0,0 1 0,1-1 0,-1 1 0,0-1 0,1 0 0,-1 1 0,0-1 0,1 0 0,-1 0 0,0 0 0,1 0 0,-1 0 0,0 0 0,1 0 0,-1 0 0,0-1 0,1 1 0,0-1 0,2 0 0,-1-1 0,0 1 0,1-1 0,-1 0 0,0 0 0,0 0 0,-1 0 0,1-1 0,0 1 0,-1-1 0,1 0 0,2-4 0,2-2 0,0-2 0,0 1 0,-1-1 0,-1 0 0,0 0 0,0 0 0,-1-1 0,0 0 0,-1 0 0,-1 0 0,2-20 0,-4 296 0,-2 142 0,1-374 0,0 0 0,-3-1 0,0 1 0,-2-1 0,-2 0 0,-1 0 0,-24 58 0,30-85 0,0 1 0,0-1 0,-1 0 0,1 0 0,-1 0 0,0 0 0,0 0 0,0-1 0,0 0 0,-1 0 0,1 0 0,-1 0 0,0-1 0,-9 3 0,12-4 0,0 0 0,0 0 0,0-1 0,0 1 0,-1-1 0,1 0 0,0 0 0,-1 1 0,1-2 0,0 1 0,0 0 0,-1 0 0,1-1 0,0 1 0,0-1 0,0 0 0,-1 1 0,1-1 0,0 0 0,0 0 0,0-1 0,0 1 0,1 0 0,-1-1 0,0 1 0,0-1 0,1 1 0,-1-1 0,1 0 0,-1 0 0,1 1 0,0-1 0,0 0 0,0 0 0,0-1 0,0 1 0,0-2 0,-3-12 0,1 0 0,0 0 0,2 0 0,0 0 0,0 0 0,2-1 0,2-16 0,-1-20 0,-1 41 0,0 0 0,1 0 0,0 0 0,1 1 0,0-1 0,1 1 0,0-1 0,11-20 0,4 0 0,35-46 0,-3 5 0,-16 19 0,48-58 0,-63 88 0,1 1 0,35-29 0,-45 42 0,-1-1 0,18-22 0,-5 5 0,-19 24 0,-1 0 0,0-1 0,0 1 0,5-9 0,-8 12 0,1 0 0,-1 0 0,0 1 0,1-1 0,-1 0 0,0 0 0,1 0 0,-1 1 0,0-1 0,0 0 0,0 0 0,0 0 0,0 1 0,0-1 0,0 0 0,0 0 0,0 0 0,0 0 0,0 1 0,-1-1 0,1 0 0,0 0 0,0 0 0,-1 1 0,1-1 0,-1 0 0,1 0 0,-1 1 0,1-1 0,-1 0 0,1 1 0,-1-1 0,1 1 0,-1-1 0,0 1 0,1-1 0,-1 1 0,0-1 0,-1 0 0,1 1 0,0 0 0,-1-1 0,1 1 0,0 0 0,0 0 0,0 0 0,-1 0 0,1 0 0,0 0 0,0 1 0,0-1 0,-1 0 0,1 0 0,0 1 0,0-1 0,0 1 0,0-1 0,0 1 0,0 0 0,0-1 0,0 1 0,0 0 0,0 0 0,0-1 0,-2 3 0,-21 30 0,13-17 0,3-6 0,0 0 0,1 1 0,0 0 0,-8 16 0,13-21 0,-1 0 0,1 1 0,0 0 0,1-1 0,0 1 0,0 0 0,0 0 0,1-1 0,1 15 0,-1-20 0,0 1 0,0-1 0,0 1 0,0-1 0,1 1 0,-1 0 0,0-1 0,1 1 0,0-1 0,-1 0 0,1 1 0,0-1 0,0 1 0,-1-1 0,1 0 0,0 0 0,0 1 0,0-1 0,1 0 0,-1 0 0,0 0 0,0 0 0,1 0 0,-1-1 0,0 1 0,1 0 0,-1 0 0,1-1 0,-1 1 0,1-1 0,-1 0 0,1 1 0,-1-1 0,1 0 0,0 0 0,-1 0 0,1 0 0,2 0 0,0-1 0,0 1 0,0-1 0,0 0 0,0-1 0,-1 1 0,1-1 0,0 1 0,0-1 0,-1 0 0,1 0 0,-1-1 0,0 1 0,6-6 0,0-2 0,0 0 0,-1-1 0,0 0 0,-1 0 0,-1-1 0,8-15 0,-14 88 0,0-53 0,0 0 0,1 1 0,-1-1 0,4 12 0,-4-19 0,0 0 0,0 0 0,0 0 0,1 0 0,-1 0 0,0 0 0,1-1 0,-1 1 0,1 0 0,-1 0 0,1 0 0,-1 0 0,1 0 0,-1-1 0,1 1 0,0 0 0,-1-1 0,1 1 0,0 0 0,0-1 0,0 1 0,0-1 0,-1 1 0,1-1 0,0 1 0,0-1 0,0 0 0,0 0 0,0 1 0,0-1 0,0 0 0,0 0 0,0 0 0,0 0 0,0 0 0,0 0 0,0 0 0,0 0 0,0 0 0,0-1 0,0 1 0,0 0 0,0-1 0,-1 1 0,1-1 0,0 1 0,0-1 0,0 1 0,0-1 0,1 0 0,4-4 0,1 0 0,-1-1 0,0 0 0,0 0 0,0 0 0,-1 0 0,0-1 0,-1 0 0,1 0 0,5-12 0,3-11 0,13-41 0,-18 47 0,1-1 0,30-100 0,-34 85 0,-2-1 0,-1 0 0,-5-48 0,2 61 0,1 441 0,1-396 0,1-1 0,0 1 0,1-1 0,1 0 0,0 0 0,1 0 0,1-1 0,10 20 0,-14-32 0,0-1 0,0 0 0,-1 0 0,1 0 0,0 0 0,1 0 0,-1-1 0,0 1 0,0 0 0,1-1 0,-1 0 0,1 0 0,-1 0 0,1 0 0,0 0 0,-1 0 0,1-1 0,0 1 0,0-1 0,-1 1 0,1-1 0,0 0 0,0 0 0,0-1 0,-1 1 0,1-1 0,5-1 0,-2 1 0,0 0 0,0-1 0,0 0 0,0-1 0,0 1 0,-1-1 0,1 0 0,-1 0 0,0-1 0,0 0 0,7-6 0,-3 0 0,-1 0 0,0 0 0,11-23 0,-17 30 0,0-1 0,0 1 0,0-1 0,-1 0 0,0 0 0,0 1 0,0-1 0,0 0 0,-1 0 0,1 0 0,-1 0 0,0 0 0,0 0 0,-1 0 0,1 0 0,-1 0 0,-1-4 0,2 7 0,-1 0 0,1-1 0,-1 1 0,1 0 0,-1 0 0,0 0 0,0 0 0,1 0 0,-1 0 0,0 0 0,0 0 0,0 0 0,0 0 0,0 0 0,0 0 0,-1 0 0,1 1 0,0-1 0,0 1 0,0-1 0,-1 1 0,1-1 0,0 1 0,-1 0 0,1-1 0,0 1 0,-1 0 0,1 0 0,0 0 0,-1 0 0,1 0 0,0 0 0,-1 1 0,1-1 0,0 0 0,-1 1 0,-1 0 0,1 0 0,-1 0 0,0 1 0,1-1 0,-1 1 0,1-1 0,0 1 0,-1 0 0,1 0 0,0 0 0,0 0 0,0 0 0,1 1 0,-1-1 0,0 0 0,1 1 0,-3 4 0,2 1 0,0 1 0,0-1 0,0 1 0,1 0 0,1 0 0,0-1 0,0 1 0,0 0 0,1 0 0,0 0 0,4 11 0,-4-18 0,1 0 0,-1 0 0,1 0 0,-1 0 0,1 0 0,0-1 0,0 1 0,0-1 0,0 0 0,0 1 0,0-1 0,0 0 0,0 0 0,0 0 0,1 0 0,-1-1 0,0 1 0,1 0 0,-1-1 0,0 0 0,1 0 0,-1 0 0,3 0 0,10 1 0,0-2 0,20-2 0,-31 2 0,10-2 0,0 0 0,0-1 0,0-1 0,0-1 0,-1 0 0,0 0 0,13-10 0,-5 4 0,29-12 0,-43 21 0,0 0 0,0-1 0,-1 0 0,0 0 0,0 0 0,0-1 0,0 0 0,5-6 0,2-4 0,20-29 0,-17 11 0,-16 32 0,1 0 0,-1 0 0,1 0 0,-1 0 0,0 0 0,0-1 0,1 1 0,-1 0 0,0 0 0,0 0 0,0-1 0,0 1 0,0 0 0,0 0 0,0 0 0,-1-1 0,1 1 0,0 0 0,-1 0 0,1 0 0,-1 0 0,1 0 0,-1 0 0,0 0 0,1 0 0,-2-2 0,1 3 0,1 0 0,-1 0 0,1 0 0,-1 0 0,1 0 0,-1 0 0,0 0 0,1 0 0,-1 0 0,1 0 0,-1 0 0,1 1 0,-1-1 0,0 0 0,1 0 0,-1 1 0,1-1 0,-1 0 0,1 0 0,-1 1 0,1-1 0,0 1 0,-1-1 0,1 0 0,-1 1 0,1-1 0,0 1 0,-1-1 0,1 1 0,0-1 0,0 1 0,-1-1 0,1 1 0,0-1 0,0 1 0,-1 0 0,-7 23 0,6-19 0,1 1 0,0 0 0,1-1 0,-1 1 0,1 0 0,0 0 0,1 0 0,1 9 0,1-3 0,1 0 0,9 21 0,-10-26 0,5 10 0,10 35 0,-17-47 0,0 0 0,0 0 0,0 0 0,-1 0 0,1 0 0,-1 0 0,0 0 0,-1 0 0,0 0 0,1 0 0,-1 0 0,-3 7 0,3-11 0,0 1 0,-1 0 0,1 0 0,0-1 0,-1 1 0,1-1 0,-1 1 0,0-1 0,1 0 0,-1 1 0,0-1 0,0 0 0,0 0 0,0 0 0,0-1 0,0 1 0,0 0 0,0-1 0,0 1 0,0-1 0,0 0 0,0 0 0,-1 0 0,1 0 0,0 0 0,-3 0 0,3 0 0,-1-1 0,1 1 0,-1 0 0,1-1 0,-1 1 0,1-1 0,-1 0 0,1 0 0,0 0 0,-1 0 0,1 0 0,0 0 0,0-1 0,0 1 0,0-1 0,0 1 0,0-1 0,0 0 0,1 0 0,-1 0 0,1 0 0,-2-2 0,3 3 0,-1 0 0,1 1 0,0-1 0,0 0 0,0 1 0,0-1 0,0 0 0,0 0 0,0 1 0,0-1 0,0 0 0,1 0 0,-1 1 0,0-1 0,0 0 0,1 1 0,-1-1 0,0 0 0,1 1 0,-1-1 0,1 1 0,-1-1 0,1 1 0,-1-1 0,1 1 0,-1-1 0,1 1 0,-1-1 0,1 1 0,0-1 0,-1 1 0,1 0 0,0-1 0,0 1 0,32-12 0,-15 6 0,53-26 0,139-41 0,-96 37 0,-111 35 0,0 0 0,1 0 0,-1 0 0,0-1 0,0 0 0,0 1 0,-1-1 0,1 0 0,0 0 0,-1 0 0,1-1 0,-1 1 0,0-1 0,0 1 0,0-1 0,0 0 0,2-4 0,-3 5 0,0 0 0,-1 0 0,0 0 0,0-1 0,0 1 0,0 0 0,0 0 0,0 0 0,0-1 0,0 1 0,-1 0 0,0 0 0,1 0 0,-1 0 0,0 0 0,0 0 0,0 0 0,0 0 0,0 0 0,0 0 0,-1 1 0,1-1 0,0 0 0,-1 1 0,0-1 0,1 1 0,-1 0 0,-2-2 0,-3-2 0,-1-1 0,0 1 0,0 1 0,0 0 0,-18-7 0,-49-10 0,38 12 0,-78-19 0,-2 5 0,-138-8 0,-48-11 0,-92-7 0,133 54 0,1 22 0,-166 8 0,395-35 0,16 1 0,0 0 0,0-1 0,0-1 0,0-1 0,0 0 0,0-1 0,-21-7 0,34 8-1365</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E4AB2D-66DC-477B-8F19-32E2FB135AC3}">
  <ds:schemaRefs>
    <ds:schemaRef ds:uri="http://schemas.microsoft.com/sharepoint/v3/contenttype/forms"/>
  </ds:schemaRefs>
</ds:datastoreItem>
</file>

<file path=customXml/itemProps2.xml><?xml version="1.0" encoding="utf-8"?>
<ds:datastoreItem xmlns:ds="http://schemas.openxmlformats.org/officeDocument/2006/customXml" ds:itemID="{55CBF8B3-F92D-456A-B67F-CCA8313C589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714DA7A-4C1D-40FF-A89B-EA68F3E76E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2CFDBE4-70DA-3449-84FB-8E92526706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3761</Words>
  <Characters>21443</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Morgan (dm8g22)</dc:creator>
  <cp:keywords/>
  <cp:lastModifiedBy>beth gates</cp:lastModifiedBy>
  <cp:revision>2</cp:revision>
  <dcterms:created xsi:type="dcterms:W3CDTF">2026-09-21T20:36:00Z</dcterms:created>
  <dcterms:modified xsi:type="dcterms:W3CDTF">2026-09-21T20:36:00Z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MediaServiceImageTags">
    <vt:lpwstr/>
  </property>
</Properties>
</file>