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5"/>
        <w:gridCol w:w="4449"/>
        <w:gridCol w:w="2493"/>
        <w:gridCol w:w="1448"/>
        <w:gridCol w:w="2151"/>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1881E19C" w:rsidR="00E22DF1" w:rsidRDefault="001E31BB">
            <w:pPr>
              <w:spacing w:after="0" w:line="240" w:lineRule="auto"/>
              <w:ind w:left="170"/>
              <w:rPr>
                <w:rFonts w:ascii="Verdana" w:eastAsia="Verdana" w:hAnsi="Verdana" w:cs="Verdana"/>
                <w:b/>
              </w:rPr>
            </w:pPr>
            <w:r>
              <w:rPr>
                <w:rFonts w:ascii="Verdana" w:eastAsia="Verdana" w:hAnsi="Verdana" w:cs="Verdana"/>
                <w:b/>
              </w:rPr>
              <w:t xml:space="preserve">GeogSoc </w:t>
            </w:r>
            <w:r w:rsidR="00F0231B">
              <w:rPr>
                <w:rFonts w:ascii="Verdana" w:eastAsia="Verdana" w:hAnsi="Verdana" w:cs="Verdana"/>
                <w:b/>
              </w:rPr>
              <w:t xml:space="preserve">Generic Risk </w:t>
            </w:r>
            <w:r>
              <w:rPr>
                <w:rFonts w:ascii="Verdana" w:eastAsia="Verdana" w:hAnsi="Verdana" w:cs="Verdana"/>
                <w:b/>
              </w:rPr>
              <w:t>Assessment</w:t>
            </w:r>
          </w:p>
          <w:p w14:paraId="1B31F686" w14:textId="77777777" w:rsidR="00E22DF1" w:rsidRDefault="00F0231B">
            <w:pPr>
              <w:spacing w:after="0" w:line="240" w:lineRule="auto"/>
              <w:ind w:left="170"/>
            </w:pPr>
            <w:r>
              <w:rPr>
                <w:rFonts w:ascii="Verdana" w:eastAsia="Verdana" w:hAnsi="Verdana" w:cs="Verdana"/>
                <w:i/>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E6345B" w14:textId="77777777" w:rsidR="00E22DF1" w:rsidRDefault="00F0231B">
            <w:pPr>
              <w:spacing w:after="0" w:line="240" w:lineRule="auto"/>
              <w:ind w:left="170"/>
              <w:rPr>
                <w:rFonts w:ascii="Verdana" w:eastAsia="Verdana" w:hAnsi="Verdana" w:cs="Verdana"/>
                <w:b/>
              </w:rPr>
            </w:pPr>
            <w:r>
              <w:rPr>
                <w:rFonts w:ascii="Verdana" w:eastAsia="Verdana" w:hAnsi="Verdana" w:cs="Verdana"/>
                <w:b/>
              </w:rPr>
              <w:t>Date</w:t>
            </w:r>
          </w:p>
          <w:p w14:paraId="66CB45D9" w14:textId="0B8BE557" w:rsidR="001E31BB" w:rsidRDefault="001E31BB">
            <w:pPr>
              <w:spacing w:after="0" w:line="240" w:lineRule="auto"/>
              <w:ind w:left="170"/>
            </w:pPr>
            <w:r>
              <w:t>10/02/2023</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540C75FB" w:rsidR="00E22DF1" w:rsidRDefault="00F0231B">
            <w:pPr>
              <w:spacing w:after="0" w:line="240" w:lineRule="auto"/>
              <w:ind w:left="170"/>
            </w:pPr>
            <w:r>
              <w:rPr>
                <w:rFonts w:ascii="Verdana" w:eastAsia="Verdana" w:hAnsi="Verdana" w:cs="Verdana"/>
                <w:b/>
              </w:rPr>
              <w:t>Last review date</w:t>
            </w:r>
            <w:r w:rsidR="001E31BB">
              <w:rPr>
                <w:rFonts w:ascii="Verdana" w:eastAsia="Verdana" w:hAnsi="Verdana" w:cs="Verdana"/>
                <w:b/>
              </w:rPr>
              <w:t xml:space="preserve"> 10/02/2023</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3B00110E" w:rsidR="00E22DF1" w:rsidRDefault="00F0231B">
            <w:pPr>
              <w:spacing w:after="0" w:line="240" w:lineRule="auto"/>
              <w:ind w:left="170"/>
            </w:pPr>
            <w:r>
              <w:rPr>
                <w:rFonts w:ascii="Verdana" w:eastAsia="Verdana" w:hAnsi="Verdana" w:cs="Verdana"/>
                <w:b/>
              </w:rPr>
              <w:t xml:space="preserve">SUSU </w:t>
            </w:r>
            <w:r w:rsidR="001E31BB">
              <w:rPr>
                <w:rFonts w:ascii="Verdana" w:eastAsia="Verdana" w:hAnsi="Verdana" w:cs="Verdana"/>
                <w:b/>
              </w:rPr>
              <w:t>GeogSoc</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2EB69807" w:rsidR="00E22DF1" w:rsidRDefault="00F0231B">
            <w:pPr>
              <w:spacing w:after="0" w:line="240" w:lineRule="auto"/>
              <w:ind w:left="170"/>
            </w:pPr>
            <w:r>
              <w:rPr>
                <w:rFonts w:ascii="Verdana" w:eastAsia="Verdana" w:hAnsi="Verdana" w:cs="Verdana"/>
                <w:b/>
              </w:rPr>
              <w:t>Committee Member completing review</w:t>
            </w:r>
            <w:r w:rsidR="00B96202">
              <w:rPr>
                <w:rFonts w:ascii="Verdana" w:eastAsia="Verdana" w:hAnsi="Verdana" w:cs="Verdana"/>
                <w:b/>
              </w:rPr>
              <w:t xml:space="preserve"> </w:t>
            </w:r>
            <w:r w:rsidR="00526AC5">
              <w:rPr>
                <w:rFonts w:ascii="Verdana" w:eastAsia="Verdana" w:hAnsi="Verdana" w:cs="Verdana"/>
                <w:b/>
              </w:rPr>
              <w:t xml:space="preserve">– Amy Berry </w:t>
            </w:r>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B401B" w14:textId="4E63731A" w:rsidR="00E22DF1" w:rsidRDefault="00F0231B">
            <w:pPr>
              <w:spacing w:after="0" w:line="240" w:lineRule="auto"/>
              <w:ind w:left="170"/>
            </w:pPr>
            <w:r>
              <w:rPr>
                <w:rFonts w:ascii="Verdana" w:eastAsia="Verdana" w:hAnsi="Verdana" w:cs="Verdana"/>
                <w:b/>
                <w:i/>
              </w:rPr>
              <w:t>President</w:t>
            </w:r>
            <w:r w:rsidR="001E31BB">
              <w:rPr>
                <w:rFonts w:ascii="Verdana" w:eastAsia="Verdana" w:hAnsi="Verdana" w:cs="Verdana"/>
                <w:b/>
                <w:i/>
              </w:rPr>
              <w:t xml:space="preserve"> – Emma Struckman</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VP Activities/Sport or Activities Coordinator</w:t>
            </w:r>
          </w:p>
          <w:p w14:paraId="381EA6CE" w14:textId="77777777" w:rsidR="00E22DF1" w:rsidRDefault="00E22DF1">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378"/>
        <w:gridCol w:w="331"/>
        <w:gridCol w:w="4710"/>
        <w:gridCol w:w="94"/>
      </w:tblGrid>
      <w:tr w:rsidR="00E22DF1"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F0231B">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F0231B">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w:t>
            </w:r>
            <w:r>
              <w:rPr>
                <w:rFonts w:ascii="Lucida Sans" w:eastAsia="Lucida Sans" w:hAnsi="Lucida Sans" w:cs="Lucida Sans"/>
                <w:b/>
              </w:rPr>
              <w:lastRenderedPageBreak/>
              <w:t>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lastRenderedPageBreak/>
              <w:t xml:space="preserve">Who might </w:t>
            </w:r>
            <w:r>
              <w:rPr>
                <w:rFonts w:ascii="Lucida Sans" w:eastAsia="Lucida Sans" w:hAnsi="Lucida Sans" w:cs="Lucida Sans"/>
                <w:b/>
              </w:rPr>
              <w:lastRenderedPageBreak/>
              <w:t>be harmed</w:t>
            </w:r>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lastRenderedPageBreak/>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F0231B">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t>Meetings &amp; Socials</w:t>
            </w:r>
          </w:p>
        </w:tc>
      </w:tr>
      <w:tr w:rsidR="00F0231B" w14:paraId="1490A7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Slips, trips and falls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8">
              <w:r>
                <w:rPr>
                  <w:rFonts w:ascii="Calibri" w:eastAsia="Calibri" w:hAnsi="Calibri" w:cs="Calibri"/>
                  <w:color w:val="0000FF"/>
                  <w:u w:val="single"/>
                </w:rPr>
                <w:t>SUSU incident report policy</w:t>
              </w:r>
            </w:hyperlink>
          </w:p>
        </w:tc>
      </w:tr>
      <w:tr w:rsidR="00F0231B" w14:paraId="4B21509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Setting up of Equipment. E.g. Table and chairs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Request tools to support with move of heavy objects- SUSU Facilities/venue. E.g.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9">
              <w:r>
                <w:rPr>
                  <w:rFonts w:ascii="Calibri" w:eastAsia="Calibri" w:hAnsi="Calibri" w:cs="Calibri"/>
                  <w:color w:val="0000FF"/>
                  <w:u w:val="single"/>
                </w:rPr>
                <w:t>SUSU incident report policy</w:t>
              </w:r>
            </w:hyperlink>
          </w:p>
        </w:tc>
      </w:tr>
      <w:tr w:rsidR="00F0231B" w14:paraId="092EF23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Ensure space meets needs of members e.g.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t>Activities involving electrical equipment e.g. laptops/ computers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Request support and advice from SUSU IT/Tech teams e.g.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10">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11">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Participants may become at risk as a result of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12">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3">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Default="00F0231B">
            <w:pPr>
              <w:spacing w:after="0" w:line="240" w:lineRule="auto"/>
            </w:pPr>
            <w:r>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in to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4">
              <w:r>
                <w:rPr>
                  <w:rFonts w:ascii="Calibri" w:eastAsia="Calibri" w:hAnsi="Calibri" w:cs="Calibri"/>
                  <w:color w:val="0000FF"/>
                  <w:u w:val="single"/>
                </w:rPr>
                <w:t>SUSU incident report policy</w:t>
              </w:r>
            </w:hyperlink>
          </w:p>
        </w:tc>
      </w:tr>
      <w:tr w:rsidR="00F0231B" w14:paraId="08345F3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5">
              <w:r>
                <w:rPr>
                  <w:rFonts w:ascii="Calibri" w:eastAsia="Calibri" w:hAnsi="Calibri" w:cs="Calibri"/>
                  <w:color w:val="0000FF"/>
                  <w:u w:val="single"/>
                </w:rPr>
                <w:t>SUSU incident report policy</w:t>
              </w:r>
            </w:hyperlink>
          </w:p>
        </w:tc>
      </w:tr>
      <w:tr w:rsidR="00F0231B" w14:paraId="59EBEC3C"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Crushing, falls, burns and smoke inhalation arising from induced panic, reduced space in buildings and external walkways, obstructed fire exits, build-up of flammable materials i.e. waste 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Default="00F0231B">
            <w:pPr>
              <w:spacing w:after="0" w:line="240" w:lineRule="auto"/>
            </w:pPr>
            <w:r>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Default="00F0231B">
            <w:pPr>
              <w:spacing w:after="0" w:line="240" w:lineRule="auto"/>
            </w:pPr>
            <w:r>
              <w:rPr>
                <w:rFonts w:ascii="Lucida Sans" w:eastAsia="Lucida Sans" w:hAnsi="Lucida Sans" w:cs="Lucida Sans"/>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Build-up of rubbish is to be kept to a minimum. Excess build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r>
              <w:rPr>
                <w:rFonts w:ascii="Calibri" w:eastAsia="Calibri" w:hAnsi="Calibri" w:cs="Calibri"/>
              </w:rPr>
              <w:t>E.g.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6">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Collectors will prioritise own safety, advised to not confront any potential thief. If 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7">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cleaning products, refrigerate necessary products </w:t>
            </w:r>
          </w:p>
          <w:p w14:paraId="2006035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 xml:space="preserve">Demonstration/Strike/ Awareness Raising Activity </w:t>
            </w:r>
          </w:p>
        </w:tc>
      </w:tr>
      <w:tr w:rsidR="00F0231B" w14:paraId="68A51A8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Warn those attending to prepare by wearing appropriate clothing and footwear e.g.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F0231B" w14:paraId="4DC79215"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Redbrick/in the area of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8">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(e.g. marches)</w:t>
            </w:r>
          </w:p>
          <w:p w14:paraId="69506F37" w14:textId="77777777" w:rsidR="00E22DF1" w:rsidRDefault="00E22DF1">
            <w:pPr>
              <w:spacing w:after="0" w:line="240" w:lineRule="auto"/>
              <w:rPr>
                <w:rFonts w:ascii="Calibri" w:eastAsia="Calibri" w:hAnsi="Calibri" w:cs="Calibri"/>
              </w:rPr>
            </w:pPr>
          </w:p>
        </w:tc>
      </w:tr>
      <w:tr w:rsidR="00F0231B" w14:paraId="1F9EB5B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general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E22DF1" w:rsidRDefault="00F0231B">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E22DF1" w:rsidRDefault="00E22DF1">
            <w:pPr>
              <w:spacing w:after="0" w:line="240" w:lineRule="auto"/>
              <w:rPr>
                <w:rFonts w:ascii="Calibri" w:eastAsia="Calibri" w:hAnsi="Calibri" w:cs="Calibri"/>
              </w:rPr>
            </w:pPr>
          </w:p>
          <w:p w14:paraId="676B767B" w14:textId="77777777" w:rsidR="00E22DF1" w:rsidRDefault="00F0231B">
            <w:pPr>
              <w:numPr>
                <w:ilvl w:val="0"/>
                <w:numId w:val="40"/>
              </w:numPr>
              <w:spacing w:after="0" w:line="240" w:lineRule="auto"/>
              <w:ind w:left="720" w:hanging="360"/>
              <w:rPr>
                <w:rFonts w:ascii="Calibri" w:eastAsia="Calibri" w:hAnsi="Calibri" w:cs="Calibri"/>
              </w:rPr>
            </w:pPr>
            <w:r>
              <w:rPr>
                <w:rFonts w:ascii="Calibri" w:eastAsia="Calibri" w:hAnsi="Calibri" w:cs="Calibri"/>
              </w:rPr>
              <w:t>UoS Security Teams informed of the event</w:t>
            </w:r>
          </w:p>
          <w:p w14:paraId="20AD4D1D" w14:textId="77777777" w:rsidR="00E22DF1" w:rsidRDefault="00E22DF1">
            <w:pPr>
              <w:spacing w:after="0" w:line="240" w:lineRule="auto"/>
              <w:rPr>
                <w:rFonts w:ascii="Calibri" w:eastAsia="Calibri" w:hAnsi="Calibri" w:cs="Calibri"/>
              </w:rPr>
            </w:pPr>
          </w:p>
          <w:p w14:paraId="337411C0" w14:textId="77777777" w:rsidR="00E22DF1" w:rsidRDefault="00F0231B">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E22DF1" w:rsidRDefault="00E22DF1">
            <w:pPr>
              <w:spacing w:after="0" w:line="240" w:lineRule="auto"/>
              <w:rPr>
                <w:rFonts w:ascii="Calibri" w:eastAsia="Calibri" w:hAnsi="Calibri" w:cs="Calibri"/>
                <w:color w:val="000000"/>
              </w:rPr>
            </w:pPr>
          </w:p>
          <w:p w14:paraId="6A9F04A4" w14:textId="77777777" w:rsidR="00E22DF1" w:rsidRDefault="00F0231B">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E22DF1" w:rsidRDefault="00E22DF1">
            <w:pPr>
              <w:spacing w:after="0" w:line="240" w:lineRule="auto"/>
              <w:rPr>
                <w:rFonts w:ascii="Lucida Sans" w:eastAsia="Lucida Sans" w:hAnsi="Lucida Sans" w:cs="Lucida Sans"/>
                <w:b/>
                <w:color w:val="000000"/>
              </w:rPr>
            </w:pPr>
          </w:p>
          <w:p w14:paraId="20BF9FE1" w14:textId="77777777" w:rsidR="00E22DF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Default="00F0231B">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9">
              <w:r>
                <w:rPr>
                  <w:rFonts w:ascii="Calibri" w:eastAsia="Calibri" w:hAnsi="Calibri" w:cs="Calibri"/>
                  <w:color w:val="0000FF"/>
                  <w:u w:val="single"/>
                </w:rPr>
                <w:t>unisecurity@soton.ac.uk</w:t>
              </w:r>
            </w:hyperlink>
          </w:p>
          <w:p w14:paraId="2BB62F55" w14:textId="77777777" w:rsidR="00E22DF1" w:rsidRDefault="00E22DF1">
            <w:pPr>
              <w:spacing w:after="0" w:line="240" w:lineRule="auto"/>
              <w:rPr>
                <w:rFonts w:ascii="Calibri" w:eastAsia="Calibri" w:hAnsi="Calibri" w:cs="Calibri"/>
              </w:rPr>
            </w:pPr>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F0231B" w14:paraId="3A337D1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pPr>
              <w:numPr>
                <w:ilvl w:val="0"/>
                <w:numId w:val="46"/>
              </w:numPr>
              <w:spacing w:after="0" w:line="240" w:lineRule="auto"/>
              <w:ind w:left="720" w:hanging="360"/>
              <w:rPr>
                <w:rFonts w:ascii="Calibri" w:eastAsia="Calibri" w:hAnsi="Calibri" w:cs="Calibri"/>
              </w:rPr>
            </w:pPr>
            <w:r>
              <w:rPr>
                <w:rFonts w:ascii="Calibri" w:eastAsia="Calibri" w:hAnsi="Calibri" w:cs="Calibri"/>
              </w:rPr>
              <w:t>Assault, Violence or threatening/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E22DF1" w:rsidRDefault="00F0231B">
            <w:pPr>
              <w:spacing w:after="0" w:line="240" w:lineRule="auto"/>
              <w:rPr>
                <w:rFonts w:ascii="Calibri" w:eastAsia="Calibri" w:hAnsi="Calibri" w:cs="Calibri"/>
              </w:rPr>
            </w:pPr>
            <w:r>
              <w:rPr>
                <w:rFonts w:ascii="Calibri" w:eastAsia="Calibri" w:hAnsi="Calibri" w:cs="Calibri"/>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E22DF1" w:rsidRDefault="00F0231B">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E22DF1" w:rsidRDefault="00E22DF1">
            <w:pPr>
              <w:spacing w:after="0" w:line="240" w:lineRule="auto"/>
              <w:rPr>
                <w:rFonts w:ascii="Calibri" w:eastAsia="Calibri" w:hAnsi="Calibri" w:cs="Calibri"/>
              </w:rPr>
            </w:pPr>
          </w:p>
          <w:p w14:paraId="0CBBA735" w14:textId="77777777" w:rsidR="00E22DF1" w:rsidRDefault="00F0231B">
            <w:pPr>
              <w:numPr>
                <w:ilvl w:val="0"/>
                <w:numId w:val="48"/>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160A6084" w14:textId="77777777" w:rsidR="00E22DF1" w:rsidRDefault="00E22DF1">
            <w:pPr>
              <w:spacing w:after="0" w:line="240" w:lineRule="auto"/>
              <w:rPr>
                <w:rFonts w:ascii="Calibri" w:eastAsia="Calibri" w:hAnsi="Calibri" w:cs="Calibri"/>
              </w:rPr>
            </w:pPr>
          </w:p>
          <w:p w14:paraId="27256DA3" w14:textId="77777777" w:rsidR="00E22DF1" w:rsidRDefault="00F0231B">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E22DF1" w:rsidRDefault="00E22DF1">
            <w:pPr>
              <w:spacing w:after="0" w:line="240" w:lineRule="auto"/>
              <w:rPr>
                <w:rFonts w:ascii="Calibri" w:eastAsia="Calibri" w:hAnsi="Calibri" w:cs="Calibri"/>
              </w:rPr>
            </w:pPr>
          </w:p>
          <w:p w14:paraId="30920FAC" w14:textId="77777777" w:rsidR="00E22DF1" w:rsidRDefault="00F0231B">
            <w:pPr>
              <w:numPr>
                <w:ilvl w:val="0"/>
                <w:numId w:val="50"/>
              </w:numPr>
              <w:spacing w:after="0" w:line="240" w:lineRule="auto"/>
              <w:ind w:left="720" w:hanging="360"/>
              <w:rPr>
                <w:rFonts w:ascii="Calibri" w:eastAsia="Calibri" w:hAnsi="Calibri" w:cs="Calibri"/>
              </w:rPr>
            </w:pPr>
            <w:r>
              <w:rPr>
                <w:rFonts w:ascii="Calibri" w:eastAsia="Calibri" w:hAnsi="Calibri" w:cs="Calibri"/>
              </w:rPr>
              <w:t xml:space="preserve">Participants made aware they could join and leave the event at any time.  </w:t>
            </w:r>
          </w:p>
          <w:p w14:paraId="6E701605" w14:textId="77777777" w:rsidR="00E22DF1" w:rsidRDefault="00E22DF1">
            <w:pPr>
              <w:spacing w:after="0" w:line="240" w:lineRule="auto"/>
              <w:rPr>
                <w:rFonts w:ascii="Calibri" w:eastAsia="Calibri" w:hAnsi="Calibri" w:cs="Calibri"/>
              </w:rPr>
            </w:pPr>
          </w:p>
          <w:p w14:paraId="5D09A42B" w14:textId="77777777" w:rsidR="00E22DF1" w:rsidRDefault="00F0231B">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E22DF1" w:rsidRDefault="00E22DF1">
            <w:pPr>
              <w:spacing w:after="0" w:line="240" w:lineRule="auto"/>
              <w:rPr>
                <w:rFonts w:ascii="Arial" w:eastAsia="Arial" w:hAnsi="Arial" w:cs="Arial"/>
                <w:sz w:val="20"/>
              </w:rPr>
            </w:pP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F0231B" w14:paraId="410BDDB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E22DF1" w:rsidRDefault="00F0231B">
            <w:pPr>
              <w:spacing w:after="0" w:line="240" w:lineRule="auto"/>
              <w:rPr>
                <w:rFonts w:ascii="Calibri" w:eastAsia="Calibri" w:hAnsi="Calibri" w:cs="Calibri"/>
              </w:rPr>
            </w:pPr>
            <w:r>
              <w:rPr>
                <w:rFonts w:ascii="Calibri" w:eastAsia="Calibri" w:hAnsi="Calibri" w:cs="Calibri"/>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(e.g. via presentation slide, or by 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5BCDE40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centre/UoS enabling team as required</w:t>
            </w:r>
          </w:p>
          <w:p w14:paraId="04B2239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E22DF1" w14:paraId="7EC810C6"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e.g.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F0231B" w14:paraId="7902735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e.g. banners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0"/>
        <w:gridCol w:w="3656"/>
        <w:gridCol w:w="1648"/>
        <w:gridCol w:w="1177"/>
        <w:gridCol w:w="1547"/>
        <w:gridCol w:w="1055"/>
        <w:gridCol w:w="2629"/>
        <w:gridCol w:w="1684"/>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5B173FDB" w:rsidR="00E22DF1" w:rsidRDefault="001E31BB">
            <w:pPr>
              <w:spacing w:after="0" w:line="240" w:lineRule="auto"/>
              <w:rPr>
                <w:rFonts w:ascii="Calibri" w:eastAsia="Calibri" w:hAnsi="Calibri" w:cs="Calibri"/>
              </w:rPr>
            </w:pPr>
            <w:r>
              <w:rPr>
                <w:rFonts w:ascii="Calibri" w:eastAsia="Calibri" w:hAnsi="Calibri" w:cs="Calibri"/>
              </w:rPr>
              <w:t>25/03/23</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E22DF1"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w:t>
            </w:r>
            <w:r>
              <w:rPr>
                <w:rFonts w:ascii="Lucida Sans" w:eastAsia="Lucida Sans" w:hAnsi="Lucida Sans" w:cs="Lucida Sans"/>
              </w:rPr>
              <w:lastRenderedPageBreak/>
              <w:t xml:space="preserve">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lastRenderedPageBreak/>
              <w:t xml:space="preserve">Relevant </w:t>
            </w:r>
            <w:r>
              <w:rPr>
                <w:rFonts w:ascii="Lucida Sans" w:eastAsia="Lucida Sans" w:hAnsi="Lucida Sans" w:cs="Lucida Sans"/>
              </w:rPr>
              <w:lastRenderedPageBreak/>
              <w:t>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3E24E973" w:rsidR="00E22DF1" w:rsidRDefault="001E31BB">
            <w:pPr>
              <w:spacing w:after="0" w:line="240" w:lineRule="auto"/>
              <w:rPr>
                <w:rFonts w:ascii="Calibri" w:eastAsia="Calibri" w:hAnsi="Calibri" w:cs="Calibri"/>
              </w:rPr>
            </w:pPr>
            <w:r>
              <w:rPr>
                <w:rFonts w:ascii="Calibri" w:eastAsia="Calibri" w:hAnsi="Calibri" w:cs="Calibri"/>
              </w:rPr>
              <w:lastRenderedPageBreak/>
              <w:t>10/02/23</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5E24A2B2" w:rsidR="00E22DF1" w:rsidRDefault="001E31BB">
            <w:pPr>
              <w:spacing w:after="0" w:line="240" w:lineRule="auto"/>
              <w:rPr>
                <w:rFonts w:ascii="Calibri" w:eastAsia="Calibri" w:hAnsi="Calibri" w:cs="Calibri"/>
              </w:rPr>
            </w:pPr>
            <w:r>
              <w:rPr>
                <w:rFonts w:ascii="Calibri" w:eastAsia="Calibri" w:hAnsi="Calibri" w:cs="Calibri"/>
              </w:rPr>
              <w:t>10/02/23</w:t>
            </w: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09B6DE8" w:rsidR="00E22DF1" w:rsidRDefault="001E31BB">
            <w:pPr>
              <w:spacing w:after="0" w:line="240" w:lineRule="auto"/>
              <w:rPr>
                <w:rFonts w:ascii="Calibri" w:eastAsia="Calibri" w:hAnsi="Calibri" w:cs="Calibri"/>
              </w:rPr>
            </w:pPr>
            <w:r>
              <w:rPr>
                <w:rFonts w:ascii="Calibri" w:eastAsia="Calibri" w:hAnsi="Calibri" w:cs="Calibri"/>
              </w:rPr>
              <w:t xml:space="preserve">Committee understands Expect Respect </w:t>
            </w:r>
            <w:r>
              <w:rPr>
                <w:rFonts w:ascii="Calibri" w:eastAsia="Calibri" w:hAnsi="Calibri" w:cs="Calibri"/>
              </w:rPr>
              <w:lastRenderedPageBreak/>
              <w:t xml:space="preserve">Policy </w:t>
            </w:r>
          </w:p>
        </w:tc>
      </w:tr>
      <w:tr w:rsidR="00E22DF1"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E22DF1"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22DF1"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22DF1"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22DF1"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p w14:paraId="6D51EA1D" w14:textId="77777777" w:rsidR="00E22DF1" w:rsidRDefault="00E22DF1">
            <w:pPr>
              <w:spacing w:after="0" w:line="240" w:lineRule="auto"/>
            </w:pP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77777777" w:rsidR="00E22DF1" w:rsidRDefault="00F0231B">
            <w:pPr>
              <w:spacing w:after="0" w:line="240" w:lineRule="auto"/>
            </w:pPr>
            <w:r>
              <w:rPr>
                <w:rFonts w:ascii="Lucida Sans" w:eastAsia="Lucida Sans" w:hAnsi="Lucida Sans" w:cs="Lucida Sans"/>
                <w:color w:val="000000"/>
              </w:rPr>
              <w:t>Responsible manager’s signature:</w:t>
            </w:r>
          </w:p>
        </w:tc>
      </w:tr>
      <w:tr w:rsidR="00E22DF1"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14BF8B9B" w:rsidR="00E22DF1" w:rsidRDefault="00F0231B">
            <w:pPr>
              <w:spacing w:after="0" w:line="240" w:lineRule="auto"/>
            </w:pPr>
            <w:r>
              <w:rPr>
                <w:rFonts w:ascii="Lucida Sans" w:eastAsia="Lucida Sans" w:hAnsi="Lucida Sans" w:cs="Lucida Sans"/>
                <w:color w:val="000000"/>
              </w:rPr>
              <w:t>Print name:</w:t>
            </w:r>
            <w:r w:rsidR="002262D1">
              <w:rPr>
                <w:rFonts w:ascii="Lucida Sans" w:eastAsia="Lucida Sans" w:hAnsi="Lucida Sans" w:cs="Lucida Sans"/>
                <w:color w:val="000000"/>
              </w:rPr>
              <w:t xml:space="preserve"> Amy Berry</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6425C30C" w:rsidR="00E22DF1" w:rsidRDefault="00F0231B">
            <w:pPr>
              <w:spacing w:after="0" w:line="240" w:lineRule="auto"/>
            </w:pPr>
            <w:r>
              <w:rPr>
                <w:rFonts w:ascii="Lucida Sans" w:eastAsia="Lucida Sans" w:hAnsi="Lucida Sans" w:cs="Lucida Sans"/>
                <w:color w:val="000000"/>
              </w:rPr>
              <w:t>Date:</w:t>
            </w:r>
            <w:r w:rsidR="002262D1">
              <w:rPr>
                <w:rFonts w:ascii="Lucida Sans" w:eastAsia="Lucida Sans" w:hAnsi="Lucida Sans" w:cs="Lucida Sans"/>
                <w:color w:val="000000"/>
              </w:rPr>
              <w:t xml:space="preserve"> 27/02/2023</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7FF6CA7A" w:rsidR="00E22DF1" w:rsidRDefault="00F0231B">
            <w:pPr>
              <w:spacing w:after="0" w:line="240" w:lineRule="auto"/>
            </w:pPr>
            <w:r>
              <w:rPr>
                <w:rFonts w:ascii="Lucida Sans" w:eastAsia="Lucida Sans" w:hAnsi="Lucida Sans" w:cs="Lucida Sans"/>
                <w:color w:val="000000"/>
              </w:rPr>
              <w:t>Print name:</w:t>
            </w:r>
            <w:r w:rsidR="002262D1">
              <w:rPr>
                <w:rFonts w:ascii="Lucida Sans" w:eastAsia="Lucida Sans" w:hAnsi="Lucida Sans" w:cs="Lucida Sans"/>
                <w:color w:val="000000"/>
              </w:rPr>
              <w:t xml:space="preserve"> </w:t>
            </w:r>
            <w:proofErr w:type="spellStart"/>
            <w:r w:rsidR="002262D1">
              <w:rPr>
                <w:rFonts w:ascii="Lucida Sans" w:eastAsia="Lucida Sans" w:hAnsi="Lucida Sans" w:cs="Lucida Sans"/>
                <w:color w:val="000000"/>
              </w:rPr>
              <w:t>Ellena</w:t>
            </w:r>
            <w:proofErr w:type="spellEnd"/>
            <w:r w:rsidR="002262D1">
              <w:rPr>
                <w:rFonts w:ascii="Lucida Sans" w:eastAsia="Lucida Sans" w:hAnsi="Lucida Sans" w:cs="Lucida Sans"/>
                <w:color w:val="000000"/>
              </w:rPr>
              <w:t xml:space="preserve"> Hunt</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5E909FC4" w:rsidR="00E22DF1" w:rsidRDefault="00F0231B">
            <w:pPr>
              <w:spacing w:after="0" w:line="240" w:lineRule="auto"/>
            </w:pPr>
            <w:r>
              <w:rPr>
                <w:rFonts w:ascii="Lucida Sans" w:eastAsia="Lucida Sans" w:hAnsi="Lucida Sans" w:cs="Lucida Sans"/>
                <w:color w:val="000000"/>
              </w:rPr>
              <w:t>Date</w:t>
            </w:r>
            <w:r w:rsidR="002262D1">
              <w:rPr>
                <w:rFonts w:ascii="Lucida Sans" w:eastAsia="Lucida Sans" w:hAnsi="Lucida Sans" w:cs="Lucida Sans"/>
                <w:color w:val="000000"/>
              </w:rPr>
              <w:t>: 27/02/2023</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6"/>
        <w:gridCol w:w="531"/>
        <w:gridCol w:w="545"/>
        <w:gridCol w:w="368"/>
        <w:gridCol w:w="177"/>
        <w:gridCol w:w="563"/>
        <w:gridCol w:w="564"/>
        <w:gridCol w:w="2162"/>
        <w:gridCol w:w="3187"/>
        <w:gridCol w:w="42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lastRenderedPageBreak/>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Very minor injuries e.g.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e.g.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e.g.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Injuries or illness e.g.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Rare e.g.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Unlikely e.g.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Possible e.g.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Likely e.g.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Very Likely e.g.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32097694">
    <w:abstractNumId w:val="3"/>
  </w:num>
  <w:num w:numId="2" w16cid:durableId="321660208">
    <w:abstractNumId w:val="45"/>
  </w:num>
  <w:num w:numId="3" w16cid:durableId="1125215">
    <w:abstractNumId w:val="1"/>
  </w:num>
  <w:num w:numId="4" w16cid:durableId="2112583816">
    <w:abstractNumId w:val="21"/>
  </w:num>
  <w:num w:numId="5" w16cid:durableId="953556573">
    <w:abstractNumId w:val="52"/>
  </w:num>
  <w:num w:numId="6" w16cid:durableId="957491709">
    <w:abstractNumId w:val="10"/>
  </w:num>
  <w:num w:numId="7" w16cid:durableId="244076045">
    <w:abstractNumId w:val="61"/>
  </w:num>
  <w:num w:numId="8" w16cid:durableId="2130515772">
    <w:abstractNumId w:val="18"/>
  </w:num>
  <w:num w:numId="9" w16cid:durableId="1203135006">
    <w:abstractNumId w:val="57"/>
  </w:num>
  <w:num w:numId="10" w16cid:durableId="2242959">
    <w:abstractNumId w:val="42"/>
  </w:num>
  <w:num w:numId="11" w16cid:durableId="689530663">
    <w:abstractNumId w:val="60"/>
  </w:num>
  <w:num w:numId="12" w16cid:durableId="1617374599">
    <w:abstractNumId w:val="37"/>
  </w:num>
  <w:num w:numId="13" w16cid:durableId="299043021">
    <w:abstractNumId w:val="59"/>
  </w:num>
  <w:num w:numId="14" w16cid:durableId="1176850104">
    <w:abstractNumId w:val="22"/>
  </w:num>
  <w:num w:numId="15" w16cid:durableId="1421759448">
    <w:abstractNumId w:val="34"/>
  </w:num>
  <w:num w:numId="16" w16cid:durableId="1524854160">
    <w:abstractNumId w:val="53"/>
  </w:num>
  <w:num w:numId="17" w16cid:durableId="906381943">
    <w:abstractNumId w:val="32"/>
  </w:num>
  <w:num w:numId="18" w16cid:durableId="1442262856">
    <w:abstractNumId w:val="7"/>
  </w:num>
  <w:num w:numId="19" w16cid:durableId="782459879">
    <w:abstractNumId w:val="13"/>
  </w:num>
  <w:num w:numId="20" w16cid:durableId="377167568">
    <w:abstractNumId w:val="6"/>
  </w:num>
  <w:num w:numId="21" w16cid:durableId="490562151">
    <w:abstractNumId w:val="14"/>
  </w:num>
  <w:num w:numId="22" w16cid:durableId="164788748">
    <w:abstractNumId w:val="33"/>
  </w:num>
  <w:num w:numId="23" w16cid:durableId="510947693">
    <w:abstractNumId w:val="46"/>
  </w:num>
  <w:num w:numId="24" w16cid:durableId="221598790">
    <w:abstractNumId w:val="16"/>
  </w:num>
  <w:num w:numId="25" w16cid:durableId="787578260">
    <w:abstractNumId w:val="15"/>
  </w:num>
  <w:num w:numId="26" w16cid:durableId="295716834">
    <w:abstractNumId w:val="9"/>
  </w:num>
  <w:num w:numId="27" w16cid:durableId="1142424952">
    <w:abstractNumId w:val="31"/>
  </w:num>
  <w:num w:numId="28" w16cid:durableId="1999071773">
    <w:abstractNumId w:val="11"/>
  </w:num>
  <w:num w:numId="29" w16cid:durableId="630089664">
    <w:abstractNumId w:val="8"/>
  </w:num>
  <w:num w:numId="30" w16cid:durableId="1447040401">
    <w:abstractNumId w:val="44"/>
  </w:num>
  <w:num w:numId="31" w16cid:durableId="1944873155">
    <w:abstractNumId w:val="64"/>
  </w:num>
  <w:num w:numId="32" w16cid:durableId="1044908008">
    <w:abstractNumId w:val="4"/>
  </w:num>
  <w:num w:numId="33" w16cid:durableId="1370375555">
    <w:abstractNumId w:val="5"/>
  </w:num>
  <w:num w:numId="34" w16cid:durableId="1416709970">
    <w:abstractNumId w:val="51"/>
  </w:num>
  <w:num w:numId="35" w16cid:durableId="871070867">
    <w:abstractNumId w:val="35"/>
  </w:num>
  <w:num w:numId="36" w16cid:durableId="382365327">
    <w:abstractNumId w:val="39"/>
  </w:num>
  <w:num w:numId="37" w16cid:durableId="1136920894">
    <w:abstractNumId w:val="47"/>
  </w:num>
  <w:num w:numId="38" w16cid:durableId="105318980">
    <w:abstractNumId w:val="26"/>
  </w:num>
  <w:num w:numId="39" w16cid:durableId="2099519130">
    <w:abstractNumId w:val="50"/>
  </w:num>
  <w:num w:numId="40" w16cid:durableId="807358987">
    <w:abstractNumId w:val="20"/>
  </w:num>
  <w:num w:numId="41" w16cid:durableId="867762790">
    <w:abstractNumId w:val="29"/>
  </w:num>
  <w:num w:numId="42" w16cid:durableId="2123376501">
    <w:abstractNumId w:val="49"/>
  </w:num>
  <w:num w:numId="43" w16cid:durableId="905725470">
    <w:abstractNumId w:val="63"/>
  </w:num>
  <w:num w:numId="44" w16cid:durableId="415590182">
    <w:abstractNumId w:val="54"/>
  </w:num>
  <w:num w:numId="45" w16cid:durableId="691421415">
    <w:abstractNumId w:val="36"/>
  </w:num>
  <w:num w:numId="46" w16cid:durableId="1049694018">
    <w:abstractNumId w:val="0"/>
  </w:num>
  <w:num w:numId="47" w16cid:durableId="39987527">
    <w:abstractNumId w:val="2"/>
  </w:num>
  <w:num w:numId="48" w16cid:durableId="1742562792">
    <w:abstractNumId w:val="23"/>
  </w:num>
  <w:num w:numId="49" w16cid:durableId="1225028223">
    <w:abstractNumId w:val="56"/>
  </w:num>
  <w:num w:numId="50" w16cid:durableId="1986809631">
    <w:abstractNumId w:val="19"/>
  </w:num>
  <w:num w:numId="51" w16cid:durableId="435056169">
    <w:abstractNumId w:val="48"/>
  </w:num>
  <w:num w:numId="52" w16cid:durableId="911890356">
    <w:abstractNumId w:val="25"/>
  </w:num>
  <w:num w:numId="53" w16cid:durableId="1814177837">
    <w:abstractNumId w:val="43"/>
  </w:num>
  <w:num w:numId="54" w16cid:durableId="1308045910">
    <w:abstractNumId w:val="27"/>
  </w:num>
  <w:num w:numId="55" w16cid:durableId="1698120509">
    <w:abstractNumId w:val="41"/>
  </w:num>
  <w:num w:numId="56" w16cid:durableId="1579318152">
    <w:abstractNumId w:val="30"/>
  </w:num>
  <w:num w:numId="57" w16cid:durableId="1461024706">
    <w:abstractNumId w:val="17"/>
  </w:num>
  <w:num w:numId="58" w16cid:durableId="179320034">
    <w:abstractNumId w:val="62"/>
  </w:num>
  <w:num w:numId="59" w16cid:durableId="844176237">
    <w:abstractNumId w:val="28"/>
  </w:num>
  <w:num w:numId="60" w16cid:durableId="367068854">
    <w:abstractNumId w:val="24"/>
  </w:num>
  <w:num w:numId="61" w16cid:durableId="575747627">
    <w:abstractNumId w:val="12"/>
  </w:num>
  <w:num w:numId="62" w16cid:durableId="1045328969">
    <w:abstractNumId w:val="38"/>
  </w:num>
  <w:num w:numId="63" w16cid:durableId="2002847390">
    <w:abstractNumId w:val="40"/>
  </w:num>
  <w:num w:numId="64" w16cid:durableId="106655614">
    <w:abstractNumId w:val="58"/>
  </w:num>
  <w:num w:numId="65" w16cid:durableId="413433225">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22DF1"/>
    <w:rsid w:val="001E31BB"/>
    <w:rsid w:val="002262D1"/>
    <w:rsid w:val="00526AC5"/>
    <w:rsid w:val="00584F68"/>
    <w:rsid w:val="00B96202"/>
    <w:rsid w:val="00E22DF1"/>
    <w:rsid w:val="00F0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groups/admin/howto/protectionaccident" TargetMode="External"/><Relationship Id="rId13" Type="http://schemas.openxmlformats.org/officeDocument/2006/relationships/hyperlink" Target="https://www.susu.org/groups/admin/howto/protectionaccident" TargetMode="External"/><Relationship Id="rId18" Type="http://schemas.openxmlformats.org/officeDocument/2006/relationships/hyperlink" Target="mailto:unisecurity@soton.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usu.org/downloads/SUSU-Expect-Respect-Policy.pdf" TargetMode="External"/><Relationship Id="rId17" Type="http://schemas.openxmlformats.org/officeDocument/2006/relationships/hyperlink" Target="https://www.susu.org/groups/admin/howto/protectionaccident" TargetMode="Externa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su.org/downloads/SUSU-Expect-Respect-Policy.pdf" TargetMode="External"/><Relationship Id="rId5" Type="http://schemas.openxmlformats.org/officeDocument/2006/relationships/styles" Target="styles.xml"/><Relationship Id="rId15" Type="http://schemas.openxmlformats.org/officeDocument/2006/relationships/hyperlink" Target="https://www.susu.org/groups/admin/howto/protectionaccident" TargetMode="External"/><Relationship Id="rId10" Type="http://schemas.openxmlformats.org/officeDocument/2006/relationships/hyperlink" Target="https://www.susu.org/downloads/SUSU-Expect-Respect-Policy.pdf" TargetMode="External"/><Relationship Id="rId19" Type="http://schemas.openxmlformats.org/officeDocument/2006/relationships/hyperlink" Target="mailto:unisecurity@soton.ac.uk" TargetMode="External"/><Relationship Id="rId4" Type="http://schemas.openxmlformats.org/officeDocument/2006/relationships/numbering" Target="numbering.xml"/><Relationship Id="rId9" Type="http://schemas.openxmlformats.org/officeDocument/2006/relationships/hyperlink" Target="https://www.susu.org/groups/admin/howto/protectionaccident" TargetMode="External"/><Relationship Id="rId14"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08DECE093034D96B5CB6EE0354EBE" ma:contentTypeVersion="9" ma:contentTypeDescription="Create a new document." ma:contentTypeScope="" ma:versionID="52ebd1b05e86270009701beb097f1f39">
  <xsd:schema xmlns:xsd="http://www.w3.org/2001/XMLSchema" xmlns:xs="http://www.w3.org/2001/XMLSchema" xmlns:p="http://schemas.microsoft.com/office/2006/metadata/properties" xmlns:ns3="951435e8-85d3-4686-bf66-e0a2248d27f8" targetNamespace="http://schemas.microsoft.com/office/2006/metadata/properties" ma:root="true" ma:fieldsID="8c1a69f59da997a0f3c4ca701528ddf8" ns3:_="">
    <xsd:import namespace="951435e8-85d3-4686-bf66-e0a2248d27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435e8-85d3-4686-bf66-e0a2248d2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51435e8-85d3-4686-bf66-e0a2248d27f8" xsi:nil="true"/>
  </documentManagement>
</p:properties>
</file>

<file path=customXml/itemProps1.xml><?xml version="1.0" encoding="utf-8"?>
<ds:datastoreItem xmlns:ds="http://schemas.openxmlformats.org/officeDocument/2006/customXml" ds:itemID="{6344C812-8E79-458E-AA8E-C1E0C96E4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435e8-85d3-4686-bf66-e0a2248d2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131F4-6533-4660-A591-BDAC2C0D7AF4}">
  <ds:schemaRefs>
    <ds:schemaRef ds:uri="http://schemas.microsoft.com/sharepoint/v3/contenttype/forms"/>
  </ds:schemaRefs>
</ds:datastoreItem>
</file>

<file path=customXml/itemProps3.xml><?xml version="1.0" encoding="utf-8"?>
<ds:datastoreItem xmlns:ds="http://schemas.openxmlformats.org/officeDocument/2006/customXml" ds:itemID="{DF2E42D9-8E3A-435A-9D01-BEAD572652EB}">
  <ds:schemaRefs>
    <ds:schemaRef ds:uri="http://schemas.microsoft.com/office/2006/metadata/properties"/>
    <ds:schemaRef ds:uri="http://schemas.microsoft.com/office/infopath/2007/PartnerControls"/>
    <ds:schemaRef ds:uri="951435e8-85d3-4686-bf66-e0a2248d27f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3006</Words>
  <Characters>17138</Characters>
  <Application>Microsoft Office Word</Application>
  <DocSecurity>0</DocSecurity>
  <Lines>142</Lines>
  <Paragraphs>40</Paragraphs>
  <ScaleCrop>false</ScaleCrop>
  <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Struckman</cp:lastModifiedBy>
  <cp:revision>5</cp:revision>
  <dcterms:created xsi:type="dcterms:W3CDTF">2023-02-14T14:51:00Z</dcterms:created>
  <dcterms:modified xsi:type="dcterms:W3CDTF">2023-02-27T15:04:00Z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0x010100F7608DECE093034D96B5CB6EE0354EBE</vt:lpwstr>
  </property>
</Properties>
</file>