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C2E357B" w:rsidR="00A156C3" w:rsidRPr="00A156C3" w:rsidRDefault="008C4E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Coffee and Cake afternoon tea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AE45F29" w:rsidR="00A156C3" w:rsidRPr="00A156C3" w:rsidRDefault="008C4E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22/01/2019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27FAF4E" w:rsidR="00A156C3" w:rsidRPr="00A156C3" w:rsidRDefault="008C4E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Jack Pangbourne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26F07F6" w:rsidR="00CE1AAA" w:rsidRDefault="008C4EAE">
            <w:r>
              <w:t>Hot water (~90 Celsius)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3C39C72" w:rsidR="00CE1AAA" w:rsidRDefault="008C4EAE">
            <w:r>
              <w:t>Up to 2</w:t>
            </w:r>
            <w:r w:rsidRPr="008C4EAE">
              <w:rPr>
                <w:vertAlign w:val="superscript"/>
              </w:rPr>
              <w:t>nd</w:t>
            </w:r>
            <w:r>
              <w:t xml:space="preserve"> degree burns.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A5A15C2" w:rsidR="00CE1AAA" w:rsidRDefault="008C4EAE">
            <w:r>
              <w:t>The user, and those in the immediate vicinity (spillage)</w:t>
            </w:r>
            <w:bookmarkStart w:id="0" w:name="_GoBack"/>
            <w:bookmarkEnd w:id="0"/>
            <w:r>
              <w:t>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3D0B037" w:rsidR="00CE1AAA" w:rsidRPr="00957A37" w:rsidRDefault="008C4E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A22E1F5" w:rsidR="00CE1AAA" w:rsidRPr="00957A37" w:rsidRDefault="008C4E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A4BEDAD" w:rsidR="00CE1AAA" w:rsidRPr="00957A37" w:rsidRDefault="008C4E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EA2B346" w:rsidR="00CE1AAA" w:rsidRPr="00957A37" w:rsidRDefault="008C4EA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Hot water is contained in a suitable, thermally insulated, container.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254BFE0" w:rsidR="00CE1AAA" w:rsidRPr="00957A37" w:rsidRDefault="008C4E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442DACAA" w:rsidR="00CE1AAA" w:rsidRPr="00957A37" w:rsidRDefault="008C4E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6987FA0" w:rsidR="00CE1AAA" w:rsidRPr="00957A37" w:rsidRDefault="008C4E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F72F7C3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EAE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AB2B1F-D164-4E19-90BE-930E834F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Pangbourne J.W.</cp:lastModifiedBy>
  <cp:revision>2</cp:revision>
  <cp:lastPrinted>2016-04-18T12:10:00Z</cp:lastPrinted>
  <dcterms:created xsi:type="dcterms:W3CDTF">2019-01-28T11:09:00Z</dcterms:created>
  <dcterms:modified xsi:type="dcterms:W3CDTF">2019-01-28T11:09:00Z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