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0E2A2E" w:rsidRPr="000E2A2E" w14:paraId="3C5F03FB" w14:textId="77777777" w:rsidTr="2A334142">
        <w:trPr>
          <w:trHeight w:val="338"/>
        </w:trPr>
        <w:tc>
          <w:tcPr>
            <w:tcW w:w="5000" w:type="pct"/>
            <w:gridSpan w:val="5"/>
            <w:shd w:val="clear" w:color="auto" w:fill="808080" w:themeFill="background1" w:themeFillShade="80"/>
          </w:tcPr>
          <w:p w14:paraId="3C5F03FA" w14:textId="77777777" w:rsidR="00E928A8" w:rsidRPr="000E2A2E" w:rsidRDefault="00E928A8" w:rsidP="00E928A8">
            <w:pPr>
              <w:pStyle w:val="ListParagraph"/>
              <w:ind w:left="170"/>
              <w:jc w:val="center"/>
              <w:rPr>
                <w:rFonts w:ascii="Verdana" w:eastAsia="Times New Roman" w:hAnsi="Verdana" w:cs="Times New Roman"/>
                <w:b/>
                <w:lang w:eastAsia="en-GB"/>
              </w:rPr>
            </w:pPr>
            <w:r w:rsidRPr="000E2A2E">
              <w:rPr>
                <w:rFonts w:ascii="Lucida Sans" w:eastAsia="Times New Roman" w:hAnsi="Lucida Sans" w:cs="Arial"/>
                <w:b/>
                <w:bCs/>
                <w:sz w:val="40"/>
                <w:szCs w:val="20"/>
              </w:rPr>
              <w:t>Risk Assessment</w:t>
            </w:r>
          </w:p>
        </w:tc>
      </w:tr>
      <w:tr w:rsidR="000E2A2E" w:rsidRPr="000E2A2E" w14:paraId="3C5F0400" w14:textId="77777777" w:rsidTr="2A334142">
        <w:trPr>
          <w:trHeight w:val="338"/>
        </w:trPr>
        <w:tc>
          <w:tcPr>
            <w:tcW w:w="1156" w:type="pct"/>
          </w:tcPr>
          <w:p w14:paraId="3C5F03FC" w14:textId="77777777" w:rsidR="00A156C3" w:rsidRPr="000E2A2E" w:rsidRDefault="00A156C3" w:rsidP="00A156C3">
            <w:pPr>
              <w:pStyle w:val="ListParagraph"/>
              <w:ind w:left="170"/>
              <w:rPr>
                <w:rFonts w:ascii="Verdana" w:eastAsia="Times New Roman" w:hAnsi="Verdana" w:cs="Times New Roman"/>
                <w:b/>
                <w:lang w:eastAsia="en-GB"/>
              </w:rPr>
            </w:pPr>
            <w:r w:rsidRPr="000E2A2E">
              <w:rPr>
                <w:rFonts w:ascii="Verdana" w:eastAsia="Times New Roman" w:hAnsi="Verdana" w:cs="Times New Roman"/>
                <w:b/>
                <w:lang w:eastAsia="en-GB"/>
              </w:rPr>
              <w:t>Risk Assessment for the activity of</w:t>
            </w:r>
          </w:p>
        </w:tc>
        <w:tc>
          <w:tcPr>
            <w:tcW w:w="2793" w:type="pct"/>
            <w:gridSpan w:val="2"/>
          </w:tcPr>
          <w:p w14:paraId="3C5F03FD" w14:textId="3CE7810B" w:rsidR="00A156C3" w:rsidRPr="000E2A2E" w:rsidRDefault="00875C25" w:rsidP="229D21ED">
            <w:pPr>
              <w:pStyle w:val="ListParagraph"/>
              <w:ind w:left="170"/>
              <w:rPr>
                <w:rFonts w:ascii="Verdana" w:eastAsia="Times New Roman" w:hAnsi="Verdana" w:cs="Times New Roman"/>
                <w:b/>
                <w:bCs/>
                <w:lang w:eastAsia="en-GB"/>
              </w:rPr>
            </w:pPr>
            <w:r w:rsidRPr="000E2A2E">
              <w:rPr>
                <w:rFonts w:ascii="Verdana" w:eastAsia="Times New Roman" w:hAnsi="Verdana" w:cs="Times New Roman"/>
                <w:b/>
                <w:bCs/>
                <w:lang w:eastAsia="en-GB"/>
              </w:rPr>
              <w:t>T</w:t>
            </w:r>
            <w:r w:rsidR="00DF4992" w:rsidRPr="000E2A2E">
              <w:rPr>
                <w:rFonts w:ascii="Verdana" w:eastAsia="Times New Roman" w:hAnsi="Verdana" w:cs="Times New Roman"/>
                <w:b/>
                <w:bCs/>
                <w:lang w:eastAsia="en-GB"/>
              </w:rPr>
              <w:t>isbury Manufacturing Trips</w:t>
            </w:r>
          </w:p>
        </w:tc>
        <w:tc>
          <w:tcPr>
            <w:tcW w:w="319" w:type="pct"/>
          </w:tcPr>
          <w:p w14:paraId="3C5F03FE" w14:textId="4AFF8E02" w:rsidR="00A156C3" w:rsidRPr="000E2A2E" w:rsidRDefault="00A156C3" w:rsidP="0290AC31">
            <w:pPr>
              <w:pStyle w:val="ListParagraph"/>
              <w:ind w:left="170"/>
              <w:rPr>
                <w:rFonts w:ascii="Verdana" w:eastAsia="Times New Roman" w:hAnsi="Verdana" w:cs="Times New Roman"/>
                <w:b/>
                <w:bCs/>
                <w:lang w:eastAsia="en-GB"/>
              </w:rPr>
            </w:pPr>
            <w:r w:rsidRPr="000E2A2E">
              <w:rPr>
                <w:rFonts w:ascii="Verdana" w:eastAsia="Times New Roman" w:hAnsi="Verdana" w:cs="Times New Roman"/>
                <w:b/>
                <w:bCs/>
                <w:lang w:eastAsia="en-GB"/>
              </w:rPr>
              <w:t>Dat</w:t>
            </w:r>
            <w:r w:rsidR="71EC9841" w:rsidRPr="000E2A2E">
              <w:rPr>
                <w:rFonts w:ascii="Verdana" w:eastAsia="Times New Roman" w:hAnsi="Verdana" w:cs="Times New Roman"/>
                <w:b/>
                <w:bCs/>
                <w:lang w:eastAsia="en-GB"/>
              </w:rPr>
              <w:t>e</w:t>
            </w:r>
          </w:p>
        </w:tc>
        <w:tc>
          <w:tcPr>
            <w:tcW w:w="732" w:type="pct"/>
          </w:tcPr>
          <w:p w14:paraId="3C5F03FF" w14:textId="7DFAC6EB" w:rsidR="00A156C3" w:rsidRPr="000E2A2E" w:rsidRDefault="00DF4992" w:rsidP="229D21ED">
            <w:pPr>
              <w:pStyle w:val="ListParagraph"/>
              <w:ind w:left="170"/>
              <w:rPr>
                <w:rFonts w:ascii="Verdana" w:eastAsia="Times New Roman" w:hAnsi="Verdana" w:cs="Times New Roman"/>
                <w:b/>
                <w:bCs/>
                <w:lang w:eastAsia="en-GB"/>
              </w:rPr>
            </w:pPr>
            <w:r w:rsidRPr="000E2A2E">
              <w:rPr>
                <w:rFonts w:ascii="Verdana" w:eastAsia="Times New Roman" w:hAnsi="Verdana" w:cs="Times New Roman"/>
                <w:b/>
                <w:bCs/>
                <w:lang w:eastAsia="en-GB"/>
              </w:rPr>
              <w:t>10/11/2025</w:t>
            </w:r>
          </w:p>
        </w:tc>
      </w:tr>
      <w:tr w:rsidR="000E2A2E" w:rsidRPr="000E2A2E" w14:paraId="3C5F0405" w14:textId="77777777" w:rsidTr="2A334142">
        <w:trPr>
          <w:trHeight w:val="338"/>
        </w:trPr>
        <w:tc>
          <w:tcPr>
            <w:tcW w:w="1156" w:type="pct"/>
          </w:tcPr>
          <w:p w14:paraId="3C5F0401" w14:textId="10BBEF09" w:rsidR="00A156C3" w:rsidRPr="000E2A2E" w:rsidRDefault="5DE0F98C" w:rsidP="0290AC31">
            <w:pPr>
              <w:pStyle w:val="ListParagraph"/>
              <w:ind w:left="170"/>
              <w:rPr>
                <w:rFonts w:ascii="Verdana" w:eastAsia="Times New Roman" w:hAnsi="Verdana" w:cs="Times New Roman"/>
                <w:b/>
                <w:bCs/>
                <w:lang w:eastAsia="en-GB"/>
              </w:rPr>
            </w:pPr>
            <w:r w:rsidRPr="000E2A2E">
              <w:rPr>
                <w:rFonts w:ascii="Verdana" w:eastAsia="Times New Roman" w:hAnsi="Verdana" w:cs="Times New Roman"/>
                <w:b/>
                <w:bCs/>
                <w:lang w:eastAsia="en-GB"/>
              </w:rPr>
              <w:t>Group Name</w:t>
            </w:r>
          </w:p>
        </w:tc>
        <w:tc>
          <w:tcPr>
            <w:tcW w:w="1837" w:type="pct"/>
          </w:tcPr>
          <w:p w14:paraId="3C5F0402" w14:textId="095EFF7B" w:rsidR="00A156C3" w:rsidRPr="000E2A2E" w:rsidRDefault="00501045"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SUHPA</w:t>
            </w:r>
          </w:p>
        </w:tc>
        <w:tc>
          <w:tcPr>
            <w:tcW w:w="956" w:type="pct"/>
          </w:tcPr>
          <w:p w14:paraId="3C5F0403" w14:textId="77777777" w:rsidR="00A156C3" w:rsidRPr="000E2A2E" w:rsidRDefault="00A156C3" w:rsidP="00A156C3">
            <w:pPr>
              <w:pStyle w:val="ListParagraph"/>
              <w:ind w:left="170"/>
              <w:rPr>
                <w:rFonts w:ascii="Verdana" w:eastAsia="Times New Roman" w:hAnsi="Verdana" w:cs="Times New Roman"/>
                <w:b/>
                <w:lang w:eastAsia="en-GB"/>
              </w:rPr>
            </w:pPr>
            <w:r w:rsidRPr="000E2A2E">
              <w:rPr>
                <w:rFonts w:ascii="Verdana" w:eastAsia="Times New Roman" w:hAnsi="Verdana" w:cs="Times New Roman"/>
                <w:b/>
                <w:lang w:eastAsia="en-GB"/>
              </w:rPr>
              <w:t>Assessor</w:t>
            </w:r>
          </w:p>
        </w:tc>
        <w:tc>
          <w:tcPr>
            <w:tcW w:w="1051" w:type="pct"/>
            <w:gridSpan w:val="2"/>
          </w:tcPr>
          <w:p w14:paraId="3C5F0404" w14:textId="449FEA62" w:rsidR="00A156C3" w:rsidRPr="000E2A2E" w:rsidRDefault="00DF4992" w:rsidP="0290AC31">
            <w:pPr>
              <w:pStyle w:val="ListParagraph"/>
              <w:ind w:left="170"/>
              <w:rPr>
                <w:rFonts w:ascii="Verdana" w:eastAsia="Times New Roman" w:hAnsi="Verdana" w:cs="Times New Roman"/>
                <w:b/>
                <w:bCs/>
                <w:lang w:eastAsia="en-GB"/>
              </w:rPr>
            </w:pPr>
            <w:r w:rsidRPr="000E2A2E">
              <w:rPr>
                <w:rFonts w:ascii="Verdana" w:eastAsia="Times New Roman" w:hAnsi="Verdana" w:cs="Times New Roman"/>
                <w:b/>
                <w:bCs/>
                <w:lang w:eastAsia="en-GB"/>
              </w:rPr>
              <w:t>Oswah Ashraf</w:t>
            </w:r>
          </w:p>
        </w:tc>
      </w:tr>
      <w:tr w:rsidR="000E2A2E" w:rsidRPr="000E2A2E" w14:paraId="3C5F040B" w14:textId="77777777" w:rsidTr="2A334142">
        <w:trPr>
          <w:trHeight w:val="338"/>
        </w:trPr>
        <w:tc>
          <w:tcPr>
            <w:tcW w:w="1156" w:type="pct"/>
          </w:tcPr>
          <w:p w14:paraId="3C5F0406" w14:textId="235E3A86" w:rsidR="00EB5320" w:rsidRPr="000E2A2E" w:rsidRDefault="6B43421A" w:rsidP="0290AC31">
            <w:pPr>
              <w:pStyle w:val="ListParagraph"/>
              <w:ind w:left="170"/>
            </w:pPr>
            <w:r w:rsidRPr="000E2A2E">
              <w:rPr>
                <w:rFonts w:ascii="Verdana" w:eastAsia="Times New Roman" w:hAnsi="Verdana" w:cs="Times New Roman"/>
                <w:b/>
                <w:bCs/>
                <w:lang w:eastAsia="en-GB"/>
              </w:rPr>
              <w:t>Supervisor</w:t>
            </w:r>
          </w:p>
        </w:tc>
        <w:tc>
          <w:tcPr>
            <w:tcW w:w="1837" w:type="pct"/>
          </w:tcPr>
          <w:p w14:paraId="3C5F0407" w14:textId="1BC2AFF8" w:rsidR="00EB5320" w:rsidRPr="000E2A2E" w:rsidRDefault="00DF4992" w:rsidP="0290AC31">
            <w:pPr>
              <w:pStyle w:val="ListParagraph"/>
              <w:ind w:left="170"/>
              <w:rPr>
                <w:rFonts w:ascii="Verdana" w:eastAsia="Times New Roman" w:hAnsi="Verdana" w:cs="Times New Roman"/>
                <w:b/>
                <w:bCs/>
                <w:i/>
                <w:iCs/>
                <w:lang w:eastAsia="en-GB"/>
              </w:rPr>
            </w:pPr>
            <w:r w:rsidRPr="000E2A2E">
              <w:rPr>
                <w:rFonts w:ascii="Verdana" w:eastAsia="Times New Roman" w:hAnsi="Verdana" w:cs="Times New Roman"/>
                <w:b/>
                <w:bCs/>
                <w:i/>
                <w:iCs/>
                <w:lang w:eastAsia="en-GB"/>
              </w:rPr>
              <w:t>James Denton</w:t>
            </w:r>
          </w:p>
        </w:tc>
        <w:tc>
          <w:tcPr>
            <w:tcW w:w="956" w:type="pct"/>
          </w:tcPr>
          <w:p w14:paraId="3C5F0408" w14:textId="77777777" w:rsidR="00EB5320" w:rsidRPr="000E2A2E" w:rsidRDefault="00EB5320" w:rsidP="00B817BD">
            <w:pPr>
              <w:pStyle w:val="ListParagraph"/>
              <w:ind w:left="170"/>
              <w:rPr>
                <w:rFonts w:ascii="Verdana" w:eastAsia="Times New Roman" w:hAnsi="Verdana" w:cs="Times New Roman"/>
                <w:b/>
                <w:lang w:eastAsia="en-GB"/>
              </w:rPr>
            </w:pPr>
            <w:r w:rsidRPr="000E2A2E">
              <w:rPr>
                <w:rFonts w:ascii="Verdana" w:eastAsia="Times New Roman" w:hAnsi="Verdana" w:cs="Times New Roman"/>
                <w:b/>
                <w:lang w:eastAsia="en-GB"/>
              </w:rPr>
              <w:t>Signed off</w:t>
            </w:r>
          </w:p>
        </w:tc>
        <w:tc>
          <w:tcPr>
            <w:tcW w:w="1051" w:type="pct"/>
            <w:gridSpan w:val="2"/>
          </w:tcPr>
          <w:p w14:paraId="3C5F040A" w14:textId="25CF573D" w:rsidR="00EB5320" w:rsidRPr="000E2A2E" w:rsidRDefault="00DF4992" w:rsidP="0290AC31">
            <w:pPr>
              <w:ind w:left="170"/>
            </w:pPr>
            <w:r w:rsidRPr="000E2A2E">
              <w:rPr>
                <w:rFonts w:ascii="Lucida Calligraphy" w:eastAsia="Times New Roman" w:hAnsi="Lucida Calligraphy" w:cs="Arial"/>
                <w:sz w:val="36"/>
                <w:szCs w:val="36"/>
              </w:rPr>
              <w:t>Oswah Ashraf</w:t>
            </w:r>
          </w:p>
        </w:tc>
      </w:tr>
      <w:tr w:rsidR="2A334142" w:rsidRPr="000E2A2E" w14:paraId="69631088" w14:textId="77777777" w:rsidTr="2A334142">
        <w:trPr>
          <w:trHeight w:val="300"/>
        </w:trPr>
        <w:tc>
          <w:tcPr>
            <w:tcW w:w="3539" w:type="dxa"/>
          </w:tcPr>
          <w:p w14:paraId="2C7D3856" w14:textId="726A73E7" w:rsidR="1D0D179A" w:rsidRPr="000E2A2E" w:rsidRDefault="1D0D179A" w:rsidP="2A334142">
            <w:pPr>
              <w:pStyle w:val="ListParagraph"/>
              <w:rPr>
                <w:rFonts w:ascii="Verdana" w:eastAsia="Times New Roman" w:hAnsi="Verdana" w:cs="Times New Roman"/>
                <w:b/>
                <w:bCs/>
                <w:lang w:eastAsia="en-GB"/>
              </w:rPr>
            </w:pPr>
            <w:r w:rsidRPr="000E2A2E">
              <w:rPr>
                <w:rFonts w:ascii="Verdana" w:eastAsia="Times New Roman" w:hAnsi="Verdana" w:cs="Times New Roman"/>
                <w:b/>
                <w:bCs/>
                <w:lang w:eastAsia="en-GB"/>
              </w:rPr>
              <w:t>Description of event/activity</w:t>
            </w:r>
          </w:p>
        </w:tc>
        <w:tc>
          <w:tcPr>
            <w:tcW w:w="11773" w:type="dxa"/>
            <w:gridSpan w:val="4"/>
          </w:tcPr>
          <w:p w14:paraId="561EB828" w14:textId="7D210118" w:rsidR="00501045" w:rsidRPr="00501045" w:rsidRDefault="00501045" w:rsidP="00501045">
            <w:pPr>
              <w:rPr>
                <w:rFonts w:ascii="Verdana" w:eastAsia="Times New Roman" w:hAnsi="Verdana" w:cs="Times New Roman"/>
                <w:b/>
                <w:bCs/>
                <w:i/>
                <w:iCs/>
                <w:lang w:eastAsia="en-GB"/>
              </w:rPr>
            </w:pPr>
            <w:r w:rsidRPr="00501045">
              <w:rPr>
                <w:rFonts w:ascii="Verdana" w:eastAsia="Times New Roman" w:hAnsi="Verdana" w:cs="Times New Roman"/>
                <w:b/>
                <w:bCs/>
                <w:i/>
                <w:iCs/>
                <w:lang w:eastAsia="en-GB"/>
              </w:rPr>
              <w:t>Travel to and from Tisbury to source specialist materials and equipment, and to carry out manufacturing, fabrication, assembly, and testing activities associated with aircraft construction.</w:t>
            </w:r>
          </w:p>
          <w:p w14:paraId="422EF354" w14:textId="77777777" w:rsidR="2A334142" w:rsidRDefault="00501045" w:rsidP="00DF4992">
            <w:pPr>
              <w:rPr>
                <w:rFonts w:ascii="Verdana" w:eastAsia="Times New Roman" w:hAnsi="Verdana" w:cs="Times New Roman"/>
                <w:b/>
                <w:bCs/>
                <w:i/>
                <w:iCs/>
                <w:lang w:eastAsia="en-GB"/>
              </w:rPr>
            </w:pPr>
            <w:r w:rsidRPr="00501045">
              <w:rPr>
                <w:rFonts w:ascii="Verdana" w:eastAsia="Times New Roman" w:hAnsi="Verdana" w:cs="Times New Roman"/>
                <w:b/>
                <w:bCs/>
                <w:i/>
                <w:iCs/>
                <w:lang w:eastAsia="en-GB"/>
              </w:rPr>
              <w:t>Activities may include the use of hand tools, powered machinery, composite materials, and manufacturing equipment in a controlled workshop environment.</w:t>
            </w:r>
          </w:p>
          <w:p w14:paraId="0BD44E77" w14:textId="73828E4D" w:rsidR="006535C4" w:rsidRPr="000E2A2E" w:rsidRDefault="006535C4" w:rsidP="00DF4992">
            <w:pPr>
              <w:rPr>
                <w:rFonts w:ascii="Verdana" w:eastAsia="Times New Roman" w:hAnsi="Verdana" w:cs="Times New Roman"/>
                <w:b/>
                <w:bCs/>
                <w:i/>
                <w:iCs/>
                <w:lang w:eastAsia="en-GB"/>
              </w:rPr>
            </w:pPr>
            <w:r>
              <w:rPr>
                <w:rFonts w:ascii="Verdana" w:eastAsia="Times New Roman" w:hAnsi="Verdana" w:cs="Times New Roman"/>
                <w:b/>
                <w:bCs/>
                <w:i/>
                <w:iCs/>
                <w:lang w:eastAsia="en-GB"/>
              </w:rPr>
              <w:t xml:space="preserve">Also </w:t>
            </w:r>
            <w:r w:rsidRPr="006535C4">
              <w:rPr>
                <w:rFonts w:ascii="Verdana" w:eastAsia="Times New Roman" w:hAnsi="Verdana" w:cs="Times New Roman"/>
                <w:b/>
                <w:bCs/>
                <w:i/>
                <w:iCs/>
                <w:lang w:eastAsia="en-GB"/>
              </w:rPr>
              <w:t>include composite layups, machining, cutting, bonding, curing, and general workshop operations necessary for the construction, modification, and integration of aircraft structures and subsystems.</w:t>
            </w:r>
          </w:p>
        </w:tc>
      </w:tr>
    </w:tbl>
    <w:p w14:paraId="3C5F040D" w14:textId="77777777" w:rsidR="00777628" w:rsidRPr="000E2A2E" w:rsidRDefault="00777628"/>
    <w:tbl>
      <w:tblPr>
        <w:tblStyle w:val="TableGrid"/>
        <w:tblW w:w="5000" w:type="pct"/>
        <w:shd w:val="clear" w:color="auto" w:fill="F2F2F2" w:themeFill="background1" w:themeFillShade="F2"/>
        <w:tblLook w:val="04A0" w:firstRow="1" w:lastRow="0" w:firstColumn="1" w:lastColumn="0" w:noHBand="0" w:noVBand="1"/>
      </w:tblPr>
      <w:tblGrid>
        <w:gridCol w:w="1720"/>
        <w:gridCol w:w="2705"/>
        <w:gridCol w:w="2025"/>
        <w:gridCol w:w="573"/>
        <w:gridCol w:w="488"/>
        <w:gridCol w:w="488"/>
        <w:gridCol w:w="2984"/>
        <w:gridCol w:w="573"/>
        <w:gridCol w:w="488"/>
        <w:gridCol w:w="488"/>
        <w:gridCol w:w="2857"/>
      </w:tblGrid>
      <w:tr w:rsidR="000E2A2E" w:rsidRPr="000E2A2E" w14:paraId="3C5F040F" w14:textId="77777777" w:rsidTr="0290AC31">
        <w:trPr>
          <w:tblHeader/>
        </w:trPr>
        <w:tc>
          <w:tcPr>
            <w:tcW w:w="5000" w:type="pct"/>
            <w:gridSpan w:val="11"/>
            <w:shd w:val="clear" w:color="auto" w:fill="F2F2F2" w:themeFill="background1" w:themeFillShade="F2"/>
          </w:tcPr>
          <w:p w14:paraId="3C5F040E" w14:textId="77777777" w:rsidR="00C642F4" w:rsidRPr="000E2A2E" w:rsidRDefault="00C642F4" w:rsidP="00C642F4">
            <w:pPr>
              <w:rPr>
                <w:rFonts w:ascii="Lucida Sans" w:hAnsi="Lucida Sans"/>
                <w:b/>
              </w:rPr>
            </w:pPr>
            <w:r w:rsidRPr="000E2A2E">
              <w:rPr>
                <w:rFonts w:ascii="Lucida Sans" w:eastAsia="Calibri" w:hAnsi="Lucida Sans" w:cstheme="minorHAnsi"/>
                <w:b/>
                <w:bCs/>
                <w:i/>
                <w:sz w:val="24"/>
                <w:szCs w:val="24"/>
              </w:rPr>
              <w:lastRenderedPageBreak/>
              <w:t xml:space="preserve">PART A </w:t>
            </w:r>
          </w:p>
        </w:tc>
      </w:tr>
      <w:tr w:rsidR="000E2A2E" w:rsidRPr="000E2A2E" w14:paraId="3C5F0413" w14:textId="77777777" w:rsidTr="00DD7FBB">
        <w:trPr>
          <w:tblHeader/>
        </w:trPr>
        <w:tc>
          <w:tcPr>
            <w:tcW w:w="2114" w:type="pct"/>
            <w:gridSpan w:val="3"/>
            <w:shd w:val="clear" w:color="auto" w:fill="F2F2F2" w:themeFill="background1" w:themeFillShade="F2"/>
          </w:tcPr>
          <w:p w14:paraId="3C5F0410" w14:textId="77777777" w:rsidR="00CE1AAA" w:rsidRPr="000E2A2E" w:rsidRDefault="00CE1AAA">
            <w:r w:rsidRPr="000E2A2E">
              <w:rPr>
                <w:rFonts w:ascii="Lucida Sans" w:hAnsi="Lucida Sans"/>
                <w:b/>
              </w:rPr>
              <w:t>(1) Risk identification</w:t>
            </w:r>
          </w:p>
        </w:tc>
        <w:tc>
          <w:tcPr>
            <w:tcW w:w="1464" w:type="pct"/>
            <w:gridSpan w:val="4"/>
            <w:shd w:val="clear" w:color="auto" w:fill="F2F2F2" w:themeFill="background1" w:themeFillShade="F2"/>
          </w:tcPr>
          <w:p w14:paraId="3C5F0411" w14:textId="77777777" w:rsidR="00CE1AAA" w:rsidRPr="000E2A2E" w:rsidRDefault="00CE1AAA">
            <w:r w:rsidRPr="000E2A2E">
              <w:rPr>
                <w:rFonts w:ascii="Lucida Sans" w:hAnsi="Lucida Sans"/>
                <w:b/>
              </w:rPr>
              <w:t>(2) Risk assessment</w:t>
            </w:r>
          </w:p>
        </w:tc>
        <w:tc>
          <w:tcPr>
            <w:tcW w:w="1422" w:type="pct"/>
            <w:gridSpan w:val="4"/>
            <w:shd w:val="clear" w:color="auto" w:fill="F2F2F2" w:themeFill="background1" w:themeFillShade="F2"/>
          </w:tcPr>
          <w:p w14:paraId="3C5F0412" w14:textId="77777777" w:rsidR="00CE1AAA" w:rsidRPr="000E2A2E" w:rsidRDefault="00CE1AAA">
            <w:r w:rsidRPr="000E2A2E">
              <w:rPr>
                <w:rFonts w:ascii="Lucida Sans" w:hAnsi="Lucida Sans"/>
                <w:b/>
              </w:rPr>
              <w:t>(3) Risk management</w:t>
            </w:r>
          </w:p>
        </w:tc>
      </w:tr>
      <w:tr w:rsidR="000E2A2E" w:rsidRPr="000E2A2E" w14:paraId="3C5F041F" w14:textId="77777777" w:rsidTr="00DD7FBB">
        <w:trPr>
          <w:tblHeader/>
        </w:trPr>
        <w:tc>
          <w:tcPr>
            <w:tcW w:w="565" w:type="pct"/>
            <w:vMerge w:val="restart"/>
            <w:shd w:val="clear" w:color="auto" w:fill="F2F2F2" w:themeFill="background1" w:themeFillShade="F2"/>
          </w:tcPr>
          <w:p w14:paraId="3C5F0414" w14:textId="77777777" w:rsidR="00CE1AAA" w:rsidRPr="000E2A2E" w:rsidRDefault="00CE1AAA" w:rsidP="007E65C1">
            <w:r w:rsidRPr="000E2A2E">
              <w:rPr>
                <w:rFonts w:ascii="Lucida Sans" w:hAnsi="Lucida Sans"/>
                <w:b/>
              </w:rPr>
              <w:t>Hazard</w:t>
            </w:r>
          </w:p>
        </w:tc>
        <w:tc>
          <w:tcPr>
            <w:tcW w:w="885" w:type="pct"/>
            <w:vMerge w:val="restart"/>
            <w:shd w:val="clear" w:color="auto" w:fill="F2F2F2" w:themeFill="background1" w:themeFillShade="F2"/>
          </w:tcPr>
          <w:p w14:paraId="3C5F0415" w14:textId="77777777" w:rsidR="00CE1AAA" w:rsidRPr="000E2A2E" w:rsidRDefault="00CE1AAA" w:rsidP="00CE1AAA">
            <w:pPr>
              <w:jc w:val="center"/>
              <w:rPr>
                <w:rFonts w:ascii="Lucida Sans" w:hAnsi="Lucida Sans"/>
                <w:b/>
              </w:rPr>
            </w:pPr>
            <w:r w:rsidRPr="000E2A2E">
              <w:rPr>
                <w:rFonts w:ascii="Lucida Sans" w:hAnsi="Lucida Sans"/>
                <w:b/>
              </w:rPr>
              <w:t>Potential Consequences</w:t>
            </w:r>
          </w:p>
          <w:p w14:paraId="3C5F0416" w14:textId="77777777" w:rsidR="00CE1AAA" w:rsidRPr="000E2A2E" w:rsidRDefault="00CE1AAA" w:rsidP="00BA6DCE"/>
        </w:tc>
        <w:tc>
          <w:tcPr>
            <w:tcW w:w="664" w:type="pct"/>
            <w:vMerge w:val="restart"/>
            <w:shd w:val="clear" w:color="auto" w:fill="F2F2F2" w:themeFill="background1" w:themeFillShade="F2"/>
          </w:tcPr>
          <w:p w14:paraId="3C5F0417" w14:textId="77777777" w:rsidR="00CE1AAA" w:rsidRPr="000E2A2E" w:rsidRDefault="00CE1AAA" w:rsidP="00CE1AAA">
            <w:pPr>
              <w:jc w:val="center"/>
              <w:rPr>
                <w:rFonts w:ascii="Lucida Sans" w:hAnsi="Lucida Sans"/>
                <w:b/>
              </w:rPr>
            </w:pPr>
            <w:r w:rsidRPr="000E2A2E">
              <w:rPr>
                <w:rFonts w:ascii="Lucida Sans" w:hAnsi="Lucida Sans"/>
                <w:b/>
              </w:rPr>
              <w:t>Who might be harmed</w:t>
            </w:r>
          </w:p>
          <w:p w14:paraId="3C5F0418" w14:textId="77777777" w:rsidR="00CE1AAA" w:rsidRPr="000E2A2E" w:rsidRDefault="00CE1AAA" w:rsidP="00CE1AAA">
            <w:pPr>
              <w:jc w:val="center"/>
              <w:rPr>
                <w:rFonts w:ascii="Lucida Sans" w:hAnsi="Lucida Sans"/>
                <w:b/>
              </w:rPr>
            </w:pPr>
          </w:p>
          <w:p w14:paraId="3C5F0419" w14:textId="77777777" w:rsidR="00CE1AAA" w:rsidRPr="000E2A2E" w:rsidRDefault="00CE1AAA" w:rsidP="00CE1AAA">
            <w:pPr>
              <w:jc w:val="center"/>
              <w:rPr>
                <w:rFonts w:ascii="Lucida Sans" w:hAnsi="Lucida Sans"/>
                <w:b/>
              </w:rPr>
            </w:pPr>
            <w:r w:rsidRPr="000E2A2E">
              <w:rPr>
                <w:rFonts w:ascii="Lucida Sans" w:hAnsi="Lucida Sans"/>
                <w:b/>
              </w:rPr>
              <w:t>(user; those nearby; those in the vicinity; members of the public)</w:t>
            </w:r>
          </w:p>
          <w:p w14:paraId="3C5F041A" w14:textId="77777777" w:rsidR="00CE1AAA" w:rsidRPr="000E2A2E" w:rsidRDefault="00CE1AAA" w:rsidP="005D60A4"/>
        </w:tc>
        <w:tc>
          <w:tcPr>
            <w:tcW w:w="477" w:type="pct"/>
            <w:gridSpan w:val="3"/>
            <w:shd w:val="clear" w:color="auto" w:fill="F2F2F2" w:themeFill="background1" w:themeFillShade="F2"/>
          </w:tcPr>
          <w:p w14:paraId="3C5F041B" w14:textId="77777777" w:rsidR="00CE1AAA" w:rsidRPr="000E2A2E" w:rsidRDefault="00CE1AAA">
            <w:r w:rsidRPr="000E2A2E">
              <w:rPr>
                <w:rFonts w:ascii="Lucida Sans" w:hAnsi="Lucida Sans"/>
                <w:b/>
              </w:rPr>
              <w:t>Inherent</w:t>
            </w:r>
          </w:p>
        </w:tc>
        <w:tc>
          <w:tcPr>
            <w:tcW w:w="987" w:type="pct"/>
            <w:shd w:val="clear" w:color="auto" w:fill="F2F2F2" w:themeFill="background1" w:themeFillShade="F2"/>
          </w:tcPr>
          <w:p w14:paraId="3C5F041C" w14:textId="77777777" w:rsidR="00CE1AAA" w:rsidRPr="000E2A2E" w:rsidRDefault="00CE1AAA"/>
        </w:tc>
        <w:tc>
          <w:tcPr>
            <w:tcW w:w="477" w:type="pct"/>
            <w:gridSpan w:val="3"/>
            <w:shd w:val="clear" w:color="auto" w:fill="F2F2F2" w:themeFill="background1" w:themeFillShade="F2"/>
          </w:tcPr>
          <w:p w14:paraId="3C5F041D" w14:textId="77777777" w:rsidR="00CE1AAA" w:rsidRPr="000E2A2E" w:rsidRDefault="00CE1AAA">
            <w:r w:rsidRPr="000E2A2E">
              <w:rPr>
                <w:rFonts w:ascii="Lucida Sans" w:hAnsi="Lucida Sans"/>
                <w:b/>
              </w:rPr>
              <w:t>Residual</w:t>
            </w:r>
          </w:p>
        </w:tc>
        <w:tc>
          <w:tcPr>
            <w:tcW w:w="945" w:type="pct"/>
            <w:vMerge w:val="restart"/>
            <w:shd w:val="clear" w:color="auto" w:fill="F2F2F2" w:themeFill="background1" w:themeFillShade="F2"/>
          </w:tcPr>
          <w:p w14:paraId="3C5F041E" w14:textId="77777777" w:rsidR="00CE1AAA" w:rsidRPr="000E2A2E" w:rsidRDefault="00CE1AAA" w:rsidP="003857EF">
            <w:r w:rsidRPr="000E2A2E">
              <w:rPr>
                <w:rFonts w:ascii="Lucida Sans" w:hAnsi="Lucida Sans"/>
                <w:b/>
              </w:rPr>
              <w:t>Further controls (use the risk hierarchy)</w:t>
            </w:r>
          </w:p>
        </w:tc>
      </w:tr>
      <w:tr w:rsidR="000E2A2E" w:rsidRPr="000E2A2E" w14:paraId="3C5F042B" w14:textId="77777777" w:rsidTr="00DD7FBB">
        <w:trPr>
          <w:cantSplit/>
          <w:trHeight w:val="1510"/>
          <w:tblHeader/>
        </w:trPr>
        <w:tc>
          <w:tcPr>
            <w:tcW w:w="565" w:type="pct"/>
            <w:vMerge/>
          </w:tcPr>
          <w:p w14:paraId="3C5F0420" w14:textId="77777777" w:rsidR="00CE1AAA" w:rsidRPr="000E2A2E" w:rsidRDefault="00CE1AAA"/>
        </w:tc>
        <w:tc>
          <w:tcPr>
            <w:tcW w:w="885" w:type="pct"/>
            <w:vMerge/>
          </w:tcPr>
          <w:p w14:paraId="3C5F0421" w14:textId="77777777" w:rsidR="00CE1AAA" w:rsidRPr="000E2A2E" w:rsidRDefault="00CE1AAA"/>
        </w:tc>
        <w:tc>
          <w:tcPr>
            <w:tcW w:w="664" w:type="pct"/>
            <w:vMerge/>
          </w:tcPr>
          <w:p w14:paraId="3C5F0422" w14:textId="77777777" w:rsidR="00CE1AAA" w:rsidRPr="000E2A2E" w:rsidRDefault="00CE1AAA"/>
        </w:tc>
        <w:tc>
          <w:tcPr>
            <w:tcW w:w="159" w:type="pct"/>
            <w:shd w:val="clear" w:color="auto" w:fill="F2F2F2" w:themeFill="background1" w:themeFillShade="F2"/>
            <w:textDirection w:val="btLr"/>
          </w:tcPr>
          <w:p w14:paraId="3C5F0423" w14:textId="77777777" w:rsidR="00CE1AAA" w:rsidRPr="000E2A2E" w:rsidRDefault="00CE1AAA" w:rsidP="00CE1AAA">
            <w:pPr>
              <w:ind w:left="113" w:right="113"/>
            </w:pPr>
            <w:r w:rsidRPr="000E2A2E">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Pr="000E2A2E" w:rsidRDefault="00CE1AAA" w:rsidP="00CE1AAA">
            <w:pPr>
              <w:ind w:left="113" w:right="113"/>
            </w:pPr>
            <w:r w:rsidRPr="000E2A2E">
              <w:rPr>
                <w:rFonts w:ascii="Lucida Sans" w:hAnsi="Lucida Sans"/>
                <w:b/>
              </w:rPr>
              <w:t>Impact</w:t>
            </w:r>
          </w:p>
        </w:tc>
        <w:tc>
          <w:tcPr>
            <w:tcW w:w="159" w:type="pct"/>
            <w:shd w:val="clear" w:color="auto" w:fill="F2F2F2" w:themeFill="background1" w:themeFillShade="F2"/>
            <w:textDirection w:val="btLr"/>
          </w:tcPr>
          <w:p w14:paraId="3C5F0425" w14:textId="77777777" w:rsidR="00CE1AAA" w:rsidRPr="000E2A2E" w:rsidRDefault="00CE1AAA" w:rsidP="00CE1AAA">
            <w:pPr>
              <w:ind w:left="113" w:right="113"/>
            </w:pPr>
            <w:r w:rsidRPr="000E2A2E">
              <w:rPr>
                <w:rFonts w:ascii="Lucida Sans" w:hAnsi="Lucida Sans"/>
                <w:b/>
              </w:rPr>
              <w:t>Score</w:t>
            </w:r>
          </w:p>
        </w:tc>
        <w:tc>
          <w:tcPr>
            <w:tcW w:w="987" w:type="pct"/>
            <w:shd w:val="clear" w:color="auto" w:fill="F2F2F2" w:themeFill="background1" w:themeFillShade="F2"/>
          </w:tcPr>
          <w:p w14:paraId="3C5F0426" w14:textId="77777777" w:rsidR="00CE1AAA" w:rsidRPr="000E2A2E" w:rsidRDefault="00CE1AAA">
            <w:r w:rsidRPr="000E2A2E">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Pr="000E2A2E" w:rsidRDefault="00CE1AAA" w:rsidP="00CE1AAA">
            <w:pPr>
              <w:ind w:left="113" w:right="113"/>
            </w:pPr>
            <w:r w:rsidRPr="000E2A2E">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Pr="000E2A2E" w:rsidRDefault="00CE1AAA" w:rsidP="00CE1AAA">
            <w:pPr>
              <w:ind w:left="113" w:right="113"/>
            </w:pPr>
            <w:r w:rsidRPr="000E2A2E">
              <w:rPr>
                <w:rFonts w:ascii="Lucida Sans" w:hAnsi="Lucida Sans"/>
                <w:b/>
              </w:rPr>
              <w:t>Impact</w:t>
            </w:r>
          </w:p>
        </w:tc>
        <w:tc>
          <w:tcPr>
            <w:tcW w:w="159" w:type="pct"/>
            <w:shd w:val="clear" w:color="auto" w:fill="F2F2F2" w:themeFill="background1" w:themeFillShade="F2"/>
            <w:textDirection w:val="btLr"/>
          </w:tcPr>
          <w:p w14:paraId="3C5F0429" w14:textId="77777777" w:rsidR="00CE1AAA" w:rsidRPr="000E2A2E" w:rsidRDefault="00CE1AAA" w:rsidP="00CE1AAA">
            <w:pPr>
              <w:ind w:left="113" w:right="113"/>
            </w:pPr>
            <w:r w:rsidRPr="000E2A2E">
              <w:rPr>
                <w:rFonts w:ascii="Lucida Sans" w:hAnsi="Lucida Sans"/>
                <w:b/>
              </w:rPr>
              <w:t>Score</w:t>
            </w:r>
          </w:p>
        </w:tc>
        <w:tc>
          <w:tcPr>
            <w:tcW w:w="945" w:type="pct"/>
            <w:vMerge/>
          </w:tcPr>
          <w:p w14:paraId="3C5F042A" w14:textId="77777777" w:rsidR="00CE1AAA" w:rsidRPr="000E2A2E" w:rsidRDefault="00CE1AAA"/>
        </w:tc>
      </w:tr>
      <w:tr w:rsidR="000E2A2E" w:rsidRPr="000E2A2E" w14:paraId="619C6C33" w14:textId="77777777" w:rsidTr="00DF6014">
        <w:trPr>
          <w:cantSplit/>
          <w:trHeight w:val="1296"/>
        </w:trPr>
        <w:tc>
          <w:tcPr>
            <w:tcW w:w="565" w:type="pct"/>
            <w:shd w:val="clear" w:color="auto" w:fill="FFFFFF" w:themeFill="background1"/>
          </w:tcPr>
          <w:p w14:paraId="2CD3ED1B" w14:textId="70147343" w:rsidR="007800C6" w:rsidRPr="000E2A2E" w:rsidRDefault="007800C6" w:rsidP="00DF6014">
            <w:pPr>
              <w:rPr>
                <w:rFonts w:ascii="Calibri" w:eastAsia="Calibri" w:hAnsi="Calibri" w:cs="Calibri"/>
              </w:rPr>
            </w:pPr>
            <w:r w:rsidRPr="000E2A2E">
              <w:rPr>
                <w:rFonts w:ascii="Calibri" w:eastAsia="Calibri" w:hAnsi="Calibri" w:cs="Calibri"/>
              </w:rPr>
              <w:t>Resins and Epoxies (including hardeners)</w:t>
            </w:r>
          </w:p>
        </w:tc>
        <w:tc>
          <w:tcPr>
            <w:tcW w:w="885" w:type="pct"/>
            <w:shd w:val="clear" w:color="auto" w:fill="FFFFFF" w:themeFill="background1"/>
          </w:tcPr>
          <w:p w14:paraId="20C5E88E" w14:textId="41371298" w:rsidR="007800C6" w:rsidRPr="000E2A2E" w:rsidRDefault="007800C6" w:rsidP="00DF6014">
            <w:pPr>
              <w:rPr>
                <w:rFonts w:ascii="Calibri" w:eastAsia="Calibri" w:hAnsi="Calibri" w:cs="Calibri"/>
              </w:rPr>
            </w:pPr>
            <w:r w:rsidRPr="000E2A2E">
              <w:rPr>
                <w:rFonts w:ascii="Calibri" w:eastAsia="Calibri" w:hAnsi="Calibri" w:cs="Calibri"/>
              </w:rPr>
              <w:t>Skin irritation, dermatitis, respiratory irritation, allergic reaction, chemical burns</w:t>
            </w:r>
          </w:p>
        </w:tc>
        <w:tc>
          <w:tcPr>
            <w:tcW w:w="664" w:type="pct"/>
            <w:shd w:val="clear" w:color="auto" w:fill="FFFFFF" w:themeFill="background1"/>
          </w:tcPr>
          <w:p w14:paraId="62592816" w14:textId="0BF4CA0C" w:rsidR="007800C6" w:rsidRPr="000E2A2E" w:rsidRDefault="007800C6" w:rsidP="00DF6014">
            <w:pPr>
              <w:rPr>
                <w:rFonts w:ascii="Calibri" w:eastAsia="Calibri" w:hAnsi="Calibri" w:cs="Calibri"/>
              </w:rPr>
            </w:pPr>
            <w:r w:rsidRPr="000E2A2E">
              <w:rPr>
                <w:rFonts w:ascii="Calibri" w:eastAsia="Calibri" w:hAnsi="Calibri" w:cs="Calibri"/>
              </w:rPr>
              <w:t>Students, supervisors, nearby workshop users</w:t>
            </w:r>
          </w:p>
        </w:tc>
        <w:tc>
          <w:tcPr>
            <w:tcW w:w="159" w:type="pct"/>
            <w:shd w:val="clear" w:color="auto" w:fill="FFFFFF" w:themeFill="background1"/>
          </w:tcPr>
          <w:p w14:paraId="72F414F8" w14:textId="26F7019B" w:rsidR="007800C6" w:rsidRPr="000E2A2E" w:rsidRDefault="007800C6" w:rsidP="00DF6014">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3CE08C9B" w14:textId="6D055BDE" w:rsidR="007800C6" w:rsidRPr="000E2A2E" w:rsidRDefault="007800C6" w:rsidP="00DF6014">
            <w:pPr>
              <w:rPr>
                <w:rFonts w:ascii="Calibri" w:eastAsia="Calibri" w:hAnsi="Calibri" w:cs="Calibri"/>
              </w:rPr>
            </w:pPr>
            <w:r w:rsidRPr="000E2A2E">
              <w:rPr>
                <w:rFonts w:ascii="Calibri" w:eastAsia="Calibri" w:hAnsi="Calibri" w:cs="Calibri"/>
              </w:rPr>
              <w:t>4</w:t>
            </w:r>
          </w:p>
        </w:tc>
        <w:tc>
          <w:tcPr>
            <w:tcW w:w="159" w:type="pct"/>
            <w:shd w:val="clear" w:color="auto" w:fill="FFFFFF" w:themeFill="background1"/>
          </w:tcPr>
          <w:p w14:paraId="56A48507" w14:textId="01A240B6" w:rsidR="007800C6" w:rsidRPr="000E2A2E" w:rsidRDefault="007800C6" w:rsidP="00DF6014">
            <w:pPr>
              <w:rPr>
                <w:rFonts w:ascii="Calibri" w:eastAsia="Calibri" w:hAnsi="Calibri" w:cs="Calibri"/>
              </w:rPr>
            </w:pPr>
            <w:r w:rsidRPr="000E2A2E">
              <w:rPr>
                <w:rFonts w:ascii="Calibri" w:eastAsia="Calibri" w:hAnsi="Calibri" w:cs="Calibri"/>
              </w:rPr>
              <w:t>8</w:t>
            </w:r>
          </w:p>
        </w:tc>
        <w:tc>
          <w:tcPr>
            <w:tcW w:w="987" w:type="pct"/>
            <w:shd w:val="clear" w:color="auto" w:fill="FFFFFF" w:themeFill="background1"/>
          </w:tcPr>
          <w:p w14:paraId="0FA60D92" w14:textId="6849644B" w:rsidR="007800C6" w:rsidRPr="000E2A2E" w:rsidRDefault="007800C6" w:rsidP="00DF6014">
            <w:pPr>
              <w:rPr>
                <w:rFonts w:ascii="Calibri" w:eastAsia="Calibri" w:hAnsi="Calibri" w:cs="Calibri"/>
              </w:rPr>
            </w:pPr>
            <w:r w:rsidRPr="000E2A2E">
              <w:rPr>
                <w:rFonts w:ascii="Calibri" w:eastAsia="Calibri" w:hAnsi="Calibri" w:cs="Calibri"/>
              </w:rPr>
              <w:t>Wear nitrile gloves, lab coat, and safety goggles. Work in well-ventilated areas or under fume extraction. Avoid skin contact and spills. Follow COSHH data sheets.</w:t>
            </w:r>
          </w:p>
        </w:tc>
        <w:tc>
          <w:tcPr>
            <w:tcW w:w="159" w:type="pct"/>
            <w:shd w:val="clear" w:color="auto" w:fill="FFFFFF" w:themeFill="background1"/>
          </w:tcPr>
          <w:p w14:paraId="13C5F19B" w14:textId="17B99C30" w:rsidR="007800C6" w:rsidRPr="000E2A2E" w:rsidRDefault="007800C6" w:rsidP="007800C6">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4B42DA23" w14:textId="389115E9" w:rsidR="007800C6" w:rsidRPr="000E2A2E" w:rsidRDefault="007800C6" w:rsidP="007800C6">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4E6C3C5C" w14:textId="74A755F7" w:rsidR="007800C6" w:rsidRPr="000E2A2E" w:rsidRDefault="007800C6" w:rsidP="007800C6">
            <w:pPr>
              <w:rPr>
                <w:rFonts w:ascii="Calibri" w:eastAsia="Calibri" w:hAnsi="Calibri" w:cs="Calibri"/>
              </w:rPr>
            </w:pPr>
            <w:r w:rsidRPr="000E2A2E">
              <w:rPr>
                <w:rFonts w:ascii="Calibri" w:eastAsia="Calibri" w:hAnsi="Calibri" w:cs="Calibri"/>
              </w:rPr>
              <w:t>2</w:t>
            </w:r>
          </w:p>
        </w:tc>
        <w:tc>
          <w:tcPr>
            <w:tcW w:w="945" w:type="pct"/>
            <w:shd w:val="clear" w:color="auto" w:fill="FFFFFF" w:themeFill="background1"/>
            <w:vAlign w:val="center"/>
          </w:tcPr>
          <w:p w14:paraId="5A8B0235" w14:textId="77777777" w:rsidR="007800C6" w:rsidRPr="000E2A2E" w:rsidRDefault="007800C6" w:rsidP="007800C6">
            <w:pPr>
              <w:rPr>
                <w:rFonts w:ascii="Calibri" w:eastAsia="Calibri" w:hAnsi="Calibri" w:cs="Calibri"/>
              </w:rPr>
            </w:pPr>
            <w:r w:rsidRPr="000E2A2E">
              <w:rPr>
                <w:rFonts w:ascii="Calibri" w:eastAsia="Calibri" w:hAnsi="Calibri" w:cs="Calibri"/>
              </w:rPr>
              <w:t xml:space="preserve">Provide resin-handling training. Ensure accessible first aid wash stations and emergency eyewash. Maintain up-to-date COSHH records. </w:t>
            </w:r>
          </w:p>
          <w:p w14:paraId="419A6AA3" w14:textId="77777777" w:rsidR="007800C6" w:rsidRPr="000E2A2E" w:rsidRDefault="007800C6" w:rsidP="007800C6">
            <w:pPr>
              <w:rPr>
                <w:rFonts w:ascii="Calibri" w:eastAsia="Calibri" w:hAnsi="Calibri" w:cs="Calibri"/>
              </w:rPr>
            </w:pPr>
          </w:p>
          <w:p w14:paraId="48DD53F4" w14:textId="77777777" w:rsidR="007800C6" w:rsidRPr="000E2A2E" w:rsidRDefault="007800C6" w:rsidP="007800C6">
            <w:pPr>
              <w:rPr>
                <w:rFonts w:ascii="Calibri" w:eastAsia="Calibri" w:hAnsi="Calibri" w:cs="Calibri"/>
              </w:rPr>
            </w:pPr>
          </w:p>
          <w:p w14:paraId="15B4B184" w14:textId="77777777" w:rsidR="007800C6" w:rsidRPr="000E2A2E" w:rsidRDefault="007800C6" w:rsidP="007800C6">
            <w:pPr>
              <w:rPr>
                <w:rFonts w:ascii="Calibri" w:eastAsia="Calibri" w:hAnsi="Calibri" w:cs="Calibri"/>
              </w:rPr>
            </w:pPr>
          </w:p>
          <w:p w14:paraId="23E0578D" w14:textId="5BF9B57F" w:rsidR="007800C6" w:rsidRPr="000E2A2E" w:rsidRDefault="007800C6" w:rsidP="007800C6">
            <w:pPr>
              <w:rPr>
                <w:rFonts w:ascii="Calibri" w:eastAsia="Calibri" w:hAnsi="Calibri" w:cs="Calibri"/>
              </w:rPr>
            </w:pPr>
            <w:r w:rsidRPr="000E2A2E">
              <w:rPr>
                <w:rFonts w:ascii="Calibri" w:eastAsia="Calibri" w:hAnsi="Calibri" w:cs="Calibri"/>
              </w:rPr>
              <w:t>Call 999 in an emergency. Follow SUSU incident reporting guide.</w:t>
            </w:r>
          </w:p>
        </w:tc>
      </w:tr>
      <w:tr w:rsidR="000E2A2E" w:rsidRPr="000E2A2E" w14:paraId="56C13D70" w14:textId="77777777" w:rsidTr="007800C6">
        <w:trPr>
          <w:cantSplit/>
          <w:trHeight w:val="1296"/>
        </w:trPr>
        <w:tc>
          <w:tcPr>
            <w:tcW w:w="565" w:type="pct"/>
            <w:shd w:val="clear" w:color="auto" w:fill="FFFFFF" w:themeFill="background1"/>
          </w:tcPr>
          <w:p w14:paraId="63A3FB56" w14:textId="4E2958EE" w:rsidR="007800C6" w:rsidRPr="000E2A2E" w:rsidRDefault="007800C6" w:rsidP="007800C6">
            <w:pPr>
              <w:rPr>
                <w:rFonts w:ascii="Calibri" w:eastAsia="Calibri" w:hAnsi="Calibri" w:cs="Calibri"/>
              </w:rPr>
            </w:pPr>
            <w:r w:rsidRPr="000E2A2E">
              <w:rPr>
                <w:rFonts w:ascii="Calibri" w:eastAsia="Calibri" w:hAnsi="Calibri" w:cs="Calibri"/>
              </w:rPr>
              <w:lastRenderedPageBreak/>
              <w:t>Carbon Fibre Dust and Fragments</w:t>
            </w:r>
          </w:p>
        </w:tc>
        <w:tc>
          <w:tcPr>
            <w:tcW w:w="885" w:type="pct"/>
            <w:shd w:val="clear" w:color="auto" w:fill="FFFFFF" w:themeFill="background1"/>
          </w:tcPr>
          <w:p w14:paraId="1156A4F2" w14:textId="3A207A45" w:rsidR="007800C6" w:rsidRPr="000E2A2E" w:rsidRDefault="007800C6" w:rsidP="007800C6">
            <w:pPr>
              <w:rPr>
                <w:rFonts w:ascii="Calibri" w:eastAsia="Calibri" w:hAnsi="Calibri" w:cs="Calibri"/>
              </w:rPr>
            </w:pPr>
            <w:r w:rsidRPr="000E2A2E">
              <w:rPr>
                <w:rFonts w:ascii="Calibri" w:eastAsia="Calibri" w:hAnsi="Calibri" w:cs="Calibri"/>
              </w:rPr>
              <w:t>Respiratory irritation, splinters, skin irritation, potential eye injury</w:t>
            </w:r>
          </w:p>
        </w:tc>
        <w:tc>
          <w:tcPr>
            <w:tcW w:w="664" w:type="pct"/>
            <w:shd w:val="clear" w:color="auto" w:fill="FFFFFF" w:themeFill="background1"/>
          </w:tcPr>
          <w:p w14:paraId="3523B920" w14:textId="042EB3E9" w:rsidR="007800C6" w:rsidRPr="000E2A2E" w:rsidRDefault="007800C6" w:rsidP="007800C6">
            <w:pPr>
              <w:rPr>
                <w:rFonts w:ascii="Calibri" w:eastAsia="Calibri" w:hAnsi="Calibri" w:cs="Calibri"/>
              </w:rPr>
            </w:pPr>
            <w:r w:rsidRPr="000E2A2E">
              <w:rPr>
                <w:rFonts w:ascii="Calibri" w:eastAsia="Calibri" w:hAnsi="Calibri" w:cs="Calibri"/>
              </w:rPr>
              <w:t>Students handling materials</w:t>
            </w:r>
          </w:p>
        </w:tc>
        <w:tc>
          <w:tcPr>
            <w:tcW w:w="159" w:type="pct"/>
            <w:shd w:val="clear" w:color="auto" w:fill="FFFFFF" w:themeFill="background1"/>
          </w:tcPr>
          <w:p w14:paraId="5587A62F" w14:textId="5299EA54" w:rsidR="007800C6" w:rsidRPr="000E2A2E" w:rsidRDefault="007800C6" w:rsidP="007800C6">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3E3CA8D7" w14:textId="75BF6D42" w:rsidR="007800C6" w:rsidRPr="000E2A2E" w:rsidRDefault="007800C6" w:rsidP="007800C6">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5AA7E448" w14:textId="4BCF6786" w:rsidR="007800C6" w:rsidRPr="000E2A2E" w:rsidRDefault="007800C6" w:rsidP="007800C6">
            <w:pPr>
              <w:rPr>
                <w:rFonts w:ascii="Calibri" w:eastAsia="Calibri" w:hAnsi="Calibri" w:cs="Calibri"/>
              </w:rPr>
            </w:pPr>
            <w:r w:rsidRPr="000E2A2E">
              <w:rPr>
                <w:rFonts w:ascii="Calibri" w:eastAsia="Calibri" w:hAnsi="Calibri" w:cs="Calibri"/>
              </w:rPr>
              <w:t>6</w:t>
            </w:r>
          </w:p>
        </w:tc>
        <w:tc>
          <w:tcPr>
            <w:tcW w:w="987" w:type="pct"/>
            <w:shd w:val="clear" w:color="auto" w:fill="FFFFFF" w:themeFill="background1"/>
          </w:tcPr>
          <w:p w14:paraId="698D8308" w14:textId="363556E1" w:rsidR="007800C6" w:rsidRPr="000E2A2E" w:rsidRDefault="007800C6" w:rsidP="007800C6">
            <w:pPr>
              <w:rPr>
                <w:rFonts w:ascii="Calibri" w:eastAsia="Calibri" w:hAnsi="Calibri" w:cs="Calibri"/>
              </w:rPr>
            </w:pPr>
            <w:r w:rsidRPr="000E2A2E">
              <w:rPr>
                <w:rFonts w:ascii="Calibri" w:eastAsia="Calibri" w:hAnsi="Calibri" w:cs="Calibri"/>
              </w:rPr>
              <w:t>Wear gloves, long sleeves, and safety goggles. Use dust extraction or sanding booths. Dispose of waste in designated carbon fibre bins.</w:t>
            </w:r>
          </w:p>
        </w:tc>
        <w:tc>
          <w:tcPr>
            <w:tcW w:w="159" w:type="pct"/>
            <w:shd w:val="clear" w:color="auto" w:fill="FFFFFF" w:themeFill="background1"/>
          </w:tcPr>
          <w:p w14:paraId="14C985B5" w14:textId="6EC364E8" w:rsidR="007800C6" w:rsidRPr="000E2A2E" w:rsidRDefault="007800C6" w:rsidP="007800C6">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6CD9BFA3" w14:textId="59030154" w:rsidR="007800C6" w:rsidRPr="000E2A2E" w:rsidRDefault="007800C6" w:rsidP="007800C6">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1D780EC7" w14:textId="6356E6D4" w:rsidR="007800C6" w:rsidRPr="000E2A2E" w:rsidRDefault="007800C6" w:rsidP="007800C6">
            <w:pPr>
              <w:rPr>
                <w:rFonts w:ascii="Calibri" w:eastAsia="Calibri" w:hAnsi="Calibri" w:cs="Calibri"/>
              </w:rPr>
            </w:pPr>
            <w:r w:rsidRPr="000E2A2E">
              <w:rPr>
                <w:rFonts w:ascii="Calibri" w:eastAsia="Calibri" w:hAnsi="Calibri" w:cs="Calibri"/>
              </w:rPr>
              <w:t>2</w:t>
            </w:r>
          </w:p>
        </w:tc>
        <w:tc>
          <w:tcPr>
            <w:tcW w:w="945" w:type="pct"/>
            <w:shd w:val="clear" w:color="auto" w:fill="FFFFFF" w:themeFill="background1"/>
            <w:vAlign w:val="center"/>
          </w:tcPr>
          <w:p w14:paraId="58832862" w14:textId="77777777" w:rsidR="007800C6" w:rsidRPr="000E2A2E" w:rsidRDefault="007800C6" w:rsidP="007800C6">
            <w:pPr>
              <w:rPr>
                <w:rFonts w:ascii="Calibri" w:eastAsia="Calibri" w:hAnsi="Calibri" w:cs="Calibri"/>
              </w:rPr>
            </w:pPr>
            <w:r w:rsidRPr="000E2A2E">
              <w:rPr>
                <w:rFonts w:ascii="Calibri" w:eastAsia="Calibri" w:hAnsi="Calibri" w:cs="Calibri"/>
              </w:rPr>
              <w:t xml:space="preserve">Implement routine workshop cleaning. Ensure dust extraction systems are maintained and filters replaced regularly. </w:t>
            </w:r>
          </w:p>
          <w:p w14:paraId="3880907F" w14:textId="77777777" w:rsidR="007800C6" w:rsidRPr="000E2A2E" w:rsidRDefault="007800C6" w:rsidP="007800C6">
            <w:pPr>
              <w:rPr>
                <w:rFonts w:ascii="Calibri" w:eastAsia="Calibri" w:hAnsi="Calibri" w:cs="Calibri"/>
              </w:rPr>
            </w:pPr>
          </w:p>
          <w:p w14:paraId="66C4A8A1" w14:textId="77777777" w:rsidR="007800C6" w:rsidRPr="000E2A2E" w:rsidRDefault="007800C6" w:rsidP="007800C6">
            <w:pPr>
              <w:rPr>
                <w:rFonts w:ascii="Calibri" w:eastAsia="Calibri" w:hAnsi="Calibri" w:cs="Calibri"/>
              </w:rPr>
            </w:pPr>
          </w:p>
          <w:p w14:paraId="322D277A" w14:textId="77777777" w:rsidR="007800C6" w:rsidRPr="000E2A2E" w:rsidRDefault="007800C6" w:rsidP="007800C6">
            <w:pPr>
              <w:rPr>
                <w:rFonts w:ascii="Calibri" w:eastAsia="Calibri" w:hAnsi="Calibri" w:cs="Calibri"/>
              </w:rPr>
            </w:pPr>
          </w:p>
          <w:p w14:paraId="4E0707B9" w14:textId="21862459" w:rsidR="007800C6" w:rsidRPr="000E2A2E" w:rsidRDefault="007800C6" w:rsidP="007800C6">
            <w:pPr>
              <w:rPr>
                <w:rFonts w:ascii="Calibri" w:eastAsia="Calibri" w:hAnsi="Calibri" w:cs="Calibri"/>
              </w:rPr>
            </w:pPr>
            <w:r w:rsidRPr="000E2A2E">
              <w:rPr>
                <w:rFonts w:ascii="Calibri" w:eastAsia="Calibri" w:hAnsi="Calibri" w:cs="Calibri"/>
              </w:rPr>
              <w:t>Seek medical attention if required. Report incidents promptly via SUSU reporting system.</w:t>
            </w:r>
          </w:p>
        </w:tc>
      </w:tr>
      <w:tr w:rsidR="000E2A2E" w:rsidRPr="000E2A2E" w14:paraId="3C5F0437" w14:textId="77777777" w:rsidTr="007800C6">
        <w:trPr>
          <w:cantSplit/>
          <w:trHeight w:val="1296"/>
        </w:trPr>
        <w:tc>
          <w:tcPr>
            <w:tcW w:w="565" w:type="pct"/>
            <w:shd w:val="clear" w:color="auto" w:fill="FFFFFF" w:themeFill="background1"/>
          </w:tcPr>
          <w:p w14:paraId="39099EEC" w14:textId="1322A5F7" w:rsidR="007800C6" w:rsidRPr="000E2A2E" w:rsidRDefault="007800C6" w:rsidP="007800C6">
            <w:pPr>
              <w:rPr>
                <w:rFonts w:ascii="Calibri" w:eastAsia="Calibri" w:hAnsi="Calibri" w:cs="Calibri"/>
              </w:rPr>
            </w:pPr>
            <w:r w:rsidRPr="000E2A2E">
              <w:rPr>
                <w:rFonts w:ascii="Calibri" w:eastAsia="Calibri" w:hAnsi="Calibri" w:cs="Calibri"/>
              </w:rPr>
              <w:t>Craft Knives / Cutting Tools</w:t>
            </w:r>
          </w:p>
        </w:tc>
        <w:tc>
          <w:tcPr>
            <w:tcW w:w="885" w:type="pct"/>
            <w:shd w:val="clear" w:color="auto" w:fill="FFFFFF" w:themeFill="background1"/>
          </w:tcPr>
          <w:p w14:paraId="0D8E4686" w14:textId="14F92C68" w:rsidR="007800C6" w:rsidRPr="000E2A2E" w:rsidRDefault="007800C6" w:rsidP="007800C6">
            <w:pPr>
              <w:rPr>
                <w:rFonts w:ascii="Calibri" w:eastAsia="Calibri" w:hAnsi="Calibri" w:cs="Calibri"/>
              </w:rPr>
            </w:pPr>
            <w:r w:rsidRPr="000E2A2E">
              <w:rPr>
                <w:rFonts w:ascii="Calibri" w:eastAsia="Calibri" w:hAnsi="Calibri" w:cs="Calibri"/>
              </w:rPr>
              <w:t>Cuts, puncture wounds, infection</w:t>
            </w:r>
          </w:p>
        </w:tc>
        <w:tc>
          <w:tcPr>
            <w:tcW w:w="664" w:type="pct"/>
            <w:shd w:val="clear" w:color="auto" w:fill="FFFFFF" w:themeFill="background1"/>
          </w:tcPr>
          <w:p w14:paraId="71A6DA5F" w14:textId="6BFBDC7C" w:rsidR="007800C6" w:rsidRPr="000E2A2E" w:rsidRDefault="007800C6" w:rsidP="007800C6">
            <w:pPr>
              <w:rPr>
                <w:rFonts w:ascii="Calibri" w:eastAsia="Calibri" w:hAnsi="Calibri" w:cs="Calibri"/>
              </w:rPr>
            </w:pPr>
            <w:r w:rsidRPr="000E2A2E">
              <w:rPr>
                <w:rFonts w:ascii="Calibri" w:eastAsia="Calibri" w:hAnsi="Calibri" w:cs="Calibri"/>
              </w:rPr>
              <w:t>Anyone handling tools</w:t>
            </w:r>
          </w:p>
        </w:tc>
        <w:tc>
          <w:tcPr>
            <w:tcW w:w="159" w:type="pct"/>
            <w:shd w:val="clear" w:color="auto" w:fill="FFFFFF" w:themeFill="background1"/>
          </w:tcPr>
          <w:p w14:paraId="6E53D721" w14:textId="17E241C3" w:rsidR="007800C6" w:rsidRPr="000E2A2E" w:rsidRDefault="007800C6" w:rsidP="007800C6">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7DC74DE2" w14:textId="5E019B26" w:rsidR="007800C6" w:rsidRPr="000E2A2E" w:rsidRDefault="007800C6" w:rsidP="007800C6">
            <w:pPr>
              <w:rPr>
                <w:rFonts w:ascii="Calibri" w:eastAsia="Calibri" w:hAnsi="Calibri" w:cs="Calibri"/>
              </w:rPr>
            </w:pPr>
            <w:r w:rsidRPr="000E2A2E">
              <w:rPr>
                <w:rFonts w:ascii="Calibri" w:eastAsia="Calibri" w:hAnsi="Calibri" w:cs="Calibri"/>
              </w:rPr>
              <w:t>5</w:t>
            </w:r>
          </w:p>
        </w:tc>
        <w:tc>
          <w:tcPr>
            <w:tcW w:w="159" w:type="pct"/>
            <w:shd w:val="clear" w:color="auto" w:fill="FFFFFF" w:themeFill="background1"/>
          </w:tcPr>
          <w:p w14:paraId="350F5361" w14:textId="554F9C73" w:rsidR="007800C6" w:rsidRPr="000E2A2E" w:rsidRDefault="007800C6" w:rsidP="007800C6">
            <w:pPr>
              <w:rPr>
                <w:rFonts w:ascii="Calibri" w:eastAsia="Calibri" w:hAnsi="Calibri" w:cs="Calibri"/>
              </w:rPr>
            </w:pPr>
            <w:r w:rsidRPr="000E2A2E">
              <w:rPr>
                <w:rFonts w:ascii="Calibri" w:eastAsia="Calibri" w:hAnsi="Calibri" w:cs="Calibri"/>
              </w:rPr>
              <w:t>15</w:t>
            </w:r>
          </w:p>
        </w:tc>
        <w:tc>
          <w:tcPr>
            <w:tcW w:w="987" w:type="pct"/>
            <w:shd w:val="clear" w:color="auto" w:fill="FFFFFF" w:themeFill="background1"/>
          </w:tcPr>
          <w:p w14:paraId="0C021102" w14:textId="03AB4812" w:rsidR="007800C6" w:rsidRPr="000E2A2E" w:rsidRDefault="007800C6" w:rsidP="007800C6">
            <w:pPr>
              <w:rPr>
                <w:rFonts w:ascii="Calibri" w:eastAsia="Calibri" w:hAnsi="Calibri" w:cs="Calibri"/>
              </w:rPr>
            </w:pPr>
            <w:r w:rsidRPr="000E2A2E">
              <w:rPr>
                <w:rFonts w:ascii="Calibri" w:eastAsia="Calibri" w:hAnsi="Calibri" w:cs="Calibri"/>
              </w:rPr>
              <w:t>Use sharp knives to prevent excessive force. Cut away from body on cutting mats. Store knives with blade guards.</w:t>
            </w:r>
          </w:p>
        </w:tc>
        <w:tc>
          <w:tcPr>
            <w:tcW w:w="159" w:type="pct"/>
            <w:shd w:val="clear" w:color="auto" w:fill="FFFFFF" w:themeFill="background1"/>
          </w:tcPr>
          <w:p w14:paraId="563FA31F" w14:textId="15FC4CAC" w:rsidR="007800C6" w:rsidRPr="000E2A2E" w:rsidRDefault="007800C6" w:rsidP="007800C6">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020D097F" w14:textId="31857460" w:rsidR="007800C6" w:rsidRPr="000E2A2E" w:rsidRDefault="007800C6" w:rsidP="007800C6">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76B41CD9" w14:textId="741915DF" w:rsidR="007800C6" w:rsidRPr="000E2A2E" w:rsidRDefault="007800C6" w:rsidP="007800C6">
            <w:pPr>
              <w:rPr>
                <w:rFonts w:ascii="Calibri" w:eastAsia="Calibri" w:hAnsi="Calibri" w:cs="Calibri"/>
              </w:rPr>
            </w:pPr>
            <w:r w:rsidRPr="000E2A2E">
              <w:rPr>
                <w:rFonts w:ascii="Calibri" w:eastAsia="Calibri" w:hAnsi="Calibri" w:cs="Calibri"/>
              </w:rPr>
              <w:t>4</w:t>
            </w:r>
          </w:p>
        </w:tc>
        <w:tc>
          <w:tcPr>
            <w:tcW w:w="945" w:type="pct"/>
            <w:shd w:val="clear" w:color="auto" w:fill="FFFFFF" w:themeFill="background1"/>
            <w:vAlign w:val="center"/>
          </w:tcPr>
          <w:p w14:paraId="642F234B" w14:textId="77777777" w:rsidR="007800C6" w:rsidRPr="000E2A2E" w:rsidRDefault="007800C6" w:rsidP="007800C6">
            <w:pPr>
              <w:rPr>
                <w:rFonts w:ascii="Calibri" w:eastAsia="Calibri" w:hAnsi="Calibri" w:cs="Calibri"/>
              </w:rPr>
            </w:pPr>
            <w:r w:rsidRPr="000E2A2E">
              <w:rPr>
                <w:rFonts w:ascii="Calibri" w:eastAsia="Calibri" w:hAnsi="Calibri" w:cs="Calibri"/>
              </w:rPr>
              <w:t xml:space="preserve">Provide safety training on blade handling. Keep first aid kits stocked and easily accessible. </w:t>
            </w:r>
          </w:p>
          <w:p w14:paraId="1E94744C" w14:textId="77777777" w:rsidR="007800C6" w:rsidRPr="000E2A2E" w:rsidRDefault="007800C6" w:rsidP="007800C6">
            <w:pPr>
              <w:rPr>
                <w:rFonts w:ascii="Calibri" w:eastAsia="Calibri" w:hAnsi="Calibri" w:cs="Calibri"/>
              </w:rPr>
            </w:pPr>
          </w:p>
          <w:p w14:paraId="3072F563" w14:textId="77777777" w:rsidR="007800C6" w:rsidRPr="000E2A2E" w:rsidRDefault="007800C6" w:rsidP="007800C6">
            <w:pPr>
              <w:rPr>
                <w:rFonts w:ascii="Calibri" w:eastAsia="Calibri" w:hAnsi="Calibri" w:cs="Calibri"/>
              </w:rPr>
            </w:pPr>
          </w:p>
          <w:p w14:paraId="4257F787" w14:textId="77777777" w:rsidR="007800C6" w:rsidRPr="000E2A2E" w:rsidRDefault="007800C6" w:rsidP="007800C6">
            <w:pPr>
              <w:rPr>
                <w:rFonts w:ascii="Calibri" w:eastAsia="Calibri" w:hAnsi="Calibri" w:cs="Calibri"/>
              </w:rPr>
            </w:pPr>
          </w:p>
          <w:p w14:paraId="58C99867" w14:textId="453CA377" w:rsidR="007800C6" w:rsidRPr="000E2A2E" w:rsidRDefault="007800C6" w:rsidP="007800C6">
            <w:pPr>
              <w:rPr>
                <w:rFonts w:ascii="Calibri" w:eastAsia="Calibri" w:hAnsi="Calibri" w:cs="Calibri"/>
              </w:rPr>
            </w:pPr>
            <w:r w:rsidRPr="000E2A2E">
              <w:rPr>
                <w:rFonts w:ascii="Calibri" w:eastAsia="Calibri" w:hAnsi="Calibri" w:cs="Calibri"/>
              </w:rPr>
              <w:t>Seek first aid or call 999 in an emergency. Follow SUSU incident reporting guide.</w:t>
            </w:r>
          </w:p>
        </w:tc>
      </w:tr>
      <w:tr w:rsidR="000E2A2E" w:rsidRPr="000E2A2E" w14:paraId="3C5F0443" w14:textId="77777777" w:rsidTr="007800C6">
        <w:trPr>
          <w:cantSplit/>
          <w:trHeight w:val="1296"/>
        </w:trPr>
        <w:tc>
          <w:tcPr>
            <w:tcW w:w="565" w:type="pct"/>
            <w:shd w:val="clear" w:color="auto" w:fill="FFFFFF" w:themeFill="background1"/>
          </w:tcPr>
          <w:p w14:paraId="0790242F" w14:textId="5749461F" w:rsidR="007800C6" w:rsidRPr="000E2A2E" w:rsidRDefault="007800C6" w:rsidP="007800C6">
            <w:pPr>
              <w:rPr>
                <w:rFonts w:ascii="Calibri" w:eastAsia="Calibri" w:hAnsi="Calibri" w:cs="Calibri"/>
              </w:rPr>
            </w:pPr>
            <w:r w:rsidRPr="000E2A2E">
              <w:rPr>
                <w:rFonts w:ascii="Calibri" w:eastAsia="Calibri" w:hAnsi="Calibri" w:cs="Calibri"/>
              </w:rPr>
              <w:lastRenderedPageBreak/>
              <w:t>Small Wood Saws / Band Saws</w:t>
            </w:r>
          </w:p>
        </w:tc>
        <w:tc>
          <w:tcPr>
            <w:tcW w:w="885" w:type="pct"/>
            <w:shd w:val="clear" w:color="auto" w:fill="FFFFFF" w:themeFill="background1"/>
          </w:tcPr>
          <w:p w14:paraId="0445A7A2" w14:textId="63B5790A" w:rsidR="007800C6" w:rsidRPr="000E2A2E" w:rsidRDefault="007800C6" w:rsidP="007800C6">
            <w:pPr>
              <w:rPr>
                <w:rFonts w:ascii="Calibri" w:eastAsia="Calibri" w:hAnsi="Calibri" w:cs="Calibri"/>
              </w:rPr>
            </w:pPr>
            <w:r w:rsidRPr="000E2A2E">
              <w:rPr>
                <w:rFonts w:ascii="Calibri" w:eastAsia="Calibri" w:hAnsi="Calibri" w:cs="Calibri"/>
              </w:rPr>
              <w:t>Lacerations, amputations, eye injuries, entanglement</w:t>
            </w:r>
          </w:p>
        </w:tc>
        <w:tc>
          <w:tcPr>
            <w:tcW w:w="664" w:type="pct"/>
            <w:shd w:val="clear" w:color="auto" w:fill="FFFFFF" w:themeFill="background1"/>
          </w:tcPr>
          <w:p w14:paraId="559C1C8C" w14:textId="1DA98F1F" w:rsidR="007800C6" w:rsidRPr="000E2A2E" w:rsidRDefault="007800C6" w:rsidP="007800C6">
            <w:pPr>
              <w:rPr>
                <w:rFonts w:ascii="Calibri" w:eastAsia="Calibri" w:hAnsi="Calibri" w:cs="Calibri"/>
              </w:rPr>
            </w:pPr>
            <w:r w:rsidRPr="000E2A2E">
              <w:rPr>
                <w:rFonts w:ascii="Calibri" w:eastAsia="Calibri" w:hAnsi="Calibri" w:cs="Calibri"/>
              </w:rPr>
              <w:t>Operators, nearby users</w:t>
            </w:r>
          </w:p>
        </w:tc>
        <w:tc>
          <w:tcPr>
            <w:tcW w:w="159" w:type="pct"/>
            <w:shd w:val="clear" w:color="auto" w:fill="FFFFFF" w:themeFill="background1"/>
          </w:tcPr>
          <w:p w14:paraId="41E14D26" w14:textId="1B3B7A1E" w:rsidR="007800C6" w:rsidRPr="000E2A2E" w:rsidRDefault="007800C6" w:rsidP="007800C6">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233A662E" w14:textId="78EE2016" w:rsidR="007800C6" w:rsidRPr="000E2A2E" w:rsidRDefault="007800C6" w:rsidP="007800C6">
            <w:pPr>
              <w:rPr>
                <w:rFonts w:ascii="Calibri" w:eastAsia="Calibri" w:hAnsi="Calibri" w:cs="Calibri"/>
              </w:rPr>
            </w:pPr>
            <w:r w:rsidRPr="000E2A2E">
              <w:rPr>
                <w:rFonts w:ascii="Calibri" w:eastAsia="Calibri" w:hAnsi="Calibri" w:cs="Calibri"/>
              </w:rPr>
              <w:t>5</w:t>
            </w:r>
          </w:p>
        </w:tc>
        <w:tc>
          <w:tcPr>
            <w:tcW w:w="159" w:type="pct"/>
            <w:shd w:val="clear" w:color="auto" w:fill="FFFFFF" w:themeFill="background1"/>
          </w:tcPr>
          <w:p w14:paraId="2843E69C" w14:textId="4EECE426" w:rsidR="007800C6" w:rsidRPr="000E2A2E" w:rsidRDefault="007800C6" w:rsidP="007800C6">
            <w:pPr>
              <w:rPr>
                <w:rFonts w:ascii="Calibri" w:eastAsia="Calibri" w:hAnsi="Calibri" w:cs="Calibri"/>
              </w:rPr>
            </w:pPr>
            <w:r w:rsidRPr="000E2A2E">
              <w:rPr>
                <w:rFonts w:ascii="Calibri" w:eastAsia="Calibri" w:hAnsi="Calibri" w:cs="Calibri"/>
              </w:rPr>
              <w:t>15</w:t>
            </w:r>
          </w:p>
        </w:tc>
        <w:tc>
          <w:tcPr>
            <w:tcW w:w="987" w:type="pct"/>
            <w:shd w:val="clear" w:color="auto" w:fill="FFFFFF" w:themeFill="background1"/>
          </w:tcPr>
          <w:p w14:paraId="2AFFB152" w14:textId="4EE29DEA" w:rsidR="007800C6" w:rsidRPr="000E2A2E" w:rsidRDefault="007800C6" w:rsidP="007800C6">
            <w:pPr>
              <w:pStyle w:val="ListParagraph"/>
              <w:ind w:left="0"/>
              <w:rPr>
                <w:rFonts w:ascii="Calibri" w:eastAsia="Calibri" w:hAnsi="Calibri" w:cs="Calibri"/>
              </w:rPr>
            </w:pPr>
            <w:r w:rsidRPr="000E2A2E">
              <w:rPr>
                <w:rFonts w:ascii="Calibri" w:eastAsia="Calibri" w:hAnsi="Calibri" w:cs="Calibri"/>
              </w:rPr>
              <w:t>Wear safety glasses and appropriate PPE. Keep guards in place. Maintain a clear working area. Receive tool-specific training.</w:t>
            </w:r>
          </w:p>
        </w:tc>
        <w:tc>
          <w:tcPr>
            <w:tcW w:w="159" w:type="pct"/>
            <w:shd w:val="clear" w:color="auto" w:fill="FFFFFF" w:themeFill="background1"/>
          </w:tcPr>
          <w:p w14:paraId="77C14087" w14:textId="3DCF38AA" w:rsidR="007800C6" w:rsidRPr="000E2A2E" w:rsidRDefault="007800C6" w:rsidP="007800C6">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70041F26" w14:textId="2BC5785F" w:rsidR="007800C6" w:rsidRPr="000E2A2E" w:rsidRDefault="007800C6" w:rsidP="007800C6">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5B21A79A" w14:textId="41244EA7" w:rsidR="007800C6" w:rsidRPr="000E2A2E" w:rsidRDefault="007800C6" w:rsidP="007800C6">
            <w:pPr>
              <w:rPr>
                <w:rFonts w:ascii="Calibri" w:eastAsia="Calibri" w:hAnsi="Calibri" w:cs="Calibri"/>
              </w:rPr>
            </w:pPr>
            <w:r w:rsidRPr="000E2A2E">
              <w:rPr>
                <w:rFonts w:ascii="Calibri" w:eastAsia="Calibri" w:hAnsi="Calibri" w:cs="Calibri"/>
              </w:rPr>
              <w:t>4</w:t>
            </w:r>
          </w:p>
        </w:tc>
        <w:tc>
          <w:tcPr>
            <w:tcW w:w="945" w:type="pct"/>
            <w:shd w:val="clear" w:color="auto" w:fill="FFFFFF" w:themeFill="background1"/>
          </w:tcPr>
          <w:p w14:paraId="3137DB88" w14:textId="77777777" w:rsidR="007800C6" w:rsidRPr="000E2A2E" w:rsidRDefault="007800C6" w:rsidP="007800C6">
            <w:pPr>
              <w:rPr>
                <w:rFonts w:ascii="Calibri" w:eastAsia="Calibri" w:hAnsi="Calibri" w:cs="Calibri"/>
              </w:rPr>
            </w:pPr>
            <w:r w:rsidRPr="000E2A2E">
              <w:rPr>
                <w:rFonts w:ascii="Calibri" w:eastAsia="Calibri" w:hAnsi="Calibri" w:cs="Calibri"/>
              </w:rPr>
              <w:t xml:space="preserve">Only trained individuals permitted to operate machinery. Supervisors to monitor use. </w:t>
            </w:r>
          </w:p>
          <w:p w14:paraId="2B4C665F" w14:textId="77777777" w:rsidR="007800C6" w:rsidRPr="000E2A2E" w:rsidRDefault="007800C6" w:rsidP="007800C6">
            <w:pPr>
              <w:rPr>
                <w:rFonts w:ascii="Calibri" w:eastAsia="Calibri" w:hAnsi="Calibri" w:cs="Calibri"/>
              </w:rPr>
            </w:pPr>
          </w:p>
          <w:p w14:paraId="769403FD" w14:textId="77777777" w:rsidR="007800C6" w:rsidRPr="000E2A2E" w:rsidRDefault="007800C6" w:rsidP="007800C6">
            <w:pPr>
              <w:rPr>
                <w:rFonts w:ascii="Calibri" w:eastAsia="Calibri" w:hAnsi="Calibri" w:cs="Calibri"/>
              </w:rPr>
            </w:pPr>
          </w:p>
          <w:p w14:paraId="2840CCB7" w14:textId="77777777" w:rsidR="007800C6" w:rsidRPr="000E2A2E" w:rsidRDefault="007800C6" w:rsidP="007800C6">
            <w:pPr>
              <w:rPr>
                <w:rFonts w:ascii="Calibri" w:eastAsia="Calibri" w:hAnsi="Calibri" w:cs="Calibri"/>
              </w:rPr>
            </w:pPr>
          </w:p>
          <w:p w14:paraId="164CFC96" w14:textId="2769FDF8" w:rsidR="007800C6" w:rsidRPr="000E2A2E" w:rsidRDefault="007800C6" w:rsidP="007800C6">
            <w:pPr>
              <w:rPr>
                <w:rFonts w:ascii="Calibri" w:eastAsia="Calibri" w:hAnsi="Calibri" w:cs="Calibri"/>
              </w:rPr>
            </w:pPr>
            <w:r w:rsidRPr="000E2A2E">
              <w:rPr>
                <w:rFonts w:ascii="Calibri" w:eastAsia="Calibri" w:hAnsi="Calibri" w:cs="Calibri"/>
              </w:rPr>
              <w:t>Call 999 in an emergency. Report incidents via SUSU guide.</w:t>
            </w:r>
          </w:p>
        </w:tc>
      </w:tr>
      <w:tr w:rsidR="000E2A2E" w:rsidRPr="000E2A2E" w14:paraId="3C5F044F" w14:textId="77777777" w:rsidTr="007800C6">
        <w:trPr>
          <w:cantSplit/>
          <w:trHeight w:val="1296"/>
        </w:trPr>
        <w:tc>
          <w:tcPr>
            <w:tcW w:w="565" w:type="pct"/>
            <w:shd w:val="clear" w:color="auto" w:fill="FFFFFF" w:themeFill="background1"/>
          </w:tcPr>
          <w:p w14:paraId="2705C7A6" w14:textId="1D006D93" w:rsidR="007800C6" w:rsidRPr="000E2A2E" w:rsidRDefault="007800C6" w:rsidP="007800C6">
            <w:pPr>
              <w:ind w:left="-20" w:right="-20"/>
              <w:rPr>
                <w:rFonts w:ascii="Calibri" w:eastAsia="Calibri" w:hAnsi="Calibri" w:cs="Calibri"/>
              </w:rPr>
            </w:pPr>
            <w:r w:rsidRPr="000E2A2E">
              <w:rPr>
                <w:rFonts w:ascii="Calibri" w:eastAsia="Calibri" w:hAnsi="Calibri" w:cs="Calibri"/>
              </w:rPr>
              <w:t>Heat Guns</w:t>
            </w:r>
          </w:p>
        </w:tc>
        <w:tc>
          <w:tcPr>
            <w:tcW w:w="885" w:type="pct"/>
            <w:shd w:val="clear" w:color="auto" w:fill="FFFFFF" w:themeFill="background1"/>
          </w:tcPr>
          <w:p w14:paraId="39F0A593" w14:textId="06F1B385" w:rsidR="007800C6" w:rsidRPr="000E2A2E" w:rsidRDefault="007800C6" w:rsidP="007800C6">
            <w:pPr>
              <w:ind w:left="-20" w:right="-20"/>
              <w:rPr>
                <w:rFonts w:ascii="Calibri" w:eastAsia="Calibri" w:hAnsi="Calibri" w:cs="Calibri"/>
              </w:rPr>
            </w:pPr>
            <w:r w:rsidRPr="000E2A2E">
              <w:rPr>
                <w:rFonts w:ascii="Calibri" w:eastAsia="Calibri" w:hAnsi="Calibri" w:cs="Calibri"/>
              </w:rPr>
              <w:t>Burns, ignition of flammable materials, inhalation of fumes</w:t>
            </w:r>
          </w:p>
        </w:tc>
        <w:tc>
          <w:tcPr>
            <w:tcW w:w="664" w:type="pct"/>
            <w:shd w:val="clear" w:color="auto" w:fill="FFFFFF" w:themeFill="background1"/>
          </w:tcPr>
          <w:p w14:paraId="24BEAA8B" w14:textId="3D5A2221" w:rsidR="007800C6" w:rsidRPr="000E2A2E" w:rsidRDefault="007800C6" w:rsidP="007800C6">
            <w:pPr>
              <w:ind w:left="-20" w:right="-20"/>
              <w:rPr>
                <w:rFonts w:ascii="Calibri" w:eastAsia="Calibri" w:hAnsi="Calibri" w:cs="Calibri"/>
              </w:rPr>
            </w:pPr>
            <w:r w:rsidRPr="000E2A2E">
              <w:rPr>
                <w:rFonts w:ascii="Calibri" w:eastAsia="Calibri" w:hAnsi="Calibri" w:cs="Calibri"/>
              </w:rPr>
              <w:t>Operators, nearby users</w:t>
            </w:r>
          </w:p>
        </w:tc>
        <w:tc>
          <w:tcPr>
            <w:tcW w:w="159" w:type="pct"/>
            <w:shd w:val="clear" w:color="auto" w:fill="FFFFFF" w:themeFill="background1"/>
          </w:tcPr>
          <w:p w14:paraId="4CAA2230" w14:textId="2B4FBBDC" w:rsidR="007800C6" w:rsidRPr="000E2A2E" w:rsidRDefault="007800C6" w:rsidP="007800C6">
            <w:pPr>
              <w:ind w:left="-20" w:right="-20"/>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2436E2CC" w14:textId="2CE6BD2A" w:rsidR="007800C6" w:rsidRPr="000E2A2E" w:rsidRDefault="007800C6" w:rsidP="007800C6">
            <w:pPr>
              <w:ind w:left="-20" w:right="-20"/>
              <w:rPr>
                <w:rFonts w:ascii="Calibri" w:eastAsia="Calibri" w:hAnsi="Calibri" w:cs="Calibri"/>
              </w:rPr>
            </w:pPr>
            <w:r w:rsidRPr="000E2A2E">
              <w:rPr>
                <w:rFonts w:ascii="Calibri" w:eastAsia="Calibri" w:hAnsi="Calibri" w:cs="Calibri"/>
              </w:rPr>
              <w:t>5</w:t>
            </w:r>
          </w:p>
        </w:tc>
        <w:tc>
          <w:tcPr>
            <w:tcW w:w="159" w:type="pct"/>
            <w:shd w:val="clear" w:color="auto" w:fill="FFFFFF" w:themeFill="background1"/>
          </w:tcPr>
          <w:p w14:paraId="119AD117" w14:textId="23FDC130" w:rsidR="007800C6" w:rsidRPr="000E2A2E" w:rsidRDefault="007800C6" w:rsidP="007800C6">
            <w:pPr>
              <w:ind w:left="-20" w:right="-20"/>
              <w:rPr>
                <w:rFonts w:ascii="Calibri" w:eastAsia="Calibri" w:hAnsi="Calibri" w:cs="Calibri"/>
              </w:rPr>
            </w:pPr>
            <w:r w:rsidRPr="000E2A2E">
              <w:rPr>
                <w:rFonts w:ascii="Calibri" w:eastAsia="Calibri" w:hAnsi="Calibri" w:cs="Calibri"/>
              </w:rPr>
              <w:t>15</w:t>
            </w:r>
          </w:p>
        </w:tc>
        <w:tc>
          <w:tcPr>
            <w:tcW w:w="987" w:type="pct"/>
            <w:shd w:val="clear" w:color="auto" w:fill="FFFFFF" w:themeFill="background1"/>
          </w:tcPr>
          <w:p w14:paraId="51E0F0C3" w14:textId="28B29E04" w:rsidR="007800C6" w:rsidRPr="000E2A2E" w:rsidRDefault="007800C6" w:rsidP="007800C6">
            <w:pPr>
              <w:rPr>
                <w:rFonts w:ascii="Calibri" w:eastAsia="Calibri" w:hAnsi="Calibri" w:cs="Calibri"/>
              </w:rPr>
            </w:pPr>
            <w:r w:rsidRPr="000E2A2E">
              <w:rPr>
                <w:rFonts w:ascii="Calibri" w:eastAsia="Calibri" w:hAnsi="Calibri" w:cs="Calibri"/>
              </w:rPr>
              <w:t>Keep flammable materials away. Hold by insulated handle. Avoid prolonged use near skin. Allow to cool before storing.</w:t>
            </w:r>
          </w:p>
        </w:tc>
        <w:tc>
          <w:tcPr>
            <w:tcW w:w="159" w:type="pct"/>
            <w:shd w:val="clear" w:color="auto" w:fill="FFFFFF" w:themeFill="background1"/>
          </w:tcPr>
          <w:p w14:paraId="58EE03A6" w14:textId="58E91206" w:rsidR="007800C6" w:rsidRPr="000E2A2E" w:rsidRDefault="007800C6" w:rsidP="007800C6">
            <w:pPr>
              <w:ind w:left="-20" w:right="-20"/>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1DC8B37E" w14:textId="006543E1" w:rsidR="007800C6" w:rsidRPr="000E2A2E" w:rsidRDefault="007800C6" w:rsidP="007800C6">
            <w:pPr>
              <w:ind w:left="-20" w:right="-20"/>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6C886B15" w14:textId="686986C9" w:rsidR="007800C6" w:rsidRPr="000E2A2E" w:rsidRDefault="00030C88" w:rsidP="007800C6">
            <w:pPr>
              <w:ind w:left="-20" w:right="-20"/>
              <w:rPr>
                <w:rFonts w:ascii="Calibri" w:eastAsia="Calibri" w:hAnsi="Calibri" w:cs="Calibri"/>
              </w:rPr>
            </w:pPr>
            <w:r w:rsidRPr="000E2A2E">
              <w:rPr>
                <w:rFonts w:ascii="Calibri" w:eastAsia="Calibri" w:hAnsi="Calibri" w:cs="Calibri"/>
              </w:rPr>
              <w:t>3</w:t>
            </w:r>
          </w:p>
        </w:tc>
        <w:tc>
          <w:tcPr>
            <w:tcW w:w="945" w:type="pct"/>
            <w:shd w:val="clear" w:color="auto" w:fill="FFFFFF" w:themeFill="background1"/>
          </w:tcPr>
          <w:p w14:paraId="16C62A8B" w14:textId="77777777" w:rsidR="007800C6" w:rsidRPr="000E2A2E" w:rsidRDefault="007800C6" w:rsidP="007800C6">
            <w:pPr>
              <w:rPr>
                <w:rFonts w:ascii="Calibri" w:eastAsia="Calibri" w:hAnsi="Calibri" w:cs="Calibri"/>
              </w:rPr>
            </w:pPr>
            <w:r w:rsidRPr="000E2A2E">
              <w:rPr>
                <w:rFonts w:ascii="Calibri" w:eastAsia="Calibri" w:hAnsi="Calibri" w:cs="Calibri"/>
              </w:rPr>
              <w:t xml:space="preserve">Provide fire extinguishers and ensure operators complete heat tool induction. </w:t>
            </w:r>
          </w:p>
          <w:p w14:paraId="77E02626" w14:textId="77777777" w:rsidR="007800C6" w:rsidRPr="000E2A2E" w:rsidRDefault="007800C6" w:rsidP="007800C6">
            <w:pPr>
              <w:rPr>
                <w:rFonts w:ascii="Calibri" w:eastAsia="Calibri" w:hAnsi="Calibri" w:cs="Calibri"/>
              </w:rPr>
            </w:pPr>
          </w:p>
          <w:p w14:paraId="29FC992C" w14:textId="77777777" w:rsidR="007800C6" w:rsidRPr="000E2A2E" w:rsidRDefault="007800C6" w:rsidP="007800C6">
            <w:pPr>
              <w:rPr>
                <w:rFonts w:ascii="Calibri" w:eastAsia="Calibri" w:hAnsi="Calibri" w:cs="Calibri"/>
              </w:rPr>
            </w:pPr>
          </w:p>
          <w:p w14:paraId="6AD95189" w14:textId="77777777" w:rsidR="007800C6" w:rsidRPr="000E2A2E" w:rsidRDefault="007800C6" w:rsidP="007800C6">
            <w:pPr>
              <w:rPr>
                <w:rFonts w:ascii="Calibri" w:eastAsia="Calibri" w:hAnsi="Calibri" w:cs="Calibri"/>
              </w:rPr>
            </w:pPr>
          </w:p>
          <w:p w14:paraId="55B041BF" w14:textId="5A8CE927" w:rsidR="007800C6" w:rsidRPr="000E2A2E" w:rsidRDefault="007800C6" w:rsidP="007800C6">
            <w:pPr>
              <w:rPr>
                <w:rFonts w:ascii="Calibri" w:eastAsia="Calibri" w:hAnsi="Calibri" w:cs="Calibri"/>
              </w:rPr>
            </w:pPr>
            <w:r w:rsidRPr="000E2A2E">
              <w:rPr>
                <w:rFonts w:ascii="Calibri" w:eastAsia="Calibri" w:hAnsi="Calibri" w:cs="Calibri"/>
              </w:rPr>
              <w:t>Seek medical attention or call 999 if required. Follow SUSU reporting guidance.</w:t>
            </w:r>
          </w:p>
        </w:tc>
      </w:tr>
      <w:tr w:rsidR="000E2A2E" w:rsidRPr="000E2A2E" w14:paraId="3C5F0467" w14:textId="77777777" w:rsidTr="00030C88">
        <w:trPr>
          <w:cantSplit/>
          <w:trHeight w:val="1296"/>
        </w:trPr>
        <w:tc>
          <w:tcPr>
            <w:tcW w:w="565" w:type="pct"/>
            <w:shd w:val="clear" w:color="auto" w:fill="FFFFFF" w:themeFill="background1"/>
          </w:tcPr>
          <w:p w14:paraId="46B3A4EA" w14:textId="749D6D95" w:rsidR="007800C6" w:rsidRPr="000E2A2E" w:rsidRDefault="007800C6" w:rsidP="00030C88">
            <w:pPr>
              <w:ind w:left="-20" w:right="-20"/>
              <w:rPr>
                <w:rFonts w:ascii="Calibri" w:eastAsia="Calibri" w:hAnsi="Calibri" w:cs="Calibri"/>
              </w:rPr>
            </w:pPr>
            <w:r w:rsidRPr="000E2A2E">
              <w:rPr>
                <w:rFonts w:ascii="Calibri" w:eastAsia="Calibri" w:hAnsi="Calibri" w:cs="Calibri"/>
              </w:rPr>
              <w:lastRenderedPageBreak/>
              <w:t>3D Printers</w:t>
            </w:r>
          </w:p>
        </w:tc>
        <w:tc>
          <w:tcPr>
            <w:tcW w:w="885" w:type="pct"/>
            <w:shd w:val="clear" w:color="auto" w:fill="FFFFFF" w:themeFill="background1"/>
          </w:tcPr>
          <w:p w14:paraId="76308835" w14:textId="50EDCE09" w:rsidR="007800C6" w:rsidRPr="000E2A2E" w:rsidRDefault="007800C6" w:rsidP="00030C88">
            <w:pPr>
              <w:rPr>
                <w:rFonts w:ascii="Calibri" w:eastAsia="Calibri" w:hAnsi="Calibri" w:cs="Calibri"/>
              </w:rPr>
            </w:pPr>
            <w:r w:rsidRPr="000E2A2E">
              <w:rPr>
                <w:rFonts w:ascii="Calibri" w:eastAsia="Calibri" w:hAnsi="Calibri" w:cs="Calibri"/>
              </w:rPr>
              <w:t>Burns from hot end/bed, inhalation of fumes, electrical risks</w:t>
            </w:r>
          </w:p>
        </w:tc>
        <w:tc>
          <w:tcPr>
            <w:tcW w:w="664" w:type="pct"/>
            <w:shd w:val="clear" w:color="auto" w:fill="FFFFFF" w:themeFill="background1"/>
          </w:tcPr>
          <w:p w14:paraId="15B1D4C5" w14:textId="5C21C01B" w:rsidR="007800C6" w:rsidRPr="000E2A2E" w:rsidRDefault="007800C6" w:rsidP="00030C88">
            <w:pPr>
              <w:spacing w:line="276" w:lineRule="auto"/>
              <w:ind w:left="-20" w:right="-20"/>
              <w:rPr>
                <w:rFonts w:ascii="Calibri" w:eastAsia="Calibri" w:hAnsi="Calibri" w:cs="Calibri"/>
              </w:rPr>
            </w:pPr>
            <w:r w:rsidRPr="000E2A2E">
              <w:rPr>
                <w:rFonts w:ascii="Calibri" w:eastAsia="Calibri" w:hAnsi="Calibri" w:cs="Calibri"/>
              </w:rPr>
              <w:t>Operators, bystanders</w:t>
            </w:r>
          </w:p>
        </w:tc>
        <w:tc>
          <w:tcPr>
            <w:tcW w:w="159" w:type="pct"/>
            <w:shd w:val="clear" w:color="auto" w:fill="FFFFFF" w:themeFill="background1"/>
          </w:tcPr>
          <w:p w14:paraId="0B0AC5AB" w14:textId="37824065" w:rsidR="007800C6" w:rsidRPr="000E2A2E" w:rsidRDefault="00030C88" w:rsidP="00030C88">
            <w:pPr>
              <w:ind w:left="-20" w:right="-20"/>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6705432D" w14:textId="1AED43A7" w:rsidR="007800C6" w:rsidRPr="000E2A2E" w:rsidRDefault="00030C88" w:rsidP="00030C88">
            <w:pPr>
              <w:ind w:left="-20" w:right="-20"/>
              <w:rPr>
                <w:rFonts w:ascii="Calibri" w:eastAsia="Calibri" w:hAnsi="Calibri" w:cs="Calibri"/>
              </w:rPr>
            </w:pPr>
            <w:r w:rsidRPr="000E2A2E">
              <w:rPr>
                <w:rFonts w:ascii="Calibri" w:eastAsia="Calibri" w:hAnsi="Calibri" w:cs="Calibri"/>
              </w:rPr>
              <w:t>4</w:t>
            </w:r>
          </w:p>
        </w:tc>
        <w:tc>
          <w:tcPr>
            <w:tcW w:w="159" w:type="pct"/>
            <w:shd w:val="clear" w:color="auto" w:fill="FFFFFF" w:themeFill="background1"/>
          </w:tcPr>
          <w:p w14:paraId="23D484DE" w14:textId="1B4912CB" w:rsidR="007800C6" w:rsidRPr="000E2A2E" w:rsidRDefault="00030C88" w:rsidP="00030C88">
            <w:pPr>
              <w:ind w:left="-20" w:right="-20"/>
              <w:rPr>
                <w:rFonts w:ascii="Calibri" w:eastAsia="Calibri" w:hAnsi="Calibri" w:cs="Calibri"/>
              </w:rPr>
            </w:pPr>
            <w:r w:rsidRPr="000E2A2E">
              <w:rPr>
                <w:rFonts w:ascii="Calibri" w:eastAsia="Calibri" w:hAnsi="Calibri" w:cs="Calibri"/>
              </w:rPr>
              <w:t>8</w:t>
            </w:r>
          </w:p>
        </w:tc>
        <w:tc>
          <w:tcPr>
            <w:tcW w:w="987" w:type="pct"/>
            <w:shd w:val="clear" w:color="auto" w:fill="FFFFFF" w:themeFill="background1"/>
          </w:tcPr>
          <w:p w14:paraId="4F22BAAF" w14:textId="2ADD223A" w:rsidR="007800C6" w:rsidRPr="000E2A2E" w:rsidRDefault="007800C6" w:rsidP="00030C88">
            <w:pPr>
              <w:rPr>
                <w:rFonts w:ascii="Calibri" w:eastAsia="Calibri" w:hAnsi="Calibri" w:cs="Calibri"/>
              </w:rPr>
            </w:pPr>
            <w:r w:rsidRPr="000E2A2E">
              <w:rPr>
                <w:rFonts w:ascii="Calibri" w:eastAsia="Calibri" w:hAnsi="Calibri" w:cs="Calibri"/>
              </w:rPr>
              <w:t>Operate in ventilated areas</w:t>
            </w:r>
            <w:r w:rsidR="00DF6014" w:rsidRPr="000E2A2E">
              <w:rPr>
                <w:rFonts w:ascii="Calibri" w:eastAsia="Calibri" w:hAnsi="Calibri" w:cs="Calibri"/>
              </w:rPr>
              <w:t xml:space="preserve">. </w:t>
            </w:r>
            <w:r w:rsidRPr="000E2A2E">
              <w:rPr>
                <w:rFonts w:ascii="Calibri" w:eastAsia="Calibri" w:hAnsi="Calibri" w:cs="Calibri"/>
              </w:rPr>
              <w:t>Avoid contact with heated components. Unplug when not in use.</w:t>
            </w:r>
          </w:p>
        </w:tc>
        <w:tc>
          <w:tcPr>
            <w:tcW w:w="159" w:type="pct"/>
            <w:shd w:val="clear" w:color="auto" w:fill="FFFFFF" w:themeFill="background1"/>
          </w:tcPr>
          <w:p w14:paraId="685DE630" w14:textId="5D62C744" w:rsidR="007800C6" w:rsidRPr="000E2A2E" w:rsidRDefault="00030C88" w:rsidP="00030C88">
            <w:pPr>
              <w:ind w:left="-20" w:right="-20"/>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285DA8A6" w14:textId="31836D85" w:rsidR="007800C6" w:rsidRPr="000E2A2E" w:rsidRDefault="00030C88" w:rsidP="00030C88">
            <w:pPr>
              <w:ind w:left="-20" w:right="-20"/>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3894D6D8" w14:textId="1A0D5DC9" w:rsidR="007800C6" w:rsidRPr="000E2A2E" w:rsidRDefault="00030C88" w:rsidP="00030C88">
            <w:pPr>
              <w:ind w:left="-20" w:right="-20"/>
              <w:rPr>
                <w:rFonts w:ascii="Calibri" w:eastAsia="Calibri" w:hAnsi="Calibri" w:cs="Calibri"/>
              </w:rPr>
            </w:pPr>
            <w:r w:rsidRPr="000E2A2E">
              <w:rPr>
                <w:rFonts w:ascii="Calibri" w:eastAsia="Calibri" w:hAnsi="Calibri" w:cs="Calibri"/>
              </w:rPr>
              <w:t>2</w:t>
            </w:r>
          </w:p>
        </w:tc>
        <w:tc>
          <w:tcPr>
            <w:tcW w:w="945" w:type="pct"/>
            <w:shd w:val="clear" w:color="auto" w:fill="FFFFFF" w:themeFill="background1"/>
          </w:tcPr>
          <w:p w14:paraId="32202580" w14:textId="0076E7E9" w:rsidR="007800C6" w:rsidRPr="000E2A2E" w:rsidRDefault="007800C6" w:rsidP="00030C88">
            <w:pPr>
              <w:rPr>
                <w:rFonts w:ascii="Calibri" w:eastAsia="Calibri" w:hAnsi="Calibri" w:cs="Calibri"/>
              </w:rPr>
            </w:pPr>
            <w:r w:rsidRPr="000E2A2E">
              <w:rPr>
                <w:rFonts w:ascii="Calibri" w:eastAsia="Calibri" w:hAnsi="Calibri" w:cs="Calibri"/>
              </w:rPr>
              <w:t xml:space="preserve">Display “Hot Surface” warnings. </w:t>
            </w:r>
          </w:p>
          <w:p w14:paraId="696F2548" w14:textId="77777777" w:rsidR="007800C6" w:rsidRPr="000E2A2E" w:rsidRDefault="007800C6" w:rsidP="00030C88">
            <w:pPr>
              <w:rPr>
                <w:rFonts w:ascii="Calibri" w:eastAsia="Calibri" w:hAnsi="Calibri" w:cs="Calibri"/>
              </w:rPr>
            </w:pPr>
          </w:p>
          <w:p w14:paraId="6B7E3388" w14:textId="77777777" w:rsidR="007800C6" w:rsidRPr="000E2A2E" w:rsidRDefault="007800C6" w:rsidP="00030C88">
            <w:pPr>
              <w:rPr>
                <w:rFonts w:ascii="Calibri" w:eastAsia="Calibri" w:hAnsi="Calibri" w:cs="Calibri"/>
              </w:rPr>
            </w:pPr>
          </w:p>
          <w:p w14:paraId="086D6599" w14:textId="77777777" w:rsidR="007800C6" w:rsidRPr="000E2A2E" w:rsidRDefault="007800C6" w:rsidP="00030C88">
            <w:pPr>
              <w:rPr>
                <w:rFonts w:ascii="Calibri" w:eastAsia="Calibri" w:hAnsi="Calibri" w:cs="Calibri"/>
              </w:rPr>
            </w:pPr>
          </w:p>
          <w:p w14:paraId="58A730D5" w14:textId="638BE217" w:rsidR="007800C6" w:rsidRPr="000E2A2E" w:rsidRDefault="007800C6" w:rsidP="00030C88">
            <w:pPr>
              <w:rPr>
                <w:rFonts w:ascii="Calibri" w:eastAsia="Calibri" w:hAnsi="Calibri" w:cs="Calibri"/>
              </w:rPr>
            </w:pPr>
            <w:r w:rsidRPr="000E2A2E">
              <w:rPr>
                <w:rFonts w:ascii="Calibri" w:eastAsia="Calibri" w:hAnsi="Calibri" w:cs="Calibri"/>
              </w:rPr>
              <w:t>Report incidents to SUSU Health &amp; Safety Officer.</w:t>
            </w:r>
          </w:p>
        </w:tc>
      </w:tr>
      <w:tr w:rsidR="000E2A2E" w:rsidRPr="000E2A2E" w14:paraId="3C5F0473" w14:textId="77777777" w:rsidTr="00030C88">
        <w:trPr>
          <w:cantSplit/>
          <w:trHeight w:val="1296"/>
        </w:trPr>
        <w:tc>
          <w:tcPr>
            <w:tcW w:w="565" w:type="pct"/>
            <w:shd w:val="clear" w:color="auto" w:fill="FFFFFF" w:themeFill="background1"/>
          </w:tcPr>
          <w:p w14:paraId="499F6B7E" w14:textId="60152B43" w:rsidR="007800C6" w:rsidRPr="000E2A2E" w:rsidRDefault="007800C6" w:rsidP="00030C88">
            <w:pPr>
              <w:rPr>
                <w:rFonts w:ascii="Calibri" w:eastAsia="Calibri" w:hAnsi="Calibri" w:cs="Calibri"/>
              </w:rPr>
            </w:pPr>
            <w:r w:rsidRPr="000E2A2E">
              <w:rPr>
                <w:rFonts w:ascii="Calibri" w:eastAsia="Calibri" w:hAnsi="Calibri" w:cs="Calibri"/>
              </w:rPr>
              <w:t>Trip Hazards (tools, wires, offcuts, clutter)</w:t>
            </w:r>
          </w:p>
        </w:tc>
        <w:tc>
          <w:tcPr>
            <w:tcW w:w="885" w:type="pct"/>
            <w:shd w:val="clear" w:color="auto" w:fill="FFFFFF" w:themeFill="background1"/>
          </w:tcPr>
          <w:p w14:paraId="4351B166" w14:textId="7E63AFD6" w:rsidR="007800C6" w:rsidRPr="000E2A2E" w:rsidRDefault="007800C6" w:rsidP="00030C88">
            <w:pPr>
              <w:rPr>
                <w:rFonts w:ascii="Calibri" w:eastAsia="Calibri" w:hAnsi="Calibri" w:cs="Calibri"/>
              </w:rPr>
            </w:pPr>
            <w:r w:rsidRPr="000E2A2E">
              <w:rPr>
                <w:rFonts w:ascii="Calibri" w:eastAsia="Calibri" w:hAnsi="Calibri" w:cs="Calibri"/>
              </w:rPr>
              <w:t>Slips, trips, falls, sprains, fractures</w:t>
            </w:r>
          </w:p>
        </w:tc>
        <w:tc>
          <w:tcPr>
            <w:tcW w:w="664" w:type="pct"/>
            <w:shd w:val="clear" w:color="auto" w:fill="FFFFFF" w:themeFill="background1"/>
          </w:tcPr>
          <w:p w14:paraId="63FEB3CE" w14:textId="10B8C7CD" w:rsidR="007800C6" w:rsidRPr="000E2A2E" w:rsidRDefault="007800C6" w:rsidP="00030C88">
            <w:pPr>
              <w:rPr>
                <w:rFonts w:ascii="Calibri" w:eastAsia="Calibri" w:hAnsi="Calibri" w:cs="Calibri"/>
              </w:rPr>
            </w:pPr>
            <w:r w:rsidRPr="000E2A2E">
              <w:rPr>
                <w:rFonts w:ascii="Calibri" w:eastAsia="Calibri" w:hAnsi="Calibri" w:cs="Calibri"/>
              </w:rPr>
              <w:t>All workshop users</w:t>
            </w:r>
          </w:p>
        </w:tc>
        <w:tc>
          <w:tcPr>
            <w:tcW w:w="159" w:type="pct"/>
            <w:shd w:val="clear" w:color="auto" w:fill="FFFFFF" w:themeFill="background1"/>
          </w:tcPr>
          <w:p w14:paraId="135D15C5" w14:textId="0DD3B307"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0ABE7A23" w14:textId="1611DCC1"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6735E211" w14:textId="464E843F" w:rsidR="007800C6" w:rsidRPr="000E2A2E" w:rsidRDefault="00030C88" w:rsidP="00030C88">
            <w:pPr>
              <w:rPr>
                <w:rFonts w:ascii="Calibri" w:eastAsia="Calibri" w:hAnsi="Calibri" w:cs="Calibri"/>
              </w:rPr>
            </w:pPr>
            <w:r w:rsidRPr="000E2A2E">
              <w:rPr>
                <w:rFonts w:ascii="Calibri" w:eastAsia="Calibri" w:hAnsi="Calibri" w:cs="Calibri"/>
              </w:rPr>
              <w:t>9</w:t>
            </w:r>
          </w:p>
        </w:tc>
        <w:tc>
          <w:tcPr>
            <w:tcW w:w="987" w:type="pct"/>
            <w:shd w:val="clear" w:color="auto" w:fill="FFFFFF" w:themeFill="background1"/>
          </w:tcPr>
          <w:p w14:paraId="58F90317" w14:textId="6F5A0B26" w:rsidR="007800C6" w:rsidRPr="000E2A2E" w:rsidRDefault="007800C6" w:rsidP="00030C88">
            <w:pPr>
              <w:rPr>
                <w:rFonts w:ascii="Calibri" w:eastAsia="Calibri" w:hAnsi="Calibri" w:cs="Calibri"/>
              </w:rPr>
            </w:pPr>
            <w:r w:rsidRPr="000E2A2E">
              <w:rPr>
                <w:rFonts w:ascii="Calibri" w:eastAsia="Calibri" w:hAnsi="Calibri" w:cs="Calibri"/>
              </w:rPr>
              <w:t>Keep floors clear and dry. Store tools/materials properly. Mark cable paths with tape.</w:t>
            </w:r>
          </w:p>
        </w:tc>
        <w:tc>
          <w:tcPr>
            <w:tcW w:w="159" w:type="pct"/>
            <w:shd w:val="clear" w:color="auto" w:fill="FFFFFF" w:themeFill="background1"/>
          </w:tcPr>
          <w:p w14:paraId="628F76A8" w14:textId="4D343E33" w:rsidR="007800C6" w:rsidRPr="000E2A2E" w:rsidRDefault="00030C88" w:rsidP="00030C88">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324B350D" w14:textId="68431825"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3DDB1DE8" w14:textId="710239AD"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945" w:type="pct"/>
            <w:shd w:val="clear" w:color="auto" w:fill="FFFFFF" w:themeFill="background1"/>
          </w:tcPr>
          <w:p w14:paraId="7F476501" w14:textId="77777777" w:rsidR="007800C6" w:rsidRPr="000E2A2E" w:rsidRDefault="007800C6" w:rsidP="00030C88">
            <w:pPr>
              <w:rPr>
                <w:rFonts w:ascii="Calibri" w:eastAsia="Calibri" w:hAnsi="Calibri" w:cs="Calibri"/>
              </w:rPr>
            </w:pPr>
            <w:r w:rsidRPr="000E2A2E">
              <w:rPr>
                <w:rFonts w:ascii="Calibri" w:eastAsia="Calibri" w:hAnsi="Calibri" w:cs="Calibri"/>
              </w:rPr>
              <w:t xml:space="preserve">Conduct visual checks before and during sessions. Report trip hazards to facilities team immediately. </w:t>
            </w:r>
          </w:p>
          <w:p w14:paraId="5FFC2091" w14:textId="77777777" w:rsidR="007800C6" w:rsidRPr="000E2A2E" w:rsidRDefault="007800C6" w:rsidP="00030C88">
            <w:pPr>
              <w:rPr>
                <w:rFonts w:ascii="Calibri" w:eastAsia="Calibri" w:hAnsi="Calibri" w:cs="Calibri"/>
              </w:rPr>
            </w:pPr>
          </w:p>
          <w:p w14:paraId="78E181C3" w14:textId="77777777" w:rsidR="007800C6" w:rsidRPr="000E2A2E" w:rsidRDefault="007800C6" w:rsidP="00030C88">
            <w:pPr>
              <w:rPr>
                <w:rFonts w:ascii="Calibri" w:eastAsia="Calibri" w:hAnsi="Calibri" w:cs="Calibri"/>
              </w:rPr>
            </w:pPr>
          </w:p>
          <w:p w14:paraId="5ED95BC3" w14:textId="77777777" w:rsidR="007800C6" w:rsidRPr="000E2A2E" w:rsidRDefault="007800C6" w:rsidP="00030C88">
            <w:pPr>
              <w:rPr>
                <w:rFonts w:ascii="Calibri" w:eastAsia="Calibri" w:hAnsi="Calibri" w:cs="Calibri"/>
              </w:rPr>
            </w:pPr>
          </w:p>
          <w:p w14:paraId="7FFC80C9" w14:textId="7E3C0003" w:rsidR="007800C6" w:rsidRPr="000E2A2E" w:rsidRDefault="007800C6" w:rsidP="00030C88">
            <w:pPr>
              <w:rPr>
                <w:rFonts w:ascii="Calibri" w:eastAsia="Calibri" w:hAnsi="Calibri" w:cs="Calibri"/>
              </w:rPr>
            </w:pPr>
            <w:r w:rsidRPr="000E2A2E">
              <w:rPr>
                <w:rFonts w:ascii="Calibri" w:eastAsia="Calibri" w:hAnsi="Calibri" w:cs="Calibri"/>
              </w:rPr>
              <w:t>Seek medical attention if injured. Call 999 in emergency. Follow SUSU reporting guide.</w:t>
            </w:r>
          </w:p>
        </w:tc>
      </w:tr>
      <w:tr w:rsidR="000E2A2E" w:rsidRPr="000E2A2E" w14:paraId="17C644A5" w14:textId="77777777" w:rsidTr="00030C88">
        <w:trPr>
          <w:cantSplit/>
          <w:trHeight w:val="1296"/>
        </w:trPr>
        <w:tc>
          <w:tcPr>
            <w:tcW w:w="565" w:type="pct"/>
            <w:shd w:val="clear" w:color="auto" w:fill="FFFFFF" w:themeFill="background1"/>
          </w:tcPr>
          <w:p w14:paraId="22F42DBD" w14:textId="71BC540D" w:rsidR="007800C6" w:rsidRPr="000E2A2E" w:rsidRDefault="007800C6" w:rsidP="00030C88">
            <w:pPr>
              <w:rPr>
                <w:rFonts w:ascii="Calibri" w:eastAsia="Calibri" w:hAnsi="Calibri" w:cs="Calibri"/>
              </w:rPr>
            </w:pPr>
            <w:r w:rsidRPr="000E2A2E">
              <w:rPr>
                <w:rFonts w:ascii="Calibri" w:eastAsia="Calibri" w:hAnsi="Calibri" w:cs="Calibri"/>
              </w:rPr>
              <w:lastRenderedPageBreak/>
              <w:t>Heat Bath</w:t>
            </w:r>
          </w:p>
        </w:tc>
        <w:tc>
          <w:tcPr>
            <w:tcW w:w="885" w:type="pct"/>
            <w:shd w:val="clear" w:color="auto" w:fill="FFFFFF" w:themeFill="background1"/>
          </w:tcPr>
          <w:p w14:paraId="0C8B6103" w14:textId="7E94A5C4" w:rsidR="007800C6" w:rsidRPr="000E2A2E" w:rsidRDefault="007800C6" w:rsidP="00030C88">
            <w:pPr>
              <w:rPr>
                <w:rFonts w:ascii="Calibri" w:eastAsia="Calibri" w:hAnsi="Calibri" w:cs="Calibri"/>
              </w:rPr>
            </w:pPr>
            <w:r w:rsidRPr="000E2A2E">
              <w:rPr>
                <w:rFonts w:ascii="Calibri" w:eastAsia="Calibri" w:hAnsi="Calibri" w:cs="Calibri"/>
              </w:rPr>
              <w:t>Burns, scalds, contact injuries</w:t>
            </w:r>
          </w:p>
        </w:tc>
        <w:tc>
          <w:tcPr>
            <w:tcW w:w="664" w:type="pct"/>
            <w:shd w:val="clear" w:color="auto" w:fill="FFFFFF" w:themeFill="background1"/>
          </w:tcPr>
          <w:p w14:paraId="5A157027" w14:textId="7EFEF914" w:rsidR="007800C6" w:rsidRPr="000E2A2E" w:rsidRDefault="007800C6" w:rsidP="00030C88">
            <w:pPr>
              <w:rPr>
                <w:rFonts w:ascii="Calibri" w:eastAsia="Calibri" w:hAnsi="Calibri" w:cs="Calibri"/>
              </w:rPr>
            </w:pPr>
            <w:r w:rsidRPr="000E2A2E">
              <w:rPr>
                <w:rFonts w:ascii="Calibri" w:eastAsia="Calibri" w:hAnsi="Calibri" w:cs="Calibri"/>
              </w:rPr>
              <w:t>Students operating equipment</w:t>
            </w:r>
          </w:p>
        </w:tc>
        <w:tc>
          <w:tcPr>
            <w:tcW w:w="159" w:type="pct"/>
            <w:shd w:val="clear" w:color="auto" w:fill="FFFFFF" w:themeFill="background1"/>
          </w:tcPr>
          <w:p w14:paraId="037C6DA0" w14:textId="7D6B93CF"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5786445A" w14:textId="2312770B" w:rsidR="007800C6" w:rsidRPr="000E2A2E" w:rsidRDefault="00030C88" w:rsidP="00030C88">
            <w:pPr>
              <w:rPr>
                <w:rFonts w:ascii="Calibri" w:eastAsia="Calibri" w:hAnsi="Calibri" w:cs="Calibri"/>
              </w:rPr>
            </w:pPr>
            <w:r w:rsidRPr="000E2A2E">
              <w:rPr>
                <w:rFonts w:ascii="Calibri" w:eastAsia="Calibri" w:hAnsi="Calibri" w:cs="Calibri"/>
              </w:rPr>
              <w:t>5</w:t>
            </w:r>
          </w:p>
        </w:tc>
        <w:tc>
          <w:tcPr>
            <w:tcW w:w="159" w:type="pct"/>
            <w:shd w:val="clear" w:color="auto" w:fill="FFFFFF" w:themeFill="background1"/>
          </w:tcPr>
          <w:p w14:paraId="54F9177F" w14:textId="083E5118" w:rsidR="007800C6" w:rsidRPr="000E2A2E" w:rsidRDefault="00030C88" w:rsidP="00030C88">
            <w:pPr>
              <w:rPr>
                <w:rFonts w:ascii="Calibri" w:eastAsia="Calibri" w:hAnsi="Calibri" w:cs="Calibri"/>
              </w:rPr>
            </w:pPr>
            <w:r w:rsidRPr="000E2A2E">
              <w:rPr>
                <w:rFonts w:ascii="Calibri" w:eastAsia="Calibri" w:hAnsi="Calibri" w:cs="Calibri"/>
              </w:rPr>
              <w:t>15</w:t>
            </w:r>
          </w:p>
        </w:tc>
        <w:tc>
          <w:tcPr>
            <w:tcW w:w="987" w:type="pct"/>
            <w:shd w:val="clear" w:color="auto" w:fill="FFFFFF" w:themeFill="background1"/>
          </w:tcPr>
          <w:p w14:paraId="73074511" w14:textId="07B2B53E" w:rsidR="007800C6" w:rsidRPr="000E2A2E" w:rsidRDefault="007800C6" w:rsidP="00030C88">
            <w:pPr>
              <w:rPr>
                <w:rFonts w:ascii="Calibri" w:eastAsia="Calibri" w:hAnsi="Calibri" w:cs="Calibri"/>
              </w:rPr>
            </w:pPr>
            <w:r w:rsidRPr="000E2A2E">
              <w:rPr>
                <w:rFonts w:ascii="Calibri" w:eastAsia="Calibri" w:hAnsi="Calibri" w:cs="Calibri"/>
              </w:rPr>
              <w:t>Use heat-resistant gloves and goggles. Avoid leaning over bath. Use tongs/tools for immersion.</w:t>
            </w:r>
          </w:p>
        </w:tc>
        <w:tc>
          <w:tcPr>
            <w:tcW w:w="159" w:type="pct"/>
            <w:shd w:val="clear" w:color="auto" w:fill="FFFFFF" w:themeFill="background1"/>
          </w:tcPr>
          <w:p w14:paraId="78F18686" w14:textId="59B9B84B"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64C2AB81" w14:textId="44E00663"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1B3A5233" w14:textId="6161E871" w:rsidR="007800C6" w:rsidRPr="000E2A2E" w:rsidRDefault="00030C88" w:rsidP="00030C88">
            <w:pPr>
              <w:rPr>
                <w:rFonts w:ascii="Calibri" w:eastAsia="Calibri" w:hAnsi="Calibri" w:cs="Calibri"/>
              </w:rPr>
            </w:pPr>
            <w:r w:rsidRPr="000E2A2E">
              <w:rPr>
                <w:rFonts w:ascii="Calibri" w:eastAsia="Calibri" w:hAnsi="Calibri" w:cs="Calibri"/>
              </w:rPr>
              <w:t>4</w:t>
            </w:r>
          </w:p>
        </w:tc>
        <w:tc>
          <w:tcPr>
            <w:tcW w:w="945" w:type="pct"/>
            <w:shd w:val="clear" w:color="auto" w:fill="FFFFFF" w:themeFill="background1"/>
          </w:tcPr>
          <w:p w14:paraId="12486FF7" w14:textId="56585F6C" w:rsidR="007800C6" w:rsidRPr="000E2A2E" w:rsidRDefault="007800C6" w:rsidP="00030C88">
            <w:pPr>
              <w:rPr>
                <w:rFonts w:ascii="Calibri" w:eastAsia="Calibri" w:hAnsi="Calibri" w:cs="Calibri"/>
              </w:rPr>
            </w:pPr>
            <w:r w:rsidRPr="000E2A2E">
              <w:rPr>
                <w:rFonts w:ascii="Calibri" w:eastAsia="Calibri" w:hAnsi="Calibri" w:cs="Calibri"/>
              </w:rPr>
              <w:t xml:space="preserve">Ensure temperature limiters are functional. Install </w:t>
            </w:r>
            <w:r w:rsidR="00DF6014" w:rsidRPr="000E2A2E">
              <w:rPr>
                <w:rFonts w:ascii="Calibri" w:eastAsia="Calibri" w:hAnsi="Calibri" w:cs="Calibri"/>
              </w:rPr>
              <w:t>breakers at appropriate temperature</w:t>
            </w:r>
            <w:r w:rsidRPr="000E2A2E">
              <w:rPr>
                <w:rFonts w:ascii="Calibri" w:eastAsia="Calibri" w:hAnsi="Calibri" w:cs="Calibri"/>
              </w:rPr>
              <w:t xml:space="preserve">. Contact emergency services as required. </w:t>
            </w:r>
          </w:p>
          <w:p w14:paraId="0622C245" w14:textId="77777777" w:rsidR="007800C6" w:rsidRPr="000E2A2E" w:rsidRDefault="007800C6" w:rsidP="00030C88">
            <w:pPr>
              <w:rPr>
                <w:rFonts w:ascii="Calibri" w:eastAsia="Calibri" w:hAnsi="Calibri" w:cs="Calibri"/>
              </w:rPr>
            </w:pPr>
          </w:p>
          <w:p w14:paraId="17AB8CB9" w14:textId="77777777" w:rsidR="007800C6" w:rsidRPr="000E2A2E" w:rsidRDefault="007800C6" w:rsidP="00030C88">
            <w:pPr>
              <w:rPr>
                <w:rFonts w:ascii="Calibri" w:eastAsia="Calibri" w:hAnsi="Calibri" w:cs="Calibri"/>
              </w:rPr>
            </w:pPr>
          </w:p>
          <w:p w14:paraId="27E2BF25" w14:textId="77777777" w:rsidR="007800C6" w:rsidRPr="000E2A2E" w:rsidRDefault="007800C6" w:rsidP="00030C88">
            <w:pPr>
              <w:rPr>
                <w:rFonts w:ascii="Calibri" w:eastAsia="Calibri" w:hAnsi="Calibri" w:cs="Calibri"/>
              </w:rPr>
            </w:pPr>
          </w:p>
          <w:p w14:paraId="27703C4E" w14:textId="2B4241CA" w:rsidR="007800C6" w:rsidRPr="000E2A2E" w:rsidRDefault="007800C6" w:rsidP="00030C88">
            <w:pPr>
              <w:rPr>
                <w:rFonts w:ascii="Calibri" w:eastAsia="Calibri" w:hAnsi="Calibri" w:cs="Calibri"/>
              </w:rPr>
            </w:pPr>
            <w:r w:rsidRPr="000E2A2E">
              <w:rPr>
                <w:rFonts w:ascii="Calibri" w:eastAsia="Calibri" w:hAnsi="Calibri" w:cs="Calibri"/>
              </w:rPr>
              <w:t>Follow SUSU incident reporting guide.</w:t>
            </w:r>
          </w:p>
        </w:tc>
      </w:tr>
      <w:tr w:rsidR="000E2A2E" w:rsidRPr="000E2A2E" w14:paraId="4ED8EFD1" w14:textId="77777777" w:rsidTr="00030C88">
        <w:trPr>
          <w:cantSplit/>
          <w:trHeight w:val="1296"/>
        </w:trPr>
        <w:tc>
          <w:tcPr>
            <w:tcW w:w="565" w:type="pct"/>
            <w:shd w:val="clear" w:color="auto" w:fill="FFFFFF" w:themeFill="background1"/>
          </w:tcPr>
          <w:p w14:paraId="299D37D2" w14:textId="0E2D7411" w:rsidR="007800C6" w:rsidRPr="000E2A2E" w:rsidRDefault="007800C6" w:rsidP="00030C88">
            <w:pPr>
              <w:rPr>
                <w:rFonts w:ascii="Calibri" w:eastAsia="Calibri" w:hAnsi="Calibri" w:cs="Calibri"/>
              </w:rPr>
            </w:pPr>
            <w:r w:rsidRPr="000E2A2E">
              <w:rPr>
                <w:rFonts w:ascii="Calibri" w:eastAsia="Calibri" w:hAnsi="Calibri" w:cs="Calibri"/>
              </w:rPr>
              <w:t>Heat Bath</w:t>
            </w:r>
            <w:r w:rsidR="00875C25" w:rsidRPr="000E2A2E">
              <w:rPr>
                <w:rFonts w:ascii="Calibri" w:eastAsia="Calibri" w:hAnsi="Calibri" w:cs="Calibri"/>
              </w:rPr>
              <w:t xml:space="preserve"> (</w:t>
            </w:r>
            <w:r w:rsidRPr="000E2A2E">
              <w:rPr>
                <w:rFonts w:ascii="Calibri" w:eastAsia="Calibri" w:hAnsi="Calibri" w:cs="Calibri"/>
              </w:rPr>
              <w:t>Electrical Hazards</w:t>
            </w:r>
            <w:r w:rsidR="00875C25" w:rsidRPr="000E2A2E">
              <w:rPr>
                <w:rFonts w:ascii="Calibri" w:eastAsia="Calibri" w:hAnsi="Calibri" w:cs="Calibri"/>
              </w:rPr>
              <w:t>)</w:t>
            </w:r>
          </w:p>
        </w:tc>
        <w:tc>
          <w:tcPr>
            <w:tcW w:w="885" w:type="pct"/>
            <w:shd w:val="clear" w:color="auto" w:fill="FFFFFF" w:themeFill="background1"/>
          </w:tcPr>
          <w:p w14:paraId="0F734484" w14:textId="49087823" w:rsidR="007800C6" w:rsidRPr="000E2A2E" w:rsidRDefault="007800C6" w:rsidP="00030C88">
            <w:pPr>
              <w:rPr>
                <w:rFonts w:ascii="Calibri" w:eastAsia="Calibri" w:hAnsi="Calibri" w:cs="Calibri"/>
              </w:rPr>
            </w:pPr>
            <w:r w:rsidRPr="000E2A2E">
              <w:rPr>
                <w:rFonts w:ascii="Calibri" w:eastAsia="Calibri" w:hAnsi="Calibri" w:cs="Calibri"/>
              </w:rPr>
              <w:t>Electric shock, burns, short circuit, fire</w:t>
            </w:r>
          </w:p>
        </w:tc>
        <w:tc>
          <w:tcPr>
            <w:tcW w:w="664" w:type="pct"/>
            <w:shd w:val="clear" w:color="auto" w:fill="FFFFFF" w:themeFill="background1"/>
          </w:tcPr>
          <w:p w14:paraId="54182B88" w14:textId="4046ABF9" w:rsidR="007800C6" w:rsidRPr="000E2A2E" w:rsidRDefault="007800C6" w:rsidP="00030C88">
            <w:pPr>
              <w:rPr>
                <w:rFonts w:ascii="Calibri" w:eastAsia="Calibri" w:hAnsi="Calibri" w:cs="Calibri"/>
              </w:rPr>
            </w:pPr>
            <w:r w:rsidRPr="000E2A2E">
              <w:rPr>
                <w:rFonts w:ascii="Calibri" w:eastAsia="Calibri" w:hAnsi="Calibri" w:cs="Calibri"/>
              </w:rPr>
              <w:t>Operators, technicians</w:t>
            </w:r>
          </w:p>
        </w:tc>
        <w:tc>
          <w:tcPr>
            <w:tcW w:w="159" w:type="pct"/>
            <w:shd w:val="clear" w:color="auto" w:fill="FFFFFF" w:themeFill="background1"/>
          </w:tcPr>
          <w:p w14:paraId="3E4AE75C" w14:textId="041F2726"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5A9A7DED" w14:textId="3A2D8617" w:rsidR="007800C6" w:rsidRPr="000E2A2E" w:rsidRDefault="00030C88" w:rsidP="00030C88">
            <w:pPr>
              <w:rPr>
                <w:rFonts w:ascii="Calibri" w:eastAsia="Calibri" w:hAnsi="Calibri" w:cs="Calibri"/>
              </w:rPr>
            </w:pPr>
            <w:r w:rsidRPr="000E2A2E">
              <w:rPr>
                <w:rFonts w:ascii="Calibri" w:eastAsia="Calibri" w:hAnsi="Calibri" w:cs="Calibri"/>
              </w:rPr>
              <w:t>5</w:t>
            </w:r>
          </w:p>
        </w:tc>
        <w:tc>
          <w:tcPr>
            <w:tcW w:w="159" w:type="pct"/>
            <w:shd w:val="clear" w:color="auto" w:fill="FFFFFF" w:themeFill="background1"/>
          </w:tcPr>
          <w:p w14:paraId="73DDCE34" w14:textId="1F6FBC47" w:rsidR="007800C6" w:rsidRPr="000E2A2E" w:rsidRDefault="00030C88" w:rsidP="00030C88">
            <w:pPr>
              <w:rPr>
                <w:rFonts w:ascii="Calibri" w:eastAsia="Calibri" w:hAnsi="Calibri" w:cs="Calibri"/>
              </w:rPr>
            </w:pPr>
            <w:r w:rsidRPr="000E2A2E">
              <w:rPr>
                <w:rFonts w:ascii="Calibri" w:eastAsia="Calibri" w:hAnsi="Calibri" w:cs="Calibri"/>
              </w:rPr>
              <w:t>15</w:t>
            </w:r>
          </w:p>
        </w:tc>
        <w:tc>
          <w:tcPr>
            <w:tcW w:w="987" w:type="pct"/>
            <w:shd w:val="clear" w:color="auto" w:fill="FFFFFF" w:themeFill="background1"/>
          </w:tcPr>
          <w:p w14:paraId="1F3C8A51" w14:textId="6CAB8B24" w:rsidR="007800C6" w:rsidRPr="000E2A2E" w:rsidRDefault="007800C6" w:rsidP="00030C88">
            <w:pPr>
              <w:rPr>
                <w:rFonts w:ascii="Calibri" w:eastAsia="Calibri" w:hAnsi="Calibri" w:cs="Calibri"/>
              </w:rPr>
            </w:pPr>
            <w:r w:rsidRPr="000E2A2E">
              <w:rPr>
                <w:rFonts w:ascii="Calibri" w:eastAsia="Calibri" w:hAnsi="Calibri" w:cs="Calibri"/>
              </w:rPr>
              <w:t>Do not operate with wet hands or damaged cables. Ensure proper grounding.</w:t>
            </w:r>
          </w:p>
        </w:tc>
        <w:tc>
          <w:tcPr>
            <w:tcW w:w="159" w:type="pct"/>
            <w:shd w:val="clear" w:color="auto" w:fill="FFFFFF" w:themeFill="background1"/>
          </w:tcPr>
          <w:p w14:paraId="70930EC7" w14:textId="1C96B182"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54AAE1D3" w14:textId="5C24872A"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3AA64D78" w14:textId="00624648" w:rsidR="007800C6" w:rsidRPr="000E2A2E" w:rsidRDefault="00030C88" w:rsidP="00030C88">
            <w:pPr>
              <w:rPr>
                <w:rFonts w:ascii="Calibri" w:eastAsia="Calibri" w:hAnsi="Calibri" w:cs="Calibri"/>
              </w:rPr>
            </w:pPr>
            <w:r w:rsidRPr="000E2A2E">
              <w:rPr>
                <w:rFonts w:ascii="Calibri" w:eastAsia="Calibri" w:hAnsi="Calibri" w:cs="Calibri"/>
              </w:rPr>
              <w:t>4</w:t>
            </w:r>
          </w:p>
        </w:tc>
        <w:tc>
          <w:tcPr>
            <w:tcW w:w="945" w:type="pct"/>
            <w:shd w:val="clear" w:color="auto" w:fill="FFFFFF" w:themeFill="background1"/>
          </w:tcPr>
          <w:p w14:paraId="64118C5D" w14:textId="77777777" w:rsidR="007800C6" w:rsidRPr="000E2A2E" w:rsidRDefault="007800C6" w:rsidP="00030C88">
            <w:pPr>
              <w:rPr>
                <w:rFonts w:ascii="Calibri" w:eastAsia="Calibri" w:hAnsi="Calibri" w:cs="Calibri"/>
              </w:rPr>
            </w:pPr>
            <w:r w:rsidRPr="000E2A2E">
              <w:rPr>
                <w:rFonts w:ascii="Calibri" w:eastAsia="Calibri" w:hAnsi="Calibri" w:cs="Calibri"/>
              </w:rPr>
              <w:t xml:space="preserve">Schedule quarterly inspections. Keep area dry and clearly labelled. </w:t>
            </w:r>
          </w:p>
          <w:p w14:paraId="684BB79F" w14:textId="77777777" w:rsidR="007800C6" w:rsidRPr="000E2A2E" w:rsidRDefault="007800C6" w:rsidP="00030C88">
            <w:pPr>
              <w:rPr>
                <w:rFonts w:ascii="Calibri" w:eastAsia="Calibri" w:hAnsi="Calibri" w:cs="Calibri"/>
              </w:rPr>
            </w:pPr>
          </w:p>
          <w:p w14:paraId="3FABFFD6" w14:textId="77777777" w:rsidR="007800C6" w:rsidRPr="000E2A2E" w:rsidRDefault="007800C6" w:rsidP="00030C88">
            <w:pPr>
              <w:rPr>
                <w:rFonts w:ascii="Calibri" w:eastAsia="Calibri" w:hAnsi="Calibri" w:cs="Calibri"/>
              </w:rPr>
            </w:pPr>
          </w:p>
          <w:p w14:paraId="5F6B3E63" w14:textId="77777777" w:rsidR="007800C6" w:rsidRPr="000E2A2E" w:rsidRDefault="007800C6" w:rsidP="00030C88">
            <w:pPr>
              <w:rPr>
                <w:rFonts w:ascii="Calibri" w:eastAsia="Calibri" w:hAnsi="Calibri" w:cs="Calibri"/>
              </w:rPr>
            </w:pPr>
          </w:p>
          <w:p w14:paraId="18F6CB10" w14:textId="44828D15" w:rsidR="007800C6" w:rsidRPr="000E2A2E" w:rsidRDefault="007800C6" w:rsidP="00030C88">
            <w:pPr>
              <w:rPr>
                <w:rFonts w:ascii="Calibri" w:eastAsia="Calibri" w:hAnsi="Calibri" w:cs="Calibri"/>
              </w:rPr>
            </w:pPr>
            <w:r w:rsidRPr="000E2A2E">
              <w:rPr>
                <w:rFonts w:ascii="Calibri" w:eastAsia="Calibri" w:hAnsi="Calibri" w:cs="Calibri"/>
              </w:rPr>
              <w:t>Seek medical support as required. Report to duty manager immediately.</w:t>
            </w:r>
          </w:p>
        </w:tc>
      </w:tr>
      <w:tr w:rsidR="000E2A2E" w:rsidRPr="000E2A2E" w14:paraId="294DD7C5" w14:textId="77777777" w:rsidTr="00030C88">
        <w:trPr>
          <w:cantSplit/>
          <w:trHeight w:val="1296"/>
        </w:trPr>
        <w:tc>
          <w:tcPr>
            <w:tcW w:w="565" w:type="pct"/>
            <w:shd w:val="clear" w:color="auto" w:fill="FFFFFF" w:themeFill="background1"/>
          </w:tcPr>
          <w:p w14:paraId="66D5D66F" w14:textId="60F15CED" w:rsidR="007800C6" w:rsidRPr="000E2A2E" w:rsidRDefault="007800C6" w:rsidP="00030C88">
            <w:pPr>
              <w:rPr>
                <w:rFonts w:ascii="Calibri" w:eastAsia="Calibri" w:hAnsi="Calibri" w:cs="Calibri"/>
              </w:rPr>
            </w:pPr>
            <w:r w:rsidRPr="000E2A2E">
              <w:rPr>
                <w:rFonts w:ascii="Calibri" w:eastAsia="Calibri" w:hAnsi="Calibri" w:cs="Calibri"/>
              </w:rPr>
              <w:lastRenderedPageBreak/>
              <w:t xml:space="preserve">Router </w:t>
            </w:r>
          </w:p>
        </w:tc>
        <w:tc>
          <w:tcPr>
            <w:tcW w:w="885" w:type="pct"/>
            <w:shd w:val="clear" w:color="auto" w:fill="FFFFFF" w:themeFill="background1"/>
          </w:tcPr>
          <w:p w14:paraId="34905E0E" w14:textId="50E256EF" w:rsidR="007800C6" w:rsidRPr="000E2A2E" w:rsidRDefault="007800C6" w:rsidP="00030C88">
            <w:pPr>
              <w:rPr>
                <w:rFonts w:ascii="Calibri" w:eastAsia="Calibri" w:hAnsi="Calibri" w:cs="Calibri"/>
              </w:rPr>
            </w:pPr>
            <w:r w:rsidRPr="000E2A2E">
              <w:rPr>
                <w:rFonts w:ascii="Calibri" w:eastAsia="Calibri" w:hAnsi="Calibri" w:cs="Calibri"/>
              </w:rPr>
              <w:t>Cuts, entanglement, high noise levels, flying debris</w:t>
            </w:r>
          </w:p>
        </w:tc>
        <w:tc>
          <w:tcPr>
            <w:tcW w:w="664" w:type="pct"/>
            <w:shd w:val="clear" w:color="auto" w:fill="FFFFFF" w:themeFill="background1"/>
          </w:tcPr>
          <w:p w14:paraId="217510FC" w14:textId="7BADC322" w:rsidR="007800C6" w:rsidRPr="000E2A2E" w:rsidRDefault="007800C6" w:rsidP="00030C88">
            <w:pPr>
              <w:rPr>
                <w:rFonts w:ascii="Calibri" w:eastAsia="Calibri" w:hAnsi="Calibri" w:cs="Calibri"/>
              </w:rPr>
            </w:pPr>
            <w:r w:rsidRPr="000E2A2E">
              <w:rPr>
                <w:rFonts w:ascii="Calibri" w:eastAsia="Calibri" w:hAnsi="Calibri" w:cs="Calibri"/>
              </w:rPr>
              <w:t>Operators, nearby users</w:t>
            </w:r>
          </w:p>
        </w:tc>
        <w:tc>
          <w:tcPr>
            <w:tcW w:w="159" w:type="pct"/>
            <w:shd w:val="clear" w:color="auto" w:fill="FFFFFF" w:themeFill="background1"/>
          </w:tcPr>
          <w:p w14:paraId="23195B7B" w14:textId="552EDA79"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1ED73F8C" w14:textId="01803525" w:rsidR="007800C6" w:rsidRPr="000E2A2E" w:rsidRDefault="00030C88" w:rsidP="00030C88">
            <w:pPr>
              <w:rPr>
                <w:rFonts w:ascii="Calibri" w:eastAsia="Calibri" w:hAnsi="Calibri" w:cs="Calibri"/>
              </w:rPr>
            </w:pPr>
            <w:r w:rsidRPr="000E2A2E">
              <w:rPr>
                <w:rFonts w:ascii="Calibri" w:eastAsia="Calibri" w:hAnsi="Calibri" w:cs="Calibri"/>
              </w:rPr>
              <w:t>4</w:t>
            </w:r>
          </w:p>
        </w:tc>
        <w:tc>
          <w:tcPr>
            <w:tcW w:w="159" w:type="pct"/>
            <w:shd w:val="clear" w:color="auto" w:fill="FFFFFF" w:themeFill="background1"/>
          </w:tcPr>
          <w:p w14:paraId="42ADAABC" w14:textId="05988E81" w:rsidR="007800C6" w:rsidRPr="000E2A2E" w:rsidRDefault="00030C88" w:rsidP="00030C88">
            <w:pPr>
              <w:rPr>
                <w:rFonts w:ascii="Calibri" w:eastAsia="Calibri" w:hAnsi="Calibri" w:cs="Calibri"/>
              </w:rPr>
            </w:pPr>
            <w:r w:rsidRPr="000E2A2E">
              <w:rPr>
                <w:rFonts w:ascii="Calibri" w:eastAsia="Calibri" w:hAnsi="Calibri" w:cs="Calibri"/>
              </w:rPr>
              <w:t>12</w:t>
            </w:r>
          </w:p>
        </w:tc>
        <w:tc>
          <w:tcPr>
            <w:tcW w:w="987" w:type="pct"/>
            <w:shd w:val="clear" w:color="auto" w:fill="FFFFFF" w:themeFill="background1"/>
          </w:tcPr>
          <w:p w14:paraId="1B7BD613" w14:textId="7E85108A" w:rsidR="007800C6" w:rsidRPr="000E2A2E" w:rsidRDefault="007800C6" w:rsidP="00030C88">
            <w:pPr>
              <w:rPr>
                <w:rFonts w:ascii="Calibri" w:eastAsia="Calibri" w:hAnsi="Calibri" w:cs="Calibri"/>
              </w:rPr>
            </w:pPr>
            <w:r w:rsidRPr="000E2A2E">
              <w:rPr>
                <w:rFonts w:ascii="Calibri" w:eastAsia="Calibri" w:hAnsi="Calibri" w:cs="Calibri"/>
              </w:rPr>
              <w:t>Wear hearing protection, goggles, and face shield. Ensure guards are in place. Secure workpiece before routing.</w:t>
            </w:r>
          </w:p>
        </w:tc>
        <w:tc>
          <w:tcPr>
            <w:tcW w:w="159" w:type="pct"/>
            <w:shd w:val="clear" w:color="auto" w:fill="FFFFFF" w:themeFill="background1"/>
          </w:tcPr>
          <w:p w14:paraId="78D06054" w14:textId="489FAAF7" w:rsidR="007800C6" w:rsidRPr="000E2A2E" w:rsidRDefault="00030C88" w:rsidP="00030C88">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6D0C7704" w14:textId="76708566"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123EC214" w14:textId="55BA8B58"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945" w:type="pct"/>
            <w:shd w:val="clear" w:color="auto" w:fill="FFFFFF" w:themeFill="background1"/>
          </w:tcPr>
          <w:p w14:paraId="6AF72874" w14:textId="77777777" w:rsidR="007800C6" w:rsidRPr="000E2A2E" w:rsidRDefault="007800C6" w:rsidP="00030C88">
            <w:pPr>
              <w:rPr>
                <w:rFonts w:ascii="Calibri" w:eastAsia="Calibri" w:hAnsi="Calibri" w:cs="Calibri"/>
              </w:rPr>
            </w:pPr>
            <w:r w:rsidRPr="000E2A2E">
              <w:rPr>
                <w:rFonts w:ascii="Calibri" w:eastAsia="Calibri" w:hAnsi="Calibri" w:cs="Calibri"/>
              </w:rPr>
              <w:t xml:space="preserve">Supervisor approval required. Maintain guard screens and bits regularly. </w:t>
            </w:r>
          </w:p>
          <w:p w14:paraId="413826E4" w14:textId="77777777" w:rsidR="007800C6" w:rsidRPr="000E2A2E" w:rsidRDefault="007800C6" w:rsidP="00030C88">
            <w:pPr>
              <w:rPr>
                <w:rFonts w:ascii="Calibri" w:eastAsia="Calibri" w:hAnsi="Calibri" w:cs="Calibri"/>
              </w:rPr>
            </w:pPr>
          </w:p>
          <w:p w14:paraId="7B32C20E" w14:textId="77777777" w:rsidR="007800C6" w:rsidRPr="000E2A2E" w:rsidRDefault="007800C6" w:rsidP="00030C88">
            <w:pPr>
              <w:rPr>
                <w:rFonts w:ascii="Calibri" w:eastAsia="Calibri" w:hAnsi="Calibri" w:cs="Calibri"/>
              </w:rPr>
            </w:pPr>
          </w:p>
          <w:p w14:paraId="1D22494B" w14:textId="77777777" w:rsidR="007800C6" w:rsidRPr="000E2A2E" w:rsidRDefault="007800C6" w:rsidP="00030C88">
            <w:pPr>
              <w:rPr>
                <w:rFonts w:ascii="Calibri" w:eastAsia="Calibri" w:hAnsi="Calibri" w:cs="Calibri"/>
              </w:rPr>
            </w:pPr>
          </w:p>
          <w:p w14:paraId="0CA822DB" w14:textId="654B8460" w:rsidR="007800C6" w:rsidRPr="000E2A2E" w:rsidRDefault="007800C6" w:rsidP="00030C88">
            <w:pPr>
              <w:rPr>
                <w:rFonts w:ascii="Calibri" w:eastAsia="Calibri" w:hAnsi="Calibri" w:cs="Calibri"/>
              </w:rPr>
            </w:pPr>
            <w:r w:rsidRPr="000E2A2E">
              <w:rPr>
                <w:rFonts w:ascii="Calibri" w:eastAsia="Calibri" w:hAnsi="Calibri" w:cs="Calibri"/>
              </w:rPr>
              <w:t>Seek medical assistance or call 999 in emergencies. Follow SUSU reporting guidance.</w:t>
            </w:r>
          </w:p>
        </w:tc>
      </w:tr>
      <w:tr w:rsidR="000E2A2E" w:rsidRPr="000E2A2E" w14:paraId="1B8152BC" w14:textId="77777777" w:rsidTr="00030C88">
        <w:trPr>
          <w:cantSplit/>
          <w:trHeight w:val="1296"/>
        </w:trPr>
        <w:tc>
          <w:tcPr>
            <w:tcW w:w="565" w:type="pct"/>
            <w:shd w:val="clear" w:color="auto" w:fill="FFFFFF" w:themeFill="background1"/>
          </w:tcPr>
          <w:p w14:paraId="4ADE4512" w14:textId="2686CC30" w:rsidR="007800C6" w:rsidRPr="000E2A2E" w:rsidRDefault="007800C6" w:rsidP="00030C88">
            <w:pPr>
              <w:rPr>
                <w:rFonts w:ascii="Calibri" w:eastAsia="Calibri" w:hAnsi="Calibri" w:cs="Calibri"/>
              </w:rPr>
            </w:pPr>
            <w:r w:rsidRPr="000E2A2E">
              <w:rPr>
                <w:rFonts w:ascii="Calibri" w:eastAsia="Calibri" w:hAnsi="Calibri" w:cs="Calibri"/>
              </w:rPr>
              <w:t xml:space="preserve">CNC Machine </w:t>
            </w:r>
          </w:p>
        </w:tc>
        <w:tc>
          <w:tcPr>
            <w:tcW w:w="885" w:type="pct"/>
            <w:shd w:val="clear" w:color="auto" w:fill="FFFFFF" w:themeFill="background1"/>
          </w:tcPr>
          <w:p w14:paraId="4C0CAC10" w14:textId="288DC643" w:rsidR="007800C6" w:rsidRPr="000E2A2E" w:rsidRDefault="007800C6" w:rsidP="00030C88">
            <w:pPr>
              <w:rPr>
                <w:rFonts w:ascii="Calibri" w:eastAsia="Calibri" w:hAnsi="Calibri" w:cs="Calibri"/>
              </w:rPr>
            </w:pPr>
            <w:r w:rsidRPr="000E2A2E">
              <w:rPr>
                <w:rFonts w:ascii="Calibri" w:eastAsia="Calibri" w:hAnsi="Calibri" w:cs="Calibri"/>
              </w:rPr>
              <w:t>Crush or entrapment injury, flying debris</w:t>
            </w:r>
          </w:p>
        </w:tc>
        <w:tc>
          <w:tcPr>
            <w:tcW w:w="664" w:type="pct"/>
            <w:shd w:val="clear" w:color="auto" w:fill="FFFFFF" w:themeFill="background1"/>
          </w:tcPr>
          <w:p w14:paraId="1D31CA91" w14:textId="10E10CBF" w:rsidR="007800C6" w:rsidRPr="000E2A2E" w:rsidRDefault="007800C6" w:rsidP="00030C88">
            <w:pPr>
              <w:rPr>
                <w:rFonts w:ascii="Calibri" w:eastAsia="Calibri" w:hAnsi="Calibri" w:cs="Calibri"/>
              </w:rPr>
            </w:pPr>
            <w:r w:rsidRPr="000E2A2E">
              <w:rPr>
                <w:rFonts w:ascii="Calibri" w:eastAsia="Calibri" w:hAnsi="Calibri" w:cs="Calibri"/>
              </w:rPr>
              <w:t>Technicians</w:t>
            </w:r>
          </w:p>
        </w:tc>
        <w:tc>
          <w:tcPr>
            <w:tcW w:w="159" w:type="pct"/>
            <w:shd w:val="clear" w:color="auto" w:fill="FFFFFF" w:themeFill="background1"/>
          </w:tcPr>
          <w:p w14:paraId="1A34CD9B" w14:textId="7080A162"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76C07E3C" w14:textId="11BC1475" w:rsidR="007800C6" w:rsidRPr="000E2A2E" w:rsidRDefault="00030C88" w:rsidP="00030C88">
            <w:pPr>
              <w:rPr>
                <w:rFonts w:ascii="Calibri" w:eastAsia="Calibri" w:hAnsi="Calibri" w:cs="Calibri"/>
              </w:rPr>
            </w:pPr>
            <w:r w:rsidRPr="000E2A2E">
              <w:rPr>
                <w:rFonts w:ascii="Calibri" w:eastAsia="Calibri" w:hAnsi="Calibri" w:cs="Calibri"/>
              </w:rPr>
              <w:t>5</w:t>
            </w:r>
          </w:p>
        </w:tc>
        <w:tc>
          <w:tcPr>
            <w:tcW w:w="159" w:type="pct"/>
            <w:shd w:val="clear" w:color="auto" w:fill="FFFFFF" w:themeFill="background1"/>
          </w:tcPr>
          <w:p w14:paraId="51B7B636" w14:textId="23FB21E5" w:rsidR="007800C6" w:rsidRPr="000E2A2E" w:rsidRDefault="00030C88" w:rsidP="00030C88">
            <w:pPr>
              <w:rPr>
                <w:rFonts w:ascii="Calibri" w:eastAsia="Calibri" w:hAnsi="Calibri" w:cs="Calibri"/>
              </w:rPr>
            </w:pPr>
            <w:r w:rsidRPr="000E2A2E">
              <w:rPr>
                <w:rFonts w:ascii="Calibri" w:eastAsia="Calibri" w:hAnsi="Calibri" w:cs="Calibri"/>
              </w:rPr>
              <w:t>15</w:t>
            </w:r>
          </w:p>
        </w:tc>
        <w:tc>
          <w:tcPr>
            <w:tcW w:w="987" w:type="pct"/>
            <w:shd w:val="clear" w:color="auto" w:fill="FFFFFF" w:themeFill="background1"/>
          </w:tcPr>
          <w:p w14:paraId="0FD61D8C" w14:textId="5AABDD34" w:rsidR="007800C6" w:rsidRPr="000E2A2E" w:rsidRDefault="007800C6" w:rsidP="00030C88">
            <w:pPr>
              <w:rPr>
                <w:rFonts w:ascii="Calibri" w:eastAsia="Calibri" w:hAnsi="Calibri" w:cs="Calibri"/>
              </w:rPr>
            </w:pPr>
            <w:r w:rsidRPr="000E2A2E">
              <w:rPr>
                <w:rFonts w:ascii="Calibri" w:eastAsia="Calibri" w:hAnsi="Calibri" w:cs="Calibri"/>
              </w:rPr>
              <w:t xml:space="preserve">Only trained technicians to operate CNC. Students </w:t>
            </w:r>
            <w:r w:rsidR="002C4DDC" w:rsidRPr="000E2A2E">
              <w:rPr>
                <w:rFonts w:ascii="Calibri" w:eastAsia="Calibri" w:hAnsi="Calibri" w:cs="Calibri"/>
              </w:rPr>
              <w:t>maintain safe</w:t>
            </w:r>
            <w:r w:rsidRPr="000E2A2E">
              <w:rPr>
                <w:rFonts w:ascii="Calibri" w:eastAsia="Calibri" w:hAnsi="Calibri" w:cs="Calibri"/>
              </w:rPr>
              <w:t xml:space="preserve"> distance.</w:t>
            </w:r>
          </w:p>
        </w:tc>
        <w:tc>
          <w:tcPr>
            <w:tcW w:w="159" w:type="pct"/>
            <w:shd w:val="clear" w:color="auto" w:fill="FFFFFF" w:themeFill="background1"/>
          </w:tcPr>
          <w:p w14:paraId="243834DD" w14:textId="3B7849CB" w:rsidR="007800C6" w:rsidRPr="000E2A2E" w:rsidRDefault="00030C88" w:rsidP="00030C88">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1B50D42F" w14:textId="10B3BC21"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06E8D702" w14:textId="5A44E71F"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945" w:type="pct"/>
            <w:shd w:val="clear" w:color="auto" w:fill="FFFFFF" w:themeFill="background1"/>
          </w:tcPr>
          <w:p w14:paraId="2D8D2997" w14:textId="0A17ACAF" w:rsidR="007800C6" w:rsidRPr="000E2A2E" w:rsidRDefault="007800C6" w:rsidP="00030C88">
            <w:pPr>
              <w:rPr>
                <w:rFonts w:ascii="Calibri" w:eastAsia="Calibri" w:hAnsi="Calibri" w:cs="Calibri"/>
              </w:rPr>
            </w:pPr>
            <w:r w:rsidRPr="000E2A2E">
              <w:rPr>
                <w:rFonts w:ascii="Calibri" w:eastAsia="Calibri" w:hAnsi="Calibri" w:cs="Calibri"/>
              </w:rPr>
              <w:t>Display “Authorised Personnel Only” signage. Keep barriers in place. Report any misuse immediately.</w:t>
            </w:r>
          </w:p>
        </w:tc>
      </w:tr>
      <w:tr w:rsidR="000E2A2E" w:rsidRPr="000E2A2E" w14:paraId="054A768A" w14:textId="77777777" w:rsidTr="00030C88">
        <w:trPr>
          <w:cantSplit/>
          <w:trHeight w:val="1296"/>
        </w:trPr>
        <w:tc>
          <w:tcPr>
            <w:tcW w:w="565" w:type="pct"/>
            <w:shd w:val="clear" w:color="auto" w:fill="FFFFFF" w:themeFill="background1"/>
          </w:tcPr>
          <w:p w14:paraId="4FC29DD3" w14:textId="1C5409FB" w:rsidR="007800C6" w:rsidRPr="000E2A2E" w:rsidRDefault="007800C6" w:rsidP="00030C88">
            <w:pPr>
              <w:rPr>
                <w:rFonts w:ascii="Calibri" w:eastAsia="Calibri" w:hAnsi="Calibri" w:cs="Calibri"/>
              </w:rPr>
            </w:pPr>
            <w:r w:rsidRPr="000E2A2E">
              <w:rPr>
                <w:rFonts w:ascii="Calibri" w:eastAsia="Calibri" w:hAnsi="Calibri" w:cs="Calibri"/>
              </w:rPr>
              <w:lastRenderedPageBreak/>
              <w:t xml:space="preserve">General Metalworking </w:t>
            </w:r>
          </w:p>
        </w:tc>
        <w:tc>
          <w:tcPr>
            <w:tcW w:w="885" w:type="pct"/>
            <w:shd w:val="clear" w:color="auto" w:fill="FFFFFF" w:themeFill="background1"/>
          </w:tcPr>
          <w:p w14:paraId="782D92DF" w14:textId="67DA4E12" w:rsidR="007800C6" w:rsidRPr="000E2A2E" w:rsidRDefault="007800C6" w:rsidP="00030C88">
            <w:pPr>
              <w:rPr>
                <w:rFonts w:ascii="Calibri" w:eastAsia="Calibri" w:hAnsi="Calibri" w:cs="Calibri"/>
              </w:rPr>
            </w:pPr>
            <w:r w:rsidRPr="000E2A2E">
              <w:rPr>
                <w:rFonts w:ascii="Calibri" w:eastAsia="Calibri" w:hAnsi="Calibri" w:cs="Calibri"/>
              </w:rPr>
              <w:t>Cuts, burns, eye injury from sparks or swarf</w:t>
            </w:r>
          </w:p>
        </w:tc>
        <w:tc>
          <w:tcPr>
            <w:tcW w:w="664" w:type="pct"/>
            <w:shd w:val="clear" w:color="auto" w:fill="FFFFFF" w:themeFill="background1"/>
          </w:tcPr>
          <w:p w14:paraId="07687272" w14:textId="27750A2E" w:rsidR="007800C6" w:rsidRPr="000E2A2E" w:rsidRDefault="007800C6" w:rsidP="00030C88">
            <w:pPr>
              <w:rPr>
                <w:rFonts w:ascii="Calibri" w:eastAsia="Calibri" w:hAnsi="Calibri" w:cs="Calibri"/>
              </w:rPr>
            </w:pPr>
            <w:r w:rsidRPr="000E2A2E">
              <w:rPr>
                <w:rFonts w:ascii="Calibri" w:eastAsia="Calibri" w:hAnsi="Calibri" w:cs="Calibri"/>
              </w:rPr>
              <w:t>Operators, nearby users</w:t>
            </w:r>
          </w:p>
        </w:tc>
        <w:tc>
          <w:tcPr>
            <w:tcW w:w="159" w:type="pct"/>
            <w:shd w:val="clear" w:color="auto" w:fill="FFFFFF" w:themeFill="background1"/>
          </w:tcPr>
          <w:p w14:paraId="4CFB3596" w14:textId="206385C0"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5C43A1D8" w14:textId="250EE966"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29A4B9F4" w14:textId="481CAEF1" w:rsidR="007800C6" w:rsidRPr="000E2A2E" w:rsidRDefault="00030C88" w:rsidP="00030C88">
            <w:pPr>
              <w:rPr>
                <w:rFonts w:ascii="Calibri" w:eastAsia="Calibri" w:hAnsi="Calibri" w:cs="Calibri"/>
              </w:rPr>
            </w:pPr>
            <w:r w:rsidRPr="000E2A2E">
              <w:rPr>
                <w:rFonts w:ascii="Calibri" w:eastAsia="Calibri" w:hAnsi="Calibri" w:cs="Calibri"/>
              </w:rPr>
              <w:t>9</w:t>
            </w:r>
          </w:p>
        </w:tc>
        <w:tc>
          <w:tcPr>
            <w:tcW w:w="987" w:type="pct"/>
            <w:shd w:val="clear" w:color="auto" w:fill="FFFFFF" w:themeFill="background1"/>
          </w:tcPr>
          <w:p w14:paraId="2F7EA15B" w14:textId="63F8DFFB" w:rsidR="007800C6" w:rsidRPr="000E2A2E" w:rsidRDefault="007800C6" w:rsidP="00030C88">
            <w:pPr>
              <w:rPr>
                <w:rFonts w:ascii="Calibri" w:eastAsia="Calibri" w:hAnsi="Calibri" w:cs="Calibri"/>
              </w:rPr>
            </w:pPr>
            <w:r w:rsidRPr="000E2A2E">
              <w:rPr>
                <w:rFonts w:ascii="Calibri" w:eastAsia="Calibri" w:hAnsi="Calibri" w:cs="Calibri"/>
              </w:rPr>
              <w:t>Wear safety glasses, gloves, and long sleeves. Use clamps to secure materials.</w:t>
            </w:r>
            <w:r w:rsidR="004B35CC" w:rsidRPr="000E2A2E">
              <w:rPr>
                <w:rFonts w:ascii="Calibri" w:eastAsia="Calibri" w:hAnsi="Calibri" w:cs="Calibri"/>
              </w:rPr>
              <w:t xml:space="preserve"> Maintain safe distance.</w:t>
            </w:r>
            <w:r w:rsidRPr="000E2A2E">
              <w:rPr>
                <w:rFonts w:ascii="Calibri" w:eastAsia="Calibri" w:hAnsi="Calibri" w:cs="Calibri"/>
              </w:rPr>
              <w:t xml:space="preserve"> Follow EDM/C workshop risk assessment.</w:t>
            </w:r>
          </w:p>
        </w:tc>
        <w:tc>
          <w:tcPr>
            <w:tcW w:w="159" w:type="pct"/>
            <w:shd w:val="clear" w:color="auto" w:fill="FFFFFF" w:themeFill="background1"/>
          </w:tcPr>
          <w:p w14:paraId="2800E020" w14:textId="0F7038EF"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44A2EAB7" w14:textId="5F44D315"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39134613" w14:textId="6E62B78D" w:rsidR="007800C6" w:rsidRPr="000E2A2E" w:rsidRDefault="00030C88" w:rsidP="00030C88">
            <w:pPr>
              <w:rPr>
                <w:rFonts w:ascii="Calibri" w:eastAsia="Calibri" w:hAnsi="Calibri" w:cs="Calibri"/>
              </w:rPr>
            </w:pPr>
            <w:r w:rsidRPr="000E2A2E">
              <w:rPr>
                <w:rFonts w:ascii="Calibri" w:eastAsia="Calibri" w:hAnsi="Calibri" w:cs="Calibri"/>
              </w:rPr>
              <w:t>4</w:t>
            </w:r>
          </w:p>
        </w:tc>
        <w:tc>
          <w:tcPr>
            <w:tcW w:w="945" w:type="pct"/>
            <w:shd w:val="clear" w:color="auto" w:fill="FFFFFF" w:themeFill="background1"/>
          </w:tcPr>
          <w:p w14:paraId="296493B2" w14:textId="77777777" w:rsidR="007800C6" w:rsidRPr="000E2A2E" w:rsidRDefault="007800C6" w:rsidP="00030C88">
            <w:pPr>
              <w:rPr>
                <w:rFonts w:ascii="Calibri" w:eastAsia="Calibri" w:hAnsi="Calibri" w:cs="Calibri"/>
              </w:rPr>
            </w:pPr>
            <w:r w:rsidRPr="000E2A2E">
              <w:rPr>
                <w:rFonts w:ascii="Calibri" w:eastAsia="Calibri" w:hAnsi="Calibri" w:cs="Calibri"/>
              </w:rPr>
              <w:t xml:space="preserve">Conduct safety audits and refresher training each semester. </w:t>
            </w:r>
          </w:p>
          <w:p w14:paraId="434BA622" w14:textId="77777777" w:rsidR="007800C6" w:rsidRPr="000E2A2E" w:rsidRDefault="007800C6" w:rsidP="00030C88">
            <w:pPr>
              <w:rPr>
                <w:rFonts w:ascii="Calibri" w:eastAsia="Calibri" w:hAnsi="Calibri" w:cs="Calibri"/>
              </w:rPr>
            </w:pPr>
          </w:p>
          <w:p w14:paraId="2167ACC8" w14:textId="77777777" w:rsidR="007800C6" w:rsidRPr="000E2A2E" w:rsidRDefault="007800C6" w:rsidP="00030C88">
            <w:pPr>
              <w:rPr>
                <w:rFonts w:ascii="Calibri" w:eastAsia="Calibri" w:hAnsi="Calibri" w:cs="Calibri"/>
              </w:rPr>
            </w:pPr>
          </w:p>
          <w:p w14:paraId="694B3D33" w14:textId="77777777" w:rsidR="007800C6" w:rsidRPr="000E2A2E" w:rsidRDefault="007800C6" w:rsidP="00030C88">
            <w:pPr>
              <w:rPr>
                <w:rFonts w:ascii="Calibri" w:eastAsia="Calibri" w:hAnsi="Calibri" w:cs="Calibri"/>
              </w:rPr>
            </w:pPr>
          </w:p>
          <w:p w14:paraId="33740757" w14:textId="215C3433" w:rsidR="007800C6" w:rsidRPr="000E2A2E" w:rsidRDefault="007800C6" w:rsidP="00030C88">
            <w:pPr>
              <w:rPr>
                <w:rFonts w:ascii="Calibri" w:eastAsia="Calibri" w:hAnsi="Calibri" w:cs="Calibri"/>
              </w:rPr>
            </w:pPr>
            <w:r w:rsidRPr="000E2A2E">
              <w:rPr>
                <w:rFonts w:ascii="Calibri" w:eastAsia="Calibri" w:hAnsi="Calibri" w:cs="Calibri"/>
              </w:rPr>
              <w:t>Seek medical attention or call 999 for serious injury. Follow SUSU reporting guide.</w:t>
            </w:r>
          </w:p>
        </w:tc>
      </w:tr>
      <w:tr w:rsidR="000E2A2E" w:rsidRPr="000E2A2E" w14:paraId="26192C51" w14:textId="77777777" w:rsidTr="00030C88">
        <w:trPr>
          <w:cantSplit/>
          <w:trHeight w:val="1296"/>
        </w:trPr>
        <w:tc>
          <w:tcPr>
            <w:tcW w:w="565" w:type="pct"/>
            <w:shd w:val="clear" w:color="auto" w:fill="FFFFFF" w:themeFill="background1"/>
          </w:tcPr>
          <w:p w14:paraId="56095C38" w14:textId="0E3B9EDB" w:rsidR="007800C6" w:rsidRPr="000E2A2E" w:rsidRDefault="007800C6" w:rsidP="00030C88">
            <w:pPr>
              <w:rPr>
                <w:rFonts w:ascii="Calibri" w:eastAsia="Calibri" w:hAnsi="Calibri" w:cs="Calibri"/>
              </w:rPr>
            </w:pPr>
            <w:r w:rsidRPr="000E2A2E">
              <w:rPr>
                <w:rFonts w:ascii="Calibri" w:eastAsia="Calibri" w:hAnsi="Calibri" w:cs="Calibri"/>
              </w:rPr>
              <w:t>Pillar Drill / Lathe / Milling Machine (EDMC use)</w:t>
            </w:r>
          </w:p>
        </w:tc>
        <w:tc>
          <w:tcPr>
            <w:tcW w:w="885" w:type="pct"/>
            <w:shd w:val="clear" w:color="auto" w:fill="FFFFFF" w:themeFill="background1"/>
          </w:tcPr>
          <w:p w14:paraId="4023B56C" w14:textId="4E1E11B3" w:rsidR="007800C6" w:rsidRPr="000E2A2E" w:rsidRDefault="007800C6" w:rsidP="00030C88">
            <w:pPr>
              <w:rPr>
                <w:rFonts w:ascii="Calibri" w:eastAsia="Calibri" w:hAnsi="Calibri" w:cs="Calibri"/>
              </w:rPr>
            </w:pPr>
            <w:r w:rsidRPr="000E2A2E">
              <w:rPr>
                <w:rFonts w:ascii="Calibri" w:eastAsia="Calibri" w:hAnsi="Calibri" w:cs="Calibri"/>
              </w:rPr>
              <w:t>Entanglement, impact injuries, cuts</w:t>
            </w:r>
          </w:p>
        </w:tc>
        <w:tc>
          <w:tcPr>
            <w:tcW w:w="664" w:type="pct"/>
            <w:shd w:val="clear" w:color="auto" w:fill="FFFFFF" w:themeFill="background1"/>
          </w:tcPr>
          <w:p w14:paraId="34F3CB59" w14:textId="15C60E9D" w:rsidR="007800C6" w:rsidRPr="000E2A2E" w:rsidRDefault="007800C6" w:rsidP="00030C88">
            <w:pPr>
              <w:rPr>
                <w:rFonts w:ascii="Calibri" w:eastAsia="Calibri" w:hAnsi="Calibri" w:cs="Calibri"/>
              </w:rPr>
            </w:pPr>
            <w:r w:rsidRPr="000E2A2E">
              <w:rPr>
                <w:rFonts w:ascii="Calibri" w:eastAsia="Calibri" w:hAnsi="Calibri" w:cs="Calibri"/>
              </w:rPr>
              <w:t>Operators, nearby users</w:t>
            </w:r>
          </w:p>
        </w:tc>
        <w:tc>
          <w:tcPr>
            <w:tcW w:w="159" w:type="pct"/>
            <w:shd w:val="clear" w:color="auto" w:fill="FFFFFF" w:themeFill="background1"/>
          </w:tcPr>
          <w:p w14:paraId="07CCEA61" w14:textId="5C287DC7"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5B4844EF" w14:textId="186E2851"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7E89596A" w14:textId="550D69EA" w:rsidR="007800C6" w:rsidRPr="000E2A2E" w:rsidRDefault="00030C88" w:rsidP="00030C88">
            <w:pPr>
              <w:rPr>
                <w:rFonts w:ascii="Calibri" w:eastAsia="Calibri" w:hAnsi="Calibri" w:cs="Calibri"/>
              </w:rPr>
            </w:pPr>
            <w:r w:rsidRPr="000E2A2E">
              <w:rPr>
                <w:rFonts w:ascii="Calibri" w:eastAsia="Calibri" w:hAnsi="Calibri" w:cs="Calibri"/>
              </w:rPr>
              <w:t>9</w:t>
            </w:r>
          </w:p>
        </w:tc>
        <w:tc>
          <w:tcPr>
            <w:tcW w:w="987" w:type="pct"/>
            <w:shd w:val="clear" w:color="auto" w:fill="FFFFFF" w:themeFill="background1"/>
          </w:tcPr>
          <w:p w14:paraId="76383A7B" w14:textId="54D9D440" w:rsidR="007800C6" w:rsidRPr="000E2A2E" w:rsidRDefault="007800C6" w:rsidP="00030C88">
            <w:pPr>
              <w:rPr>
                <w:rFonts w:ascii="Calibri" w:eastAsia="Calibri" w:hAnsi="Calibri" w:cs="Calibri"/>
              </w:rPr>
            </w:pPr>
            <w:r w:rsidRPr="000E2A2E">
              <w:rPr>
                <w:rFonts w:ascii="Calibri" w:eastAsia="Calibri" w:hAnsi="Calibri" w:cs="Calibri"/>
              </w:rPr>
              <w:t>Tie back long hair, remove jewellery. Ensure guards are fitted. Wear eye protection.</w:t>
            </w:r>
            <w:r w:rsidR="004B35CC" w:rsidRPr="000E2A2E">
              <w:rPr>
                <w:rFonts w:ascii="Calibri" w:eastAsia="Calibri" w:hAnsi="Calibri" w:cs="Calibri"/>
              </w:rPr>
              <w:t xml:space="preserve"> Maintain safe distance.</w:t>
            </w:r>
          </w:p>
        </w:tc>
        <w:tc>
          <w:tcPr>
            <w:tcW w:w="159" w:type="pct"/>
            <w:shd w:val="clear" w:color="auto" w:fill="FFFFFF" w:themeFill="background1"/>
          </w:tcPr>
          <w:p w14:paraId="66286E01" w14:textId="7EA52293"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3810F6CD" w14:textId="202C692D" w:rsidR="007800C6" w:rsidRPr="000E2A2E" w:rsidRDefault="00030C88" w:rsidP="00030C88">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7DD8F986" w14:textId="2728E01C"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945" w:type="pct"/>
            <w:shd w:val="clear" w:color="auto" w:fill="FFFFFF" w:themeFill="background1"/>
          </w:tcPr>
          <w:p w14:paraId="3B5904E9" w14:textId="77777777" w:rsidR="007800C6" w:rsidRPr="000E2A2E" w:rsidRDefault="007800C6" w:rsidP="00030C88">
            <w:pPr>
              <w:rPr>
                <w:rFonts w:ascii="Calibri" w:eastAsia="Calibri" w:hAnsi="Calibri" w:cs="Calibri"/>
              </w:rPr>
            </w:pPr>
            <w:r w:rsidRPr="000E2A2E">
              <w:rPr>
                <w:rFonts w:ascii="Calibri" w:eastAsia="Calibri" w:hAnsi="Calibri" w:cs="Calibri"/>
              </w:rPr>
              <w:t xml:space="preserve">Supervisors verify training completion. Emergency stop buttons tested regularly. </w:t>
            </w:r>
          </w:p>
          <w:p w14:paraId="5E92286B" w14:textId="77777777" w:rsidR="007800C6" w:rsidRPr="000E2A2E" w:rsidRDefault="007800C6" w:rsidP="00030C88">
            <w:pPr>
              <w:rPr>
                <w:rFonts w:ascii="Calibri" w:eastAsia="Calibri" w:hAnsi="Calibri" w:cs="Calibri"/>
              </w:rPr>
            </w:pPr>
          </w:p>
          <w:p w14:paraId="3EBDB6D1" w14:textId="77777777" w:rsidR="007800C6" w:rsidRPr="000E2A2E" w:rsidRDefault="007800C6" w:rsidP="00030C88">
            <w:pPr>
              <w:rPr>
                <w:rFonts w:ascii="Calibri" w:eastAsia="Calibri" w:hAnsi="Calibri" w:cs="Calibri"/>
              </w:rPr>
            </w:pPr>
          </w:p>
          <w:p w14:paraId="2223B5D2" w14:textId="77777777" w:rsidR="007800C6" w:rsidRPr="000E2A2E" w:rsidRDefault="007800C6" w:rsidP="00030C88">
            <w:pPr>
              <w:rPr>
                <w:rFonts w:ascii="Calibri" w:eastAsia="Calibri" w:hAnsi="Calibri" w:cs="Calibri"/>
              </w:rPr>
            </w:pPr>
          </w:p>
          <w:p w14:paraId="07E98ED5" w14:textId="0F1B3743" w:rsidR="007800C6" w:rsidRPr="000E2A2E" w:rsidRDefault="007800C6" w:rsidP="00030C88">
            <w:pPr>
              <w:rPr>
                <w:rFonts w:ascii="Calibri" w:eastAsia="Calibri" w:hAnsi="Calibri" w:cs="Calibri"/>
              </w:rPr>
            </w:pPr>
            <w:r w:rsidRPr="000E2A2E">
              <w:rPr>
                <w:rFonts w:ascii="Calibri" w:eastAsia="Calibri" w:hAnsi="Calibri" w:cs="Calibri"/>
              </w:rPr>
              <w:t>Call emergency services if needed. Report incidents via SUSU guidance.</w:t>
            </w:r>
          </w:p>
        </w:tc>
      </w:tr>
      <w:tr w:rsidR="000E2A2E" w:rsidRPr="000E2A2E" w14:paraId="0E54D441" w14:textId="77777777" w:rsidTr="00030C88">
        <w:trPr>
          <w:cantSplit/>
          <w:trHeight w:val="1296"/>
        </w:trPr>
        <w:tc>
          <w:tcPr>
            <w:tcW w:w="565" w:type="pct"/>
            <w:shd w:val="clear" w:color="auto" w:fill="FFFFFF" w:themeFill="background1"/>
          </w:tcPr>
          <w:p w14:paraId="10EED8A2" w14:textId="4F62838C" w:rsidR="007800C6" w:rsidRPr="000E2A2E" w:rsidRDefault="007800C6" w:rsidP="00030C88">
            <w:pPr>
              <w:rPr>
                <w:rFonts w:ascii="Calibri" w:eastAsia="Calibri" w:hAnsi="Calibri" w:cs="Calibri"/>
              </w:rPr>
            </w:pPr>
            <w:r w:rsidRPr="000E2A2E">
              <w:rPr>
                <w:rFonts w:ascii="Calibri" w:eastAsia="Calibri" w:hAnsi="Calibri" w:cs="Calibri"/>
              </w:rPr>
              <w:lastRenderedPageBreak/>
              <w:t>Manual Handling (moving materials, wings, tools)</w:t>
            </w:r>
          </w:p>
        </w:tc>
        <w:tc>
          <w:tcPr>
            <w:tcW w:w="885" w:type="pct"/>
            <w:shd w:val="clear" w:color="auto" w:fill="FFFFFF" w:themeFill="background1"/>
          </w:tcPr>
          <w:p w14:paraId="35F98A3B" w14:textId="463ED79E" w:rsidR="007800C6" w:rsidRPr="000E2A2E" w:rsidRDefault="007800C6" w:rsidP="00030C88">
            <w:pPr>
              <w:rPr>
                <w:rFonts w:ascii="Calibri" w:eastAsia="Calibri" w:hAnsi="Calibri" w:cs="Calibri"/>
              </w:rPr>
            </w:pPr>
            <w:r w:rsidRPr="000E2A2E">
              <w:rPr>
                <w:rFonts w:ascii="Calibri" w:eastAsia="Calibri" w:hAnsi="Calibri" w:cs="Calibri"/>
              </w:rPr>
              <w:t>Back strain, muscle injury, dropped items causing injury</w:t>
            </w:r>
          </w:p>
        </w:tc>
        <w:tc>
          <w:tcPr>
            <w:tcW w:w="664" w:type="pct"/>
            <w:shd w:val="clear" w:color="auto" w:fill="FFFFFF" w:themeFill="background1"/>
          </w:tcPr>
          <w:p w14:paraId="4138C8EF" w14:textId="55C4EEDF" w:rsidR="007800C6" w:rsidRPr="000E2A2E" w:rsidRDefault="007800C6" w:rsidP="00030C88">
            <w:pPr>
              <w:rPr>
                <w:rFonts w:ascii="Calibri" w:eastAsia="Calibri" w:hAnsi="Calibri" w:cs="Calibri"/>
              </w:rPr>
            </w:pPr>
            <w:r w:rsidRPr="000E2A2E">
              <w:rPr>
                <w:rFonts w:ascii="Calibri" w:eastAsia="Calibri" w:hAnsi="Calibri" w:cs="Calibri"/>
              </w:rPr>
              <w:t>All students</w:t>
            </w:r>
          </w:p>
        </w:tc>
        <w:tc>
          <w:tcPr>
            <w:tcW w:w="159" w:type="pct"/>
            <w:shd w:val="clear" w:color="auto" w:fill="FFFFFF" w:themeFill="background1"/>
          </w:tcPr>
          <w:p w14:paraId="3A8147F3" w14:textId="662A5382"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0CB207ED" w14:textId="00D28B0E"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24E6CFFD" w14:textId="282D4FFC" w:rsidR="007800C6" w:rsidRPr="000E2A2E" w:rsidRDefault="00030C88" w:rsidP="00030C88">
            <w:pPr>
              <w:rPr>
                <w:rFonts w:ascii="Calibri" w:eastAsia="Calibri" w:hAnsi="Calibri" w:cs="Calibri"/>
              </w:rPr>
            </w:pPr>
            <w:r w:rsidRPr="000E2A2E">
              <w:rPr>
                <w:rFonts w:ascii="Calibri" w:eastAsia="Calibri" w:hAnsi="Calibri" w:cs="Calibri"/>
              </w:rPr>
              <w:t>6</w:t>
            </w:r>
          </w:p>
        </w:tc>
        <w:tc>
          <w:tcPr>
            <w:tcW w:w="987" w:type="pct"/>
            <w:shd w:val="clear" w:color="auto" w:fill="FFFFFF" w:themeFill="background1"/>
          </w:tcPr>
          <w:p w14:paraId="45C5DBED" w14:textId="29D491C3" w:rsidR="007800C6" w:rsidRPr="000E2A2E" w:rsidRDefault="007800C6" w:rsidP="00030C88">
            <w:pPr>
              <w:rPr>
                <w:rFonts w:ascii="Calibri" w:eastAsia="Calibri" w:hAnsi="Calibri" w:cs="Calibri"/>
              </w:rPr>
            </w:pPr>
            <w:r w:rsidRPr="000E2A2E">
              <w:rPr>
                <w:rFonts w:ascii="Calibri" w:eastAsia="Calibri" w:hAnsi="Calibri" w:cs="Calibri"/>
              </w:rPr>
              <w:t>Use correct lifting technique. Get assistance for heavy items. Use trolleys.</w:t>
            </w:r>
            <w:r w:rsidR="004B35CC" w:rsidRPr="000E2A2E">
              <w:rPr>
                <w:rFonts w:ascii="Calibri" w:eastAsia="Calibri" w:hAnsi="Calibri" w:cs="Calibri"/>
              </w:rPr>
              <w:t xml:space="preserve"> Maintain safe distance.</w:t>
            </w:r>
          </w:p>
        </w:tc>
        <w:tc>
          <w:tcPr>
            <w:tcW w:w="159" w:type="pct"/>
            <w:shd w:val="clear" w:color="auto" w:fill="FFFFFF" w:themeFill="background1"/>
          </w:tcPr>
          <w:p w14:paraId="5292E3B8" w14:textId="6D623D5A" w:rsidR="007800C6" w:rsidRPr="000E2A2E" w:rsidRDefault="00030C88" w:rsidP="00030C88">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6836F4C4" w14:textId="6CD8A3FC"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1F58E4C3" w14:textId="4E17ED90"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945" w:type="pct"/>
            <w:shd w:val="clear" w:color="auto" w:fill="FFFFFF" w:themeFill="background1"/>
          </w:tcPr>
          <w:p w14:paraId="41416A58" w14:textId="77777777" w:rsidR="007800C6" w:rsidRPr="000E2A2E" w:rsidRDefault="007800C6" w:rsidP="00030C88">
            <w:pPr>
              <w:rPr>
                <w:rFonts w:ascii="Calibri" w:eastAsia="Calibri" w:hAnsi="Calibri" w:cs="Calibri"/>
              </w:rPr>
            </w:pPr>
            <w:r w:rsidRPr="000E2A2E">
              <w:rPr>
                <w:rFonts w:ascii="Calibri" w:eastAsia="Calibri" w:hAnsi="Calibri" w:cs="Calibri"/>
              </w:rPr>
              <w:t xml:space="preserve">Provide manual handling training. </w:t>
            </w:r>
          </w:p>
          <w:p w14:paraId="7058A190" w14:textId="77777777" w:rsidR="007800C6" w:rsidRPr="000E2A2E" w:rsidRDefault="007800C6" w:rsidP="00030C88">
            <w:pPr>
              <w:rPr>
                <w:rFonts w:ascii="Calibri" w:eastAsia="Calibri" w:hAnsi="Calibri" w:cs="Calibri"/>
              </w:rPr>
            </w:pPr>
          </w:p>
          <w:p w14:paraId="5CD0DEA0" w14:textId="77777777" w:rsidR="007800C6" w:rsidRPr="000E2A2E" w:rsidRDefault="007800C6" w:rsidP="00030C88">
            <w:pPr>
              <w:rPr>
                <w:rFonts w:ascii="Calibri" w:eastAsia="Calibri" w:hAnsi="Calibri" w:cs="Calibri"/>
              </w:rPr>
            </w:pPr>
          </w:p>
          <w:p w14:paraId="282443BC" w14:textId="77777777" w:rsidR="007800C6" w:rsidRPr="000E2A2E" w:rsidRDefault="007800C6" w:rsidP="00030C88">
            <w:pPr>
              <w:rPr>
                <w:rFonts w:ascii="Calibri" w:eastAsia="Calibri" w:hAnsi="Calibri" w:cs="Calibri"/>
              </w:rPr>
            </w:pPr>
          </w:p>
          <w:p w14:paraId="304CD359" w14:textId="53F9905E" w:rsidR="007800C6" w:rsidRPr="000E2A2E" w:rsidRDefault="007800C6" w:rsidP="00030C88">
            <w:pPr>
              <w:rPr>
                <w:rFonts w:ascii="Calibri" w:eastAsia="Calibri" w:hAnsi="Calibri" w:cs="Calibri"/>
              </w:rPr>
            </w:pPr>
            <w:r w:rsidRPr="000E2A2E">
              <w:rPr>
                <w:rFonts w:ascii="Calibri" w:eastAsia="Calibri" w:hAnsi="Calibri" w:cs="Calibri"/>
              </w:rPr>
              <w:t>Seek support from facilities where needed. Follow SUSU reporting guide.</w:t>
            </w:r>
          </w:p>
        </w:tc>
      </w:tr>
      <w:tr w:rsidR="000E2A2E" w:rsidRPr="000E2A2E" w14:paraId="0567FE3D" w14:textId="77777777" w:rsidTr="00030C88">
        <w:trPr>
          <w:cantSplit/>
          <w:trHeight w:val="1296"/>
        </w:trPr>
        <w:tc>
          <w:tcPr>
            <w:tcW w:w="565" w:type="pct"/>
            <w:shd w:val="clear" w:color="auto" w:fill="FFFFFF" w:themeFill="background1"/>
          </w:tcPr>
          <w:p w14:paraId="6D5C3D56" w14:textId="67CB5828" w:rsidR="007800C6" w:rsidRPr="000E2A2E" w:rsidRDefault="007800C6" w:rsidP="00030C88">
            <w:pPr>
              <w:rPr>
                <w:rFonts w:ascii="Calibri" w:eastAsia="Calibri" w:hAnsi="Calibri" w:cs="Calibri"/>
              </w:rPr>
            </w:pPr>
            <w:r w:rsidRPr="000E2A2E">
              <w:rPr>
                <w:rFonts w:ascii="Calibri" w:eastAsia="Calibri" w:hAnsi="Calibri" w:cs="Calibri"/>
              </w:rPr>
              <w:t>Noise Exposure (machining, saws)</w:t>
            </w:r>
          </w:p>
        </w:tc>
        <w:tc>
          <w:tcPr>
            <w:tcW w:w="885" w:type="pct"/>
            <w:shd w:val="clear" w:color="auto" w:fill="FFFFFF" w:themeFill="background1"/>
          </w:tcPr>
          <w:p w14:paraId="06AA04D3" w14:textId="069D5BEB" w:rsidR="007800C6" w:rsidRPr="000E2A2E" w:rsidRDefault="007800C6" w:rsidP="00030C88">
            <w:pPr>
              <w:rPr>
                <w:rFonts w:ascii="Calibri" w:eastAsia="Calibri" w:hAnsi="Calibri" w:cs="Calibri"/>
              </w:rPr>
            </w:pPr>
            <w:r w:rsidRPr="000E2A2E">
              <w:rPr>
                <w:rFonts w:ascii="Calibri" w:eastAsia="Calibri" w:hAnsi="Calibri" w:cs="Calibri"/>
              </w:rPr>
              <w:t>Hearing loss, fatigue, reduced concentration</w:t>
            </w:r>
          </w:p>
        </w:tc>
        <w:tc>
          <w:tcPr>
            <w:tcW w:w="664" w:type="pct"/>
            <w:shd w:val="clear" w:color="auto" w:fill="FFFFFF" w:themeFill="background1"/>
          </w:tcPr>
          <w:p w14:paraId="4387C860" w14:textId="584F6B0F" w:rsidR="007800C6" w:rsidRPr="000E2A2E" w:rsidRDefault="007800C6" w:rsidP="00030C88">
            <w:pPr>
              <w:rPr>
                <w:rFonts w:ascii="Calibri" w:eastAsia="Calibri" w:hAnsi="Calibri" w:cs="Calibri"/>
              </w:rPr>
            </w:pPr>
            <w:r w:rsidRPr="000E2A2E">
              <w:rPr>
                <w:rFonts w:ascii="Calibri" w:eastAsia="Calibri" w:hAnsi="Calibri" w:cs="Calibri"/>
              </w:rPr>
              <w:t>Operators, nearby users</w:t>
            </w:r>
          </w:p>
        </w:tc>
        <w:tc>
          <w:tcPr>
            <w:tcW w:w="159" w:type="pct"/>
            <w:shd w:val="clear" w:color="auto" w:fill="FFFFFF" w:themeFill="background1"/>
          </w:tcPr>
          <w:p w14:paraId="4B1EEDC8" w14:textId="07018043"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7C94E280" w14:textId="5FA240BC"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76C24853" w14:textId="6E9A678D" w:rsidR="007800C6" w:rsidRPr="000E2A2E" w:rsidRDefault="00030C88" w:rsidP="00030C88">
            <w:pPr>
              <w:rPr>
                <w:rFonts w:ascii="Calibri" w:eastAsia="Calibri" w:hAnsi="Calibri" w:cs="Calibri"/>
              </w:rPr>
            </w:pPr>
            <w:r w:rsidRPr="000E2A2E">
              <w:rPr>
                <w:rFonts w:ascii="Calibri" w:eastAsia="Calibri" w:hAnsi="Calibri" w:cs="Calibri"/>
              </w:rPr>
              <w:t>6</w:t>
            </w:r>
          </w:p>
        </w:tc>
        <w:tc>
          <w:tcPr>
            <w:tcW w:w="987" w:type="pct"/>
            <w:shd w:val="clear" w:color="auto" w:fill="FFFFFF" w:themeFill="background1"/>
          </w:tcPr>
          <w:p w14:paraId="165D93DD" w14:textId="7BC9335C" w:rsidR="007800C6" w:rsidRPr="000E2A2E" w:rsidRDefault="007800C6" w:rsidP="00030C88">
            <w:pPr>
              <w:rPr>
                <w:rFonts w:ascii="Calibri" w:eastAsia="Calibri" w:hAnsi="Calibri" w:cs="Calibri"/>
              </w:rPr>
            </w:pPr>
            <w:r w:rsidRPr="000E2A2E">
              <w:rPr>
                <w:rFonts w:ascii="Calibri" w:eastAsia="Calibri" w:hAnsi="Calibri" w:cs="Calibri"/>
              </w:rPr>
              <w:t>Wear ear defenders/plugs during loud operations. Limit exposure time.</w:t>
            </w:r>
          </w:p>
        </w:tc>
        <w:tc>
          <w:tcPr>
            <w:tcW w:w="159" w:type="pct"/>
            <w:shd w:val="clear" w:color="auto" w:fill="FFFFFF" w:themeFill="background1"/>
          </w:tcPr>
          <w:p w14:paraId="1EFE3491" w14:textId="348384B5" w:rsidR="007800C6" w:rsidRPr="000E2A2E" w:rsidRDefault="00030C88" w:rsidP="00030C88">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193369C2" w14:textId="3486F097"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646CEB1A" w14:textId="37C8ACB8"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945" w:type="pct"/>
            <w:shd w:val="clear" w:color="auto" w:fill="FFFFFF" w:themeFill="background1"/>
          </w:tcPr>
          <w:p w14:paraId="560C420D" w14:textId="77777777" w:rsidR="007800C6" w:rsidRPr="000E2A2E" w:rsidRDefault="007800C6" w:rsidP="00030C88">
            <w:pPr>
              <w:rPr>
                <w:rFonts w:ascii="Calibri" w:eastAsia="Calibri" w:hAnsi="Calibri" w:cs="Calibri"/>
              </w:rPr>
            </w:pPr>
            <w:r w:rsidRPr="000E2A2E">
              <w:rPr>
                <w:rFonts w:ascii="Calibri" w:eastAsia="Calibri" w:hAnsi="Calibri" w:cs="Calibri"/>
              </w:rPr>
              <w:t xml:space="preserve">Regular noise level assessments. Provide hearing protection stations. </w:t>
            </w:r>
          </w:p>
          <w:p w14:paraId="7D3567B2" w14:textId="77777777" w:rsidR="007800C6" w:rsidRPr="000E2A2E" w:rsidRDefault="007800C6" w:rsidP="00030C88">
            <w:pPr>
              <w:rPr>
                <w:rFonts w:ascii="Calibri" w:eastAsia="Calibri" w:hAnsi="Calibri" w:cs="Calibri"/>
              </w:rPr>
            </w:pPr>
          </w:p>
          <w:p w14:paraId="2F467D44" w14:textId="77777777" w:rsidR="00DF6014" w:rsidRPr="000E2A2E" w:rsidRDefault="00DF6014" w:rsidP="00030C88">
            <w:pPr>
              <w:rPr>
                <w:rFonts w:ascii="Calibri" w:eastAsia="Calibri" w:hAnsi="Calibri" w:cs="Calibri"/>
              </w:rPr>
            </w:pPr>
          </w:p>
          <w:p w14:paraId="45535E92" w14:textId="77777777" w:rsidR="00DF6014" w:rsidRPr="000E2A2E" w:rsidRDefault="00DF6014" w:rsidP="00030C88">
            <w:pPr>
              <w:rPr>
                <w:rFonts w:ascii="Calibri" w:eastAsia="Calibri" w:hAnsi="Calibri" w:cs="Calibri"/>
              </w:rPr>
            </w:pPr>
          </w:p>
          <w:p w14:paraId="4184240E" w14:textId="2F4ECDAE" w:rsidR="007800C6" w:rsidRPr="000E2A2E" w:rsidRDefault="007800C6" w:rsidP="00030C88">
            <w:pPr>
              <w:rPr>
                <w:rFonts w:ascii="Calibri" w:eastAsia="Calibri" w:hAnsi="Calibri" w:cs="Calibri"/>
              </w:rPr>
            </w:pPr>
            <w:r w:rsidRPr="000E2A2E">
              <w:rPr>
                <w:rFonts w:ascii="Calibri" w:eastAsia="Calibri" w:hAnsi="Calibri" w:cs="Calibri"/>
              </w:rPr>
              <w:t>Report excessive noise levels.</w:t>
            </w:r>
          </w:p>
        </w:tc>
      </w:tr>
      <w:tr w:rsidR="000E2A2E" w:rsidRPr="000E2A2E" w14:paraId="01534DBE" w14:textId="77777777" w:rsidTr="00030C88">
        <w:trPr>
          <w:cantSplit/>
          <w:trHeight w:val="1296"/>
        </w:trPr>
        <w:tc>
          <w:tcPr>
            <w:tcW w:w="565" w:type="pct"/>
            <w:shd w:val="clear" w:color="auto" w:fill="FFFFFF" w:themeFill="background1"/>
          </w:tcPr>
          <w:p w14:paraId="6B3DCD20" w14:textId="7FEE1BBA" w:rsidR="007800C6" w:rsidRPr="000E2A2E" w:rsidRDefault="007800C6" w:rsidP="00030C88">
            <w:pPr>
              <w:rPr>
                <w:rFonts w:ascii="Calibri" w:eastAsia="Calibri" w:hAnsi="Calibri" w:cs="Calibri"/>
              </w:rPr>
            </w:pPr>
            <w:r w:rsidRPr="000E2A2E">
              <w:rPr>
                <w:rFonts w:ascii="Calibri" w:eastAsia="Calibri" w:hAnsi="Calibri" w:cs="Calibri"/>
              </w:rPr>
              <w:t>Fire Risk (flammables, heat tools, electricals)</w:t>
            </w:r>
          </w:p>
        </w:tc>
        <w:tc>
          <w:tcPr>
            <w:tcW w:w="885" w:type="pct"/>
            <w:shd w:val="clear" w:color="auto" w:fill="FFFFFF" w:themeFill="background1"/>
          </w:tcPr>
          <w:p w14:paraId="3CF33804" w14:textId="6B672F05" w:rsidR="007800C6" w:rsidRPr="000E2A2E" w:rsidRDefault="007800C6" w:rsidP="00030C88">
            <w:pPr>
              <w:rPr>
                <w:rFonts w:ascii="Calibri" w:eastAsia="Calibri" w:hAnsi="Calibri" w:cs="Calibri"/>
              </w:rPr>
            </w:pPr>
            <w:r w:rsidRPr="000E2A2E">
              <w:rPr>
                <w:rFonts w:ascii="Calibri" w:eastAsia="Calibri" w:hAnsi="Calibri" w:cs="Calibri"/>
              </w:rPr>
              <w:t>Burns, smoke inhalation, property damage</w:t>
            </w:r>
          </w:p>
        </w:tc>
        <w:tc>
          <w:tcPr>
            <w:tcW w:w="664" w:type="pct"/>
            <w:shd w:val="clear" w:color="auto" w:fill="FFFFFF" w:themeFill="background1"/>
          </w:tcPr>
          <w:p w14:paraId="59B8C0CD" w14:textId="0843E69B" w:rsidR="007800C6" w:rsidRPr="000E2A2E" w:rsidRDefault="007800C6" w:rsidP="00030C88">
            <w:pPr>
              <w:rPr>
                <w:rFonts w:ascii="Calibri" w:eastAsia="Calibri" w:hAnsi="Calibri" w:cs="Calibri"/>
              </w:rPr>
            </w:pPr>
            <w:r w:rsidRPr="000E2A2E">
              <w:rPr>
                <w:rFonts w:ascii="Calibri" w:eastAsia="Calibri" w:hAnsi="Calibri" w:cs="Calibri"/>
              </w:rPr>
              <w:t>Everyone in building</w:t>
            </w:r>
          </w:p>
        </w:tc>
        <w:tc>
          <w:tcPr>
            <w:tcW w:w="159" w:type="pct"/>
            <w:shd w:val="clear" w:color="auto" w:fill="FFFFFF" w:themeFill="background1"/>
          </w:tcPr>
          <w:p w14:paraId="1FC96007" w14:textId="265D2CCF" w:rsidR="007800C6" w:rsidRPr="000E2A2E" w:rsidRDefault="00030C88" w:rsidP="00030C88">
            <w:pPr>
              <w:rPr>
                <w:rFonts w:ascii="Calibri" w:eastAsia="Calibri" w:hAnsi="Calibri" w:cs="Calibri"/>
              </w:rPr>
            </w:pPr>
            <w:r w:rsidRPr="000E2A2E">
              <w:rPr>
                <w:rFonts w:ascii="Calibri" w:eastAsia="Calibri" w:hAnsi="Calibri" w:cs="Calibri"/>
              </w:rPr>
              <w:t>3</w:t>
            </w:r>
            <w:r w:rsidR="0067778F" w:rsidRPr="000E2A2E">
              <w:rPr>
                <w:rFonts w:ascii="Calibri" w:eastAsia="Calibri" w:hAnsi="Calibri" w:cs="Calibri"/>
              </w:rPr>
              <w:t>(2)</w:t>
            </w:r>
          </w:p>
        </w:tc>
        <w:tc>
          <w:tcPr>
            <w:tcW w:w="159" w:type="pct"/>
            <w:shd w:val="clear" w:color="auto" w:fill="FFFFFF" w:themeFill="background1"/>
          </w:tcPr>
          <w:p w14:paraId="0B75A112" w14:textId="3EA327AE" w:rsidR="007800C6" w:rsidRPr="000E2A2E" w:rsidRDefault="00030C88" w:rsidP="00030C88">
            <w:pPr>
              <w:rPr>
                <w:rFonts w:ascii="Calibri" w:eastAsia="Calibri" w:hAnsi="Calibri" w:cs="Calibri"/>
              </w:rPr>
            </w:pPr>
            <w:r w:rsidRPr="000E2A2E">
              <w:rPr>
                <w:rFonts w:ascii="Calibri" w:eastAsia="Calibri" w:hAnsi="Calibri" w:cs="Calibri"/>
              </w:rPr>
              <w:t>4</w:t>
            </w:r>
          </w:p>
        </w:tc>
        <w:tc>
          <w:tcPr>
            <w:tcW w:w="159" w:type="pct"/>
            <w:shd w:val="clear" w:color="auto" w:fill="FFFFFF" w:themeFill="background1"/>
          </w:tcPr>
          <w:p w14:paraId="3AB0EFAE" w14:textId="7A0BFEFA" w:rsidR="007800C6" w:rsidRPr="000E2A2E" w:rsidRDefault="00030C88" w:rsidP="00030C88">
            <w:pPr>
              <w:rPr>
                <w:rFonts w:ascii="Calibri" w:eastAsia="Calibri" w:hAnsi="Calibri" w:cs="Calibri"/>
              </w:rPr>
            </w:pPr>
            <w:r w:rsidRPr="000E2A2E">
              <w:rPr>
                <w:rFonts w:ascii="Calibri" w:eastAsia="Calibri" w:hAnsi="Calibri" w:cs="Calibri"/>
              </w:rPr>
              <w:t>12</w:t>
            </w:r>
          </w:p>
        </w:tc>
        <w:tc>
          <w:tcPr>
            <w:tcW w:w="987" w:type="pct"/>
            <w:shd w:val="clear" w:color="auto" w:fill="FFFFFF" w:themeFill="background1"/>
          </w:tcPr>
          <w:p w14:paraId="30E7AC45" w14:textId="06E50447" w:rsidR="007800C6" w:rsidRPr="000E2A2E" w:rsidRDefault="007800C6" w:rsidP="00030C88">
            <w:pPr>
              <w:rPr>
                <w:rFonts w:ascii="Calibri" w:eastAsia="Calibri" w:hAnsi="Calibri" w:cs="Calibri"/>
              </w:rPr>
            </w:pPr>
            <w:r w:rsidRPr="000E2A2E">
              <w:rPr>
                <w:rFonts w:ascii="Calibri" w:eastAsia="Calibri" w:hAnsi="Calibri" w:cs="Calibri"/>
              </w:rPr>
              <w:t>Keep flammables sealed/stored. Maintain clear exits. Know fire extinguisher locations.</w:t>
            </w:r>
          </w:p>
        </w:tc>
        <w:tc>
          <w:tcPr>
            <w:tcW w:w="159" w:type="pct"/>
            <w:shd w:val="clear" w:color="auto" w:fill="FFFFFF" w:themeFill="background1"/>
          </w:tcPr>
          <w:p w14:paraId="42C8A689" w14:textId="16DDB8B5" w:rsidR="007800C6" w:rsidRPr="000E2A2E" w:rsidRDefault="0067778F" w:rsidP="00030C88">
            <w:pPr>
              <w:rPr>
                <w:rFonts w:ascii="Calibri" w:eastAsia="Calibri" w:hAnsi="Calibri" w:cs="Calibri"/>
              </w:rPr>
            </w:pPr>
            <w:r w:rsidRPr="000E2A2E">
              <w:rPr>
                <w:rFonts w:ascii="Calibri" w:eastAsia="Calibri" w:hAnsi="Calibri" w:cs="Calibri"/>
              </w:rPr>
              <w:t>2(1)</w:t>
            </w:r>
          </w:p>
        </w:tc>
        <w:tc>
          <w:tcPr>
            <w:tcW w:w="159" w:type="pct"/>
            <w:shd w:val="clear" w:color="auto" w:fill="FFFFFF" w:themeFill="background1"/>
          </w:tcPr>
          <w:p w14:paraId="26A9BCF3" w14:textId="3938F4CD"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58C26E53" w14:textId="59143EA1" w:rsidR="007800C6" w:rsidRPr="000E2A2E" w:rsidRDefault="00030C88" w:rsidP="00030C88">
            <w:pPr>
              <w:rPr>
                <w:rFonts w:ascii="Calibri" w:eastAsia="Calibri" w:hAnsi="Calibri" w:cs="Calibri"/>
              </w:rPr>
            </w:pPr>
            <w:r w:rsidRPr="000E2A2E">
              <w:rPr>
                <w:rFonts w:ascii="Calibri" w:eastAsia="Calibri" w:hAnsi="Calibri" w:cs="Calibri"/>
              </w:rPr>
              <w:t>4</w:t>
            </w:r>
          </w:p>
        </w:tc>
        <w:tc>
          <w:tcPr>
            <w:tcW w:w="945" w:type="pct"/>
            <w:shd w:val="clear" w:color="auto" w:fill="FFFFFF" w:themeFill="background1"/>
          </w:tcPr>
          <w:p w14:paraId="6FD95FAC" w14:textId="77777777" w:rsidR="007800C6" w:rsidRPr="000E2A2E" w:rsidRDefault="007800C6" w:rsidP="00030C88">
            <w:pPr>
              <w:rPr>
                <w:rFonts w:ascii="Calibri" w:eastAsia="Calibri" w:hAnsi="Calibri" w:cs="Calibri"/>
              </w:rPr>
            </w:pPr>
            <w:r w:rsidRPr="000E2A2E">
              <w:rPr>
                <w:rFonts w:ascii="Calibri" w:eastAsia="Calibri" w:hAnsi="Calibri" w:cs="Calibri"/>
              </w:rPr>
              <w:t xml:space="preserve">Conduct fire drills. Ensure compliant storage cabinets. </w:t>
            </w:r>
          </w:p>
          <w:p w14:paraId="66EE5C94" w14:textId="77777777" w:rsidR="007800C6" w:rsidRPr="000E2A2E" w:rsidRDefault="007800C6" w:rsidP="00030C88">
            <w:pPr>
              <w:rPr>
                <w:rFonts w:ascii="Calibri" w:eastAsia="Calibri" w:hAnsi="Calibri" w:cs="Calibri"/>
              </w:rPr>
            </w:pPr>
          </w:p>
          <w:p w14:paraId="1A0AF229" w14:textId="77777777" w:rsidR="007800C6" w:rsidRPr="000E2A2E" w:rsidRDefault="007800C6" w:rsidP="00030C88">
            <w:pPr>
              <w:rPr>
                <w:rFonts w:ascii="Calibri" w:eastAsia="Calibri" w:hAnsi="Calibri" w:cs="Calibri"/>
              </w:rPr>
            </w:pPr>
          </w:p>
          <w:p w14:paraId="5592A229" w14:textId="77777777" w:rsidR="007800C6" w:rsidRPr="000E2A2E" w:rsidRDefault="007800C6" w:rsidP="00030C88">
            <w:pPr>
              <w:rPr>
                <w:rFonts w:ascii="Calibri" w:eastAsia="Calibri" w:hAnsi="Calibri" w:cs="Calibri"/>
              </w:rPr>
            </w:pPr>
          </w:p>
          <w:p w14:paraId="360F3AE6" w14:textId="30F8D867" w:rsidR="007800C6" w:rsidRPr="000E2A2E" w:rsidRDefault="007800C6" w:rsidP="00030C88">
            <w:pPr>
              <w:rPr>
                <w:rFonts w:ascii="Calibri" w:eastAsia="Calibri" w:hAnsi="Calibri" w:cs="Calibri"/>
              </w:rPr>
            </w:pPr>
            <w:r w:rsidRPr="000E2A2E">
              <w:rPr>
                <w:rFonts w:ascii="Calibri" w:eastAsia="Calibri" w:hAnsi="Calibri" w:cs="Calibri"/>
              </w:rPr>
              <w:t>Call 999 and evacuate calmly in emergencies. Follow SUSU reporting guide.</w:t>
            </w:r>
          </w:p>
        </w:tc>
      </w:tr>
      <w:tr w:rsidR="000E2A2E" w:rsidRPr="000E2A2E" w14:paraId="209808B2" w14:textId="77777777" w:rsidTr="00030C88">
        <w:trPr>
          <w:cantSplit/>
          <w:trHeight w:val="1296"/>
        </w:trPr>
        <w:tc>
          <w:tcPr>
            <w:tcW w:w="565" w:type="pct"/>
            <w:shd w:val="clear" w:color="auto" w:fill="FFFFFF" w:themeFill="background1"/>
          </w:tcPr>
          <w:p w14:paraId="665B6076" w14:textId="740D9240" w:rsidR="007800C6" w:rsidRPr="000E2A2E" w:rsidRDefault="007800C6" w:rsidP="00030C88">
            <w:pPr>
              <w:rPr>
                <w:rFonts w:ascii="Calibri" w:eastAsia="Calibri" w:hAnsi="Calibri" w:cs="Calibri"/>
              </w:rPr>
            </w:pPr>
            <w:r w:rsidRPr="000E2A2E">
              <w:rPr>
                <w:rFonts w:ascii="Calibri" w:eastAsia="Calibri" w:hAnsi="Calibri" w:cs="Calibri"/>
              </w:rPr>
              <w:lastRenderedPageBreak/>
              <w:t>Compressed Air Use (for cleaning/drying)</w:t>
            </w:r>
          </w:p>
        </w:tc>
        <w:tc>
          <w:tcPr>
            <w:tcW w:w="885" w:type="pct"/>
            <w:shd w:val="clear" w:color="auto" w:fill="FFFFFF" w:themeFill="background1"/>
          </w:tcPr>
          <w:p w14:paraId="5A908088" w14:textId="5B828FAA" w:rsidR="007800C6" w:rsidRPr="000E2A2E" w:rsidRDefault="007800C6" w:rsidP="00030C88">
            <w:pPr>
              <w:rPr>
                <w:rFonts w:ascii="Calibri" w:eastAsia="Calibri" w:hAnsi="Calibri" w:cs="Calibri"/>
              </w:rPr>
            </w:pPr>
            <w:r w:rsidRPr="000E2A2E">
              <w:rPr>
                <w:rFonts w:ascii="Calibri" w:eastAsia="Calibri" w:hAnsi="Calibri" w:cs="Calibri"/>
              </w:rPr>
              <w:t>Eye injuries, hearing damage, skin penetration</w:t>
            </w:r>
          </w:p>
        </w:tc>
        <w:tc>
          <w:tcPr>
            <w:tcW w:w="664" w:type="pct"/>
            <w:shd w:val="clear" w:color="auto" w:fill="FFFFFF" w:themeFill="background1"/>
          </w:tcPr>
          <w:p w14:paraId="749FD04C" w14:textId="1AB2DC80" w:rsidR="007800C6" w:rsidRPr="000E2A2E" w:rsidRDefault="007800C6" w:rsidP="00030C88">
            <w:pPr>
              <w:rPr>
                <w:rFonts w:ascii="Calibri" w:eastAsia="Calibri" w:hAnsi="Calibri" w:cs="Calibri"/>
              </w:rPr>
            </w:pPr>
            <w:r w:rsidRPr="000E2A2E">
              <w:rPr>
                <w:rFonts w:ascii="Calibri" w:eastAsia="Calibri" w:hAnsi="Calibri" w:cs="Calibri"/>
              </w:rPr>
              <w:t>Students, technicians</w:t>
            </w:r>
          </w:p>
        </w:tc>
        <w:tc>
          <w:tcPr>
            <w:tcW w:w="159" w:type="pct"/>
            <w:shd w:val="clear" w:color="auto" w:fill="FFFFFF" w:themeFill="background1"/>
          </w:tcPr>
          <w:p w14:paraId="3206ED38" w14:textId="78B37E60"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4EC74FB0" w14:textId="19042B8D"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4F4904AE" w14:textId="500791AB" w:rsidR="007800C6" w:rsidRPr="000E2A2E" w:rsidRDefault="00030C88" w:rsidP="00030C88">
            <w:pPr>
              <w:rPr>
                <w:rFonts w:ascii="Calibri" w:eastAsia="Calibri" w:hAnsi="Calibri" w:cs="Calibri"/>
              </w:rPr>
            </w:pPr>
            <w:r w:rsidRPr="000E2A2E">
              <w:rPr>
                <w:rFonts w:ascii="Calibri" w:eastAsia="Calibri" w:hAnsi="Calibri" w:cs="Calibri"/>
              </w:rPr>
              <w:t>9</w:t>
            </w:r>
          </w:p>
        </w:tc>
        <w:tc>
          <w:tcPr>
            <w:tcW w:w="987" w:type="pct"/>
            <w:shd w:val="clear" w:color="auto" w:fill="FFFFFF" w:themeFill="background1"/>
          </w:tcPr>
          <w:p w14:paraId="3F4556B6" w14:textId="5AD94108" w:rsidR="007800C6" w:rsidRPr="000E2A2E" w:rsidRDefault="007800C6" w:rsidP="00030C88">
            <w:pPr>
              <w:rPr>
                <w:rFonts w:ascii="Calibri" w:eastAsia="Calibri" w:hAnsi="Calibri" w:cs="Calibri"/>
              </w:rPr>
            </w:pPr>
            <w:r w:rsidRPr="000E2A2E">
              <w:rPr>
                <w:rFonts w:ascii="Calibri" w:eastAsia="Calibri" w:hAnsi="Calibri" w:cs="Calibri"/>
              </w:rPr>
              <w:t>Never direct compressed air at skin/others. Use regulated nozzles and PPE.</w:t>
            </w:r>
          </w:p>
        </w:tc>
        <w:tc>
          <w:tcPr>
            <w:tcW w:w="159" w:type="pct"/>
            <w:shd w:val="clear" w:color="auto" w:fill="FFFFFF" w:themeFill="background1"/>
          </w:tcPr>
          <w:p w14:paraId="621C533D" w14:textId="207CA734" w:rsidR="007800C6" w:rsidRPr="000E2A2E" w:rsidRDefault="00030C88" w:rsidP="00030C88">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73B2442B" w14:textId="69274C6E"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18EE0CE0" w14:textId="23AC104C"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945" w:type="pct"/>
            <w:shd w:val="clear" w:color="auto" w:fill="FFFFFF" w:themeFill="background1"/>
          </w:tcPr>
          <w:p w14:paraId="14D45B12" w14:textId="77777777" w:rsidR="007800C6" w:rsidRPr="000E2A2E" w:rsidRDefault="007800C6" w:rsidP="00030C88">
            <w:pPr>
              <w:rPr>
                <w:rFonts w:ascii="Calibri" w:eastAsia="Calibri" w:hAnsi="Calibri" w:cs="Calibri"/>
              </w:rPr>
            </w:pPr>
            <w:r w:rsidRPr="000E2A2E">
              <w:rPr>
                <w:rFonts w:ascii="Calibri" w:eastAsia="Calibri" w:hAnsi="Calibri" w:cs="Calibri"/>
              </w:rPr>
              <w:t xml:space="preserve">Provide training and safety signage. </w:t>
            </w:r>
          </w:p>
          <w:p w14:paraId="436E4130" w14:textId="77777777" w:rsidR="007800C6" w:rsidRPr="000E2A2E" w:rsidRDefault="007800C6" w:rsidP="00030C88">
            <w:pPr>
              <w:rPr>
                <w:rFonts w:ascii="Calibri" w:eastAsia="Calibri" w:hAnsi="Calibri" w:cs="Calibri"/>
              </w:rPr>
            </w:pPr>
          </w:p>
          <w:p w14:paraId="436CA7FF" w14:textId="77777777" w:rsidR="007800C6" w:rsidRPr="000E2A2E" w:rsidRDefault="007800C6" w:rsidP="00030C88">
            <w:pPr>
              <w:rPr>
                <w:rFonts w:ascii="Calibri" w:eastAsia="Calibri" w:hAnsi="Calibri" w:cs="Calibri"/>
              </w:rPr>
            </w:pPr>
          </w:p>
          <w:p w14:paraId="528BFEA5" w14:textId="77777777" w:rsidR="007800C6" w:rsidRPr="000E2A2E" w:rsidRDefault="007800C6" w:rsidP="00030C88">
            <w:pPr>
              <w:rPr>
                <w:rFonts w:ascii="Calibri" w:eastAsia="Calibri" w:hAnsi="Calibri" w:cs="Calibri"/>
              </w:rPr>
            </w:pPr>
          </w:p>
          <w:p w14:paraId="7F70AC89" w14:textId="3A75C178" w:rsidR="007800C6" w:rsidRPr="000E2A2E" w:rsidRDefault="007800C6" w:rsidP="00030C88">
            <w:pPr>
              <w:rPr>
                <w:rFonts w:ascii="Calibri" w:eastAsia="Calibri" w:hAnsi="Calibri" w:cs="Calibri"/>
              </w:rPr>
            </w:pPr>
            <w:r w:rsidRPr="000E2A2E">
              <w:rPr>
                <w:rFonts w:ascii="Calibri" w:eastAsia="Calibri" w:hAnsi="Calibri" w:cs="Calibri"/>
              </w:rPr>
              <w:t>Seek medical help if injured. Report all incidents.</w:t>
            </w:r>
          </w:p>
        </w:tc>
      </w:tr>
      <w:tr w:rsidR="000E2A2E" w:rsidRPr="000E2A2E" w14:paraId="1897CC8A" w14:textId="77777777" w:rsidTr="00030C88">
        <w:trPr>
          <w:cantSplit/>
          <w:trHeight w:val="1296"/>
        </w:trPr>
        <w:tc>
          <w:tcPr>
            <w:tcW w:w="565" w:type="pct"/>
            <w:shd w:val="clear" w:color="auto" w:fill="FFFFFF" w:themeFill="background1"/>
          </w:tcPr>
          <w:p w14:paraId="2C88D9EF" w14:textId="2C3AD6F8" w:rsidR="007800C6" w:rsidRPr="000E2A2E" w:rsidRDefault="007800C6" w:rsidP="00030C88">
            <w:pPr>
              <w:rPr>
                <w:rFonts w:ascii="Calibri" w:eastAsia="Calibri" w:hAnsi="Calibri" w:cs="Calibri"/>
              </w:rPr>
            </w:pPr>
            <w:r w:rsidRPr="000E2A2E">
              <w:rPr>
                <w:rFonts w:ascii="Calibri" w:eastAsia="Calibri" w:hAnsi="Calibri" w:cs="Calibri"/>
              </w:rPr>
              <w:t>Solvents / Cleaning Agents (e.g. acetone, IPA)</w:t>
            </w:r>
          </w:p>
        </w:tc>
        <w:tc>
          <w:tcPr>
            <w:tcW w:w="885" w:type="pct"/>
            <w:shd w:val="clear" w:color="auto" w:fill="FFFFFF" w:themeFill="background1"/>
          </w:tcPr>
          <w:p w14:paraId="191D7D45" w14:textId="3316D4DD" w:rsidR="007800C6" w:rsidRPr="000E2A2E" w:rsidRDefault="007800C6" w:rsidP="00030C88">
            <w:pPr>
              <w:rPr>
                <w:rFonts w:ascii="Calibri" w:eastAsia="Calibri" w:hAnsi="Calibri" w:cs="Calibri"/>
              </w:rPr>
            </w:pPr>
            <w:r w:rsidRPr="000E2A2E">
              <w:rPr>
                <w:rFonts w:ascii="Calibri" w:eastAsia="Calibri" w:hAnsi="Calibri" w:cs="Calibri"/>
              </w:rPr>
              <w:t>Skin/eye irritation, inhalation of fumes, fire hazard</w:t>
            </w:r>
          </w:p>
        </w:tc>
        <w:tc>
          <w:tcPr>
            <w:tcW w:w="664" w:type="pct"/>
            <w:shd w:val="clear" w:color="auto" w:fill="FFFFFF" w:themeFill="background1"/>
          </w:tcPr>
          <w:p w14:paraId="1B5B7292" w14:textId="38CBD313" w:rsidR="007800C6" w:rsidRPr="000E2A2E" w:rsidRDefault="007800C6" w:rsidP="00030C88">
            <w:pPr>
              <w:rPr>
                <w:rFonts w:ascii="Calibri" w:eastAsia="Calibri" w:hAnsi="Calibri" w:cs="Calibri"/>
              </w:rPr>
            </w:pPr>
            <w:r w:rsidRPr="000E2A2E">
              <w:rPr>
                <w:rFonts w:ascii="Calibri" w:eastAsia="Calibri" w:hAnsi="Calibri" w:cs="Calibri"/>
              </w:rPr>
              <w:t>Students, technicians</w:t>
            </w:r>
          </w:p>
        </w:tc>
        <w:tc>
          <w:tcPr>
            <w:tcW w:w="159" w:type="pct"/>
            <w:shd w:val="clear" w:color="auto" w:fill="FFFFFF" w:themeFill="background1"/>
          </w:tcPr>
          <w:p w14:paraId="1E470EDA" w14:textId="1AFA0283"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2711836F" w14:textId="4C29F846" w:rsidR="007800C6" w:rsidRPr="000E2A2E" w:rsidRDefault="00030C88" w:rsidP="00030C88">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65EC02AD" w14:textId="01266FA6" w:rsidR="007800C6" w:rsidRPr="000E2A2E" w:rsidRDefault="00030C88" w:rsidP="00030C88">
            <w:pPr>
              <w:rPr>
                <w:rFonts w:ascii="Calibri" w:eastAsia="Calibri" w:hAnsi="Calibri" w:cs="Calibri"/>
              </w:rPr>
            </w:pPr>
            <w:r w:rsidRPr="000E2A2E">
              <w:rPr>
                <w:rFonts w:ascii="Calibri" w:eastAsia="Calibri" w:hAnsi="Calibri" w:cs="Calibri"/>
              </w:rPr>
              <w:t>9</w:t>
            </w:r>
          </w:p>
        </w:tc>
        <w:tc>
          <w:tcPr>
            <w:tcW w:w="987" w:type="pct"/>
            <w:shd w:val="clear" w:color="auto" w:fill="FFFFFF" w:themeFill="background1"/>
          </w:tcPr>
          <w:p w14:paraId="2A2FA062" w14:textId="0EA2B583" w:rsidR="007800C6" w:rsidRPr="000E2A2E" w:rsidRDefault="007800C6" w:rsidP="00030C88">
            <w:pPr>
              <w:rPr>
                <w:rFonts w:ascii="Calibri" w:eastAsia="Calibri" w:hAnsi="Calibri" w:cs="Calibri"/>
              </w:rPr>
            </w:pPr>
            <w:r w:rsidRPr="000E2A2E">
              <w:rPr>
                <w:rFonts w:ascii="Calibri" w:eastAsia="Calibri" w:hAnsi="Calibri" w:cs="Calibri"/>
              </w:rPr>
              <w:t>Use in ventilated areas. Wear gloves</w:t>
            </w:r>
            <w:r w:rsidR="004B35CC" w:rsidRPr="000E2A2E">
              <w:rPr>
                <w:rFonts w:ascii="Calibri" w:eastAsia="Calibri" w:hAnsi="Calibri" w:cs="Calibri"/>
              </w:rPr>
              <w:t>,</w:t>
            </w:r>
            <w:r w:rsidRPr="000E2A2E">
              <w:rPr>
                <w:rFonts w:ascii="Calibri" w:eastAsia="Calibri" w:hAnsi="Calibri" w:cs="Calibri"/>
              </w:rPr>
              <w:t xml:space="preserve"> goggles</w:t>
            </w:r>
            <w:r w:rsidR="004B35CC" w:rsidRPr="000E2A2E">
              <w:rPr>
                <w:rFonts w:ascii="Calibri" w:eastAsia="Calibri" w:hAnsi="Calibri" w:cs="Calibri"/>
              </w:rPr>
              <w:t xml:space="preserve"> and lab coat</w:t>
            </w:r>
            <w:r w:rsidRPr="000E2A2E">
              <w:rPr>
                <w:rFonts w:ascii="Calibri" w:eastAsia="Calibri" w:hAnsi="Calibri" w:cs="Calibri"/>
              </w:rPr>
              <w:t xml:space="preserve">. Store in </w:t>
            </w:r>
            <w:r w:rsidR="004B35CC" w:rsidRPr="000E2A2E">
              <w:rPr>
                <w:rFonts w:ascii="Calibri" w:eastAsia="Calibri" w:hAnsi="Calibri" w:cs="Calibri"/>
              </w:rPr>
              <w:t>COSHH</w:t>
            </w:r>
            <w:r w:rsidRPr="000E2A2E">
              <w:rPr>
                <w:rFonts w:ascii="Calibri" w:eastAsia="Calibri" w:hAnsi="Calibri" w:cs="Calibri"/>
              </w:rPr>
              <w:t xml:space="preserve"> cabinet.</w:t>
            </w:r>
          </w:p>
        </w:tc>
        <w:tc>
          <w:tcPr>
            <w:tcW w:w="159" w:type="pct"/>
            <w:shd w:val="clear" w:color="auto" w:fill="FFFFFF" w:themeFill="background1"/>
          </w:tcPr>
          <w:p w14:paraId="00289AE9" w14:textId="3A95DB18" w:rsidR="007800C6" w:rsidRPr="000E2A2E" w:rsidRDefault="00030C88" w:rsidP="00030C88">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30CB7ED0" w14:textId="2202EC82"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09CCC4D0" w14:textId="6537EC6C" w:rsidR="007800C6" w:rsidRPr="000E2A2E" w:rsidRDefault="00030C88" w:rsidP="00030C88">
            <w:pPr>
              <w:rPr>
                <w:rFonts w:ascii="Calibri" w:eastAsia="Calibri" w:hAnsi="Calibri" w:cs="Calibri"/>
              </w:rPr>
            </w:pPr>
            <w:r w:rsidRPr="000E2A2E">
              <w:rPr>
                <w:rFonts w:ascii="Calibri" w:eastAsia="Calibri" w:hAnsi="Calibri" w:cs="Calibri"/>
              </w:rPr>
              <w:t>2</w:t>
            </w:r>
          </w:p>
        </w:tc>
        <w:tc>
          <w:tcPr>
            <w:tcW w:w="945" w:type="pct"/>
            <w:shd w:val="clear" w:color="auto" w:fill="FFFFFF" w:themeFill="background1"/>
          </w:tcPr>
          <w:p w14:paraId="3A584534" w14:textId="77777777" w:rsidR="007800C6" w:rsidRPr="000E2A2E" w:rsidRDefault="007800C6" w:rsidP="00030C88">
            <w:pPr>
              <w:rPr>
                <w:rFonts w:ascii="Calibri" w:eastAsia="Calibri" w:hAnsi="Calibri" w:cs="Calibri"/>
              </w:rPr>
            </w:pPr>
            <w:r w:rsidRPr="000E2A2E">
              <w:rPr>
                <w:rFonts w:ascii="Calibri" w:eastAsia="Calibri" w:hAnsi="Calibri" w:cs="Calibri"/>
              </w:rPr>
              <w:t xml:space="preserve">Maintain COSHH sheets. Provide spill kits. </w:t>
            </w:r>
          </w:p>
          <w:p w14:paraId="78E90576" w14:textId="77777777" w:rsidR="007800C6" w:rsidRPr="000E2A2E" w:rsidRDefault="007800C6" w:rsidP="00030C88">
            <w:pPr>
              <w:rPr>
                <w:rFonts w:ascii="Calibri" w:eastAsia="Calibri" w:hAnsi="Calibri" w:cs="Calibri"/>
              </w:rPr>
            </w:pPr>
          </w:p>
          <w:p w14:paraId="36593E56" w14:textId="77777777" w:rsidR="007800C6" w:rsidRPr="000E2A2E" w:rsidRDefault="007800C6" w:rsidP="00030C88">
            <w:pPr>
              <w:rPr>
                <w:rFonts w:ascii="Calibri" w:eastAsia="Calibri" w:hAnsi="Calibri" w:cs="Calibri"/>
              </w:rPr>
            </w:pPr>
          </w:p>
          <w:p w14:paraId="179F9F2C" w14:textId="77777777" w:rsidR="007800C6" w:rsidRPr="000E2A2E" w:rsidRDefault="007800C6" w:rsidP="00030C88">
            <w:pPr>
              <w:rPr>
                <w:rFonts w:ascii="Calibri" w:eastAsia="Calibri" w:hAnsi="Calibri" w:cs="Calibri"/>
              </w:rPr>
            </w:pPr>
          </w:p>
          <w:p w14:paraId="0FA719DC" w14:textId="18B94BDA" w:rsidR="007800C6" w:rsidRPr="000E2A2E" w:rsidRDefault="007800C6" w:rsidP="00030C88">
            <w:pPr>
              <w:rPr>
                <w:rFonts w:ascii="Calibri" w:eastAsia="Calibri" w:hAnsi="Calibri" w:cs="Calibri"/>
              </w:rPr>
            </w:pPr>
            <w:r w:rsidRPr="000E2A2E">
              <w:rPr>
                <w:rFonts w:ascii="Calibri" w:eastAsia="Calibri" w:hAnsi="Calibri" w:cs="Calibri"/>
              </w:rPr>
              <w:t>Follow SUSU reporting procedures.</w:t>
            </w:r>
          </w:p>
        </w:tc>
      </w:tr>
      <w:tr w:rsidR="000E2A2E" w:rsidRPr="000E2A2E" w14:paraId="40F61E00" w14:textId="77777777" w:rsidTr="00DD7FBB">
        <w:trPr>
          <w:cantSplit/>
          <w:trHeight w:val="1296"/>
        </w:trPr>
        <w:tc>
          <w:tcPr>
            <w:tcW w:w="565" w:type="pct"/>
            <w:shd w:val="clear" w:color="auto" w:fill="FFFFFF" w:themeFill="background1"/>
          </w:tcPr>
          <w:p w14:paraId="78F9AEE7" w14:textId="3CEB4731" w:rsidR="00DD7FBB" w:rsidRPr="000E2A2E" w:rsidRDefault="00DD7FBB" w:rsidP="00DD7FBB">
            <w:pPr>
              <w:rPr>
                <w:rFonts w:ascii="Calibri" w:eastAsia="Calibri" w:hAnsi="Calibri" w:cs="Calibri"/>
              </w:rPr>
            </w:pPr>
            <w:r w:rsidRPr="000E2A2E">
              <w:rPr>
                <w:rFonts w:ascii="Calibri" w:eastAsia="Calibri" w:hAnsi="Calibri" w:cs="Calibri"/>
              </w:rPr>
              <w:lastRenderedPageBreak/>
              <w:t xml:space="preserve">Slips, trips and falls </w:t>
            </w:r>
          </w:p>
        </w:tc>
        <w:tc>
          <w:tcPr>
            <w:tcW w:w="885" w:type="pct"/>
            <w:shd w:val="clear" w:color="auto" w:fill="FFFFFF" w:themeFill="background1"/>
          </w:tcPr>
          <w:p w14:paraId="1DB7BD45" w14:textId="2916EF9B" w:rsidR="00DD7FBB" w:rsidRPr="000E2A2E" w:rsidRDefault="00DD7FBB" w:rsidP="00DD7FBB">
            <w:pPr>
              <w:rPr>
                <w:rFonts w:ascii="Calibri" w:eastAsia="Calibri" w:hAnsi="Calibri" w:cs="Calibri"/>
              </w:rPr>
            </w:pPr>
            <w:r w:rsidRPr="000E2A2E">
              <w:rPr>
                <w:rFonts w:ascii="Calibri" w:eastAsia="Calibri" w:hAnsi="Calibri" w:cs="Calibri"/>
              </w:rPr>
              <w:t>Physical injury</w:t>
            </w:r>
          </w:p>
        </w:tc>
        <w:tc>
          <w:tcPr>
            <w:tcW w:w="664" w:type="pct"/>
            <w:shd w:val="clear" w:color="auto" w:fill="FFFFFF" w:themeFill="background1"/>
          </w:tcPr>
          <w:p w14:paraId="2CE4C287" w14:textId="6FF2C7C0" w:rsidR="00DD7FBB" w:rsidRPr="000E2A2E" w:rsidRDefault="00DD7FBB" w:rsidP="00DD7FBB">
            <w:pPr>
              <w:rPr>
                <w:rFonts w:ascii="Calibri" w:eastAsia="Calibri" w:hAnsi="Calibri" w:cs="Calibri"/>
              </w:rPr>
            </w:pPr>
            <w:r w:rsidRPr="000E2A2E">
              <w:rPr>
                <w:rFonts w:ascii="Calibri" w:eastAsia="Calibri" w:hAnsi="Calibri" w:cs="Calibri"/>
              </w:rPr>
              <w:t xml:space="preserve">Event organisers and attendees </w:t>
            </w:r>
          </w:p>
        </w:tc>
        <w:tc>
          <w:tcPr>
            <w:tcW w:w="159" w:type="pct"/>
            <w:shd w:val="clear" w:color="auto" w:fill="FFFFFF" w:themeFill="background1"/>
          </w:tcPr>
          <w:p w14:paraId="5F07934D" w14:textId="4FE604AA" w:rsidR="00DD7FBB" w:rsidRPr="000E2A2E" w:rsidRDefault="00DD7FBB" w:rsidP="00DD7FBB">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40AADE25" w14:textId="464DC799" w:rsidR="00DD7FBB" w:rsidRPr="000E2A2E" w:rsidRDefault="00DD7FBB" w:rsidP="00DD7FBB">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7618FDDE" w14:textId="30EF0A41" w:rsidR="00DD7FBB" w:rsidRPr="000E2A2E" w:rsidRDefault="00DD7FBB" w:rsidP="00DD7FBB">
            <w:pPr>
              <w:rPr>
                <w:rFonts w:ascii="Calibri" w:eastAsia="Calibri" w:hAnsi="Calibri" w:cs="Calibri"/>
              </w:rPr>
            </w:pPr>
            <w:r w:rsidRPr="000E2A2E">
              <w:rPr>
                <w:rFonts w:ascii="Calibri" w:eastAsia="Calibri" w:hAnsi="Calibri" w:cs="Calibri"/>
              </w:rPr>
              <w:t>6</w:t>
            </w:r>
          </w:p>
        </w:tc>
        <w:tc>
          <w:tcPr>
            <w:tcW w:w="987" w:type="pct"/>
            <w:shd w:val="clear" w:color="auto" w:fill="FFFFFF" w:themeFill="background1"/>
          </w:tcPr>
          <w:p w14:paraId="5D693900" w14:textId="77777777" w:rsidR="00DD7FBB" w:rsidRPr="000E2A2E" w:rsidRDefault="00DD7FBB" w:rsidP="00DD7FBB">
            <w:pPr>
              <w:rPr>
                <w:rFonts w:ascii="Calibri" w:eastAsia="Calibri" w:hAnsi="Calibri" w:cs="Calibri"/>
              </w:rPr>
            </w:pPr>
            <w:r w:rsidRPr="000E2A2E">
              <w:rPr>
                <w:rFonts w:ascii="Calibri" w:eastAsia="Calibri" w:hAnsi="Calibri" w:cs="Calibri"/>
              </w:rPr>
              <w:t>All boxes and equipment to be stored away from main meeting area, e.g. stored under tables.</w:t>
            </w:r>
          </w:p>
          <w:p w14:paraId="28BCA997" w14:textId="77777777" w:rsidR="00DD7FBB" w:rsidRPr="000E2A2E" w:rsidRDefault="00DD7FBB" w:rsidP="00DD7FBB">
            <w:pPr>
              <w:rPr>
                <w:rFonts w:ascii="Calibri" w:eastAsia="Calibri" w:hAnsi="Calibri" w:cs="Calibri"/>
              </w:rPr>
            </w:pPr>
          </w:p>
          <w:p w14:paraId="68C2D19B" w14:textId="77777777" w:rsidR="00DD7FBB" w:rsidRPr="000E2A2E" w:rsidRDefault="00DD7FBB" w:rsidP="00DD7FBB">
            <w:pPr>
              <w:rPr>
                <w:rFonts w:ascii="Calibri" w:eastAsia="Calibri" w:hAnsi="Calibri" w:cs="Calibri"/>
              </w:rPr>
            </w:pPr>
            <w:r w:rsidRPr="000E2A2E">
              <w:rPr>
                <w:rFonts w:ascii="Calibri" w:eastAsia="Calibri" w:hAnsi="Calibri" w:cs="Calibri"/>
              </w:rPr>
              <w:t>Any cables to be organised as best as possible, e.g. cable ties to be used if necessary.</w:t>
            </w:r>
          </w:p>
          <w:p w14:paraId="14F019A7" w14:textId="77777777" w:rsidR="00DD7FBB" w:rsidRPr="000E2A2E" w:rsidRDefault="00DD7FBB" w:rsidP="00DD7FBB">
            <w:pPr>
              <w:rPr>
                <w:rFonts w:ascii="Calibri" w:eastAsia="Calibri" w:hAnsi="Calibri" w:cs="Calibri"/>
              </w:rPr>
            </w:pPr>
          </w:p>
          <w:p w14:paraId="5A14D630" w14:textId="77777777" w:rsidR="00DD7FBB" w:rsidRPr="000E2A2E" w:rsidRDefault="00DD7FBB" w:rsidP="00DD7FBB">
            <w:pPr>
              <w:rPr>
                <w:rFonts w:ascii="Calibri" w:eastAsia="Calibri" w:hAnsi="Calibri" w:cs="Calibri"/>
              </w:rPr>
            </w:pPr>
            <w:r w:rsidRPr="000E2A2E">
              <w:rPr>
                <w:rFonts w:ascii="Calibri" w:eastAsia="Calibri" w:hAnsi="Calibri" w:cs="Calibri"/>
              </w:rPr>
              <w:t xml:space="preserve">Floors to be kept clear and dry, and visual checks to be maintained throughout the meeting by organisers. </w:t>
            </w:r>
          </w:p>
          <w:p w14:paraId="6C69C3F4" w14:textId="77777777" w:rsidR="00DD7FBB" w:rsidRPr="000E2A2E" w:rsidRDefault="00DD7FBB" w:rsidP="00DD7FBB">
            <w:pPr>
              <w:rPr>
                <w:rFonts w:ascii="Calibri" w:eastAsia="Calibri" w:hAnsi="Calibri" w:cs="Calibri"/>
              </w:rPr>
            </w:pPr>
          </w:p>
          <w:p w14:paraId="308F63A6" w14:textId="77777777" w:rsidR="00DD7FBB" w:rsidRPr="000E2A2E" w:rsidRDefault="00DD7FBB" w:rsidP="00DD7FBB">
            <w:pPr>
              <w:rPr>
                <w:rFonts w:ascii="Calibri" w:eastAsia="Calibri" w:hAnsi="Calibri" w:cs="Calibri"/>
              </w:rPr>
            </w:pPr>
            <w:r w:rsidRPr="000E2A2E">
              <w:rPr>
                <w:rFonts w:ascii="Calibri" w:eastAsia="Calibri" w:hAnsi="Calibri" w:cs="Calibri"/>
              </w:rPr>
              <w:t>Extra vigilance will be paid to make sure that any spilled food products/objects are cleaned up quickly and efficiently in the area.</w:t>
            </w:r>
          </w:p>
          <w:p w14:paraId="07EEA276" w14:textId="77777777" w:rsidR="00DD7FBB" w:rsidRPr="000E2A2E" w:rsidRDefault="00DD7FBB" w:rsidP="00DD7FBB">
            <w:pPr>
              <w:ind w:left="360" w:hanging="360"/>
              <w:rPr>
                <w:rFonts w:ascii="Calibri" w:eastAsia="Calibri" w:hAnsi="Calibri" w:cs="Calibri"/>
              </w:rPr>
            </w:pPr>
          </w:p>
          <w:p w14:paraId="68DB4375" w14:textId="77777777" w:rsidR="00DD7FBB" w:rsidRPr="000E2A2E" w:rsidRDefault="00DD7FBB" w:rsidP="00DD7FBB">
            <w:pPr>
              <w:rPr>
                <w:rFonts w:ascii="Calibri" w:eastAsia="Calibri" w:hAnsi="Calibri" w:cs="Calibri"/>
              </w:rPr>
            </w:pPr>
            <w:r w:rsidRPr="000E2A2E">
              <w:rPr>
                <w:rFonts w:ascii="Calibri" w:eastAsia="Calibri" w:hAnsi="Calibri" w:cs="Calibri"/>
              </w:rPr>
              <w:t>Report any trip hazards to facilities teams/venue staff asap. If cannot be removed, mark off with hazard signs.</w:t>
            </w:r>
          </w:p>
          <w:p w14:paraId="37D011FA" w14:textId="77777777" w:rsidR="00DD7FBB" w:rsidRPr="000E2A2E" w:rsidRDefault="00DD7FBB" w:rsidP="00DD7FBB">
            <w:pPr>
              <w:rPr>
                <w:rFonts w:ascii="Calibri" w:eastAsia="Calibri" w:hAnsi="Calibri" w:cs="Calibri"/>
              </w:rPr>
            </w:pPr>
          </w:p>
        </w:tc>
        <w:tc>
          <w:tcPr>
            <w:tcW w:w="159" w:type="pct"/>
            <w:shd w:val="clear" w:color="auto" w:fill="FFFFFF" w:themeFill="background1"/>
          </w:tcPr>
          <w:p w14:paraId="444E860D" w14:textId="3EB7E15B" w:rsidR="00DD7FBB" w:rsidRPr="000E2A2E" w:rsidRDefault="00DD7FBB" w:rsidP="00DD7FBB">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13797F96" w14:textId="2F4D3195" w:rsidR="00DD7FBB" w:rsidRPr="000E2A2E" w:rsidRDefault="00DD7FBB" w:rsidP="00DD7FBB">
            <w:pPr>
              <w:rPr>
                <w:rFonts w:ascii="Calibri" w:eastAsia="Calibri" w:hAnsi="Calibri" w:cs="Calibri"/>
              </w:rPr>
            </w:pPr>
            <w:r w:rsidRPr="000E2A2E">
              <w:rPr>
                <w:rFonts w:ascii="Calibri" w:eastAsia="Calibri" w:hAnsi="Calibri" w:cs="Calibri"/>
              </w:rPr>
              <w:t>3</w:t>
            </w:r>
          </w:p>
        </w:tc>
        <w:tc>
          <w:tcPr>
            <w:tcW w:w="159" w:type="pct"/>
            <w:shd w:val="clear" w:color="auto" w:fill="FFFFFF" w:themeFill="background1"/>
          </w:tcPr>
          <w:p w14:paraId="37204F52" w14:textId="3F73EC95" w:rsidR="00DD7FBB" w:rsidRPr="000E2A2E" w:rsidRDefault="00DD7FBB" w:rsidP="00DD7FBB">
            <w:pPr>
              <w:rPr>
                <w:rFonts w:ascii="Calibri" w:eastAsia="Calibri" w:hAnsi="Calibri" w:cs="Calibri"/>
              </w:rPr>
            </w:pPr>
            <w:r w:rsidRPr="000E2A2E">
              <w:rPr>
                <w:rFonts w:ascii="Calibri" w:eastAsia="Calibri" w:hAnsi="Calibri" w:cs="Calibri"/>
              </w:rPr>
              <w:t>3</w:t>
            </w:r>
          </w:p>
        </w:tc>
        <w:tc>
          <w:tcPr>
            <w:tcW w:w="945" w:type="pct"/>
            <w:shd w:val="clear" w:color="auto" w:fill="FFFFFF" w:themeFill="background1"/>
          </w:tcPr>
          <w:p w14:paraId="5D47E698" w14:textId="77777777" w:rsidR="00DD7FBB" w:rsidRPr="000E2A2E" w:rsidRDefault="00DD7FBB" w:rsidP="00DD7FBB">
            <w:pPr>
              <w:rPr>
                <w:rFonts w:ascii="Calibri" w:eastAsia="Calibri" w:hAnsi="Calibri" w:cs="Calibri"/>
              </w:rPr>
            </w:pPr>
            <w:r w:rsidRPr="000E2A2E">
              <w:rPr>
                <w:rFonts w:ascii="Calibri" w:eastAsia="Calibri" w:hAnsi="Calibri" w:cs="Calibri"/>
              </w:rPr>
              <w:t>If the injury is serious and participant in a lot of pain or discomfort, seek medical attention immediately.</w:t>
            </w:r>
          </w:p>
          <w:p w14:paraId="2A664696" w14:textId="77777777" w:rsidR="00DD7FBB" w:rsidRPr="000E2A2E" w:rsidRDefault="00DD7FBB" w:rsidP="00DD7FBB">
            <w:pPr>
              <w:rPr>
                <w:rFonts w:ascii="Calibri" w:eastAsia="Calibri" w:hAnsi="Calibri" w:cs="Calibri"/>
              </w:rPr>
            </w:pPr>
          </w:p>
          <w:p w14:paraId="30AEBB84" w14:textId="77777777" w:rsidR="00DD7FBB" w:rsidRPr="000E2A2E" w:rsidRDefault="00DD7FBB" w:rsidP="00DD7FBB">
            <w:pPr>
              <w:rPr>
                <w:rFonts w:ascii="Calibri" w:eastAsia="Calibri" w:hAnsi="Calibri" w:cs="Calibri"/>
              </w:rPr>
            </w:pPr>
            <w:r w:rsidRPr="000E2A2E">
              <w:rPr>
                <w:rFonts w:ascii="Calibri" w:eastAsia="Calibri" w:hAnsi="Calibri" w:cs="Calibri"/>
              </w:rPr>
              <w:t>Call 999 in an emergency.</w:t>
            </w:r>
          </w:p>
          <w:p w14:paraId="3A5C7452" w14:textId="77777777" w:rsidR="00DD7FBB" w:rsidRPr="000E2A2E" w:rsidRDefault="00DD7FBB" w:rsidP="00DD7FBB">
            <w:pPr>
              <w:rPr>
                <w:rFonts w:ascii="Calibri" w:eastAsia="Calibri" w:hAnsi="Calibri" w:cs="Calibri"/>
              </w:rPr>
            </w:pPr>
          </w:p>
          <w:p w14:paraId="07E73E91" w14:textId="77777777" w:rsidR="00DD7FBB" w:rsidRPr="000E2A2E" w:rsidRDefault="00DD7FBB" w:rsidP="00DD7FBB">
            <w:pPr>
              <w:rPr>
                <w:rFonts w:ascii="Calibri" w:eastAsia="Calibri" w:hAnsi="Calibri" w:cs="Calibri"/>
              </w:rPr>
            </w:pPr>
            <w:r w:rsidRPr="000E2A2E">
              <w:rPr>
                <w:rFonts w:ascii="Calibri" w:eastAsia="Calibri" w:hAnsi="Calibri" w:cs="Calibri"/>
              </w:rPr>
              <w:t>Any incidents need to be reported as soon as possible, ensuring duty manager/health and safety officers have been informed.</w:t>
            </w:r>
          </w:p>
          <w:p w14:paraId="4D57ECCF" w14:textId="77777777" w:rsidR="00DD7FBB" w:rsidRPr="000E2A2E" w:rsidRDefault="00DD7FBB" w:rsidP="00DD7FBB">
            <w:pPr>
              <w:rPr>
                <w:rFonts w:ascii="Calibri" w:eastAsia="Calibri" w:hAnsi="Calibri" w:cs="Calibri"/>
              </w:rPr>
            </w:pPr>
          </w:p>
          <w:p w14:paraId="41249A84" w14:textId="77777777" w:rsidR="00DD7FBB" w:rsidRPr="000E2A2E" w:rsidRDefault="00DD7FBB" w:rsidP="00DD7FBB">
            <w:pPr>
              <w:rPr>
                <w:rFonts w:ascii="Calibri" w:eastAsia="Calibri" w:hAnsi="Calibri" w:cs="Calibri"/>
              </w:rPr>
            </w:pPr>
            <w:r w:rsidRPr="000E2A2E">
              <w:rPr>
                <w:rFonts w:ascii="Calibri" w:eastAsia="Calibri" w:hAnsi="Calibri" w:cs="Calibri"/>
              </w:rPr>
              <w:t xml:space="preserve">Follow </w:t>
            </w:r>
            <w:hyperlink r:id="rId11">
              <w:r w:rsidRPr="000E2A2E">
                <w:t>SUSU incident reporting guide</w:t>
              </w:r>
            </w:hyperlink>
          </w:p>
          <w:p w14:paraId="6D8FCE9C" w14:textId="77777777" w:rsidR="00DD7FBB" w:rsidRPr="000E2A2E" w:rsidRDefault="00DD7FBB" w:rsidP="00DD7FBB">
            <w:pPr>
              <w:rPr>
                <w:rFonts w:ascii="Calibri" w:eastAsia="Calibri" w:hAnsi="Calibri" w:cs="Calibri"/>
              </w:rPr>
            </w:pPr>
          </w:p>
        </w:tc>
      </w:tr>
      <w:tr w:rsidR="000E2A2E" w:rsidRPr="000E2A2E" w14:paraId="189C7D55" w14:textId="77777777" w:rsidTr="00DD7FBB">
        <w:trPr>
          <w:cantSplit/>
          <w:trHeight w:val="1296"/>
        </w:trPr>
        <w:tc>
          <w:tcPr>
            <w:tcW w:w="565" w:type="pct"/>
            <w:shd w:val="clear" w:color="auto" w:fill="FFFFFF" w:themeFill="background1"/>
          </w:tcPr>
          <w:p w14:paraId="6BE01C76" w14:textId="619772E4" w:rsidR="002C5460" w:rsidRPr="000E2A2E" w:rsidRDefault="00DD7FBB" w:rsidP="000E2A2E">
            <w:pPr>
              <w:rPr>
                <w:rFonts w:ascii="Calibri" w:eastAsia="Calibri" w:hAnsi="Calibri" w:cs="Calibri"/>
              </w:rPr>
            </w:pPr>
            <w:r w:rsidRPr="000E2A2E">
              <w:rPr>
                <w:rFonts w:ascii="Calibri" w:eastAsia="Calibri" w:hAnsi="Calibri" w:cs="Calibri"/>
              </w:rPr>
              <w:t>Inappropriate dress and equipment (for adverse conditions or weather)</w:t>
            </w:r>
            <w:r w:rsidR="0067778F" w:rsidRPr="000E2A2E">
              <w:rPr>
                <w:rFonts w:ascii="Calibri" w:eastAsia="Calibri" w:hAnsi="Calibri" w:cs="Calibri"/>
              </w:rPr>
              <w:t xml:space="preserve"> </w:t>
            </w:r>
          </w:p>
        </w:tc>
        <w:tc>
          <w:tcPr>
            <w:tcW w:w="885" w:type="pct"/>
            <w:shd w:val="clear" w:color="auto" w:fill="FFFFFF" w:themeFill="background1"/>
          </w:tcPr>
          <w:p w14:paraId="221B8FA4" w14:textId="0064B373" w:rsidR="00DD7FBB" w:rsidRPr="000E2A2E" w:rsidRDefault="00DD7FBB" w:rsidP="00DD7FBB">
            <w:pPr>
              <w:rPr>
                <w:rFonts w:ascii="Calibri" w:eastAsia="Calibri" w:hAnsi="Calibri" w:cs="Calibri"/>
              </w:rPr>
            </w:pPr>
            <w:r w:rsidRPr="000E2A2E">
              <w:rPr>
                <w:rFonts w:ascii="Calibri" w:eastAsia="Calibri" w:hAnsi="Calibri" w:cs="Calibri"/>
              </w:rPr>
              <w:t>Inappropriate dress can lead to injury (e.g., sunburn, loss of footing).</w:t>
            </w:r>
          </w:p>
          <w:p w14:paraId="16624C7D" w14:textId="77777777" w:rsidR="00DD7FBB" w:rsidRPr="000E2A2E" w:rsidRDefault="00DD7FBB" w:rsidP="00DD7FBB">
            <w:pPr>
              <w:rPr>
                <w:rFonts w:ascii="Calibri" w:eastAsia="Calibri" w:hAnsi="Calibri" w:cs="Calibri"/>
              </w:rPr>
            </w:pPr>
            <w:r w:rsidRPr="000E2A2E">
              <w:rPr>
                <w:rFonts w:ascii="Calibri" w:eastAsia="Calibri" w:hAnsi="Calibri" w:cs="Calibri"/>
              </w:rPr>
              <w:t xml:space="preserve"> </w:t>
            </w:r>
          </w:p>
          <w:p w14:paraId="0FB0D18F" w14:textId="541D1CF1" w:rsidR="00DD7FBB" w:rsidRPr="000E2A2E" w:rsidRDefault="00DD7FBB" w:rsidP="00DD7FBB">
            <w:pPr>
              <w:rPr>
                <w:rFonts w:ascii="Calibri" w:eastAsia="Calibri" w:hAnsi="Calibri" w:cs="Calibri"/>
              </w:rPr>
            </w:pPr>
            <w:r w:rsidRPr="000E2A2E">
              <w:rPr>
                <w:rFonts w:ascii="Calibri" w:eastAsia="Calibri" w:hAnsi="Calibri" w:cs="Calibri"/>
              </w:rPr>
              <w:t>Inappropriate equipment can lead to injury and/or discomfort (e.g., back and neck strain when camping/sleeping)</w:t>
            </w:r>
          </w:p>
        </w:tc>
        <w:tc>
          <w:tcPr>
            <w:tcW w:w="664" w:type="pct"/>
            <w:shd w:val="clear" w:color="auto" w:fill="FFFFFF" w:themeFill="background1"/>
          </w:tcPr>
          <w:p w14:paraId="0D6403A4" w14:textId="7BEC38F7" w:rsidR="00DD7FBB" w:rsidRPr="000E2A2E" w:rsidRDefault="00DD7FBB" w:rsidP="00DD7FBB">
            <w:pPr>
              <w:rPr>
                <w:rFonts w:ascii="Calibri" w:eastAsia="Calibri" w:hAnsi="Calibri" w:cs="Calibri"/>
              </w:rPr>
            </w:pPr>
            <w:r w:rsidRPr="000E2A2E">
              <w:rPr>
                <w:rFonts w:ascii="Calibri" w:eastAsia="Calibri" w:hAnsi="Calibri" w:cs="Calibri"/>
              </w:rPr>
              <w:t>Society members</w:t>
            </w:r>
          </w:p>
        </w:tc>
        <w:tc>
          <w:tcPr>
            <w:tcW w:w="159" w:type="pct"/>
            <w:shd w:val="clear" w:color="auto" w:fill="FFFFFF" w:themeFill="background1"/>
          </w:tcPr>
          <w:p w14:paraId="50EC4FE4" w14:textId="30525FC1" w:rsidR="00DD7FBB" w:rsidRPr="000E2A2E" w:rsidRDefault="00DD7FBB" w:rsidP="00DD7FBB">
            <w:pPr>
              <w:rPr>
                <w:rFonts w:ascii="Calibri" w:eastAsia="Calibri" w:hAnsi="Calibri" w:cs="Calibri"/>
              </w:rPr>
            </w:pPr>
            <w:r w:rsidRPr="000E2A2E">
              <w:rPr>
                <w:rFonts w:ascii="Calibri" w:eastAsia="Calibri" w:hAnsi="Calibri" w:cs="Calibri"/>
              </w:rPr>
              <w:t>4</w:t>
            </w:r>
          </w:p>
        </w:tc>
        <w:tc>
          <w:tcPr>
            <w:tcW w:w="159" w:type="pct"/>
            <w:shd w:val="clear" w:color="auto" w:fill="FFFFFF" w:themeFill="background1"/>
          </w:tcPr>
          <w:p w14:paraId="14C1C934" w14:textId="63304B0C" w:rsidR="00DD7FBB" w:rsidRPr="000E2A2E" w:rsidRDefault="00DD7FBB" w:rsidP="00DD7FBB">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69508E87" w14:textId="4EBC06B1" w:rsidR="00DD7FBB" w:rsidRPr="000E2A2E" w:rsidRDefault="00DD7FBB" w:rsidP="00DD7FBB">
            <w:pPr>
              <w:rPr>
                <w:rFonts w:ascii="Calibri" w:eastAsia="Calibri" w:hAnsi="Calibri" w:cs="Calibri"/>
              </w:rPr>
            </w:pPr>
            <w:r w:rsidRPr="000E2A2E">
              <w:rPr>
                <w:rFonts w:ascii="Calibri" w:eastAsia="Calibri" w:hAnsi="Calibri" w:cs="Calibri"/>
              </w:rPr>
              <w:t>4</w:t>
            </w:r>
          </w:p>
        </w:tc>
        <w:tc>
          <w:tcPr>
            <w:tcW w:w="987" w:type="pct"/>
            <w:shd w:val="clear" w:color="auto" w:fill="FFFFFF" w:themeFill="background1"/>
          </w:tcPr>
          <w:p w14:paraId="1E598D65" w14:textId="77777777" w:rsidR="00DD7FBB" w:rsidRPr="000E2A2E" w:rsidRDefault="00DD7FBB" w:rsidP="00DD7FBB">
            <w:pPr>
              <w:spacing w:after="200" w:line="276" w:lineRule="auto"/>
              <w:rPr>
                <w:rFonts w:ascii="Calibri" w:eastAsia="Calibri" w:hAnsi="Calibri" w:cs="Calibri"/>
              </w:rPr>
            </w:pPr>
            <w:r w:rsidRPr="000E2A2E">
              <w:rPr>
                <w:rFonts w:ascii="Calibri" w:eastAsia="Calibri" w:hAnsi="Calibri" w:cs="Calibri"/>
              </w:rPr>
              <w:t>As an example, the society’s Icarus cup competitions. Well in advance of the competition start date, a table of attendees should be built and verified.</w:t>
            </w:r>
          </w:p>
          <w:p w14:paraId="6C920E0A" w14:textId="77777777" w:rsidR="00DD7FBB" w:rsidRPr="000E2A2E" w:rsidRDefault="00DD7FBB" w:rsidP="00DD7FBB">
            <w:pPr>
              <w:spacing w:after="200" w:line="276" w:lineRule="auto"/>
              <w:rPr>
                <w:rFonts w:ascii="Calibri" w:eastAsia="Calibri" w:hAnsi="Calibri" w:cs="Calibri"/>
              </w:rPr>
            </w:pPr>
            <w:r w:rsidRPr="000E2A2E">
              <w:rPr>
                <w:rFonts w:ascii="Calibri" w:eastAsia="Calibri" w:hAnsi="Calibri" w:cs="Calibri"/>
              </w:rPr>
              <w:t xml:space="preserve"> </w:t>
            </w:r>
          </w:p>
          <w:p w14:paraId="5278CB8D" w14:textId="3A31983C" w:rsidR="00DD7FBB" w:rsidRPr="000E2A2E" w:rsidRDefault="00DD7FBB" w:rsidP="00DD7FBB">
            <w:pPr>
              <w:rPr>
                <w:rFonts w:ascii="Calibri" w:eastAsia="Calibri" w:hAnsi="Calibri" w:cs="Calibri"/>
              </w:rPr>
            </w:pPr>
            <w:r w:rsidRPr="000E2A2E">
              <w:rPr>
                <w:rFonts w:ascii="Calibri" w:eastAsia="Calibri" w:hAnsi="Calibri" w:cs="Calibri"/>
              </w:rPr>
              <w:lastRenderedPageBreak/>
              <w:t>This table should be publicly accessible alongside recommended camping equipment for the season. Society members shall be encouraged to tent share if there are not enough. However, the number of tents present should be maximised to best provide emergency surge shelter capacity for unexpected disasters (e.g., tents getting blown away).</w:t>
            </w:r>
          </w:p>
        </w:tc>
        <w:tc>
          <w:tcPr>
            <w:tcW w:w="159" w:type="pct"/>
            <w:shd w:val="clear" w:color="auto" w:fill="FFFFFF" w:themeFill="background1"/>
          </w:tcPr>
          <w:p w14:paraId="7F25B962" w14:textId="1BAA005A" w:rsidR="00DD7FBB" w:rsidRPr="000E2A2E" w:rsidRDefault="00DD7FBB" w:rsidP="00DD7FBB">
            <w:pPr>
              <w:rPr>
                <w:rFonts w:ascii="Calibri" w:eastAsia="Calibri" w:hAnsi="Calibri" w:cs="Calibri"/>
              </w:rPr>
            </w:pPr>
            <w:r w:rsidRPr="000E2A2E">
              <w:rPr>
                <w:rFonts w:ascii="Calibri" w:eastAsia="Calibri" w:hAnsi="Calibri" w:cs="Calibri"/>
              </w:rPr>
              <w:lastRenderedPageBreak/>
              <w:t>3</w:t>
            </w:r>
          </w:p>
        </w:tc>
        <w:tc>
          <w:tcPr>
            <w:tcW w:w="159" w:type="pct"/>
            <w:shd w:val="clear" w:color="auto" w:fill="FFFFFF" w:themeFill="background1"/>
          </w:tcPr>
          <w:p w14:paraId="6545EAA5" w14:textId="63DC4C44" w:rsidR="00DD7FBB" w:rsidRPr="000E2A2E" w:rsidRDefault="00DD7FBB" w:rsidP="00DD7FBB">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4647BA7F" w14:textId="1566C929" w:rsidR="00DD7FBB" w:rsidRPr="000E2A2E" w:rsidRDefault="00DD7FBB" w:rsidP="00DD7FBB">
            <w:pPr>
              <w:rPr>
                <w:rFonts w:ascii="Calibri" w:eastAsia="Calibri" w:hAnsi="Calibri" w:cs="Calibri"/>
              </w:rPr>
            </w:pPr>
            <w:r w:rsidRPr="000E2A2E">
              <w:rPr>
                <w:rFonts w:ascii="Calibri" w:eastAsia="Calibri" w:hAnsi="Calibri" w:cs="Calibri"/>
              </w:rPr>
              <w:t>3</w:t>
            </w:r>
          </w:p>
        </w:tc>
        <w:tc>
          <w:tcPr>
            <w:tcW w:w="945" w:type="pct"/>
            <w:shd w:val="clear" w:color="auto" w:fill="FFFFFF" w:themeFill="background1"/>
          </w:tcPr>
          <w:p w14:paraId="233FF86C" w14:textId="77777777" w:rsidR="00DD7FBB" w:rsidRPr="000E2A2E" w:rsidRDefault="00DD7FBB" w:rsidP="00DD7FBB">
            <w:pPr>
              <w:spacing w:after="200" w:line="276" w:lineRule="auto"/>
              <w:rPr>
                <w:rFonts w:ascii="Calibri" w:eastAsia="Calibri" w:hAnsi="Calibri" w:cs="Calibri"/>
              </w:rPr>
            </w:pPr>
            <w:r w:rsidRPr="000E2A2E">
              <w:rPr>
                <w:rFonts w:ascii="Calibri" w:eastAsia="Calibri" w:hAnsi="Calibri" w:cs="Calibri"/>
              </w:rPr>
              <w:t xml:space="preserve"> Check weather forecast. Highlight any extreme weather. Dress appropriately based on forecast.  </w:t>
            </w:r>
          </w:p>
          <w:p w14:paraId="48CA6BF5" w14:textId="77777777" w:rsidR="00DD7FBB" w:rsidRPr="000E2A2E" w:rsidRDefault="00DD7FBB" w:rsidP="00DD7FBB">
            <w:pPr>
              <w:rPr>
                <w:rFonts w:ascii="Calibri" w:eastAsia="Calibri" w:hAnsi="Calibri" w:cs="Calibri"/>
              </w:rPr>
            </w:pPr>
          </w:p>
        </w:tc>
      </w:tr>
      <w:tr w:rsidR="000E2A2E" w:rsidRPr="000E2A2E" w14:paraId="5A8465FA" w14:textId="77777777" w:rsidTr="00DD7FBB">
        <w:trPr>
          <w:cantSplit/>
          <w:trHeight w:val="1296"/>
        </w:trPr>
        <w:tc>
          <w:tcPr>
            <w:tcW w:w="565" w:type="pct"/>
            <w:shd w:val="clear" w:color="auto" w:fill="FFFFFF" w:themeFill="background1"/>
          </w:tcPr>
          <w:p w14:paraId="24B16D03" w14:textId="301E3A05" w:rsidR="00F848B0" w:rsidRPr="000E2A2E" w:rsidRDefault="00F848B0" w:rsidP="00F848B0">
            <w:pPr>
              <w:rPr>
                <w:rFonts w:ascii="Calibri" w:eastAsia="Calibri" w:hAnsi="Calibri" w:cs="Calibri"/>
              </w:rPr>
            </w:pPr>
            <w:r w:rsidRPr="000E2A2E">
              <w:rPr>
                <w:rFonts w:ascii="Calibri" w:eastAsia="Calibri" w:hAnsi="Calibri" w:cs="Calibri"/>
              </w:rPr>
              <w:lastRenderedPageBreak/>
              <w:t xml:space="preserve">Travel by car, train, bus, plane when leaving the local area. </w:t>
            </w:r>
          </w:p>
        </w:tc>
        <w:tc>
          <w:tcPr>
            <w:tcW w:w="885" w:type="pct"/>
            <w:shd w:val="clear" w:color="auto" w:fill="FFFFFF" w:themeFill="background1"/>
          </w:tcPr>
          <w:p w14:paraId="45AFC7BC" w14:textId="12A4AA76" w:rsidR="00F848B0" w:rsidRPr="000E2A2E" w:rsidRDefault="00F848B0" w:rsidP="00F848B0">
            <w:pPr>
              <w:rPr>
                <w:rFonts w:ascii="Calibri" w:eastAsia="Calibri" w:hAnsi="Calibri" w:cs="Calibri"/>
              </w:rPr>
            </w:pPr>
            <w:r w:rsidRPr="000E2A2E">
              <w:rPr>
                <w:rFonts w:ascii="Calibri" w:eastAsia="Calibri" w:hAnsi="Calibri" w:cs="Calibri"/>
              </w:rPr>
              <w:t xml:space="preserve">Vehicle collision – causing anything from minor to severe injuries, as well as mental health issues.  </w:t>
            </w:r>
          </w:p>
        </w:tc>
        <w:tc>
          <w:tcPr>
            <w:tcW w:w="664" w:type="pct"/>
            <w:shd w:val="clear" w:color="auto" w:fill="FFFFFF" w:themeFill="background1"/>
          </w:tcPr>
          <w:p w14:paraId="038E4141" w14:textId="522C1FC6" w:rsidR="00F848B0" w:rsidRPr="000E2A2E" w:rsidRDefault="00F848B0" w:rsidP="00F848B0">
            <w:pPr>
              <w:rPr>
                <w:rFonts w:ascii="Calibri" w:eastAsia="Calibri" w:hAnsi="Calibri" w:cs="Calibri"/>
              </w:rPr>
            </w:pPr>
            <w:r w:rsidRPr="000E2A2E">
              <w:rPr>
                <w:rFonts w:ascii="Calibri" w:eastAsia="Calibri" w:hAnsi="Calibri" w:cs="Calibri"/>
              </w:rPr>
              <w:t>Members, those driving, members of the public</w:t>
            </w:r>
          </w:p>
        </w:tc>
        <w:tc>
          <w:tcPr>
            <w:tcW w:w="159" w:type="pct"/>
            <w:shd w:val="clear" w:color="auto" w:fill="FFFFFF" w:themeFill="background1"/>
          </w:tcPr>
          <w:p w14:paraId="036A18CF" w14:textId="01CBBD89" w:rsidR="00F848B0" w:rsidRPr="000E2A2E" w:rsidRDefault="00F848B0" w:rsidP="00F848B0">
            <w:pPr>
              <w:rPr>
                <w:rFonts w:ascii="Calibri" w:eastAsia="Calibri" w:hAnsi="Calibri" w:cs="Calibri"/>
              </w:rPr>
            </w:pPr>
            <w:r w:rsidRPr="000E2A2E">
              <w:rPr>
                <w:rFonts w:ascii="Calibri" w:eastAsia="Calibri" w:hAnsi="Calibri" w:cs="Calibri"/>
              </w:rPr>
              <w:t>2</w:t>
            </w:r>
          </w:p>
        </w:tc>
        <w:tc>
          <w:tcPr>
            <w:tcW w:w="159" w:type="pct"/>
            <w:shd w:val="clear" w:color="auto" w:fill="FFFFFF" w:themeFill="background1"/>
          </w:tcPr>
          <w:p w14:paraId="18466789" w14:textId="0032D2A4" w:rsidR="00F848B0" w:rsidRPr="000E2A2E" w:rsidRDefault="00F848B0" w:rsidP="00F848B0">
            <w:pPr>
              <w:rPr>
                <w:rFonts w:ascii="Calibri" w:eastAsia="Calibri" w:hAnsi="Calibri" w:cs="Calibri"/>
              </w:rPr>
            </w:pPr>
            <w:r w:rsidRPr="000E2A2E">
              <w:rPr>
                <w:rFonts w:ascii="Calibri" w:eastAsia="Calibri" w:hAnsi="Calibri" w:cs="Calibri"/>
              </w:rPr>
              <w:t>5</w:t>
            </w:r>
          </w:p>
        </w:tc>
        <w:tc>
          <w:tcPr>
            <w:tcW w:w="159" w:type="pct"/>
            <w:shd w:val="clear" w:color="auto" w:fill="FFFFFF" w:themeFill="background1"/>
          </w:tcPr>
          <w:p w14:paraId="5FFEBE4C" w14:textId="38C794F4" w:rsidR="00F848B0" w:rsidRPr="000E2A2E" w:rsidRDefault="00F848B0" w:rsidP="00F848B0">
            <w:pPr>
              <w:rPr>
                <w:rFonts w:ascii="Calibri" w:eastAsia="Calibri" w:hAnsi="Calibri" w:cs="Calibri"/>
              </w:rPr>
            </w:pPr>
            <w:r w:rsidRPr="000E2A2E">
              <w:rPr>
                <w:rFonts w:ascii="Calibri" w:eastAsia="Calibri" w:hAnsi="Calibri" w:cs="Calibri"/>
              </w:rPr>
              <w:t>10</w:t>
            </w:r>
          </w:p>
        </w:tc>
        <w:tc>
          <w:tcPr>
            <w:tcW w:w="987" w:type="pct"/>
            <w:shd w:val="clear" w:color="auto" w:fill="FFFFFF" w:themeFill="background1"/>
          </w:tcPr>
          <w:p w14:paraId="5BAA2807" w14:textId="77777777" w:rsidR="00F848B0" w:rsidRPr="000E2A2E" w:rsidRDefault="00F848B0" w:rsidP="00F848B0">
            <w:pPr>
              <w:rPr>
                <w:rFonts w:ascii="Calibri" w:eastAsia="Calibri" w:hAnsi="Calibri" w:cs="Calibri"/>
              </w:rPr>
            </w:pPr>
            <w:r w:rsidRPr="000E2A2E">
              <w:rPr>
                <w:rFonts w:ascii="Calibri" w:eastAsia="Calibri" w:hAnsi="Calibri" w:cs="Calibri"/>
              </w:rPr>
              <w:t xml:space="preserve">Group committee to check that drivers have the relevant licences and insurance for the mode of travel. This includes if they have completed a SUSU minibus test. </w:t>
            </w:r>
          </w:p>
          <w:p w14:paraId="29CE8ADB" w14:textId="77777777" w:rsidR="00F848B0" w:rsidRPr="000E2A2E" w:rsidRDefault="00F848B0" w:rsidP="00F848B0">
            <w:pPr>
              <w:rPr>
                <w:rFonts w:ascii="Calibri" w:eastAsia="Calibri" w:hAnsi="Calibri" w:cs="Calibri"/>
              </w:rPr>
            </w:pPr>
            <w:r w:rsidRPr="000E2A2E">
              <w:rPr>
                <w:rFonts w:ascii="Calibri" w:eastAsia="Calibri" w:hAnsi="Calibri" w:cs="Calibri"/>
              </w:rPr>
              <w:t>Members expected to drive or travel in a sensible manner, with those doing otherwise to face disciplinary action (from the club/society in the first instance).</w:t>
            </w:r>
          </w:p>
          <w:p w14:paraId="4AD7470B" w14:textId="73B1C620" w:rsidR="00F848B0" w:rsidRPr="000E2A2E" w:rsidRDefault="00F848B0" w:rsidP="00F848B0">
            <w:pPr>
              <w:rPr>
                <w:rFonts w:ascii="Calibri" w:eastAsia="Calibri" w:hAnsi="Calibri" w:cs="Calibri"/>
              </w:rPr>
            </w:pPr>
            <w:r w:rsidRPr="000E2A2E">
              <w:rPr>
                <w:rFonts w:ascii="Calibri" w:eastAsia="Calibri" w:hAnsi="Calibri" w:cs="Calibri"/>
              </w:rPr>
              <w:t xml:space="preserve">Can cause reputational issues, especially if driving SUSU branded vehicles. Importance of this to be reminded. </w:t>
            </w:r>
          </w:p>
        </w:tc>
        <w:tc>
          <w:tcPr>
            <w:tcW w:w="159" w:type="pct"/>
            <w:shd w:val="clear" w:color="auto" w:fill="FFFFFF" w:themeFill="background1"/>
          </w:tcPr>
          <w:p w14:paraId="3FCD5E3E" w14:textId="060AC046" w:rsidR="00F848B0" w:rsidRPr="000E2A2E" w:rsidRDefault="00F848B0" w:rsidP="00F848B0">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44A543EB" w14:textId="657F00A3" w:rsidR="00F848B0" w:rsidRPr="000E2A2E" w:rsidRDefault="00F848B0" w:rsidP="00F848B0">
            <w:pPr>
              <w:rPr>
                <w:rFonts w:ascii="Calibri" w:eastAsia="Calibri" w:hAnsi="Calibri" w:cs="Calibri"/>
              </w:rPr>
            </w:pPr>
            <w:r w:rsidRPr="000E2A2E">
              <w:rPr>
                <w:rFonts w:ascii="Calibri" w:eastAsia="Calibri" w:hAnsi="Calibri" w:cs="Calibri"/>
              </w:rPr>
              <w:t>5</w:t>
            </w:r>
          </w:p>
        </w:tc>
        <w:tc>
          <w:tcPr>
            <w:tcW w:w="159" w:type="pct"/>
            <w:shd w:val="clear" w:color="auto" w:fill="FFFFFF" w:themeFill="background1"/>
          </w:tcPr>
          <w:p w14:paraId="132B6E95" w14:textId="54486ACB" w:rsidR="00F848B0" w:rsidRPr="000E2A2E" w:rsidRDefault="00F848B0" w:rsidP="00F848B0">
            <w:pPr>
              <w:rPr>
                <w:rFonts w:ascii="Calibri" w:eastAsia="Calibri" w:hAnsi="Calibri" w:cs="Calibri"/>
              </w:rPr>
            </w:pPr>
            <w:r w:rsidRPr="000E2A2E">
              <w:rPr>
                <w:rFonts w:ascii="Calibri" w:eastAsia="Calibri" w:hAnsi="Calibri" w:cs="Calibri"/>
              </w:rPr>
              <w:t>5</w:t>
            </w:r>
          </w:p>
        </w:tc>
        <w:tc>
          <w:tcPr>
            <w:tcW w:w="945" w:type="pct"/>
            <w:shd w:val="clear" w:color="auto" w:fill="FFFFFF" w:themeFill="background1"/>
          </w:tcPr>
          <w:p w14:paraId="7935D811" w14:textId="77777777" w:rsidR="00F848B0" w:rsidRPr="000E2A2E" w:rsidRDefault="00F848B0" w:rsidP="00F848B0">
            <w:pPr>
              <w:rPr>
                <w:rFonts w:ascii="Calibri" w:eastAsia="Calibri" w:hAnsi="Calibri" w:cs="Calibri"/>
              </w:rPr>
            </w:pPr>
            <w:r w:rsidRPr="000E2A2E">
              <w:rPr>
                <w:rFonts w:ascii="Calibri" w:eastAsia="Calibri" w:hAnsi="Calibri" w:cs="Calibri"/>
              </w:rPr>
              <w:t>Contact emergency services as required 111/999.</w:t>
            </w:r>
          </w:p>
          <w:p w14:paraId="21AEFAB7" w14:textId="77777777" w:rsidR="00F848B0" w:rsidRPr="000E2A2E" w:rsidRDefault="00F848B0" w:rsidP="00F848B0">
            <w:pPr>
              <w:rPr>
                <w:rFonts w:ascii="Calibri" w:eastAsia="Calibri" w:hAnsi="Calibri" w:cs="Calibri"/>
              </w:rPr>
            </w:pPr>
            <w:r w:rsidRPr="000E2A2E">
              <w:rPr>
                <w:rFonts w:ascii="Calibri" w:eastAsia="Calibri" w:hAnsi="Calibri" w:cs="Calibri"/>
              </w:rPr>
              <w:t>Incidents are to be reported on the as soon as possible ensuring the duty manager/health and safety officer have been informed.</w:t>
            </w:r>
          </w:p>
          <w:p w14:paraId="50D4FFBE" w14:textId="77777777" w:rsidR="00F848B0" w:rsidRPr="000E2A2E" w:rsidRDefault="00F848B0" w:rsidP="00F848B0">
            <w:pPr>
              <w:rPr>
                <w:rFonts w:ascii="Calibri" w:eastAsia="Calibri" w:hAnsi="Calibri" w:cs="Calibri"/>
              </w:rPr>
            </w:pPr>
            <w:r w:rsidRPr="000E2A2E">
              <w:rPr>
                <w:rFonts w:ascii="Calibri" w:eastAsia="Calibri" w:hAnsi="Calibri" w:cs="Calibri"/>
              </w:rPr>
              <w:t xml:space="preserve">Follow </w:t>
            </w:r>
            <w:hyperlink r:id="rId12">
              <w:r w:rsidRPr="000E2A2E">
                <w:t>SUSU incident reporting guide</w:t>
              </w:r>
            </w:hyperlink>
          </w:p>
          <w:p w14:paraId="043E064D" w14:textId="77777777" w:rsidR="00F848B0" w:rsidRPr="000E2A2E" w:rsidRDefault="00F848B0" w:rsidP="00F848B0">
            <w:pPr>
              <w:rPr>
                <w:rFonts w:ascii="Calibri" w:eastAsia="Calibri" w:hAnsi="Calibri" w:cs="Calibri"/>
              </w:rPr>
            </w:pPr>
          </w:p>
        </w:tc>
      </w:tr>
      <w:tr w:rsidR="000E2A2E" w:rsidRPr="000E2A2E" w14:paraId="27EA4AC2" w14:textId="77777777" w:rsidTr="00DD7FBB">
        <w:trPr>
          <w:cantSplit/>
          <w:trHeight w:val="1296"/>
        </w:trPr>
        <w:tc>
          <w:tcPr>
            <w:tcW w:w="565" w:type="pct"/>
            <w:shd w:val="clear" w:color="auto" w:fill="FFFFFF" w:themeFill="background1"/>
          </w:tcPr>
          <w:p w14:paraId="2148A409" w14:textId="0F362D52" w:rsidR="00F848B0" w:rsidRPr="000E2A2E" w:rsidRDefault="00F848B0" w:rsidP="00F848B0">
            <w:pPr>
              <w:rPr>
                <w:rFonts w:ascii="Calibri" w:eastAsia="Calibri" w:hAnsi="Calibri" w:cs="Calibri"/>
              </w:rPr>
            </w:pPr>
            <w:r w:rsidRPr="000E2A2E">
              <w:rPr>
                <w:rFonts w:ascii="Calibri" w:eastAsia="Calibri" w:hAnsi="Calibri" w:cs="Calibri"/>
              </w:rPr>
              <w:lastRenderedPageBreak/>
              <w:t xml:space="preserve">Medical emergency </w:t>
            </w:r>
          </w:p>
        </w:tc>
        <w:tc>
          <w:tcPr>
            <w:tcW w:w="885" w:type="pct"/>
            <w:shd w:val="clear" w:color="auto" w:fill="FFFFFF" w:themeFill="background1"/>
          </w:tcPr>
          <w:p w14:paraId="2C755FC8" w14:textId="77777777" w:rsidR="00F848B0" w:rsidRPr="000E2A2E" w:rsidRDefault="00F848B0" w:rsidP="00F848B0">
            <w:pPr>
              <w:rPr>
                <w:rFonts w:ascii="Calibri" w:eastAsia="Calibri" w:hAnsi="Calibri" w:cs="Calibri"/>
              </w:rPr>
            </w:pPr>
            <w:r w:rsidRPr="000E2A2E">
              <w:rPr>
                <w:rFonts w:ascii="Calibri" w:eastAsia="Calibri" w:hAnsi="Calibri" w:cs="Calibri"/>
              </w:rPr>
              <w:t xml:space="preserve">Members may sustain injury /become unwell </w:t>
            </w:r>
          </w:p>
          <w:p w14:paraId="2DE84FF4" w14:textId="77777777" w:rsidR="00F848B0" w:rsidRPr="000E2A2E" w:rsidRDefault="00F848B0" w:rsidP="00F848B0">
            <w:pPr>
              <w:rPr>
                <w:rFonts w:ascii="Calibri" w:eastAsia="Calibri" w:hAnsi="Calibri" w:cs="Calibri"/>
              </w:rPr>
            </w:pPr>
          </w:p>
          <w:p w14:paraId="44500461" w14:textId="77777777" w:rsidR="00F848B0" w:rsidRPr="000E2A2E" w:rsidRDefault="00F848B0" w:rsidP="00F848B0">
            <w:pPr>
              <w:rPr>
                <w:rFonts w:ascii="Calibri" w:eastAsia="Calibri" w:hAnsi="Calibri" w:cs="Calibri"/>
              </w:rPr>
            </w:pPr>
            <w:r w:rsidRPr="000E2A2E">
              <w:rPr>
                <w:rFonts w:ascii="Calibri" w:eastAsia="Calibri" w:hAnsi="Calibri" w:cs="Calibri"/>
              </w:rPr>
              <w:t>Pre-existing medical conditions, sickness, distress</w:t>
            </w:r>
          </w:p>
          <w:p w14:paraId="7AC9AF6E" w14:textId="77777777" w:rsidR="00F848B0" w:rsidRPr="000E2A2E" w:rsidRDefault="00F848B0" w:rsidP="00F848B0">
            <w:pPr>
              <w:rPr>
                <w:rFonts w:ascii="Calibri" w:eastAsia="Calibri" w:hAnsi="Calibri" w:cs="Calibri"/>
              </w:rPr>
            </w:pPr>
          </w:p>
        </w:tc>
        <w:tc>
          <w:tcPr>
            <w:tcW w:w="664" w:type="pct"/>
            <w:shd w:val="clear" w:color="auto" w:fill="FFFFFF" w:themeFill="background1"/>
          </w:tcPr>
          <w:p w14:paraId="265BF7B6" w14:textId="4CC4D4AE" w:rsidR="00F848B0" w:rsidRPr="000E2A2E" w:rsidRDefault="00F848B0" w:rsidP="00F848B0">
            <w:pPr>
              <w:rPr>
                <w:rFonts w:ascii="Calibri" w:eastAsia="Calibri" w:hAnsi="Calibri" w:cs="Calibri"/>
              </w:rPr>
            </w:pPr>
            <w:r w:rsidRPr="000E2A2E">
              <w:rPr>
                <w:rFonts w:ascii="Calibri" w:eastAsia="Calibri" w:hAnsi="Calibri" w:cs="Calibri"/>
              </w:rPr>
              <w:t>Members</w:t>
            </w:r>
          </w:p>
        </w:tc>
        <w:tc>
          <w:tcPr>
            <w:tcW w:w="159" w:type="pct"/>
            <w:shd w:val="clear" w:color="auto" w:fill="FFFFFF" w:themeFill="background1"/>
          </w:tcPr>
          <w:p w14:paraId="313AD88F" w14:textId="361FF014" w:rsidR="00F848B0" w:rsidRPr="000E2A2E" w:rsidRDefault="00F848B0" w:rsidP="00F848B0">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3992BED1" w14:textId="0249F314" w:rsidR="00F848B0" w:rsidRPr="000E2A2E" w:rsidRDefault="00F848B0" w:rsidP="00F848B0">
            <w:pPr>
              <w:rPr>
                <w:rFonts w:ascii="Calibri" w:eastAsia="Calibri" w:hAnsi="Calibri" w:cs="Calibri"/>
              </w:rPr>
            </w:pPr>
            <w:r w:rsidRPr="000E2A2E">
              <w:rPr>
                <w:rFonts w:ascii="Calibri" w:eastAsia="Calibri" w:hAnsi="Calibri" w:cs="Calibri"/>
              </w:rPr>
              <w:t>5</w:t>
            </w:r>
          </w:p>
        </w:tc>
        <w:tc>
          <w:tcPr>
            <w:tcW w:w="159" w:type="pct"/>
            <w:shd w:val="clear" w:color="auto" w:fill="FFFFFF" w:themeFill="background1"/>
          </w:tcPr>
          <w:p w14:paraId="4DAF1BBC" w14:textId="69FF0880" w:rsidR="00F848B0" w:rsidRPr="000E2A2E" w:rsidRDefault="00F848B0" w:rsidP="00F848B0">
            <w:pPr>
              <w:rPr>
                <w:rFonts w:ascii="Calibri" w:eastAsia="Calibri" w:hAnsi="Calibri" w:cs="Calibri"/>
              </w:rPr>
            </w:pPr>
            <w:r w:rsidRPr="000E2A2E">
              <w:rPr>
                <w:rFonts w:ascii="Calibri" w:eastAsia="Calibri" w:hAnsi="Calibri" w:cs="Calibri"/>
              </w:rPr>
              <w:t>5</w:t>
            </w:r>
          </w:p>
        </w:tc>
        <w:tc>
          <w:tcPr>
            <w:tcW w:w="987" w:type="pct"/>
            <w:shd w:val="clear" w:color="auto" w:fill="FFFFFF" w:themeFill="background1"/>
          </w:tcPr>
          <w:p w14:paraId="77F60638" w14:textId="77777777" w:rsidR="00F848B0" w:rsidRPr="000E2A2E" w:rsidRDefault="00F848B0" w:rsidP="00F848B0">
            <w:pPr>
              <w:rPr>
                <w:rFonts w:ascii="Calibri" w:eastAsia="Calibri" w:hAnsi="Calibri" w:cs="Calibri"/>
              </w:rPr>
            </w:pPr>
            <w:r w:rsidRPr="000E2A2E">
              <w:rPr>
                <w:rFonts w:ascii="Calibri" w:eastAsia="Calibri" w:hAnsi="Calibri" w:cs="Calibri"/>
              </w:rPr>
              <w:t>Advise participants to bring their personal medication if it might be required.</w:t>
            </w:r>
          </w:p>
          <w:p w14:paraId="34597C85" w14:textId="77777777" w:rsidR="00F848B0" w:rsidRPr="000E2A2E" w:rsidRDefault="00F848B0" w:rsidP="00F848B0">
            <w:pPr>
              <w:rPr>
                <w:rFonts w:ascii="Calibri" w:eastAsia="Calibri" w:hAnsi="Calibri" w:cs="Calibri"/>
              </w:rPr>
            </w:pPr>
          </w:p>
          <w:p w14:paraId="680ABCA0" w14:textId="77777777" w:rsidR="00F848B0" w:rsidRPr="000E2A2E" w:rsidRDefault="00F848B0" w:rsidP="00F848B0">
            <w:pPr>
              <w:rPr>
                <w:rFonts w:ascii="Calibri" w:eastAsia="Calibri" w:hAnsi="Calibri" w:cs="Calibri"/>
              </w:rPr>
            </w:pPr>
            <w:r w:rsidRPr="000E2A2E">
              <w:rPr>
                <w:rFonts w:ascii="Calibri" w:eastAsia="Calibri" w:hAnsi="Calibri" w:cs="Calibri"/>
              </w:rPr>
              <w:t>Members/Committee to carry out first aid if necessary and only if qualified and confident to do so.</w:t>
            </w:r>
          </w:p>
          <w:p w14:paraId="7EF33CCF" w14:textId="77777777" w:rsidR="00F848B0" w:rsidRPr="000E2A2E" w:rsidRDefault="00F848B0" w:rsidP="00F848B0">
            <w:pPr>
              <w:rPr>
                <w:rFonts w:ascii="Calibri" w:eastAsia="Calibri" w:hAnsi="Calibri" w:cs="Calibri"/>
              </w:rPr>
            </w:pPr>
          </w:p>
          <w:p w14:paraId="5470C69C" w14:textId="77777777" w:rsidR="00F848B0" w:rsidRPr="000E2A2E" w:rsidRDefault="00F848B0" w:rsidP="00F848B0">
            <w:pPr>
              <w:rPr>
                <w:rFonts w:ascii="Calibri" w:eastAsia="Calibri" w:hAnsi="Calibri" w:cs="Calibri"/>
              </w:rPr>
            </w:pPr>
            <w:r w:rsidRPr="000E2A2E">
              <w:rPr>
                <w:rFonts w:ascii="Calibri" w:eastAsia="Calibri" w:hAnsi="Calibri" w:cs="Calibri"/>
              </w:rPr>
              <w:t>Contact emergency services as required 111/999.</w:t>
            </w:r>
          </w:p>
          <w:p w14:paraId="058040CB" w14:textId="77777777" w:rsidR="00F848B0" w:rsidRPr="000E2A2E" w:rsidRDefault="00F848B0" w:rsidP="00F848B0">
            <w:pPr>
              <w:rPr>
                <w:rFonts w:ascii="Calibri" w:eastAsia="Calibri" w:hAnsi="Calibri" w:cs="Calibri"/>
              </w:rPr>
            </w:pPr>
          </w:p>
          <w:p w14:paraId="2442515D" w14:textId="77777777" w:rsidR="00F848B0" w:rsidRPr="000E2A2E" w:rsidRDefault="00F848B0" w:rsidP="00F848B0">
            <w:pPr>
              <w:rPr>
                <w:rFonts w:ascii="Calibri" w:eastAsia="Calibri" w:hAnsi="Calibri" w:cs="Calibri"/>
              </w:rPr>
            </w:pPr>
            <w:r w:rsidRPr="000E2A2E">
              <w:rPr>
                <w:rFonts w:ascii="Calibri" w:eastAsia="Calibri" w:hAnsi="Calibri" w:cs="Calibri"/>
              </w:rPr>
              <w:t>Contact SUSU Reception/venue staff for first aid support.</w:t>
            </w:r>
          </w:p>
          <w:p w14:paraId="1F38174E" w14:textId="77777777" w:rsidR="00F848B0" w:rsidRPr="000E2A2E" w:rsidRDefault="00F848B0" w:rsidP="00F848B0">
            <w:pPr>
              <w:rPr>
                <w:rFonts w:ascii="Calibri" w:eastAsia="Calibri" w:hAnsi="Calibri" w:cs="Calibri"/>
              </w:rPr>
            </w:pPr>
          </w:p>
          <w:p w14:paraId="45E2DFDB" w14:textId="77777777" w:rsidR="00F848B0" w:rsidRPr="000E2A2E" w:rsidRDefault="00F848B0" w:rsidP="00F848B0">
            <w:pPr>
              <w:rPr>
                <w:rFonts w:ascii="Calibri" w:eastAsia="Calibri" w:hAnsi="Calibri" w:cs="Calibri"/>
              </w:rPr>
            </w:pPr>
            <w:r w:rsidRPr="000E2A2E">
              <w:rPr>
                <w:rFonts w:ascii="Calibri" w:eastAsia="Calibri" w:hAnsi="Calibri" w:cs="Calibri"/>
              </w:rPr>
              <w:t xml:space="preserve">Members can be referred to The Student Hub (02380 599 599, </w:t>
            </w:r>
            <w:hyperlink r:id="rId13">
              <w:r w:rsidRPr="000E2A2E">
                <w:t>studenthub@soton.ac.uk</w:t>
              </w:r>
            </w:hyperlink>
            <w:r w:rsidRPr="000E2A2E">
              <w:rPr>
                <w:rFonts w:ascii="Calibri" w:eastAsia="Calibri" w:hAnsi="Calibri" w:cs="Calibri"/>
              </w:rPr>
              <w:t>) in case of distress.</w:t>
            </w:r>
          </w:p>
          <w:p w14:paraId="51C7E3E5" w14:textId="77777777" w:rsidR="00F848B0" w:rsidRPr="000E2A2E" w:rsidRDefault="00F848B0" w:rsidP="00F848B0">
            <w:pPr>
              <w:rPr>
                <w:rFonts w:ascii="Calibri" w:eastAsia="Calibri" w:hAnsi="Calibri" w:cs="Calibri"/>
              </w:rPr>
            </w:pPr>
          </w:p>
        </w:tc>
        <w:tc>
          <w:tcPr>
            <w:tcW w:w="159" w:type="pct"/>
            <w:shd w:val="clear" w:color="auto" w:fill="FFFFFF" w:themeFill="background1"/>
          </w:tcPr>
          <w:p w14:paraId="7C7EB7E8" w14:textId="2BB2AA34" w:rsidR="00F848B0" w:rsidRPr="000E2A2E" w:rsidRDefault="00F848B0" w:rsidP="00F848B0">
            <w:pPr>
              <w:rPr>
                <w:rFonts w:ascii="Calibri" w:eastAsia="Calibri" w:hAnsi="Calibri" w:cs="Calibri"/>
              </w:rPr>
            </w:pPr>
            <w:r w:rsidRPr="000E2A2E">
              <w:rPr>
                <w:rFonts w:ascii="Calibri" w:eastAsia="Calibri" w:hAnsi="Calibri" w:cs="Calibri"/>
              </w:rPr>
              <w:t>1</w:t>
            </w:r>
          </w:p>
        </w:tc>
        <w:tc>
          <w:tcPr>
            <w:tcW w:w="159" w:type="pct"/>
            <w:shd w:val="clear" w:color="auto" w:fill="FFFFFF" w:themeFill="background1"/>
          </w:tcPr>
          <w:p w14:paraId="246238D1" w14:textId="003857F9" w:rsidR="00F848B0" w:rsidRPr="000E2A2E" w:rsidRDefault="00F848B0" w:rsidP="00F848B0">
            <w:pPr>
              <w:rPr>
                <w:rFonts w:ascii="Calibri" w:eastAsia="Calibri" w:hAnsi="Calibri" w:cs="Calibri"/>
              </w:rPr>
            </w:pPr>
            <w:r w:rsidRPr="000E2A2E">
              <w:rPr>
                <w:rFonts w:ascii="Calibri" w:eastAsia="Calibri" w:hAnsi="Calibri" w:cs="Calibri"/>
              </w:rPr>
              <w:t>4</w:t>
            </w:r>
          </w:p>
        </w:tc>
        <w:tc>
          <w:tcPr>
            <w:tcW w:w="159" w:type="pct"/>
            <w:shd w:val="clear" w:color="auto" w:fill="FFFFFF" w:themeFill="background1"/>
          </w:tcPr>
          <w:p w14:paraId="672A7560" w14:textId="0C939F16" w:rsidR="00F848B0" w:rsidRPr="000E2A2E" w:rsidRDefault="00F848B0" w:rsidP="00F848B0">
            <w:pPr>
              <w:rPr>
                <w:rFonts w:ascii="Calibri" w:eastAsia="Calibri" w:hAnsi="Calibri" w:cs="Calibri"/>
              </w:rPr>
            </w:pPr>
            <w:r w:rsidRPr="000E2A2E">
              <w:rPr>
                <w:rFonts w:ascii="Calibri" w:eastAsia="Calibri" w:hAnsi="Calibri" w:cs="Calibri"/>
              </w:rPr>
              <w:t>4</w:t>
            </w:r>
          </w:p>
        </w:tc>
        <w:tc>
          <w:tcPr>
            <w:tcW w:w="945" w:type="pct"/>
            <w:shd w:val="clear" w:color="auto" w:fill="FFFFFF" w:themeFill="background1"/>
          </w:tcPr>
          <w:p w14:paraId="164AC83E" w14:textId="77777777" w:rsidR="00F848B0" w:rsidRPr="000E2A2E" w:rsidRDefault="00F848B0" w:rsidP="00F848B0">
            <w:pPr>
              <w:rPr>
                <w:rFonts w:ascii="Calibri" w:eastAsia="Calibri" w:hAnsi="Calibri" w:cs="Calibri"/>
              </w:rPr>
            </w:pPr>
            <w:r w:rsidRPr="000E2A2E">
              <w:rPr>
                <w:rFonts w:ascii="Calibri" w:eastAsia="Calibri" w:hAnsi="Calibri" w:cs="Calibri"/>
              </w:rPr>
              <w:t>Incidents are to be reported on the as soon as possible ensuring the duty manager/health and safety officer have been informed.</w:t>
            </w:r>
          </w:p>
          <w:p w14:paraId="4DF0ABAF" w14:textId="77777777" w:rsidR="00F848B0" w:rsidRPr="000E2A2E" w:rsidRDefault="00F848B0" w:rsidP="00F848B0">
            <w:pPr>
              <w:rPr>
                <w:rFonts w:ascii="Calibri" w:eastAsia="Calibri" w:hAnsi="Calibri" w:cs="Calibri"/>
              </w:rPr>
            </w:pPr>
          </w:p>
          <w:p w14:paraId="24F739DF" w14:textId="77777777" w:rsidR="00F848B0" w:rsidRPr="000E2A2E" w:rsidRDefault="00F848B0" w:rsidP="00F848B0">
            <w:pPr>
              <w:rPr>
                <w:rFonts w:ascii="Calibri" w:eastAsia="Calibri" w:hAnsi="Calibri" w:cs="Calibri"/>
              </w:rPr>
            </w:pPr>
            <w:r w:rsidRPr="000E2A2E">
              <w:rPr>
                <w:rFonts w:ascii="Calibri" w:eastAsia="Calibri" w:hAnsi="Calibri" w:cs="Calibri"/>
              </w:rPr>
              <w:t xml:space="preserve">Follow </w:t>
            </w:r>
            <w:hyperlink r:id="rId14">
              <w:r w:rsidRPr="000E2A2E">
                <w:t>SUSU incident reporting guide</w:t>
              </w:r>
            </w:hyperlink>
          </w:p>
          <w:p w14:paraId="62E5E0B4" w14:textId="77777777" w:rsidR="00F848B0" w:rsidRPr="000E2A2E" w:rsidRDefault="00F848B0" w:rsidP="00F848B0">
            <w:pPr>
              <w:rPr>
                <w:rFonts w:ascii="Calibri" w:eastAsia="Calibri" w:hAnsi="Calibri" w:cs="Calibri"/>
              </w:rPr>
            </w:pPr>
          </w:p>
        </w:tc>
      </w:tr>
      <w:tr w:rsidR="000E2A2E" w:rsidRPr="000E2A2E" w14:paraId="4FCFC537" w14:textId="77777777" w:rsidTr="00DD7FBB">
        <w:trPr>
          <w:cantSplit/>
          <w:trHeight w:val="1296"/>
        </w:trPr>
        <w:tc>
          <w:tcPr>
            <w:tcW w:w="565" w:type="pct"/>
            <w:shd w:val="clear" w:color="auto" w:fill="FFFFFF" w:themeFill="background1"/>
          </w:tcPr>
          <w:p w14:paraId="1CEE5294" w14:textId="77777777" w:rsidR="00F848B0" w:rsidRPr="000E2A2E" w:rsidRDefault="00F848B0" w:rsidP="00F848B0">
            <w:pPr>
              <w:rPr>
                <w:rFonts w:ascii="Calibri" w:eastAsia="Calibri" w:hAnsi="Calibri" w:cs="Calibri"/>
              </w:rPr>
            </w:pPr>
          </w:p>
        </w:tc>
        <w:tc>
          <w:tcPr>
            <w:tcW w:w="885" w:type="pct"/>
            <w:shd w:val="clear" w:color="auto" w:fill="FFFFFF" w:themeFill="background1"/>
          </w:tcPr>
          <w:p w14:paraId="7DE2BF78" w14:textId="77777777" w:rsidR="00F848B0" w:rsidRPr="000E2A2E" w:rsidRDefault="00F848B0" w:rsidP="00F848B0">
            <w:pPr>
              <w:rPr>
                <w:rFonts w:ascii="Calibri" w:eastAsia="Calibri" w:hAnsi="Calibri" w:cs="Calibri"/>
              </w:rPr>
            </w:pPr>
          </w:p>
        </w:tc>
        <w:tc>
          <w:tcPr>
            <w:tcW w:w="664" w:type="pct"/>
            <w:shd w:val="clear" w:color="auto" w:fill="FFFFFF" w:themeFill="background1"/>
          </w:tcPr>
          <w:p w14:paraId="7ED85846" w14:textId="77777777" w:rsidR="00F848B0" w:rsidRPr="000E2A2E" w:rsidRDefault="00F848B0" w:rsidP="00F848B0">
            <w:pPr>
              <w:rPr>
                <w:rFonts w:ascii="Calibri" w:eastAsia="Calibri" w:hAnsi="Calibri" w:cs="Calibri"/>
              </w:rPr>
            </w:pPr>
          </w:p>
        </w:tc>
        <w:tc>
          <w:tcPr>
            <w:tcW w:w="159" w:type="pct"/>
            <w:shd w:val="clear" w:color="auto" w:fill="FFFFFF" w:themeFill="background1"/>
          </w:tcPr>
          <w:p w14:paraId="4CBF7508"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67F99AA1"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6DAE13D0" w14:textId="77777777" w:rsidR="00F848B0" w:rsidRPr="000E2A2E" w:rsidRDefault="00F848B0" w:rsidP="00F848B0">
            <w:pPr>
              <w:rPr>
                <w:rFonts w:ascii="Lucida Sans" w:eastAsia="Lucida Sans" w:hAnsi="Lucida Sans" w:cs="Lucida Sans"/>
                <w:b/>
                <w:bCs/>
              </w:rPr>
            </w:pPr>
          </w:p>
        </w:tc>
        <w:tc>
          <w:tcPr>
            <w:tcW w:w="987" w:type="pct"/>
            <w:shd w:val="clear" w:color="auto" w:fill="FFFFFF" w:themeFill="background1"/>
          </w:tcPr>
          <w:p w14:paraId="4A3B0008" w14:textId="77777777" w:rsidR="00F848B0" w:rsidRPr="000E2A2E" w:rsidRDefault="00F848B0" w:rsidP="00F848B0">
            <w:pPr>
              <w:rPr>
                <w:rFonts w:ascii="Calibri" w:eastAsia="Calibri" w:hAnsi="Calibri" w:cs="Calibri"/>
              </w:rPr>
            </w:pPr>
          </w:p>
        </w:tc>
        <w:tc>
          <w:tcPr>
            <w:tcW w:w="159" w:type="pct"/>
            <w:shd w:val="clear" w:color="auto" w:fill="FFFFFF" w:themeFill="background1"/>
          </w:tcPr>
          <w:p w14:paraId="547D1B48"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5E8C73F8"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4D49D0A0" w14:textId="77777777" w:rsidR="00F848B0" w:rsidRPr="000E2A2E" w:rsidRDefault="00F848B0" w:rsidP="00F848B0">
            <w:pPr>
              <w:rPr>
                <w:rFonts w:ascii="Lucida Sans" w:eastAsia="Lucida Sans" w:hAnsi="Lucida Sans" w:cs="Lucida Sans"/>
                <w:b/>
                <w:bCs/>
              </w:rPr>
            </w:pPr>
          </w:p>
        </w:tc>
        <w:tc>
          <w:tcPr>
            <w:tcW w:w="945" w:type="pct"/>
            <w:shd w:val="clear" w:color="auto" w:fill="FFFFFF" w:themeFill="background1"/>
          </w:tcPr>
          <w:p w14:paraId="23D57AAB" w14:textId="77777777" w:rsidR="00F848B0" w:rsidRPr="000E2A2E" w:rsidRDefault="00F848B0" w:rsidP="00F848B0">
            <w:pPr>
              <w:rPr>
                <w:rFonts w:ascii="Calibri" w:eastAsia="Calibri" w:hAnsi="Calibri" w:cs="Calibri"/>
              </w:rPr>
            </w:pPr>
          </w:p>
        </w:tc>
      </w:tr>
      <w:tr w:rsidR="000E2A2E" w:rsidRPr="000E2A2E" w14:paraId="317E5844" w14:textId="77777777" w:rsidTr="00DD7FBB">
        <w:trPr>
          <w:cantSplit/>
          <w:trHeight w:val="1296"/>
        </w:trPr>
        <w:tc>
          <w:tcPr>
            <w:tcW w:w="565" w:type="pct"/>
            <w:shd w:val="clear" w:color="auto" w:fill="FFFFFF" w:themeFill="background1"/>
          </w:tcPr>
          <w:p w14:paraId="06CB3491" w14:textId="77777777" w:rsidR="00F848B0" w:rsidRPr="000E2A2E" w:rsidRDefault="00F848B0" w:rsidP="00F848B0">
            <w:pPr>
              <w:rPr>
                <w:rFonts w:ascii="Calibri" w:eastAsia="Calibri" w:hAnsi="Calibri" w:cs="Calibri"/>
              </w:rPr>
            </w:pPr>
          </w:p>
        </w:tc>
        <w:tc>
          <w:tcPr>
            <w:tcW w:w="885" w:type="pct"/>
            <w:shd w:val="clear" w:color="auto" w:fill="FFFFFF" w:themeFill="background1"/>
          </w:tcPr>
          <w:p w14:paraId="3CAC5766" w14:textId="77777777" w:rsidR="00F848B0" w:rsidRPr="000E2A2E" w:rsidRDefault="00F848B0" w:rsidP="00F848B0">
            <w:pPr>
              <w:rPr>
                <w:rFonts w:ascii="Calibri" w:eastAsia="Calibri" w:hAnsi="Calibri" w:cs="Calibri"/>
              </w:rPr>
            </w:pPr>
          </w:p>
        </w:tc>
        <w:tc>
          <w:tcPr>
            <w:tcW w:w="664" w:type="pct"/>
            <w:shd w:val="clear" w:color="auto" w:fill="FFFFFF" w:themeFill="background1"/>
          </w:tcPr>
          <w:p w14:paraId="3AA1AACA" w14:textId="77777777" w:rsidR="00F848B0" w:rsidRPr="000E2A2E" w:rsidRDefault="00F848B0" w:rsidP="00F848B0">
            <w:pPr>
              <w:rPr>
                <w:rFonts w:ascii="Calibri" w:eastAsia="Calibri" w:hAnsi="Calibri" w:cs="Calibri"/>
              </w:rPr>
            </w:pPr>
          </w:p>
        </w:tc>
        <w:tc>
          <w:tcPr>
            <w:tcW w:w="159" w:type="pct"/>
            <w:shd w:val="clear" w:color="auto" w:fill="FFFFFF" w:themeFill="background1"/>
          </w:tcPr>
          <w:p w14:paraId="6721CCD7"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16BC3C8F"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4E6BF55E" w14:textId="77777777" w:rsidR="00F848B0" w:rsidRPr="000E2A2E" w:rsidRDefault="00F848B0" w:rsidP="00F848B0">
            <w:pPr>
              <w:rPr>
                <w:rFonts w:ascii="Lucida Sans" w:eastAsia="Lucida Sans" w:hAnsi="Lucida Sans" w:cs="Lucida Sans"/>
                <w:b/>
                <w:bCs/>
              </w:rPr>
            </w:pPr>
          </w:p>
        </w:tc>
        <w:tc>
          <w:tcPr>
            <w:tcW w:w="987" w:type="pct"/>
            <w:shd w:val="clear" w:color="auto" w:fill="FFFFFF" w:themeFill="background1"/>
          </w:tcPr>
          <w:p w14:paraId="1EB0F290" w14:textId="77777777" w:rsidR="00F848B0" w:rsidRPr="000E2A2E" w:rsidRDefault="00F848B0" w:rsidP="00F848B0">
            <w:pPr>
              <w:rPr>
                <w:rFonts w:ascii="Calibri" w:eastAsia="Calibri" w:hAnsi="Calibri" w:cs="Calibri"/>
              </w:rPr>
            </w:pPr>
          </w:p>
        </w:tc>
        <w:tc>
          <w:tcPr>
            <w:tcW w:w="159" w:type="pct"/>
            <w:shd w:val="clear" w:color="auto" w:fill="FFFFFF" w:themeFill="background1"/>
          </w:tcPr>
          <w:p w14:paraId="055648DF"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5A363C39"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6DB12CCC" w14:textId="77777777" w:rsidR="00F848B0" w:rsidRPr="000E2A2E" w:rsidRDefault="00F848B0" w:rsidP="00F848B0">
            <w:pPr>
              <w:rPr>
                <w:rFonts w:ascii="Lucida Sans" w:eastAsia="Lucida Sans" w:hAnsi="Lucida Sans" w:cs="Lucida Sans"/>
                <w:b/>
                <w:bCs/>
              </w:rPr>
            </w:pPr>
          </w:p>
        </w:tc>
        <w:tc>
          <w:tcPr>
            <w:tcW w:w="945" w:type="pct"/>
            <w:shd w:val="clear" w:color="auto" w:fill="FFFFFF" w:themeFill="background1"/>
          </w:tcPr>
          <w:p w14:paraId="411082FF" w14:textId="77777777" w:rsidR="00F848B0" w:rsidRPr="000E2A2E" w:rsidRDefault="00F848B0" w:rsidP="00F848B0">
            <w:pPr>
              <w:rPr>
                <w:rFonts w:ascii="Calibri" w:eastAsia="Calibri" w:hAnsi="Calibri" w:cs="Calibri"/>
              </w:rPr>
            </w:pPr>
          </w:p>
        </w:tc>
      </w:tr>
      <w:tr w:rsidR="000E2A2E" w:rsidRPr="000E2A2E" w14:paraId="71F71F18" w14:textId="77777777" w:rsidTr="00DD7FBB">
        <w:trPr>
          <w:cantSplit/>
          <w:trHeight w:val="1296"/>
        </w:trPr>
        <w:tc>
          <w:tcPr>
            <w:tcW w:w="565" w:type="pct"/>
            <w:shd w:val="clear" w:color="auto" w:fill="FFFFFF" w:themeFill="background1"/>
          </w:tcPr>
          <w:p w14:paraId="4933713D" w14:textId="77777777" w:rsidR="00F848B0" w:rsidRPr="000E2A2E" w:rsidRDefault="00F848B0" w:rsidP="00F848B0">
            <w:pPr>
              <w:rPr>
                <w:rFonts w:ascii="Calibri" w:eastAsia="Calibri" w:hAnsi="Calibri" w:cs="Calibri"/>
              </w:rPr>
            </w:pPr>
          </w:p>
        </w:tc>
        <w:tc>
          <w:tcPr>
            <w:tcW w:w="885" w:type="pct"/>
            <w:shd w:val="clear" w:color="auto" w:fill="FFFFFF" w:themeFill="background1"/>
          </w:tcPr>
          <w:p w14:paraId="558C115E" w14:textId="77777777" w:rsidR="00F848B0" w:rsidRPr="000E2A2E" w:rsidRDefault="00F848B0" w:rsidP="00F848B0">
            <w:pPr>
              <w:rPr>
                <w:rFonts w:ascii="Calibri" w:eastAsia="Calibri" w:hAnsi="Calibri" w:cs="Calibri"/>
              </w:rPr>
            </w:pPr>
          </w:p>
        </w:tc>
        <w:tc>
          <w:tcPr>
            <w:tcW w:w="664" w:type="pct"/>
            <w:shd w:val="clear" w:color="auto" w:fill="FFFFFF" w:themeFill="background1"/>
          </w:tcPr>
          <w:p w14:paraId="798325AD" w14:textId="77777777" w:rsidR="00F848B0" w:rsidRPr="000E2A2E" w:rsidRDefault="00F848B0" w:rsidP="00F848B0">
            <w:pPr>
              <w:rPr>
                <w:rFonts w:ascii="Calibri" w:eastAsia="Calibri" w:hAnsi="Calibri" w:cs="Calibri"/>
              </w:rPr>
            </w:pPr>
          </w:p>
        </w:tc>
        <w:tc>
          <w:tcPr>
            <w:tcW w:w="159" w:type="pct"/>
            <w:shd w:val="clear" w:color="auto" w:fill="FFFFFF" w:themeFill="background1"/>
          </w:tcPr>
          <w:p w14:paraId="37495895"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13D813FD"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63838BCD" w14:textId="77777777" w:rsidR="00F848B0" w:rsidRPr="000E2A2E" w:rsidRDefault="00F848B0" w:rsidP="00F848B0">
            <w:pPr>
              <w:rPr>
                <w:rFonts w:ascii="Lucida Sans" w:eastAsia="Lucida Sans" w:hAnsi="Lucida Sans" w:cs="Lucida Sans"/>
                <w:b/>
                <w:bCs/>
              </w:rPr>
            </w:pPr>
          </w:p>
        </w:tc>
        <w:tc>
          <w:tcPr>
            <w:tcW w:w="987" w:type="pct"/>
            <w:shd w:val="clear" w:color="auto" w:fill="FFFFFF" w:themeFill="background1"/>
          </w:tcPr>
          <w:p w14:paraId="48972ED5" w14:textId="77777777" w:rsidR="00F848B0" w:rsidRPr="000E2A2E" w:rsidRDefault="00F848B0" w:rsidP="00F848B0">
            <w:pPr>
              <w:rPr>
                <w:rFonts w:ascii="Calibri" w:eastAsia="Calibri" w:hAnsi="Calibri" w:cs="Calibri"/>
              </w:rPr>
            </w:pPr>
          </w:p>
        </w:tc>
        <w:tc>
          <w:tcPr>
            <w:tcW w:w="159" w:type="pct"/>
            <w:shd w:val="clear" w:color="auto" w:fill="FFFFFF" w:themeFill="background1"/>
          </w:tcPr>
          <w:p w14:paraId="6AEC88C7"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0F482D9C"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5F0A8220" w14:textId="77777777" w:rsidR="00F848B0" w:rsidRPr="000E2A2E" w:rsidRDefault="00F848B0" w:rsidP="00F848B0">
            <w:pPr>
              <w:rPr>
                <w:rFonts w:ascii="Lucida Sans" w:eastAsia="Lucida Sans" w:hAnsi="Lucida Sans" w:cs="Lucida Sans"/>
                <w:b/>
                <w:bCs/>
              </w:rPr>
            </w:pPr>
          </w:p>
        </w:tc>
        <w:tc>
          <w:tcPr>
            <w:tcW w:w="945" w:type="pct"/>
            <w:shd w:val="clear" w:color="auto" w:fill="FFFFFF" w:themeFill="background1"/>
          </w:tcPr>
          <w:p w14:paraId="312EF844" w14:textId="77777777" w:rsidR="00F848B0" w:rsidRPr="000E2A2E" w:rsidRDefault="00F848B0" w:rsidP="00F848B0">
            <w:pPr>
              <w:rPr>
                <w:rFonts w:ascii="Calibri" w:eastAsia="Calibri" w:hAnsi="Calibri" w:cs="Calibri"/>
              </w:rPr>
            </w:pPr>
          </w:p>
        </w:tc>
      </w:tr>
      <w:tr w:rsidR="00F848B0" w:rsidRPr="000E2A2E" w14:paraId="4A7AF9F2" w14:textId="77777777" w:rsidTr="00DD7FBB">
        <w:trPr>
          <w:cantSplit/>
          <w:trHeight w:val="1296"/>
        </w:trPr>
        <w:tc>
          <w:tcPr>
            <w:tcW w:w="565" w:type="pct"/>
            <w:shd w:val="clear" w:color="auto" w:fill="FFFFFF" w:themeFill="background1"/>
          </w:tcPr>
          <w:p w14:paraId="6B6BFABD" w14:textId="77777777" w:rsidR="00F848B0" w:rsidRPr="000E2A2E" w:rsidRDefault="00F848B0" w:rsidP="00F848B0">
            <w:pPr>
              <w:rPr>
                <w:rFonts w:ascii="Calibri" w:eastAsia="Calibri" w:hAnsi="Calibri" w:cs="Calibri"/>
              </w:rPr>
            </w:pPr>
          </w:p>
        </w:tc>
        <w:tc>
          <w:tcPr>
            <w:tcW w:w="885" w:type="pct"/>
            <w:shd w:val="clear" w:color="auto" w:fill="FFFFFF" w:themeFill="background1"/>
          </w:tcPr>
          <w:p w14:paraId="287F0685" w14:textId="77777777" w:rsidR="00F848B0" w:rsidRPr="000E2A2E" w:rsidRDefault="00F848B0" w:rsidP="00F848B0">
            <w:pPr>
              <w:rPr>
                <w:rFonts w:ascii="Calibri" w:eastAsia="Calibri" w:hAnsi="Calibri" w:cs="Calibri"/>
              </w:rPr>
            </w:pPr>
          </w:p>
        </w:tc>
        <w:tc>
          <w:tcPr>
            <w:tcW w:w="664" w:type="pct"/>
            <w:shd w:val="clear" w:color="auto" w:fill="FFFFFF" w:themeFill="background1"/>
          </w:tcPr>
          <w:p w14:paraId="2C29D87C" w14:textId="77777777" w:rsidR="00F848B0" w:rsidRPr="000E2A2E" w:rsidRDefault="00F848B0" w:rsidP="00F848B0">
            <w:pPr>
              <w:rPr>
                <w:rFonts w:ascii="Calibri" w:eastAsia="Calibri" w:hAnsi="Calibri" w:cs="Calibri"/>
              </w:rPr>
            </w:pPr>
          </w:p>
        </w:tc>
        <w:tc>
          <w:tcPr>
            <w:tcW w:w="159" w:type="pct"/>
            <w:shd w:val="clear" w:color="auto" w:fill="FFFFFF" w:themeFill="background1"/>
          </w:tcPr>
          <w:p w14:paraId="5C62E16A"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586E8D94"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243A3A17" w14:textId="77777777" w:rsidR="00F848B0" w:rsidRPr="000E2A2E" w:rsidRDefault="00F848B0" w:rsidP="00F848B0">
            <w:pPr>
              <w:rPr>
                <w:rFonts w:ascii="Lucida Sans" w:eastAsia="Lucida Sans" w:hAnsi="Lucida Sans" w:cs="Lucida Sans"/>
                <w:b/>
                <w:bCs/>
              </w:rPr>
            </w:pPr>
          </w:p>
        </w:tc>
        <w:tc>
          <w:tcPr>
            <w:tcW w:w="987" w:type="pct"/>
            <w:shd w:val="clear" w:color="auto" w:fill="FFFFFF" w:themeFill="background1"/>
          </w:tcPr>
          <w:p w14:paraId="68D3373B" w14:textId="77777777" w:rsidR="00F848B0" w:rsidRPr="000E2A2E" w:rsidRDefault="00F848B0" w:rsidP="00F848B0">
            <w:pPr>
              <w:rPr>
                <w:rFonts w:ascii="Calibri" w:eastAsia="Calibri" w:hAnsi="Calibri" w:cs="Calibri"/>
              </w:rPr>
            </w:pPr>
          </w:p>
        </w:tc>
        <w:tc>
          <w:tcPr>
            <w:tcW w:w="159" w:type="pct"/>
            <w:shd w:val="clear" w:color="auto" w:fill="FFFFFF" w:themeFill="background1"/>
          </w:tcPr>
          <w:p w14:paraId="09FAB917"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729B54FC" w14:textId="77777777" w:rsidR="00F848B0" w:rsidRPr="000E2A2E" w:rsidRDefault="00F848B0" w:rsidP="00F848B0">
            <w:pPr>
              <w:rPr>
                <w:rFonts w:ascii="Lucida Sans" w:eastAsia="Lucida Sans" w:hAnsi="Lucida Sans" w:cs="Lucida Sans"/>
                <w:b/>
                <w:bCs/>
              </w:rPr>
            </w:pPr>
          </w:p>
        </w:tc>
        <w:tc>
          <w:tcPr>
            <w:tcW w:w="159" w:type="pct"/>
            <w:shd w:val="clear" w:color="auto" w:fill="FFFFFF" w:themeFill="background1"/>
          </w:tcPr>
          <w:p w14:paraId="4C183923" w14:textId="77777777" w:rsidR="00F848B0" w:rsidRPr="000E2A2E" w:rsidRDefault="00F848B0" w:rsidP="00F848B0">
            <w:pPr>
              <w:rPr>
                <w:rFonts w:ascii="Lucida Sans" w:eastAsia="Lucida Sans" w:hAnsi="Lucida Sans" w:cs="Lucida Sans"/>
                <w:b/>
                <w:bCs/>
              </w:rPr>
            </w:pPr>
          </w:p>
        </w:tc>
        <w:tc>
          <w:tcPr>
            <w:tcW w:w="945" w:type="pct"/>
            <w:shd w:val="clear" w:color="auto" w:fill="FFFFFF" w:themeFill="background1"/>
          </w:tcPr>
          <w:p w14:paraId="5854DBA4" w14:textId="77777777" w:rsidR="00F848B0" w:rsidRPr="000E2A2E" w:rsidRDefault="00F848B0" w:rsidP="00F848B0">
            <w:pPr>
              <w:rPr>
                <w:rFonts w:ascii="Calibri" w:eastAsia="Calibri" w:hAnsi="Calibri" w:cs="Calibri"/>
              </w:rPr>
            </w:pPr>
          </w:p>
        </w:tc>
      </w:tr>
    </w:tbl>
    <w:p w14:paraId="3C5F0480" w14:textId="77777777" w:rsidR="00CE1AAA" w:rsidRPr="000E2A2E" w:rsidRDefault="00CE1AAA"/>
    <w:p w14:paraId="3C5F0481" w14:textId="77777777" w:rsidR="00CE1AAA" w:rsidRPr="000E2A2E"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555"/>
        <w:gridCol w:w="1339"/>
        <w:gridCol w:w="2158"/>
        <w:gridCol w:w="1019"/>
        <w:gridCol w:w="4050"/>
        <w:gridCol w:w="1597"/>
      </w:tblGrid>
      <w:tr w:rsidR="000E2A2E" w:rsidRPr="000E2A2E" w14:paraId="3C5F0483" w14:textId="77777777" w:rsidTr="0290AC31">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0E2A2E" w:rsidRDefault="00C642F4" w:rsidP="00124F67">
            <w:pPr>
              <w:autoSpaceDE w:val="0"/>
              <w:autoSpaceDN w:val="0"/>
              <w:adjustRightInd w:val="0"/>
              <w:spacing w:after="0" w:line="240" w:lineRule="auto"/>
              <w:outlineLvl w:val="0"/>
              <w:rPr>
                <w:rFonts w:ascii="Lucida Sans" w:eastAsia="Times New Roman" w:hAnsi="Lucida Sans" w:cs="Arial"/>
                <w:b/>
                <w:bCs/>
                <w:sz w:val="40"/>
                <w:szCs w:val="20"/>
              </w:rPr>
            </w:pPr>
            <w:r w:rsidRPr="000E2A2E">
              <w:rPr>
                <w:rFonts w:ascii="Lucida Sans" w:eastAsia="Calibri" w:hAnsi="Lucida Sans" w:cstheme="minorHAnsi"/>
                <w:b/>
                <w:bCs/>
                <w:i/>
                <w:sz w:val="24"/>
                <w:szCs w:val="24"/>
              </w:rPr>
              <w:lastRenderedPageBreak/>
              <w:t>PART B – Action Plan</w:t>
            </w:r>
          </w:p>
        </w:tc>
      </w:tr>
      <w:tr w:rsidR="000E2A2E" w:rsidRPr="000E2A2E" w14:paraId="3C5F0485" w14:textId="77777777" w:rsidTr="0290AC31">
        <w:trPr>
          <w:cantSplit/>
        </w:trPr>
        <w:tc>
          <w:tcPr>
            <w:tcW w:w="5000" w:type="pct"/>
            <w:gridSpan w:val="7"/>
            <w:tcBorders>
              <w:top w:val="nil"/>
              <w:left w:val="nil"/>
              <w:right w:val="nil"/>
            </w:tcBorders>
          </w:tcPr>
          <w:p w14:paraId="3C5F0484" w14:textId="77777777" w:rsidR="00C642F4" w:rsidRPr="000E2A2E" w:rsidRDefault="00C642F4" w:rsidP="00124F67">
            <w:pPr>
              <w:autoSpaceDE w:val="0"/>
              <w:autoSpaceDN w:val="0"/>
              <w:adjustRightInd w:val="0"/>
              <w:spacing w:after="0" w:line="240" w:lineRule="auto"/>
              <w:jc w:val="center"/>
              <w:outlineLvl w:val="0"/>
              <w:rPr>
                <w:rFonts w:ascii="Lucida Sans" w:eastAsia="Times New Roman" w:hAnsi="Lucida Sans" w:cs="Arial"/>
                <w:b/>
                <w:bCs/>
                <w:sz w:val="40"/>
                <w:szCs w:val="20"/>
              </w:rPr>
            </w:pPr>
            <w:r w:rsidRPr="000E2A2E">
              <w:rPr>
                <w:rFonts w:ascii="Lucida Sans" w:eastAsia="Times New Roman" w:hAnsi="Lucida Sans" w:cs="Arial"/>
                <w:b/>
                <w:bCs/>
                <w:sz w:val="40"/>
                <w:szCs w:val="20"/>
              </w:rPr>
              <w:t>Risk Assessment Action Plan</w:t>
            </w:r>
          </w:p>
        </w:tc>
      </w:tr>
      <w:tr w:rsidR="000E2A2E" w:rsidRPr="000E2A2E" w14:paraId="3C5F048C" w14:textId="77777777" w:rsidTr="002C4DDC">
        <w:tc>
          <w:tcPr>
            <w:tcW w:w="218" w:type="pct"/>
            <w:shd w:val="clear" w:color="auto" w:fill="E0E0E0"/>
          </w:tcPr>
          <w:p w14:paraId="3C5F0486" w14:textId="77777777" w:rsidR="00C642F4" w:rsidRPr="000E2A2E"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0E2A2E">
              <w:rPr>
                <w:rFonts w:ascii="Lucida Sans" w:eastAsia="Times New Roman" w:hAnsi="Lucida Sans" w:cs="Arial"/>
                <w:b/>
                <w:bCs/>
                <w:szCs w:val="20"/>
              </w:rPr>
              <w:t>Part no.</w:t>
            </w:r>
          </w:p>
        </w:tc>
        <w:tc>
          <w:tcPr>
            <w:tcW w:w="1480" w:type="pct"/>
            <w:shd w:val="clear" w:color="auto" w:fill="E0E0E0"/>
          </w:tcPr>
          <w:p w14:paraId="3C5F0487" w14:textId="77777777" w:rsidR="00C642F4" w:rsidRPr="000E2A2E"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0E2A2E">
              <w:rPr>
                <w:rFonts w:ascii="Lucida Sans" w:eastAsia="Times New Roman" w:hAnsi="Lucida Sans" w:cs="Arial"/>
                <w:b/>
                <w:bCs/>
                <w:szCs w:val="20"/>
              </w:rPr>
              <w:t>Action to be taken, incl. Cost</w:t>
            </w:r>
          </w:p>
        </w:tc>
        <w:tc>
          <w:tcPr>
            <w:tcW w:w="435" w:type="pct"/>
            <w:shd w:val="clear" w:color="auto" w:fill="E0E0E0"/>
          </w:tcPr>
          <w:p w14:paraId="3C5F0488" w14:textId="77777777" w:rsidR="00C642F4" w:rsidRPr="000E2A2E"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0E2A2E">
              <w:rPr>
                <w:rFonts w:ascii="Lucida Sans" w:eastAsia="Times New Roman" w:hAnsi="Lucida Sans" w:cs="Arial"/>
                <w:b/>
                <w:bCs/>
                <w:szCs w:val="20"/>
              </w:rPr>
              <w:t>By whom</w:t>
            </w:r>
          </w:p>
        </w:tc>
        <w:tc>
          <w:tcPr>
            <w:tcW w:w="701" w:type="pct"/>
            <w:shd w:val="clear" w:color="auto" w:fill="E0E0E0"/>
          </w:tcPr>
          <w:p w14:paraId="3C5F0489" w14:textId="77777777" w:rsidR="00C642F4" w:rsidRPr="000E2A2E"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0E2A2E">
              <w:rPr>
                <w:rFonts w:ascii="Lucida Sans" w:eastAsia="Times New Roman" w:hAnsi="Lucida Sans" w:cs="Arial"/>
                <w:b/>
                <w:bCs/>
                <w:szCs w:val="20"/>
              </w:rPr>
              <w:t>Target date</w:t>
            </w:r>
          </w:p>
        </w:tc>
        <w:tc>
          <w:tcPr>
            <w:tcW w:w="331" w:type="pct"/>
            <w:tcBorders>
              <w:right w:val="single" w:sz="18" w:space="0" w:color="auto"/>
            </w:tcBorders>
            <w:shd w:val="clear" w:color="auto" w:fill="E0E0E0"/>
          </w:tcPr>
          <w:p w14:paraId="3C5F048A" w14:textId="77777777" w:rsidR="00C642F4" w:rsidRPr="000E2A2E"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0E2A2E">
              <w:rPr>
                <w:rFonts w:ascii="Lucida Sans" w:eastAsia="Times New Roman" w:hAnsi="Lucida Sans" w:cs="Arial"/>
                <w:b/>
                <w:bCs/>
                <w:szCs w:val="20"/>
              </w:rPr>
              <w:t>Review date</w:t>
            </w:r>
          </w:p>
        </w:tc>
        <w:tc>
          <w:tcPr>
            <w:tcW w:w="1835" w:type="pct"/>
            <w:gridSpan w:val="2"/>
            <w:tcBorders>
              <w:left w:val="single" w:sz="18" w:space="0" w:color="auto"/>
            </w:tcBorders>
            <w:shd w:val="clear" w:color="auto" w:fill="E0E0E0"/>
          </w:tcPr>
          <w:p w14:paraId="3C5F048B" w14:textId="77777777" w:rsidR="00C642F4" w:rsidRPr="000E2A2E" w:rsidRDefault="00C642F4" w:rsidP="00124F67">
            <w:pPr>
              <w:autoSpaceDE w:val="0"/>
              <w:autoSpaceDN w:val="0"/>
              <w:adjustRightInd w:val="0"/>
              <w:spacing w:after="0" w:line="240" w:lineRule="auto"/>
              <w:jc w:val="center"/>
              <w:outlineLvl w:val="0"/>
              <w:rPr>
                <w:rFonts w:ascii="Lucida Sans" w:eastAsia="Times New Roman" w:hAnsi="Lucida Sans" w:cs="Arial"/>
                <w:b/>
                <w:bCs/>
                <w:szCs w:val="20"/>
              </w:rPr>
            </w:pPr>
            <w:r w:rsidRPr="000E2A2E">
              <w:rPr>
                <w:rFonts w:ascii="Lucida Sans" w:eastAsia="Times New Roman" w:hAnsi="Lucida Sans" w:cs="Arial"/>
                <w:b/>
                <w:bCs/>
                <w:szCs w:val="20"/>
              </w:rPr>
              <w:t>Outcome at review date</w:t>
            </w:r>
          </w:p>
        </w:tc>
      </w:tr>
      <w:tr w:rsidR="000E2A2E" w:rsidRPr="000E2A2E" w14:paraId="3C5F04A8" w14:textId="77777777" w:rsidTr="002C4DDC">
        <w:trPr>
          <w:trHeight w:val="574"/>
        </w:trPr>
        <w:tc>
          <w:tcPr>
            <w:tcW w:w="218" w:type="pct"/>
          </w:tcPr>
          <w:p w14:paraId="3C5F04A2" w14:textId="70814980" w:rsidR="006D07E3" w:rsidRPr="000E2A2E" w:rsidRDefault="006D07E3" w:rsidP="006D07E3">
            <w:pPr>
              <w:autoSpaceDE w:val="0"/>
              <w:autoSpaceDN w:val="0"/>
              <w:adjustRightInd w:val="0"/>
              <w:spacing w:after="0" w:line="240" w:lineRule="auto"/>
              <w:jc w:val="center"/>
              <w:outlineLvl w:val="0"/>
              <w:rPr>
                <w:rFonts w:ascii="Lucida Sans" w:eastAsia="Times New Roman" w:hAnsi="Lucida Sans" w:cs="Arial"/>
                <w:szCs w:val="20"/>
              </w:rPr>
            </w:pPr>
            <w:r w:rsidRPr="000E2A2E">
              <w:t>1</w:t>
            </w:r>
          </w:p>
        </w:tc>
        <w:tc>
          <w:tcPr>
            <w:tcW w:w="1480" w:type="pct"/>
          </w:tcPr>
          <w:p w14:paraId="2AED991B" w14:textId="77777777" w:rsidR="006D07E3" w:rsidRPr="000E2A2E" w:rsidRDefault="006D07E3" w:rsidP="006D07E3">
            <w:pPr>
              <w:spacing w:after="0" w:line="240" w:lineRule="auto"/>
            </w:pPr>
            <w:r w:rsidRPr="000E2A2E">
              <w:t>Individual risk assessments for individual events with higher risk levels and anything not covered by generic assessment. This includes:</w:t>
            </w:r>
          </w:p>
          <w:p w14:paraId="78175FF8" w14:textId="77777777" w:rsidR="006D07E3" w:rsidRPr="000E2A2E" w:rsidRDefault="006D07E3" w:rsidP="0067778F">
            <w:pPr>
              <w:numPr>
                <w:ilvl w:val="0"/>
                <w:numId w:val="3"/>
              </w:numPr>
              <w:spacing w:after="0" w:line="240" w:lineRule="auto"/>
              <w:ind w:left="360" w:hanging="360"/>
            </w:pPr>
            <w:r w:rsidRPr="000E2A2E">
              <w:t>Trips and Tours</w:t>
            </w:r>
          </w:p>
          <w:p w14:paraId="33C9B205" w14:textId="77777777" w:rsidR="006D07E3" w:rsidRPr="000E2A2E" w:rsidRDefault="006D07E3" w:rsidP="0067778F">
            <w:pPr>
              <w:numPr>
                <w:ilvl w:val="0"/>
                <w:numId w:val="3"/>
              </w:numPr>
              <w:spacing w:after="0" w:line="240" w:lineRule="auto"/>
              <w:ind w:left="360" w:hanging="360"/>
            </w:pPr>
            <w:r w:rsidRPr="000E2A2E">
              <w:t>Fundraising events e.g., Bake Sales</w:t>
            </w:r>
          </w:p>
          <w:p w14:paraId="5BBF2648" w14:textId="77777777" w:rsidR="006D07E3" w:rsidRPr="000E2A2E" w:rsidRDefault="006D07E3" w:rsidP="0067778F">
            <w:pPr>
              <w:numPr>
                <w:ilvl w:val="0"/>
                <w:numId w:val="3"/>
              </w:numPr>
              <w:spacing w:after="0" w:line="240" w:lineRule="auto"/>
              <w:ind w:left="360" w:hanging="360"/>
            </w:pPr>
            <w:r w:rsidRPr="000E2A2E">
              <w:t>External Speaker Events</w:t>
            </w:r>
          </w:p>
          <w:p w14:paraId="4F2C8866" w14:textId="77777777" w:rsidR="006D07E3" w:rsidRPr="000E2A2E" w:rsidRDefault="006D07E3" w:rsidP="0067778F">
            <w:pPr>
              <w:numPr>
                <w:ilvl w:val="0"/>
                <w:numId w:val="3"/>
              </w:numPr>
              <w:spacing w:after="0" w:line="240" w:lineRule="auto"/>
              <w:ind w:left="360" w:hanging="360"/>
            </w:pPr>
            <w:r w:rsidRPr="000E2A2E">
              <w:t xml:space="preserve">Events involving home-cooked/prepared food or external catering. </w:t>
            </w:r>
          </w:p>
          <w:p w14:paraId="7A798EA3" w14:textId="77777777" w:rsidR="006D07E3" w:rsidRPr="000E2A2E" w:rsidRDefault="006D07E3" w:rsidP="0067778F">
            <w:pPr>
              <w:numPr>
                <w:ilvl w:val="0"/>
                <w:numId w:val="3"/>
              </w:numPr>
              <w:spacing w:after="0" w:line="240" w:lineRule="auto"/>
              <w:ind w:left="360" w:hanging="360"/>
            </w:pPr>
            <w:r w:rsidRPr="000E2A2E">
              <w:t>Other large or medium- to high-risk events e.g., balls, club nights, pub crawls, sporting activities...</w:t>
            </w:r>
          </w:p>
          <w:p w14:paraId="3C5F04A3"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435" w:type="pct"/>
          </w:tcPr>
          <w:p w14:paraId="3C5F04A4" w14:textId="2461FE66"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r w:rsidRPr="000E2A2E">
              <w:t>Relevant committee members – president to ensure complete.</w:t>
            </w:r>
          </w:p>
        </w:tc>
        <w:tc>
          <w:tcPr>
            <w:tcW w:w="701" w:type="pct"/>
          </w:tcPr>
          <w:p w14:paraId="3C5F04A5"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331" w:type="pct"/>
            <w:tcBorders>
              <w:right w:val="single" w:sz="18" w:space="0" w:color="auto"/>
            </w:tcBorders>
          </w:tcPr>
          <w:p w14:paraId="3C5F04A6"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1835" w:type="pct"/>
            <w:gridSpan w:val="2"/>
            <w:tcBorders>
              <w:left w:val="single" w:sz="18" w:space="0" w:color="auto"/>
            </w:tcBorders>
          </w:tcPr>
          <w:p w14:paraId="3C5F04A7"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r>
      <w:tr w:rsidR="000E2A2E" w:rsidRPr="000E2A2E" w14:paraId="3C5F04AF" w14:textId="77777777" w:rsidTr="002C4DDC">
        <w:trPr>
          <w:trHeight w:val="574"/>
        </w:trPr>
        <w:tc>
          <w:tcPr>
            <w:tcW w:w="218" w:type="pct"/>
          </w:tcPr>
          <w:p w14:paraId="3C5F04A9" w14:textId="5E695A35" w:rsidR="006D07E3" w:rsidRPr="000E2A2E" w:rsidRDefault="006D07E3" w:rsidP="006D07E3">
            <w:pPr>
              <w:autoSpaceDE w:val="0"/>
              <w:autoSpaceDN w:val="0"/>
              <w:adjustRightInd w:val="0"/>
              <w:spacing w:after="0" w:line="240" w:lineRule="auto"/>
              <w:jc w:val="center"/>
              <w:outlineLvl w:val="0"/>
              <w:rPr>
                <w:rFonts w:ascii="Lucida Sans" w:eastAsia="Times New Roman" w:hAnsi="Lucida Sans" w:cs="Arial"/>
                <w:szCs w:val="20"/>
              </w:rPr>
            </w:pPr>
            <w:r w:rsidRPr="000E2A2E">
              <w:t>2</w:t>
            </w:r>
          </w:p>
        </w:tc>
        <w:tc>
          <w:tcPr>
            <w:tcW w:w="1480" w:type="pct"/>
          </w:tcPr>
          <w:p w14:paraId="3C5F04AA" w14:textId="0AB6843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r w:rsidRPr="000E2A2E">
              <w:t xml:space="preserve">Committee to read and share SUSU Expect Respect Policy </w:t>
            </w:r>
          </w:p>
        </w:tc>
        <w:tc>
          <w:tcPr>
            <w:tcW w:w="435" w:type="pct"/>
          </w:tcPr>
          <w:p w14:paraId="3C5F04AB" w14:textId="16FAE71C"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r w:rsidRPr="000E2A2E">
              <w:t>Relevant committee members – president to ensure complete.</w:t>
            </w:r>
          </w:p>
        </w:tc>
        <w:tc>
          <w:tcPr>
            <w:tcW w:w="701" w:type="pct"/>
          </w:tcPr>
          <w:p w14:paraId="3C5F04AC"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331" w:type="pct"/>
            <w:tcBorders>
              <w:right w:val="single" w:sz="18" w:space="0" w:color="auto"/>
            </w:tcBorders>
          </w:tcPr>
          <w:p w14:paraId="3C5F04AD"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1835" w:type="pct"/>
            <w:gridSpan w:val="2"/>
            <w:tcBorders>
              <w:left w:val="single" w:sz="18" w:space="0" w:color="auto"/>
            </w:tcBorders>
          </w:tcPr>
          <w:p w14:paraId="3C5F04AE"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r>
      <w:tr w:rsidR="000E2A2E" w:rsidRPr="000E2A2E" w14:paraId="3C5F04B6" w14:textId="77777777" w:rsidTr="002C4DDC">
        <w:trPr>
          <w:trHeight w:val="574"/>
        </w:trPr>
        <w:tc>
          <w:tcPr>
            <w:tcW w:w="218" w:type="pct"/>
          </w:tcPr>
          <w:p w14:paraId="3C5F04B0" w14:textId="3280C855" w:rsidR="006D07E3" w:rsidRPr="000E2A2E" w:rsidRDefault="006D07E3" w:rsidP="006D07E3">
            <w:pPr>
              <w:autoSpaceDE w:val="0"/>
              <w:autoSpaceDN w:val="0"/>
              <w:adjustRightInd w:val="0"/>
              <w:spacing w:after="0" w:line="240" w:lineRule="auto"/>
              <w:jc w:val="center"/>
              <w:outlineLvl w:val="0"/>
              <w:rPr>
                <w:rFonts w:ascii="Lucida Sans" w:eastAsia="Times New Roman" w:hAnsi="Lucida Sans" w:cs="Arial"/>
                <w:szCs w:val="20"/>
              </w:rPr>
            </w:pPr>
            <w:r w:rsidRPr="000E2A2E">
              <w:t>3</w:t>
            </w:r>
          </w:p>
        </w:tc>
        <w:tc>
          <w:tcPr>
            <w:tcW w:w="1480" w:type="pct"/>
          </w:tcPr>
          <w:p w14:paraId="3C5F04B1" w14:textId="11923056"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r w:rsidRPr="000E2A2E">
              <w:t>Purchase (or find the old) hi-vis jackets and first aid equipment in advance of competition dates</w:t>
            </w:r>
          </w:p>
        </w:tc>
        <w:tc>
          <w:tcPr>
            <w:tcW w:w="435" w:type="pct"/>
          </w:tcPr>
          <w:p w14:paraId="3C5F04B2" w14:textId="30550359"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r w:rsidRPr="000E2A2E">
              <w:t>Relevant committee members – president to ensure complete.</w:t>
            </w:r>
          </w:p>
        </w:tc>
        <w:tc>
          <w:tcPr>
            <w:tcW w:w="701" w:type="pct"/>
          </w:tcPr>
          <w:p w14:paraId="3C5F04B3"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331" w:type="pct"/>
            <w:tcBorders>
              <w:right w:val="single" w:sz="18" w:space="0" w:color="auto"/>
            </w:tcBorders>
          </w:tcPr>
          <w:p w14:paraId="3C5F04B4"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1835" w:type="pct"/>
            <w:gridSpan w:val="2"/>
            <w:tcBorders>
              <w:left w:val="single" w:sz="18" w:space="0" w:color="auto"/>
            </w:tcBorders>
          </w:tcPr>
          <w:p w14:paraId="3C5F04B5"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r>
      <w:tr w:rsidR="000E2A2E" w:rsidRPr="000E2A2E" w14:paraId="3C5F04BE" w14:textId="77777777" w:rsidTr="002C4DDC">
        <w:trPr>
          <w:trHeight w:val="574"/>
        </w:trPr>
        <w:tc>
          <w:tcPr>
            <w:tcW w:w="218" w:type="pct"/>
          </w:tcPr>
          <w:p w14:paraId="3C5F04B7" w14:textId="77777777" w:rsidR="006D07E3" w:rsidRPr="000E2A2E" w:rsidRDefault="006D07E3" w:rsidP="006D07E3">
            <w:pPr>
              <w:autoSpaceDE w:val="0"/>
              <w:autoSpaceDN w:val="0"/>
              <w:adjustRightInd w:val="0"/>
              <w:spacing w:after="0" w:line="240" w:lineRule="auto"/>
              <w:jc w:val="center"/>
              <w:outlineLvl w:val="0"/>
              <w:rPr>
                <w:rFonts w:ascii="Lucida Sans" w:eastAsia="Times New Roman" w:hAnsi="Lucida Sans" w:cs="Arial"/>
                <w:szCs w:val="20"/>
              </w:rPr>
            </w:pPr>
          </w:p>
        </w:tc>
        <w:tc>
          <w:tcPr>
            <w:tcW w:w="1480" w:type="pct"/>
          </w:tcPr>
          <w:p w14:paraId="3C5F04B8"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p w14:paraId="3C5F04B9"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435" w:type="pct"/>
          </w:tcPr>
          <w:p w14:paraId="3C5F04BA"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701" w:type="pct"/>
          </w:tcPr>
          <w:p w14:paraId="3C5F04BB"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331" w:type="pct"/>
            <w:tcBorders>
              <w:right w:val="single" w:sz="18" w:space="0" w:color="auto"/>
            </w:tcBorders>
          </w:tcPr>
          <w:p w14:paraId="3C5F04BC"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c>
          <w:tcPr>
            <w:tcW w:w="1835" w:type="pct"/>
            <w:gridSpan w:val="2"/>
            <w:tcBorders>
              <w:left w:val="single" w:sz="18" w:space="0" w:color="auto"/>
            </w:tcBorders>
          </w:tcPr>
          <w:p w14:paraId="3C5F04BD" w14:textId="77777777" w:rsidR="006D07E3" w:rsidRPr="000E2A2E" w:rsidRDefault="006D07E3" w:rsidP="006D07E3">
            <w:pPr>
              <w:autoSpaceDE w:val="0"/>
              <w:autoSpaceDN w:val="0"/>
              <w:adjustRightInd w:val="0"/>
              <w:spacing w:after="0" w:line="240" w:lineRule="auto"/>
              <w:outlineLvl w:val="0"/>
              <w:rPr>
                <w:rFonts w:ascii="Lucida Sans" w:eastAsia="Times New Roman" w:hAnsi="Lucida Sans" w:cs="Arial"/>
                <w:szCs w:val="20"/>
              </w:rPr>
            </w:pPr>
          </w:p>
        </w:tc>
      </w:tr>
      <w:tr w:rsidR="000E2A2E" w:rsidRPr="000E2A2E" w14:paraId="3C5F04C2" w14:textId="77777777" w:rsidTr="002C4DDC">
        <w:trPr>
          <w:cantSplit/>
        </w:trPr>
        <w:tc>
          <w:tcPr>
            <w:tcW w:w="2834" w:type="pct"/>
            <w:gridSpan w:val="4"/>
            <w:tcBorders>
              <w:bottom w:val="nil"/>
            </w:tcBorders>
          </w:tcPr>
          <w:p w14:paraId="3C5F04BF" w14:textId="4C68A6FA" w:rsidR="006D07E3" w:rsidRPr="000E2A2E" w:rsidRDefault="006D07E3" w:rsidP="006D07E3">
            <w:pPr>
              <w:autoSpaceDE w:val="0"/>
              <w:autoSpaceDN w:val="0"/>
              <w:adjustRightInd w:val="0"/>
              <w:spacing w:after="0" w:line="240" w:lineRule="auto"/>
              <w:outlineLvl w:val="0"/>
              <w:rPr>
                <w:rFonts w:ascii="Lucida Sans" w:eastAsia="Times New Roman" w:hAnsi="Lucida Sans" w:cs="Arial"/>
              </w:rPr>
            </w:pPr>
            <w:r w:rsidRPr="000E2A2E">
              <w:rPr>
                <w:rFonts w:ascii="Lucida Sans" w:eastAsia="Times New Roman" w:hAnsi="Lucida Sans" w:cs="Arial"/>
              </w:rPr>
              <w:lastRenderedPageBreak/>
              <w:t xml:space="preserve">Responsible manager’s signature: </w:t>
            </w:r>
          </w:p>
          <w:p w14:paraId="3C5F04C0" w14:textId="55EC9F15" w:rsidR="006D07E3" w:rsidRPr="000E2A2E" w:rsidRDefault="00501045" w:rsidP="006D07E3">
            <w:pPr>
              <w:autoSpaceDE w:val="0"/>
              <w:autoSpaceDN w:val="0"/>
              <w:adjustRightInd w:val="0"/>
              <w:spacing w:after="0" w:line="240" w:lineRule="auto"/>
              <w:outlineLvl w:val="0"/>
              <w:rPr>
                <w:rFonts w:ascii="Lucida Sans" w:eastAsia="Times New Roman" w:hAnsi="Lucida Sans" w:cs="Arial"/>
                <w:szCs w:val="20"/>
              </w:rPr>
            </w:pPr>
            <w:r w:rsidRPr="000E2A2E">
              <w:rPr>
                <w:rFonts w:ascii="Lucida Calligraphy" w:eastAsia="Times New Roman" w:hAnsi="Lucida Calligraphy" w:cs="Arial"/>
                <w:sz w:val="56"/>
                <w:szCs w:val="56"/>
              </w:rPr>
              <w:t>Oswah Ashraf</w:t>
            </w:r>
          </w:p>
        </w:tc>
        <w:tc>
          <w:tcPr>
            <w:tcW w:w="2166" w:type="pct"/>
            <w:gridSpan w:val="3"/>
            <w:tcBorders>
              <w:bottom w:val="nil"/>
            </w:tcBorders>
          </w:tcPr>
          <w:p w14:paraId="187B8CB3" w14:textId="77777777" w:rsidR="00501045" w:rsidRDefault="006D07E3" w:rsidP="006D07E3">
            <w:pPr>
              <w:autoSpaceDE w:val="0"/>
              <w:autoSpaceDN w:val="0"/>
              <w:adjustRightInd w:val="0"/>
              <w:spacing w:after="0" w:line="240" w:lineRule="auto"/>
              <w:outlineLvl w:val="0"/>
              <w:rPr>
                <w:rFonts w:ascii="Lucida Sans" w:eastAsia="Times New Roman" w:hAnsi="Lucida Sans" w:cs="Arial"/>
              </w:rPr>
            </w:pPr>
            <w:r w:rsidRPr="000E2A2E">
              <w:rPr>
                <w:rFonts w:ascii="Lucida Sans" w:eastAsia="Times New Roman" w:hAnsi="Lucida Sans" w:cs="Arial"/>
              </w:rPr>
              <w:t xml:space="preserve">Responsible manager’s signature: </w:t>
            </w:r>
          </w:p>
          <w:p w14:paraId="3C5F04C1" w14:textId="719FBF51" w:rsidR="006D07E3" w:rsidRPr="000E2A2E" w:rsidRDefault="00501045" w:rsidP="006D07E3">
            <w:pPr>
              <w:autoSpaceDE w:val="0"/>
              <w:autoSpaceDN w:val="0"/>
              <w:adjustRightInd w:val="0"/>
              <w:spacing w:after="0" w:line="240" w:lineRule="auto"/>
              <w:outlineLvl w:val="0"/>
              <w:rPr>
                <w:rFonts w:ascii="Lucida Sans" w:eastAsia="Times New Roman" w:hAnsi="Lucida Sans" w:cs="Arial"/>
              </w:rPr>
            </w:pPr>
            <w:r>
              <w:rPr>
                <w:rFonts w:ascii="Lucida Calligraphy" w:eastAsia="Times New Roman" w:hAnsi="Lucida Calligraphy" w:cs="Arial"/>
                <w:color w:val="000000"/>
                <w:sz w:val="56"/>
                <w:szCs w:val="52"/>
              </w:rPr>
              <w:t>James Denton</w:t>
            </w:r>
          </w:p>
        </w:tc>
      </w:tr>
      <w:tr w:rsidR="006D07E3" w:rsidRPr="000E2A2E" w14:paraId="3C5F04C7" w14:textId="77777777" w:rsidTr="002C4DDC">
        <w:trPr>
          <w:cantSplit/>
          <w:trHeight w:val="606"/>
        </w:trPr>
        <w:tc>
          <w:tcPr>
            <w:tcW w:w="2133" w:type="pct"/>
            <w:gridSpan w:val="3"/>
            <w:tcBorders>
              <w:top w:val="nil"/>
              <w:right w:val="nil"/>
            </w:tcBorders>
          </w:tcPr>
          <w:p w14:paraId="3C5F04C3" w14:textId="2EE658E2" w:rsidR="006D07E3" w:rsidRPr="000E2A2E" w:rsidRDefault="006D07E3" w:rsidP="006D07E3">
            <w:pPr>
              <w:autoSpaceDE w:val="0"/>
              <w:autoSpaceDN w:val="0"/>
              <w:adjustRightInd w:val="0"/>
              <w:spacing w:after="0" w:line="240" w:lineRule="auto"/>
              <w:outlineLvl w:val="0"/>
              <w:rPr>
                <w:rFonts w:ascii="Lucida Sans" w:eastAsia="Times New Roman" w:hAnsi="Lucida Sans" w:cs="Arial"/>
              </w:rPr>
            </w:pPr>
            <w:r w:rsidRPr="000E2A2E">
              <w:rPr>
                <w:rFonts w:ascii="Lucida Sans" w:eastAsia="Times New Roman" w:hAnsi="Lucida Sans" w:cs="Arial"/>
              </w:rPr>
              <w:t xml:space="preserve">Print name: </w:t>
            </w:r>
          </w:p>
        </w:tc>
        <w:tc>
          <w:tcPr>
            <w:tcW w:w="701" w:type="pct"/>
            <w:tcBorders>
              <w:top w:val="nil"/>
              <w:left w:val="nil"/>
            </w:tcBorders>
          </w:tcPr>
          <w:p w14:paraId="3C5F04C4" w14:textId="10C5C346" w:rsidR="006D07E3" w:rsidRPr="000E2A2E" w:rsidRDefault="002C4DDC" w:rsidP="006D07E3">
            <w:pPr>
              <w:autoSpaceDE w:val="0"/>
              <w:autoSpaceDN w:val="0"/>
              <w:adjustRightInd w:val="0"/>
              <w:spacing w:after="0" w:line="240" w:lineRule="auto"/>
              <w:ind w:left="-180" w:hanging="180"/>
              <w:outlineLvl w:val="0"/>
              <w:rPr>
                <w:rFonts w:ascii="Lucida Sans" w:eastAsia="Times New Roman" w:hAnsi="Lucida Sans" w:cs="Arial"/>
              </w:rPr>
            </w:pPr>
            <w:r>
              <w:rPr>
                <w:rFonts w:ascii="Lucida Sans" w:eastAsia="Times New Roman" w:hAnsi="Lucida Sans" w:cs="Arial"/>
              </w:rPr>
              <w:t xml:space="preserve">    </w:t>
            </w:r>
            <w:r w:rsidR="006D07E3" w:rsidRPr="000E2A2E">
              <w:rPr>
                <w:rFonts w:ascii="Lucida Sans" w:eastAsia="Times New Roman" w:hAnsi="Lucida Sans" w:cs="Arial"/>
              </w:rPr>
              <w:t>Date:</w:t>
            </w:r>
            <w:r w:rsidR="00DF4992" w:rsidRPr="000E2A2E">
              <w:rPr>
                <w:rFonts w:ascii="Lucida Sans" w:eastAsia="Times New Roman" w:hAnsi="Lucida Sans" w:cs="Arial"/>
              </w:rPr>
              <w:t>10/11/2025</w:t>
            </w:r>
          </w:p>
        </w:tc>
        <w:tc>
          <w:tcPr>
            <w:tcW w:w="1647" w:type="pct"/>
            <w:gridSpan w:val="2"/>
            <w:tcBorders>
              <w:top w:val="nil"/>
              <w:right w:val="nil"/>
            </w:tcBorders>
          </w:tcPr>
          <w:p w14:paraId="3C5F04C5" w14:textId="3DAFE1D0" w:rsidR="006D07E3" w:rsidRPr="000E2A2E" w:rsidRDefault="006D07E3" w:rsidP="006D07E3">
            <w:pPr>
              <w:autoSpaceDE w:val="0"/>
              <w:autoSpaceDN w:val="0"/>
              <w:adjustRightInd w:val="0"/>
              <w:spacing w:after="0" w:line="240" w:lineRule="auto"/>
              <w:outlineLvl w:val="0"/>
              <w:rPr>
                <w:rFonts w:ascii="Lucida Sans" w:eastAsia="Times New Roman" w:hAnsi="Lucida Sans" w:cs="Arial"/>
              </w:rPr>
            </w:pPr>
            <w:r w:rsidRPr="000E2A2E">
              <w:rPr>
                <w:rFonts w:ascii="Lucida Sans" w:eastAsia="Times New Roman" w:hAnsi="Lucida Sans" w:cs="Arial"/>
              </w:rPr>
              <w:t xml:space="preserve">Print name: </w:t>
            </w:r>
          </w:p>
        </w:tc>
        <w:tc>
          <w:tcPr>
            <w:tcW w:w="519" w:type="pct"/>
            <w:tcBorders>
              <w:top w:val="nil"/>
              <w:left w:val="nil"/>
            </w:tcBorders>
          </w:tcPr>
          <w:p w14:paraId="3C5F04C6" w14:textId="0451D65C" w:rsidR="006D07E3" w:rsidRPr="000E2A2E" w:rsidRDefault="006D07E3" w:rsidP="006D07E3">
            <w:pPr>
              <w:autoSpaceDE w:val="0"/>
              <w:autoSpaceDN w:val="0"/>
              <w:adjustRightInd w:val="0"/>
              <w:spacing w:after="0" w:line="240" w:lineRule="auto"/>
              <w:outlineLvl w:val="0"/>
              <w:rPr>
                <w:rFonts w:ascii="Lucida Sans" w:eastAsia="Times New Roman" w:hAnsi="Lucida Sans" w:cs="Arial"/>
              </w:rPr>
            </w:pPr>
            <w:r w:rsidRPr="000E2A2E">
              <w:rPr>
                <w:rFonts w:ascii="Lucida Sans" w:eastAsia="Times New Roman" w:hAnsi="Lucida Sans" w:cs="Arial"/>
              </w:rPr>
              <w:t xml:space="preserve">Date: </w:t>
            </w:r>
          </w:p>
        </w:tc>
      </w:tr>
    </w:tbl>
    <w:p w14:paraId="3C5F04C8" w14:textId="77777777" w:rsidR="00C642F4" w:rsidRPr="000E2A2E" w:rsidRDefault="00C642F4"/>
    <w:p w14:paraId="3C5F04C9" w14:textId="77777777" w:rsidR="00C642F4" w:rsidRPr="000E2A2E" w:rsidRDefault="00C642F4"/>
    <w:p w14:paraId="3C5F04CA" w14:textId="77777777" w:rsidR="007F1D5A" w:rsidRPr="000E2A2E" w:rsidRDefault="007F1D5A" w:rsidP="00F1527D">
      <w:pPr>
        <w:rPr>
          <w:sz w:val="24"/>
          <w:szCs w:val="24"/>
        </w:rPr>
      </w:pPr>
    </w:p>
    <w:p w14:paraId="3C5F04CB" w14:textId="77777777" w:rsidR="007361BE" w:rsidRPr="000E2A2E" w:rsidRDefault="007361BE" w:rsidP="00F1527D">
      <w:pPr>
        <w:rPr>
          <w:sz w:val="24"/>
          <w:szCs w:val="24"/>
        </w:rPr>
      </w:pPr>
    </w:p>
    <w:p w14:paraId="3C5F04CC" w14:textId="2986FF6D" w:rsidR="00530142" w:rsidRPr="000E2A2E" w:rsidRDefault="001C36F2" w:rsidP="00530142">
      <w:pPr>
        <w:rPr>
          <w:b/>
          <w:sz w:val="24"/>
          <w:szCs w:val="24"/>
        </w:rPr>
      </w:pPr>
      <w:r w:rsidRPr="000E2A2E">
        <w:rPr>
          <w:sz w:val="24"/>
          <w:szCs w:val="24"/>
        </w:rPr>
        <w:br w:type="page"/>
      </w:r>
      <w:r w:rsidR="00530142" w:rsidRPr="000E2A2E">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0E2A2E" w:rsidRPr="000E2A2E" w14:paraId="3C5F04D2" w14:textId="77777777" w:rsidTr="004470AF">
        <w:trPr>
          <w:trHeight w:val="558"/>
        </w:trPr>
        <w:tc>
          <w:tcPr>
            <w:tcW w:w="2527" w:type="dxa"/>
          </w:tcPr>
          <w:p w14:paraId="3C5F04CD" w14:textId="77777777" w:rsidR="00530142" w:rsidRPr="000E2A2E" w:rsidRDefault="00530142" w:rsidP="0067778F">
            <w:pPr>
              <w:pStyle w:val="ListParagraph"/>
              <w:numPr>
                <w:ilvl w:val="0"/>
                <w:numId w:val="2"/>
              </w:numPr>
              <w:ind w:left="313" w:hanging="313"/>
              <w:rPr>
                <w:sz w:val="24"/>
                <w:szCs w:val="24"/>
              </w:rPr>
            </w:pPr>
            <w:r w:rsidRPr="000E2A2E">
              <w:rPr>
                <w:rFonts w:ascii="Lucida Sans" w:eastAsia="Calibri" w:hAnsi="Lucida Sans" w:cs="Times New Roman"/>
                <w:sz w:val="16"/>
                <w:szCs w:val="16"/>
              </w:rPr>
              <w:t>Eliminate</w:t>
            </w:r>
          </w:p>
        </w:tc>
        <w:tc>
          <w:tcPr>
            <w:tcW w:w="3938" w:type="dxa"/>
          </w:tcPr>
          <w:p w14:paraId="3C5F04CF" w14:textId="27E31E3E" w:rsidR="00530142" w:rsidRPr="000E2A2E" w:rsidRDefault="00530142" w:rsidP="004470AF">
            <w:pPr>
              <w:rPr>
                <w:sz w:val="24"/>
                <w:szCs w:val="24"/>
              </w:rPr>
            </w:pPr>
            <w:r w:rsidRPr="000E2A2E">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Pr="000E2A2E" w:rsidRDefault="00530142" w:rsidP="00121782">
            <w:pPr>
              <w:rPr>
                <w:sz w:val="24"/>
                <w:szCs w:val="24"/>
              </w:rPr>
            </w:pPr>
            <w:r w:rsidRPr="000E2A2E">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Pr="000E2A2E" w:rsidRDefault="00530142" w:rsidP="00121782">
            <w:pPr>
              <w:rPr>
                <w:sz w:val="24"/>
                <w:szCs w:val="24"/>
              </w:rPr>
            </w:pPr>
            <w:r w:rsidRPr="000E2A2E">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tc>
      </w:tr>
      <w:tr w:rsidR="000E2A2E" w:rsidRPr="000E2A2E" w14:paraId="3C5F04D8" w14:textId="77777777" w:rsidTr="004470AF">
        <w:trPr>
          <w:trHeight w:val="406"/>
        </w:trPr>
        <w:tc>
          <w:tcPr>
            <w:tcW w:w="2527" w:type="dxa"/>
          </w:tcPr>
          <w:p w14:paraId="3C5F04D3" w14:textId="77777777" w:rsidR="00530142" w:rsidRPr="000E2A2E" w:rsidRDefault="00530142" w:rsidP="0067778F">
            <w:pPr>
              <w:pStyle w:val="ListParagraph"/>
              <w:numPr>
                <w:ilvl w:val="0"/>
                <w:numId w:val="2"/>
              </w:numPr>
              <w:ind w:left="313" w:hanging="284"/>
              <w:rPr>
                <w:sz w:val="24"/>
                <w:szCs w:val="24"/>
              </w:rPr>
            </w:pPr>
            <w:r w:rsidRPr="000E2A2E">
              <w:rPr>
                <w:rFonts w:ascii="Lucida Sans" w:eastAsia="Calibri" w:hAnsi="Lucida Sans" w:cs="Times New Roman"/>
                <w:sz w:val="16"/>
                <w:szCs w:val="16"/>
              </w:rPr>
              <w:t>Substitute</w:t>
            </w:r>
          </w:p>
        </w:tc>
        <w:tc>
          <w:tcPr>
            <w:tcW w:w="3938" w:type="dxa"/>
          </w:tcPr>
          <w:p w14:paraId="3C5F04D5" w14:textId="087F06AC" w:rsidR="00530142" w:rsidRPr="000E2A2E" w:rsidRDefault="00530142" w:rsidP="004470AF">
            <w:pPr>
              <w:rPr>
                <w:sz w:val="24"/>
                <w:szCs w:val="24"/>
              </w:rPr>
            </w:pPr>
            <w:r w:rsidRPr="000E2A2E">
              <w:rPr>
                <w:rFonts w:ascii="Lucida Sans" w:eastAsia="Calibri" w:hAnsi="Lucida Sans" w:cs="Times New Roman"/>
                <w:sz w:val="16"/>
                <w:szCs w:val="16"/>
              </w:rPr>
              <w:t>Replace the hazard with one less hazardous</w:t>
            </w:r>
          </w:p>
        </w:tc>
        <w:tc>
          <w:tcPr>
            <w:tcW w:w="3656" w:type="dxa"/>
          </w:tcPr>
          <w:p w14:paraId="3C5F04D6" w14:textId="77777777" w:rsidR="00530142" w:rsidRPr="000E2A2E" w:rsidRDefault="00530142" w:rsidP="00121782">
            <w:pPr>
              <w:rPr>
                <w:sz w:val="24"/>
                <w:szCs w:val="24"/>
              </w:rPr>
            </w:pPr>
            <w:r w:rsidRPr="000E2A2E">
              <w:rPr>
                <w:rFonts w:ascii="Lucida Sans" w:eastAsia="Calibri" w:hAnsi="Lucida Sans" w:cs="Times New Roman"/>
                <w:sz w:val="16"/>
                <w:szCs w:val="16"/>
              </w:rPr>
              <w:t>If not possible then explain why</w:t>
            </w:r>
          </w:p>
        </w:tc>
        <w:tc>
          <w:tcPr>
            <w:tcW w:w="5147" w:type="dxa"/>
            <w:vMerge/>
          </w:tcPr>
          <w:p w14:paraId="3C5F04D7" w14:textId="77777777" w:rsidR="00530142" w:rsidRPr="000E2A2E" w:rsidRDefault="00530142" w:rsidP="00121782">
            <w:pPr>
              <w:rPr>
                <w:sz w:val="24"/>
                <w:szCs w:val="24"/>
              </w:rPr>
            </w:pPr>
          </w:p>
        </w:tc>
      </w:tr>
      <w:tr w:rsidR="000E2A2E" w:rsidRPr="000E2A2E" w14:paraId="3C5F04DE" w14:textId="77777777" w:rsidTr="004470AF">
        <w:trPr>
          <w:trHeight w:val="317"/>
        </w:trPr>
        <w:tc>
          <w:tcPr>
            <w:tcW w:w="2527" w:type="dxa"/>
          </w:tcPr>
          <w:p w14:paraId="3C5F04D9" w14:textId="77777777" w:rsidR="00530142" w:rsidRPr="000E2A2E" w:rsidRDefault="00530142" w:rsidP="0067778F">
            <w:pPr>
              <w:pStyle w:val="ListParagraph"/>
              <w:numPr>
                <w:ilvl w:val="0"/>
                <w:numId w:val="2"/>
              </w:numPr>
              <w:ind w:left="313" w:hanging="284"/>
              <w:rPr>
                <w:sz w:val="24"/>
                <w:szCs w:val="24"/>
              </w:rPr>
            </w:pPr>
            <w:r w:rsidRPr="000E2A2E">
              <w:rPr>
                <w:rFonts w:ascii="Lucida Sans" w:eastAsia="Calibri" w:hAnsi="Lucida Sans" w:cs="Times New Roman"/>
                <w:sz w:val="16"/>
                <w:szCs w:val="16"/>
              </w:rPr>
              <w:t>Physical controls</w:t>
            </w:r>
          </w:p>
        </w:tc>
        <w:tc>
          <w:tcPr>
            <w:tcW w:w="3938" w:type="dxa"/>
          </w:tcPr>
          <w:p w14:paraId="3C5F04DB" w14:textId="4F16C324" w:rsidR="00530142" w:rsidRPr="000E2A2E" w:rsidRDefault="00530142" w:rsidP="004470AF">
            <w:pPr>
              <w:rPr>
                <w:rFonts w:ascii="Lucida Sans" w:eastAsia="Calibri" w:hAnsi="Lucida Sans" w:cs="Times New Roman"/>
                <w:sz w:val="16"/>
                <w:szCs w:val="16"/>
              </w:rPr>
            </w:pPr>
            <w:r w:rsidRPr="000E2A2E">
              <w:rPr>
                <w:rFonts w:ascii="Lucida Sans" w:eastAsia="Calibri" w:hAnsi="Lucida Sans" w:cs="Times New Roman"/>
                <w:sz w:val="16"/>
                <w:szCs w:val="16"/>
              </w:rPr>
              <w:t>Examples: enclosure, fume cupboard, glove box</w:t>
            </w:r>
          </w:p>
        </w:tc>
        <w:tc>
          <w:tcPr>
            <w:tcW w:w="3656" w:type="dxa"/>
          </w:tcPr>
          <w:p w14:paraId="3C5F04DC" w14:textId="77777777" w:rsidR="00530142" w:rsidRPr="000E2A2E" w:rsidRDefault="00530142" w:rsidP="00121782">
            <w:pPr>
              <w:rPr>
                <w:sz w:val="24"/>
                <w:szCs w:val="24"/>
              </w:rPr>
            </w:pPr>
            <w:r w:rsidRPr="000E2A2E">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Pr="000E2A2E" w:rsidRDefault="00530142" w:rsidP="00121782">
            <w:pPr>
              <w:rPr>
                <w:sz w:val="24"/>
                <w:szCs w:val="24"/>
              </w:rPr>
            </w:pPr>
          </w:p>
        </w:tc>
      </w:tr>
      <w:tr w:rsidR="000E2A2E" w:rsidRPr="000E2A2E" w14:paraId="3C5F04E4" w14:textId="77777777" w:rsidTr="004470AF">
        <w:trPr>
          <w:trHeight w:val="406"/>
        </w:trPr>
        <w:tc>
          <w:tcPr>
            <w:tcW w:w="2527" w:type="dxa"/>
          </w:tcPr>
          <w:p w14:paraId="3C5F04DF" w14:textId="77777777" w:rsidR="00530142" w:rsidRPr="000E2A2E" w:rsidRDefault="00530142" w:rsidP="0067778F">
            <w:pPr>
              <w:pStyle w:val="ListParagraph"/>
              <w:numPr>
                <w:ilvl w:val="0"/>
                <w:numId w:val="2"/>
              </w:numPr>
              <w:ind w:left="313" w:hanging="284"/>
              <w:rPr>
                <w:sz w:val="24"/>
                <w:szCs w:val="24"/>
              </w:rPr>
            </w:pPr>
            <w:r w:rsidRPr="000E2A2E">
              <w:rPr>
                <w:rFonts w:ascii="Lucida Sans" w:eastAsia="Calibri" w:hAnsi="Lucida Sans" w:cs="Times New Roman"/>
                <w:sz w:val="16"/>
                <w:szCs w:val="16"/>
              </w:rPr>
              <w:t>Admin controls</w:t>
            </w:r>
          </w:p>
        </w:tc>
        <w:tc>
          <w:tcPr>
            <w:tcW w:w="3938" w:type="dxa"/>
          </w:tcPr>
          <w:p w14:paraId="3C5F04E1" w14:textId="719BE07D" w:rsidR="00530142" w:rsidRPr="000E2A2E" w:rsidRDefault="00530142" w:rsidP="004470AF">
            <w:pPr>
              <w:rPr>
                <w:sz w:val="24"/>
                <w:szCs w:val="24"/>
              </w:rPr>
            </w:pPr>
            <w:r w:rsidRPr="000E2A2E">
              <w:rPr>
                <w:rFonts w:ascii="Lucida Sans" w:eastAsia="Calibri" w:hAnsi="Lucida Sans" w:cs="Times New Roman"/>
                <w:sz w:val="16"/>
                <w:szCs w:val="16"/>
              </w:rPr>
              <w:t>Examples: training, supervision, signage</w:t>
            </w:r>
          </w:p>
        </w:tc>
        <w:tc>
          <w:tcPr>
            <w:tcW w:w="3656" w:type="dxa"/>
          </w:tcPr>
          <w:p w14:paraId="3C5F04E2" w14:textId="77777777" w:rsidR="00530142" w:rsidRPr="000E2A2E" w:rsidRDefault="00530142" w:rsidP="00121782">
            <w:pPr>
              <w:rPr>
                <w:sz w:val="24"/>
                <w:szCs w:val="24"/>
              </w:rPr>
            </w:pPr>
          </w:p>
        </w:tc>
        <w:tc>
          <w:tcPr>
            <w:tcW w:w="5147" w:type="dxa"/>
            <w:vMerge/>
          </w:tcPr>
          <w:p w14:paraId="3C5F04E3" w14:textId="77777777" w:rsidR="00530142" w:rsidRPr="000E2A2E" w:rsidRDefault="00530142" w:rsidP="00121782">
            <w:pPr>
              <w:rPr>
                <w:sz w:val="24"/>
                <w:szCs w:val="24"/>
              </w:rPr>
            </w:pPr>
          </w:p>
        </w:tc>
      </w:tr>
      <w:tr w:rsidR="000E2A2E" w:rsidRPr="000E2A2E" w14:paraId="3C5F04EA" w14:textId="77777777" w:rsidTr="004470AF">
        <w:trPr>
          <w:trHeight w:val="393"/>
        </w:trPr>
        <w:tc>
          <w:tcPr>
            <w:tcW w:w="2527" w:type="dxa"/>
          </w:tcPr>
          <w:p w14:paraId="3C5F04E5" w14:textId="77777777" w:rsidR="00530142" w:rsidRPr="000E2A2E" w:rsidRDefault="00530142" w:rsidP="0067778F">
            <w:pPr>
              <w:pStyle w:val="ListParagraph"/>
              <w:numPr>
                <w:ilvl w:val="0"/>
                <w:numId w:val="2"/>
              </w:numPr>
              <w:ind w:left="313" w:hanging="284"/>
              <w:rPr>
                <w:rFonts w:ascii="Lucida Sans" w:eastAsia="Calibri" w:hAnsi="Lucida Sans" w:cs="Times New Roman"/>
                <w:sz w:val="16"/>
                <w:szCs w:val="16"/>
              </w:rPr>
            </w:pPr>
            <w:r w:rsidRPr="000E2A2E">
              <w:rPr>
                <w:rFonts w:ascii="Lucida Sans" w:eastAsia="Calibri" w:hAnsi="Lucida Sans" w:cs="Times New Roman"/>
                <w:sz w:val="16"/>
                <w:szCs w:val="16"/>
              </w:rPr>
              <w:t>Personal protection</w:t>
            </w:r>
          </w:p>
        </w:tc>
        <w:tc>
          <w:tcPr>
            <w:tcW w:w="3938" w:type="dxa"/>
          </w:tcPr>
          <w:p w14:paraId="3C5F04E7" w14:textId="0D4DC55C" w:rsidR="00530142" w:rsidRPr="000E2A2E" w:rsidRDefault="00530142" w:rsidP="004470AF">
            <w:pPr>
              <w:rPr>
                <w:sz w:val="24"/>
                <w:szCs w:val="24"/>
              </w:rPr>
            </w:pPr>
            <w:r w:rsidRPr="000E2A2E">
              <w:rPr>
                <w:rFonts w:ascii="Lucida Sans" w:eastAsia="Calibri" w:hAnsi="Lucida Sans" w:cs="Times New Roman"/>
                <w:sz w:val="16"/>
                <w:szCs w:val="16"/>
              </w:rPr>
              <w:t>Examples: respirators, safety specs, gloves</w:t>
            </w:r>
          </w:p>
        </w:tc>
        <w:tc>
          <w:tcPr>
            <w:tcW w:w="3656" w:type="dxa"/>
          </w:tcPr>
          <w:p w14:paraId="3C5F04E8" w14:textId="77777777" w:rsidR="00530142" w:rsidRPr="000E2A2E" w:rsidRDefault="00530142" w:rsidP="00121782">
            <w:pPr>
              <w:rPr>
                <w:sz w:val="24"/>
                <w:szCs w:val="24"/>
              </w:rPr>
            </w:pPr>
            <w:r w:rsidRPr="000E2A2E">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Pr="000E2A2E"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0E2A2E" w:rsidRPr="000E2A2E"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0E2A2E" w:rsidRDefault="004470AF" w:rsidP="004470AF">
            <w:pPr>
              <w:spacing w:after="0" w:line="240" w:lineRule="auto"/>
              <w:ind w:left="113" w:right="113"/>
              <w:jc w:val="center"/>
              <w:rPr>
                <w:rFonts w:ascii="Calibri" w:eastAsia="Times New Roman" w:hAnsi="Calibri" w:cs="Times New Roman"/>
                <w:b/>
                <w:bCs/>
                <w:sz w:val="16"/>
                <w:szCs w:val="16"/>
              </w:rPr>
            </w:pPr>
            <w:r w:rsidRPr="000E2A2E">
              <w:rPr>
                <w:rFonts w:ascii="Calibri" w:eastAsia="Times New Roman" w:hAnsi="Calibri" w:cs="Times New Roman"/>
                <w:b/>
                <w:bCs/>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25</w:t>
            </w:r>
          </w:p>
        </w:tc>
      </w:tr>
      <w:tr w:rsidR="000E2A2E" w:rsidRPr="000E2A2E" w14:paraId="5BB096D0" w14:textId="77777777" w:rsidTr="004470AF">
        <w:trPr>
          <w:cantSplit/>
          <w:trHeight w:val="481"/>
        </w:trPr>
        <w:tc>
          <w:tcPr>
            <w:tcW w:w="0" w:type="auto"/>
            <w:vMerge/>
            <w:vAlign w:val="center"/>
            <w:hideMark/>
          </w:tcPr>
          <w:p w14:paraId="3AF511B6" w14:textId="77777777" w:rsidR="004470AF" w:rsidRPr="000E2A2E"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20</w:t>
            </w:r>
          </w:p>
        </w:tc>
      </w:tr>
      <w:tr w:rsidR="000E2A2E" w:rsidRPr="000E2A2E" w14:paraId="2B1106EF" w14:textId="77777777" w:rsidTr="004470AF">
        <w:trPr>
          <w:cantSplit/>
          <w:trHeight w:val="481"/>
        </w:trPr>
        <w:tc>
          <w:tcPr>
            <w:tcW w:w="0" w:type="auto"/>
            <w:vMerge/>
            <w:vAlign w:val="center"/>
            <w:hideMark/>
          </w:tcPr>
          <w:p w14:paraId="2096A1D3" w14:textId="77777777" w:rsidR="004470AF" w:rsidRPr="000E2A2E"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15</w:t>
            </w:r>
          </w:p>
        </w:tc>
      </w:tr>
      <w:tr w:rsidR="000E2A2E" w:rsidRPr="000E2A2E" w14:paraId="5513A293" w14:textId="77777777" w:rsidTr="004470AF">
        <w:trPr>
          <w:cantSplit/>
          <w:trHeight w:val="481"/>
        </w:trPr>
        <w:tc>
          <w:tcPr>
            <w:tcW w:w="0" w:type="auto"/>
            <w:vMerge/>
            <w:vAlign w:val="center"/>
            <w:hideMark/>
          </w:tcPr>
          <w:p w14:paraId="4743C110" w14:textId="77777777" w:rsidR="004470AF" w:rsidRPr="000E2A2E"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10</w:t>
            </w:r>
          </w:p>
        </w:tc>
      </w:tr>
      <w:tr w:rsidR="000E2A2E" w:rsidRPr="000E2A2E" w14:paraId="06DB8015" w14:textId="77777777" w:rsidTr="004470AF">
        <w:trPr>
          <w:cantSplit/>
          <w:trHeight w:val="481"/>
        </w:trPr>
        <w:tc>
          <w:tcPr>
            <w:tcW w:w="0" w:type="auto"/>
            <w:vMerge/>
            <w:vAlign w:val="center"/>
            <w:hideMark/>
          </w:tcPr>
          <w:p w14:paraId="6D50CC06" w14:textId="77777777" w:rsidR="004470AF" w:rsidRPr="000E2A2E"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5</w:t>
            </w:r>
          </w:p>
        </w:tc>
      </w:tr>
      <w:tr w:rsidR="000E2A2E" w:rsidRPr="000E2A2E" w14:paraId="1BF94D8F" w14:textId="77777777" w:rsidTr="004470AF">
        <w:trPr>
          <w:cantSplit/>
          <w:trHeight w:val="481"/>
        </w:trPr>
        <w:tc>
          <w:tcPr>
            <w:tcW w:w="974" w:type="dxa"/>
            <w:gridSpan w:val="2"/>
            <w:vMerge w:val="restart"/>
          </w:tcPr>
          <w:p w14:paraId="2DCD6971" w14:textId="77777777" w:rsidR="004470AF" w:rsidRPr="000E2A2E"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0E2A2E" w:rsidRDefault="004470AF" w:rsidP="004470AF">
            <w:pPr>
              <w:spacing w:after="0" w:line="240" w:lineRule="auto"/>
              <w:jc w:val="center"/>
              <w:rPr>
                <w:rFonts w:ascii="Calibri" w:eastAsia="Times New Roman" w:hAnsi="Calibri" w:cs="Times New Roman"/>
                <w:sz w:val="16"/>
                <w:szCs w:val="16"/>
              </w:rPr>
            </w:pPr>
            <w:r w:rsidRPr="000E2A2E">
              <w:rPr>
                <w:rFonts w:ascii="Calibri" w:eastAsia="Times New Roman" w:hAnsi="Calibri" w:cs="Times New Roman"/>
                <w:sz w:val="16"/>
                <w:szCs w:val="16"/>
              </w:rPr>
              <w:t>5</w:t>
            </w:r>
          </w:p>
        </w:tc>
      </w:tr>
      <w:tr w:rsidR="000E2A2E" w:rsidRPr="000E2A2E" w14:paraId="6B50FAEE" w14:textId="77777777" w:rsidTr="004470AF">
        <w:trPr>
          <w:trHeight w:val="336"/>
        </w:trPr>
        <w:tc>
          <w:tcPr>
            <w:tcW w:w="974" w:type="dxa"/>
            <w:gridSpan w:val="2"/>
            <w:vMerge/>
          </w:tcPr>
          <w:p w14:paraId="462129DC" w14:textId="77777777" w:rsidR="004470AF" w:rsidRPr="000E2A2E" w:rsidRDefault="004470AF" w:rsidP="004470AF">
            <w:pPr>
              <w:spacing w:after="0" w:line="240" w:lineRule="auto"/>
              <w:rPr>
                <w:rFonts w:ascii="Calibri" w:eastAsia="Times New Roman" w:hAnsi="Calibri" w:cs="Times New Roman"/>
                <w:sz w:val="16"/>
                <w:szCs w:val="16"/>
              </w:rPr>
            </w:pPr>
          </w:p>
        </w:tc>
        <w:tc>
          <w:tcPr>
            <w:tcW w:w="2905" w:type="dxa"/>
            <w:gridSpan w:val="5"/>
            <w:shd w:val="clear" w:color="auto" w:fill="FFFFFF" w:themeFill="background1"/>
            <w:noWrap/>
            <w:vAlign w:val="bottom"/>
            <w:hideMark/>
          </w:tcPr>
          <w:p w14:paraId="014FBEA2" w14:textId="6D448F3D" w:rsidR="004470AF" w:rsidRPr="000E2A2E" w:rsidRDefault="004470AF" w:rsidP="004470AF">
            <w:pPr>
              <w:spacing w:after="0" w:line="240" w:lineRule="auto"/>
              <w:jc w:val="center"/>
              <w:rPr>
                <w:rFonts w:ascii="Calibri" w:eastAsia="Times New Roman" w:hAnsi="Calibri" w:cs="Times New Roman"/>
                <w:b/>
                <w:bCs/>
                <w:sz w:val="16"/>
                <w:szCs w:val="16"/>
              </w:rPr>
            </w:pPr>
            <w:r w:rsidRPr="000E2A2E">
              <w:rPr>
                <w:rFonts w:ascii="Calibri" w:eastAsia="Times New Roman" w:hAnsi="Calibri" w:cs="Times New Roman"/>
                <w:b/>
                <w:bCs/>
                <w:sz w:val="16"/>
                <w:szCs w:val="16"/>
              </w:rPr>
              <w:t>IMPACT</w:t>
            </w:r>
          </w:p>
        </w:tc>
      </w:tr>
    </w:tbl>
    <w:p w14:paraId="3C5F051D" w14:textId="7342ECF3" w:rsidR="00530142" w:rsidRPr="000E2A2E" w:rsidRDefault="00530142" w:rsidP="00530142">
      <w:pPr>
        <w:spacing w:after="0"/>
        <w:rPr>
          <w:rFonts w:ascii="Lucida Sans" w:eastAsia="Calibri" w:hAnsi="Lucida Sans" w:cs="Times New Roman"/>
          <w:sz w:val="16"/>
          <w:szCs w:val="16"/>
        </w:rPr>
      </w:pPr>
      <w:r w:rsidRPr="000E2A2E">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0E2A2E" w:rsidRPr="000E2A2E" w14:paraId="3C5F0521" w14:textId="77777777" w:rsidTr="001D1E79">
        <w:trPr>
          <w:trHeight w:val="291"/>
        </w:trPr>
        <w:tc>
          <w:tcPr>
            <w:tcW w:w="1724" w:type="dxa"/>
            <w:gridSpan w:val="2"/>
            <w:shd w:val="clear" w:color="auto" w:fill="D9D9D9" w:themeFill="background1" w:themeFillShade="D9"/>
          </w:tcPr>
          <w:p w14:paraId="3C5F051E" w14:textId="77777777" w:rsidR="00530142" w:rsidRPr="000E2A2E" w:rsidRDefault="00530142" w:rsidP="00121782">
            <w:pPr>
              <w:rPr>
                <w:rFonts w:ascii="Lucida Sans" w:hAnsi="Lucida Sans"/>
                <w:sz w:val="16"/>
                <w:szCs w:val="16"/>
              </w:rPr>
            </w:pPr>
            <w:r w:rsidRPr="000E2A2E">
              <w:rPr>
                <w:rFonts w:ascii="Lucida Sans" w:hAnsi="Lucida Sans"/>
                <w:sz w:val="16"/>
                <w:szCs w:val="16"/>
              </w:rPr>
              <w:t>Impact</w:t>
            </w:r>
          </w:p>
          <w:p w14:paraId="3C5F051F" w14:textId="77777777" w:rsidR="00530142" w:rsidRPr="000E2A2E"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0E2A2E" w:rsidRDefault="00530142" w:rsidP="00121782">
            <w:pPr>
              <w:rPr>
                <w:rFonts w:ascii="Lucida Sans" w:hAnsi="Lucida Sans"/>
                <w:sz w:val="16"/>
                <w:szCs w:val="16"/>
              </w:rPr>
            </w:pPr>
            <w:r w:rsidRPr="000E2A2E">
              <w:rPr>
                <w:rFonts w:ascii="Lucida Sans" w:hAnsi="Lucida Sans"/>
                <w:sz w:val="16"/>
                <w:szCs w:val="16"/>
              </w:rPr>
              <w:t>Health &amp; Safety</w:t>
            </w:r>
          </w:p>
        </w:tc>
      </w:tr>
      <w:tr w:rsidR="000E2A2E" w:rsidRPr="000E2A2E" w14:paraId="3C5F0525" w14:textId="77777777" w:rsidTr="001D1E79">
        <w:trPr>
          <w:trHeight w:val="291"/>
        </w:trPr>
        <w:tc>
          <w:tcPr>
            <w:tcW w:w="446" w:type="dxa"/>
          </w:tcPr>
          <w:p w14:paraId="3C5F0522" w14:textId="77777777" w:rsidR="00530142" w:rsidRPr="000E2A2E" w:rsidRDefault="00530142" w:rsidP="00121782">
            <w:pPr>
              <w:rPr>
                <w:rFonts w:ascii="Lucida Sans" w:hAnsi="Lucida Sans"/>
                <w:sz w:val="16"/>
                <w:szCs w:val="16"/>
              </w:rPr>
            </w:pPr>
            <w:r w:rsidRPr="000E2A2E">
              <w:rPr>
                <w:rFonts w:ascii="Lucida Sans" w:hAnsi="Lucida Sans"/>
                <w:sz w:val="16"/>
                <w:szCs w:val="16"/>
              </w:rPr>
              <w:t>1</w:t>
            </w:r>
          </w:p>
        </w:tc>
        <w:tc>
          <w:tcPr>
            <w:tcW w:w="1277" w:type="dxa"/>
          </w:tcPr>
          <w:p w14:paraId="3C5F0523" w14:textId="77777777" w:rsidR="00530142" w:rsidRPr="000E2A2E" w:rsidRDefault="00530142" w:rsidP="00121782">
            <w:pPr>
              <w:rPr>
                <w:rFonts w:ascii="Lucida Sans" w:hAnsi="Lucida Sans"/>
                <w:sz w:val="16"/>
                <w:szCs w:val="16"/>
              </w:rPr>
            </w:pPr>
            <w:r w:rsidRPr="000E2A2E">
              <w:rPr>
                <w:rFonts w:ascii="Lucida Sans" w:hAnsi="Lucida Sans"/>
                <w:sz w:val="16"/>
                <w:szCs w:val="16"/>
              </w:rPr>
              <w:t>Trivial - insignificant</w:t>
            </w:r>
          </w:p>
        </w:tc>
        <w:tc>
          <w:tcPr>
            <w:tcW w:w="3069" w:type="dxa"/>
          </w:tcPr>
          <w:p w14:paraId="3C5F0524" w14:textId="77777777" w:rsidR="00530142" w:rsidRPr="000E2A2E" w:rsidRDefault="00530142" w:rsidP="00121782">
            <w:pPr>
              <w:rPr>
                <w:rFonts w:ascii="Lucida Sans" w:hAnsi="Lucida Sans"/>
                <w:sz w:val="16"/>
                <w:szCs w:val="16"/>
              </w:rPr>
            </w:pPr>
            <w:r w:rsidRPr="000E2A2E">
              <w:rPr>
                <w:rFonts w:ascii="Lucida Sans" w:hAnsi="Lucida Sans"/>
                <w:sz w:val="16"/>
                <w:szCs w:val="16"/>
              </w:rPr>
              <w:t>Very minor injuries e.g. slight bruising</w:t>
            </w:r>
          </w:p>
        </w:tc>
      </w:tr>
      <w:tr w:rsidR="000E2A2E" w:rsidRPr="000E2A2E" w14:paraId="3C5F0529" w14:textId="77777777" w:rsidTr="001D1E79">
        <w:trPr>
          <w:trHeight w:val="583"/>
        </w:trPr>
        <w:tc>
          <w:tcPr>
            <w:tcW w:w="446" w:type="dxa"/>
          </w:tcPr>
          <w:p w14:paraId="3C5F0526" w14:textId="77777777" w:rsidR="00530142" w:rsidRPr="000E2A2E" w:rsidRDefault="00530142" w:rsidP="00121782">
            <w:pPr>
              <w:rPr>
                <w:rFonts w:ascii="Lucida Sans" w:hAnsi="Lucida Sans"/>
                <w:sz w:val="16"/>
                <w:szCs w:val="16"/>
              </w:rPr>
            </w:pPr>
            <w:r w:rsidRPr="000E2A2E">
              <w:rPr>
                <w:rFonts w:ascii="Lucida Sans" w:hAnsi="Lucida Sans"/>
                <w:sz w:val="16"/>
                <w:szCs w:val="16"/>
              </w:rPr>
              <w:t>2</w:t>
            </w:r>
          </w:p>
        </w:tc>
        <w:tc>
          <w:tcPr>
            <w:tcW w:w="1277" w:type="dxa"/>
          </w:tcPr>
          <w:p w14:paraId="3C5F0527" w14:textId="77777777" w:rsidR="00530142" w:rsidRPr="000E2A2E" w:rsidRDefault="00530142" w:rsidP="00121782">
            <w:pPr>
              <w:rPr>
                <w:rFonts w:ascii="Lucida Sans" w:hAnsi="Lucida Sans"/>
                <w:sz w:val="16"/>
                <w:szCs w:val="16"/>
              </w:rPr>
            </w:pPr>
            <w:r w:rsidRPr="000E2A2E">
              <w:rPr>
                <w:rFonts w:ascii="Lucida Sans" w:hAnsi="Lucida Sans"/>
                <w:sz w:val="16"/>
                <w:szCs w:val="16"/>
              </w:rPr>
              <w:t>Minor</w:t>
            </w:r>
          </w:p>
        </w:tc>
        <w:tc>
          <w:tcPr>
            <w:tcW w:w="3069" w:type="dxa"/>
          </w:tcPr>
          <w:p w14:paraId="3C5F0528" w14:textId="77777777" w:rsidR="00530142" w:rsidRPr="000E2A2E" w:rsidRDefault="00530142" w:rsidP="00121782">
            <w:pPr>
              <w:rPr>
                <w:rFonts w:ascii="Lucida Sans" w:hAnsi="Lucida Sans"/>
                <w:sz w:val="16"/>
                <w:szCs w:val="16"/>
              </w:rPr>
            </w:pPr>
            <w:r w:rsidRPr="000E2A2E">
              <w:rPr>
                <w:rFonts w:ascii="Lucida Sans" w:hAnsi="Lucida Sans"/>
                <w:sz w:val="16"/>
                <w:szCs w:val="16"/>
              </w:rPr>
              <w:t xml:space="preserve">Injuries or illness e.g. small cut or abrasion which require basic first aid treatment even in self-administered.  </w:t>
            </w:r>
          </w:p>
        </w:tc>
      </w:tr>
      <w:tr w:rsidR="000E2A2E" w:rsidRPr="000E2A2E" w14:paraId="3C5F052D" w14:textId="77777777" w:rsidTr="001D1E79">
        <w:trPr>
          <w:trHeight w:val="431"/>
        </w:trPr>
        <w:tc>
          <w:tcPr>
            <w:tcW w:w="446" w:type="dxa"/>
          </w:tcPr>
          <w:p w14:paraId="3C5F052A" w14:textId="77777777" w:rsidR="00530142" w:rsidRPr="000E2A2E" w:rsidRDefault="00530142" w:rsidP="00121782">
            <w:pPr>
              <w:rPr>
                <w:rFonts w:ascii="Lucida Sans" w:hAnsi="Lucida Sans"/>
                <w:sz w:val="16"/>
                <w:szCs w:val="16"/>
              </w:rPr>
            </w:pPr>
            <w:r w:rsidRPr="000E2A2E">
              <w:rPr>
                <w:rFonts w:ascii="Lucida Sans" w:hAnsi="Lucida Sans"/>
                <w:sz w:val="16"/>
                <w:szCs w:val="16"/>
              </w:rPr>
              <w:t>3</w:t>
            </w:r>
          </w:p>
        </w:tc>
        <w:tc>
          <w:tcPr>
            <w:tcW w:w="1277" w:type="dxa"/>
          </w:tcPr>
          <w:p w14:paraId="3C5F052B" w14:textId="77777777" w:rsidR="00530142" w:rsidRPr="000E2A2E" w:rsidRDefault="00530142" w:rsidP="00121782">
            <w:pPr>
              <w:rPr>
                <w:rFonts w:ascii="Lucida Sans" w:hAnsi="Lucida Sans"/>
                <w:sz w:val="16"/>
                <w:szCs w:val="16"/>
              </w:rPr>
            </w:pPr>
            <w:r w:rsidRPr="000E2A2E">
              <w:rPr>
                <w:rFonts w:ascii="Lucida Sans" w:hAnsi="Lucida Sans"/>
                <w:sz w:val="16"/>
                <w:szCs w:val="16"/>
              </w:rPr>
              <w:t>Moderate</w:t>
            </w:r>
          </w:p>
        </w:tc>
        <w:tc>
          <w:tcPr>
            <w:tcW w:w="3069" w:type="dxa"/>
          </w:tcPr>
          <w:p w14:paraId="3C5F052C" w14:textId="77777777" w:rsidR="00530142" w:rsidRPr="000E2A2E" w:rsidRDefault="00530142" w:rsidP="00121782">
            <w:pPr>
              <w:rPr>
                <w:rFonts w:ascii="Lucida Sans" w:hAnsi="Lucida Sans"/>
                <w:sz w:val="16"/>
                <w:szCs w:val="16"/>
              </w:rPr>
            </w:pPr>
            <w:r w:rsidRPr="000E2A2E">
              <w:rPr>
                <w:rFonts w:ascii="Lucida Sans" w:hAnsi="Lucida Sans"/>
                <w:sz w:val="16"/>
                <w:szCs w:val="16"/>
              </w:rPr>
              <w:t xml:space="preserve">Injuries or illness e.g. strain or sprain requiring first aid or medical support.  </w:t>
            </w:r>
          </w:p>
        </w:tc>
      </w:tr>
      <w:tr w:rsidR="000E2A2E" w:rsidRPr="000E2A2E" w14:paraId="3C5F0531" w14:textId="77777777" w:rsidTr="001D1E79">
        <w:trPr>
          <w:trHeight w:val="431"/>
        </w:trPr>
        <w:tc>
          <w:tcPr>
            <w:tcW w:w="446" w:type="dxa"/>
          </w:tcPr>
          <w:p w14:paraId="3C5F052E" w14:textId="77777777" w:rsidR="00530142" w:rsidRPr="000E2A2E" w:rsidRDefault="00530142" w:rsidP="00121782">
            <w:pPr>
              <w:rPr>
                <w:rFonts w:ascii="Lucida Sans" w:hAnsi="Lucida Sans"/>
                <w:sz w:val="16"/>
                <w:szCs w:val="16"/>
              </w:rPr>
            </w:pPr>
            <w:r w:rsidRPr="000E2A2E">
              <w:rPr>
                <w:rFonts w:ascii="Lucida Sans" w:hAnsi="Lucida Sans"/>
                <w:sz w:val="16"/>
                <w:szCs w:val="16"/>
              </w:rPr>
              <w:t>4</w:t>
            </w:r>
          </w:p>
        </w:tc>
        <w:tc>
          <w:tcPr>
            <w:tcW w:w="1277" w:type="dxa"/>
          </w:tcPr>
          <w:p w14:paraId="3C5F052F" w14:textId="77777777" w:rsidR="00530142" w:rsidRPr="000E2A2E" w:rsidRDefault="00530142" w:rsidP="00121782">
            <w:pPr>
              <w:rPr>
                <w:rFonts w:ascii="Lucida Sans" w:hAnsi="Lucida Sans"/>
                <w:sz w:val="16"/>
                <w:szCs w:val="16"/>
              </w:rPr>
            </w:pPr>
            <w:r w:rsidRPr="000E2A2E">
              <w:rPr>
                <w:rFonts w:ascii="Lucida Sans" w:hAnsi="Lucida Sans"/>
                <w:sz w:val="16"/>
                <w:szCs w:val="16"/>
              </w:rPr>
              <w:t xml:space="preserve">Major </w:t>
            </w:r>
          </w:p>
        </w:tc>
        <w:tc>
          <w:tcPr>
            <w:tcW w:w="3069" w:type="dxa"/>
          </w:tcPr>
          <w:p w14:paraId="3C5F0530" w14:textId="77777777" w:rsidR="00530142" w:rsidRPr="000E2A2E" w:rsidRDefault="00530142" w:rsidP="00121782">
            <w:pPr>
              <w:rPr>
                <w:rFonts w:ascii="Lucida Sans" w:hAnsi="Lucida Sans"/>
                <w:sz w:val="16"/>
                <w:szCs w:val="16"/>
              </w:rPr>
            </w:pPr>
            <w:r w:rsidRPr="000E2A2E">
              <w:rPr>
                <w:rFonts w:ascii="Lucida Sans" w:hAnsi="Lucida Sans"/>
                <w:sz w:val="16"/>
                <w:szCs w:val="16"/>
              </w:rPr>
              <w:t>Injuries or illness e.g. broken bone requiring medical support &gt;24 hours and time off work &gt;4 weeks.</w:t>
            </w:r>
          </w:p>
        </w:tc>
      </w:tr>
      <w:tr w:rsidR="000E2A2E" w:rsidRPr="000E2A2E" w14:paraId="3C5F0535" w14:textId="77777777" w:rsidTr="001D1E79">
        <w:trPr>
          <w:trHeight w:val="583"/>
        </w:trPr>
        <w:tc>
          <w:tcPr>
            <w:tcW w:w="446" w:type="dxa"/>
          </w:tcPr>
          <w:p w14:paraId="3C5F0532" w14:textId="77777777" w:rsidR="00530142" w:rsidRPr="000E2A2E" w:rsidRDefault="00530142" w:rsidP="00121782">
            <w:pPr>
              <w:rPr>
                <w:rFonts w:ascii="Lucida Sans" w:hAnsi="Lucida Sans"/>
                <w:sz w:val="16"/>
                <w:szCs w:val="16"/>
              </w:rPr>
            </w:pPr>
            <w:r w:rsidRPr="000E2A2E">
              <w:rPr>
                <w:rFonts w:ascii="Lucida Sans" w:hAnsi="Lucida Sans"/>
                <w:sz w:val="16"/>
                <w:szCs w:val="16"/>
              </w:rPr>
              <w:t>5</w:t>
            </w:r>
          </w:p>
        </w:tc>
        <w:tc>
          <w:tcPr>
            <w:tcW w:w="1277" w:type="dxa"/>
          </w:tcPr>
          <w:p w14:paraId="3C5F0533" w14:textId="77777777" w:rsidR="00530142" w:rsidRPr="000E2A2E" w:rsidRDefault="00530142" w:rsidP="00121782">
            <w:pPr>
              <w:rPr>
                <w:rFonts w:ascii="Lucida Sans" w:hAnsi="Lucida Sans"/>
                <w:sz w:val="16"/>
                <w:szCs w:val="16"/>
              </w:rPr>
            </w:pPr>
            <w:r w:rsidRPr="000E2A2E">
              <w:rPr>
                <w:rFonts w:ascii="Lucida Sans" w:hAnsi="Lucida Sans"/>
                <w:sz w:val="16"/>
                <w:szCs w:val="16"/>
              </w:rPr>
              <w:t>Severe – extremely significant</w:t>
            </w:r>
          </w:p>
        </w:tc>
        <w:tc>
          <w:tcPr>
            <w:tcW w:w="3069" w:type="dxa"/>
          </w:tcPr>
          <w:p w14:paraId="3C5F0534" w14:textId="77777777" w:rsidR="00530142" w:rsidRPr="000E2A2E" w:rsidRDefault="00530142" w:rsidP="00121782">
            <w:pPr>
              <w:rPr>
                <w:rFonts w:ascii="Lucida Sans" w:hAnsi="Lucida Sans"/>
                <w:sz w:val="16"/>
                <w:szCs w:val="16"/>
              </w:rPr>
            </w:pPr>
            <w:r w:rsidRPr="000E2A2E">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Pr="000E2A2E" w:rsidRDefault="004470AF" w:rsidP="00530142">
      <w:pPr>
        <w:rPr>
          <w:rFonts w:ascii="Lucida Sans" w:eastAsia="Calibri" w:hAnsi="Lucida Sans" w:cs="Times New Roman"/>
          <w:b/>
          <w:bCs/>
          <w:szCs w:val="18"/>
        </w:rPr>
      </w:pPr>
      <w:r w:rsidRPr="000E2A2E">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67778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Pr="000E2A2E"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0E2A2E" w:rsidRPr="000E2A2E" w14:paraId="51752901" w14:textId="77777777" w:rsidTr="001D1E79">
        <w:trPr>
          <w:trHeight w:val="481"/>
        </w:trPr>
        <w:tc>
          <w:tcPr>
            <w:tcW w:w="4817" w:type="dxa"/>
            <w:gridSpan w:val="2"/>
            <w:shd w:val="clear" w:color="auto" w:fill="D9D9D9" w:themeFill="background1" w:themeFillShade="D9"/>
          </w:tcPr>
          <w:p w14:paraId="446AD4DE" w14:textId="77777777" w:rsidR="001D1E79" w:rsidRPr="000E2A2E" w:rsidRDefault="001D1E79" w:rsidP="001D1E79">
            <w:pPr>
              <w:rPr>
                <w:sz w:val="16"/>
                <w:szCs w:val="16"/>
              </w:rPr>
            </w:pPr>
            <w:r w:rsidRPr="000E2A2E">
              <w:rPr>
                <w:sz w:val="16"/>
                <w:szCs w:val="16"/>
              </w:rPr>
              <w:t>Likelihood</w:t>
            </w:r>
          </w:p>
        </w:tc>
      </w:tr>
      <w:tr w:rsidR="000E2A2E" w:rsidRPr="000E2A2E" w14:paraId="585ED1AE" w14:textId="77777777" w:rsidTr="001D1E79">
        <w:trPr>
          <w:trHeight w:val="220"/>
        </w:trPr>
        <w:tc>
          <w:tcPr>
            <w:tcW w:w="1006" w:type="dxa"/>
          </w:tcPr>
          <w:p w14:paraId="16B2FBD5" w14:textId="77777777" w:rsidR="001D1E79" w:rsidRPr="000E2A2E" w:rsidRDefault="001D1E79" w:rsidP="001D1E79">
            <w:pPr>
              <w:rPr>
                <w:sz w:val="16"/>
                <w:szCs w:val="16"/>
              </w:rPr>
            </w:pPr>
            <w:r w:rsidRPr="000E2A2E">
              <w:rPr>
                <w:sz w:val="16"/>
                <w:szCs w:val="16"/>
              </w:rPr>
              <w:t>1</w:t>
            </w:r>
          </w:p>
        </w:tc>
        <w:tc>
          <w:tcPr>
            <w:tcW w:w="3811" w:type="dxa"/>
          </w:tcPr>
          <w:p w14:paraId="6B73E681" w14:textId="77777777" w:rsidR="001D1E79" w:rsidRPr="000E2A2E" w:rsidRDefault="001D1E79" w:rsidP="001D1E79">
            <w:pPr>
              <w:rPr>
                <w:sz w:val="16"/>
                <w:szCs w:val="16"/>
              </w:rPr>
            </w:pPr>
            <w:r w:rsidRPr="000E2A2E">
              <w:rPr>
                <w:sz w:val="16"/>
                <w:szCs w:val="16"/>
              </w:rPr>
              <w:t>Rare</w:t>
            </w:r>
            <w:r w:rsidRPr="000E2A2E">
              <w:rPr>
                <w:rFonts w:cs="Times New Roman"/>
                <w:sz w:val="16"/>
                <w:szCs w:val="16"/>
              </w:rPr>
              <w:t xml:space="preserve"> e.g. 1 in 100,000 chance or higher</w:t>
            </w:r>
          </w:p>
        </w:tc>
      </w:tr>
      <w:tr w:rsidR="000E2A2E" w:rsidRPr="000E2A2E" w14:paraId="158DADC9" w14:textId="77777777" w:rsidTr="001D1E79">
        <w:trPr>
          <w:trHeight w:val="239"/>
        </w:trPr>
        <w:tc>
          <w:tcPr>
            <w:tcW w:w="1006" w:type="dxa"/>
          </w:tcPr>
          <w:p w14:paraId="489EF2ED" w14:textId="77777777" w:rsidR="001D1E79" w:rsidRPr="000E2A2E" w:rsidRDefault="001D1E79" w:rsidP="001D1E79">
            <w:pPr>
              <w:rPr>
                <w:sz w:val="16"/>
                <w:szCs w:val="16"/>
              </w:rPr>
            </w:pPr>
            <w:r w:rsidRPr="000E2A2E">
              <w:rPr>
                <w:sz w:val="16"/>
                <w:szCs w:val="16"/>
              </w:rPr>
              <w:t>2</w:t>
            </w:r>
          </w:p>
        </w:tc>
        <w:tc>
          <w:tcPr>
            <w:tcW w:w="3811" w:type="dxa"/>
          </w:tcPr>
          <w:p w14:paraId="14DA4B76" w14:textId="77777777" w:rsidR="001D1E79" w:rsidRPr="000E2A2E" w:rsidRDefault="001D1E79" w:rsidP="001D1E79">
            <w:pPr>
              <w:rPr>
                <w:sz w:val="16"/>
                <w:szCs w:val="16"/>
              </w:rPr>
            </w:pPr>
            <w:r w:rsidRPr="000E2A2E">
              <w:rPr>
                <w:sz w:val="16"/>
                <w:szCs w:val="16"/>
              </w:rPr>
              <w:t>Unlikely e.g. 1 in 10,000 chance or higher</w:t>
            </w:r>
          </w:p>
        </w:tc>
      </w:tr>
      <w:tr w:rsidR="000E2A2E" w:rsidRPr="000E2A2E" w14:paraId="2702240E" w14:textId="77777777" w:rsidTr="001D1E79">
        <w:trPr>
          <w:trHeight w:val="239"/>
        </w:trPr>
        <w:tc>
          <w:tcPr>
            <w:tcW w:w="1006" w:type="dxa"/>
          </w:tcPr>
          <w:p w14:paraId="7750A92B" w14:textId="77777777" w:rsidR="001D1E79" w:rsidRPr="000E2A2E" w:rsidRDefault="001D1E79" w:rsidP="001D1E79">
            <w:pPr>
              <w:rPr>
                <w:sz w:val="16"/>
                <w:szCs w:val="16"/>
              </w:rPr>
            </w:pPr>
            <w:r w:rsidRPr="000E2A2E">
              <w:rPr>
                <w:sz w:val="16"/>
                <w:szCs w:val="16"/>
              </w:rPr>
              <w:t>3</w:t>
            </w:r>
          </w:p>
        </w:tc>
        <w:tc>
          <w:tcPr>
            <w:tcW w:w="3811" w:type="dxa"/>
          </w:tcPr>
          <w:p w14:paraId="6C76DCD1" w14:textId="77777777" w:rsidR="001D1E79" w:rsidRPr="000E2A2E" w:rsidRDefault="001D1E79" w:rsidP="001D1E79">
            <w:pPr>
              <w:rPr>
                <w:sz w:val="16"/>
                <w:szCs w:val="16"/>
              </w:rPr>
            </w:pPr>
            <w:r w:rsidRPr="000E2A2E">
              <w:rPr>
                <w:sz w:val="16"/>
                <w:szCs w:val="16"/>
              </w:rPr>
              <w:t>Possible e.g. 1 in 1,000 chance or higher</w:t>
            </w:r>
          </w:p>
        </w:tc>
      </w:tr>
      <w:tr w:rsidR="000E2A2E" w:rsidRPr="000E2A2E" w14:paraId="0D7E9D93" w14:textId="77777777" w:rsidTr="001D1E79">
        <w:trPr>
          <w:trHeight w:val="220"/>
        </w:trPr>
        <w:tc>
          <w:tcPr>
            <w:tcW w:w="1006" w:type="dxa"/>
          </w:tcPr>
          <w:p w14:paraId="182DF6BE" w14:textId="77777777" w:rsidR="001D1E79" w:rsidRPr="000E2A2E" w:rsidRDefault="001D1E79" w:rsidP="001D1E79">
            <w:pPr>
              <w:rPr>
                <w:sz w:val="16"/>
                <w:szCs w:val="16"/>
              </w:rPr>
            </w:pPr>
            <w:r w:rsidRPr="000E2A2E">
              <w:rPr>
                <w:sz w:val="16"/>
                <w:szCs w:val="16"/>
              </w:rPr>
              <w:t>4</w:t>
            </w:r>
          </w:p>
        </w:tc>
        <w:tc>
          <w:tcPr>
            <w:tcW w:w="3811" w:type="dxa"/>
          </w:tcPr>
          <w:p w14:paraId="365F9FB4" w14:textId="77777777" w:rsidR="001D1E79" w:rsidRPr="000E2A2E" w:rsidRDefault="001D1E79" w:rsidP="001D1E79">
            <w:pPr>
              <w:rPr>
                <w:sz w:val="16"/>
                <w:szCs w:val="16"/>
              </w:rPr>
            </w:pPr>
            <w:r w:rsidRPr="000E2A2E">
              <w:rPr>
                <w:sz w:val="16"/>
                <w:szCs w:val="16"/>
              </w:rPr>
              <w:t>Likely e.g. 1 in 100 chance or higher</w:t>
            </w:r>
          </w:p>
        </w:tc>
      </w:tr>
      <w:tr w:rsidR="000E2A2E" w:rsidRPr="000E2A2E" w14:paraId="58DBF69F" w14:textId="77777777" w:rsidTr="001D1E79">
        <w:trPr>
          <w:trHeight w:val="75"/>
        </w:trPr>
        <w:tc>
          <w:tcPr>
            <w:tcW w:w="1006" w:type="dxa"/>
          </w:tcPr>
          <w:p w14:paraId="4D6FDA6E" w14:textId="77777777" w:rsidR="001D1E79" w:rsidRPr="000E2A2E" w:rsidRDefault="001D1E79" w:rsidP="001D1E79">
            <w:pPr>
              <w:rPr>
                <w:sz w:val="16"/>
                <w:szCs w:val="16"/>
              </w:rPr>
            </w:pPr>
            <w:r w:rsidRPr="000E2A2E">
              <w:rPr>
                <w:sz w:val="16"/>
                <w:szCs w:val="16"/>
              </w:rPr>
              <w:t>5</w:t>
            </w:r>
          </w:p>
        </w:tc>
        <w:tc>
          <w:tcPr>
            <w:tcW w:w="3811" w:type="dxa"/>
          </w:tcPr>
          <w:p w14:paraId="571B997B" w14:textId="77777777" w:rsidR="001D1E79" w:rsidRPr="000E2A2E" w:rsidRDefault="001D1E79" w:rsidP="001D1E79">
            <w:pPr>
              <w:rPr>
                <w:sz w:val="16"/>
                <w:szCs w:val="16"/>
              </w:rPr>
            </w:pPr>
            <w:r w:rsidRPr="000E2A2E">
              <w:rPr>
                <w:sz w:val="16"/>
                <w:szCs w:val="16"/>
              </w:rPr>
              <w:t>Very Likely e.g. 1 in 10 chance or higher</w:t>
            </w:r>
          </w:p>
        </w:tc>
      </w:tr>
    </w:tbl>
    <w:p w14:paraId="208A81A6" w14:textId="0A6671EE" w:rsidR="001D1E79" w:rsidRPr="000E2A2E" w:rsidRDefault="001D1E79" w:rsidP="00530142"/>
    <w:p w14:paraId="172D7DAC" w14:textId="4A72AF24" w:rsidR="001D1E79" w:rsidRPr="000E2A2E" w:rsidRDefault="001D1E79" w:rsidP="00530142"/>
    <w:p w14:paraId="2CB5D2F8" w14:textId="2C8C5E3D" w:rsidR="001D1E79" w:rsidRPr="000E2A2E" w:rsidRDefault="001D1E79" w:rsidP="00530142"/>
    <w:p w14:paraId="200812C5" w14:textId="35ECA258" w:rsidR="001D1E79" w:rsidRPr="000E2A2E" w:rsidRDefault="001D1E79" w:rsidP="00530142"/>
    <w:p w14:paraId="521CCADB" w14:textId="455E6390" w:rsidR="001D1E79" w:rsidRPr="000E2A2E" w:rsidRDefault="001D1E79" w:rsidP="00530142"/>
    <w:p w14:paraId="511E69A6" w14:textId="199371EF" w:rsidR="001D1E79" w:rsidRPr="000E2A2E" w:rsidRDefault="001D1E79" w:rsidP="00530142"/>
    <w:p w14:paraId="48868C94" w14:textId="4850B4ED" w:rsidR="001D1E79" w:rsidRPr="000E2A2E" w:rsidRDefault="001D1E79" w:rsidP="00530142"/>
    <w:p w14:paraId="5B39BF03" w14:textId="77777777" w:rsidR="001D1E79" w:rsidRPr="000E2A2E" w:rsidRDefault="001D1E79" w:rsidP="00530142"/>
    <w:p w14:paraId="3C5F0549" w14:textId="53C2A6FC" w:rsidR="00530142" w:rsidRPr="000E2A2E" w:rsidRDefault="00530142" w:rsidP="00530142"/>
    <w:p w14:paraId="3C5F054A" w14:textId="77777777" w:rsidR="00530142" w:rsidRPr="000E2A2E" w:rsidRDefault="00530142" w:rsidP="00530142"/>
    <w:p w14:paraId="3C5F054B" w14:textId="77777777" w:rsidR="00530142" w:rsidRPr="000E2A2E" w:rsidRDefault="00530142" w:rsidP="00530142"/>
    <w:p w14:paraId="3C5F054C" w14:textId="51F149E6" w:rsidR="00530142" w:rsidRPr="000E2A2E" w:rsidRDefault="00530142" w:rsidP="00530142"/>
    <w:p w14:paraId="30ACE994" w14:textId="4CC7DD34" w:rsidR="004470AF" w:rsidRPr="000E2A2E" w:rsidRDefault="004470AF" w:rsidP="00530142"/>
    <w:p w14:paraId="2A7DF6B9" w14:textId="7B7BA7A4" w:rsidR="004470AF" w:rsidRPr="000E2A2E" w:rsidRDefault="004470AF" w:rsidP="00530142"/>
    <w:p w14:paraId="51DB3723" w14:textId="77777777" w:rsidR="004470AF" w:rsidRPr="000E2A2E" w:rsidRDefault="004470AF" w:rsidP="00530142"/>
    <w:p w14:paraId="3C5F054D" w14:textId="6B38A39C" w:rsidR="00530142" w:rsidRPr="000E2A2E" w:rsidRDefault="00530142" w:rsidP="00530142"/>
    <w:p w14:paraId="3C5F054E" w14:textId="206232FC" w:rsidR="007361BE" w:rsidRPr="000E2A2E" w:rsidRDefault="007361BE" w:rsidP="00F1527D">
      <w:pPr>
        <w:rPr>
          <w:sz w:val="24"/>
          <w:szCs w:val="24"/>
        </w:rPr>
      </w:pPr>
    </w:p>
    <w:sectPr w:rsidR="007361BE" w:rsidRPr="000E2A2E" w:rsidSect="008C216A">
      <w:headerReference w:type="default" r:id="rId20"/>
      <w:footerReference w:type="default" r:id="rId2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901F" w14:textId="77777777" w:rsidR="00126235" w:rsidRDefault="00126235" w:rsidP="00AC47B4">
      <w:pPr>
        <w:spacing w:after="0" w:line="240" w:lineRule="auto"/>
      </w:pPr>
      <w:r>
        <w:separator/>
      </w:r>
    </w:p>
  </w:endnote>
  <w:endnote w:type="continuationSeparator" w:id="0">
    <w:p w14:paraId="2AE7FEC1" w14:textId="77777777" w:rsidR="00126235" w:rsidRDefault="0012623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4177" w14:textId="77777777" w:rsidR="00126235" w:rsidRDefault="00126235" w:rsidP="00AC47B4">
      <w:pPr>
        <w:spacing w:after="0" w:line="240" w:lineRule="auto"/>
      </w:pPr>
      <w:r>
        <w:separator/>
      </w:r>
    </w:p>
  </w:footnote>
  <w:footnote w:type="continuationSeparator" w:id="0">
    <w:p w14:paraId="21355C64" w14:textId="77777777" w:rsidR="00126235" w:rsidRDefault="0012623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
  </w:num>
  <w:num w:numId="2" w16cid:durableId="1950314761">
    <w:abstractNumId w:val="1"/>
  </w:num>
  <w:num w:numId="3" w16cid:durableId="52248088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0C88"/>
    <w:rsid w:val="00033835"/>
    <w:rsid w:val="000354BA"/>
    <w:rsid w:val="0003686D"/>
    <w:rsid w:val="00040853"/>
    <w:rsid w:val="00041D73"/>
    <w:rsid w:val="0004417F"/>
    <w:rsid w:val="00044942"/>
    <w:rsid w:val="00044B80"/>
    <w:rsid w:val="00055796"/>
    <w:rsid w:val="00057B3A"/>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3130"/>
    <w:rsid w:val="000B7597"/>
    <w:rsid w:val="000C4E23"/>
    <w:rsid w:val="000C4FAC"/>
    <w:rsid w:val="000C584B"/>
    <w:rsid w:val="000C5FCD"/>
    <w:rsid w:val="000C6C98"/>
    <w:rsid w:val="000C734A"/>
    <w:rsid w:val="000D265D"/>
    <w:rsid w:val="000D6DA0"/>
    <w:rsid w:val="000E211C"/>
    <w:rsid w:val="000E2A2E"/>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6235"/>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E5BDB"/>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4DDC"/>
    <w:rsid w:val="002C51D5"/>
    <w:rsid w:val="002C5460"/>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B35CC"/>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045"/>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5C4"/>
    <w:rsid w:val="00653DD3"/>
    <w:rsid w:val="0065453E"/>
    <w:rsid w:val="00654F86"/>
    <w:rsid w:val="006558D5"/>
    <w:rsid w:val="006619CB"/>
    <w:rsid w:val="00662342"/>
    <w:rsid w:val="0066407A"/>
    <w:rsid w:val="00671D3B"/>
    <w:rsid w:val="0067220D"/>
    <w:rsid w:val="0067375F"/>
    <w:rsid w:val="006764BF"/>
    <w:rsid w:val="00676FA5"/>
    <w:rsid w:val="0067778F"/>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07E3"/>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00C6"/>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67ADB"/>
    <w:rsid w:val="008715F0"/>
    <w:rsid w:val="00875C25"/>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471"/>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D348E"/>
    <w:rsid w:val="00DD7FBB"/>
    <w:rsid w:val="00DE0D1D"/>
    <w:rsid w:val="00DE0EEF"/>
    <w:rsid w:val="00DE3192"/>
    <w:rsid w:val="00DE5488"/>
    <w:rsid w:val="00DF16B8"/>
    <w:rsid w:val="00DF1875"/>
    <w:rsid w:val="00DF3A3F"/>
    <w:rsid w:val="00DF4992"/>
    <w:rsid w:val="00DF6014"/>
    <w:rsid w:val="00DF7A62"/>
    <w:rsid w:val="00E04567"/>
    <w:rsid w:val="00E04DAC"/>
    <w:rsid w:val="00E06DB2"/>
    <w:rsid w:val="00E1266D"/>
    <w:rsid w:val="00E13613"/>
    <w:rsid w:val="00E14A1F"/>
    <w:rsid w:val="00E159BC"/>
    <w:rsid w:val="00E169A3"/>
    <w:rsid w:val="00E1747F"/>
    <w:rsid w:val="00E23A72"/>
    <w:rsid w:val="00E26CE7"/>
    <w:rsid w:val="00E30B9F"/>
    <w:rsid w:val="00E30E42"/>
    <w:rsid w:val="00E341F0"/>
    <w:rsid w:val="00E3481D"/>
    <w:rsid w:val="00E3544B"/>
    <w:rsid w:val="00E355B3"/>
    <w:rsid w:val="00E3736A"/>
    <w:rsid w:val="00E40EC6"/>
    <w:rsid w:val="00E42076"/>
    <w:rsid w:val="00E42B33"/>
    <w:rsid w:val="00E44861"/>
    <w:rsid w:val="00E45049"/>
    <w:rsid w:val="00E45A70"/>
    <w:rsid w:val="00E45ACF"/>
    <w:rsid w:val="00E4750D"/>
    <w:rsid w:val="00E50366"/>
    <w:rsid w:val="00E5159F"/>
    <w:rsid w:val="00E557DC"/>
    <w:rsid w:val="00E5783E"/>
    <w:rsid w:val="00E6428B"/>
    <w:rsid w:val="00E64593"/>
    <w:rsid w:val="00E66F64"/>
    <w:rsid w:val="00E713D3"/>
    <w:rsid w:val="00E733F9"/>
    <w:rsid w:val="00E749A5"/>
    <w:rsid w:val="00E7633D"/>
    <w:rsid w:val="00E8309E"/>
    <w:rsid w:val="00E84519"/>
    <w:rsid w:val="00E928A8"/>
    <w:rsid w:val="00E929DB"/>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E61D8"/>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8B0"/>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E7F3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7932">
      <w:bodyDiv w:val="1"/>
      <w:marLeft w:val="0"/>
      <w:marRight w:val="0"/>
      <w:marTop w:val="0"/>
      <w:marBottom w:val="0"/>
      <w:divBdr>
        <w:top w:val="none" w:sz="0" w:space="0" w:color="auto"/>
        <w:left w:val="none" w:sz="0" w:space="0" w:color="auto"/>
        <w:bottom w:val="none" w:sz="0" w:space="0" w:color="auto"/>
        <w:right w:val="none" w:sz="0" w:space="0" w:color="auto"/>
      </w:divBdr>
    </w:div>
    <w:div w:id="18599507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74264623">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17056986">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1357028">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062284">
      <w:bodyDiv w:val="1"/>
      <w:marLeft w:val="0"/>
      <w:marRight w:val="0"/>
      <w:marTop w:val="0"/>
      <w:marBottom w:val="0"/>
      <w:divBdr>
        <w:top w:val="none" w:sz="0" w:space="0" w:color="auto"/>
        <w:left w:val="none" w:sz="0" w:space="0" w:color="auto"/>
        <w:bottom w:val="none" w:sz="0" w:space="0" w:color="auto"/>
        <w:right w:val="none" w:sz="0" w:space="0" w:color="auto"/>
      </w:divBdr>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hub@soton.ac.uk"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2148</Words>
  <Characters>11902</Characters>
  <Application>Microsoft Office Word</Application>
  <DocSecurity>0</DocSecurity>
  <Lines>1082</Lines>
  <Paragraphs>520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Oswah Ashraf (oa2g23)</cp:lastModifiedBy>
  <cp:revision>6</cp:revision>
  <cp:lastPrinted>2016-04-18T12:10:00Z</cp:lastPrinted>
  <dcterms:created xsi:type="dcterms:W3CDTF">2025-12-01T18:37:00Z</dcterms:created>
  <dcterms:modified xsi:type="dcterms:W3CDTF">2026-02-05T18:51:00Z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