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321B53"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321B53" w:rsidRDefault="00321B53" w:rsidP="00321B53">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B31F686" w14:textId="5168D56A" w:rsidR="00321B53" w:rsidRDefault="00321B53" w:rsidP="00321B53">
            <w:pPr>
              <w:spacing w:after="0" w:line="240" w:lineRule="auto"/>
              <w:rPr>
                <w:rFonts w:ascii="Verdana" w:eastAsia="Verdana" w:hAnsi="Verdana" w:cs="Verdana"/>
                <w:b/>
                <w:bCs/>
                <w:color w:val="000000" w:themeColor="text1"/>
              </w:rPr>
            </w:pPr>
            <w:r w:rsidRPr="005D2B67">
              <w:rPr>
                <w:rFonts w:ascii="Verdana" w:eastAsia="Verdana" w:hAnsi="Verdana" w:cs="Verdana"/>
                <w:color w:val="000000" w:themeColor="text1"/>
              </w:rPr>
              <w:t>Widening Access to Medicine Society (WAMSoc)’s General Activity throughout the academic year 2025-26, including talks, workshops, meetings, stalls/ stands, etc)</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321B53" w:rsidRDefault="00321B53" w:rsidP="00321B53">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34D7A5B8" w:rsidR="00321B53" w:rsidRDefault="00321B53" w:rsidP="00321B53">
            <w:pPr>
              <w:spacing w:after="0" w:line="240" w:lineRule="auto"/>
              <w:ind w:left="170"/>
              <w:rPr>
                <w:rFonts w:ascii="Verdana" w:eastAsia="Verdana" w:hAnsi="Verdana" w:cs="Verdana"/>
                <w:color w:val="000000" w:themeColor="text1"/>
              </w:rPr>
            </w:pPr>
            <w:r w:rsidRPr="005D2B67">
              <w:rPr>
                <w:rFonts w:ascii="Verdana" w:eastAsia="Verdana" w:hAnsi="Verdana" w:cs="Verdana"/>
                <w:color w:val="000000" w:themeColor="text1"/>
              </w:rPr>
              <w:t>13/08/25</w:t>
            </w:r>
          </w:p>
        </w:tc>
      </w:tr>
      <w:tr w:rsidR="00321B53"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321B53" w:rsidRDefault="00321B53" w:rsidP="00321B53">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5CAB8C90" w:rsidR="00321B53" w:rsidRDefault="00321B53" w:rsidP="00321B53">
            <w:pPr>
              <w:spacing w:after="0" w:line="240" w:lineRule="auto"/>
              <w:rPr>
                <w:rFonts w:ascii="Verdana" w:eastAsia="Verdana" w:hAnsi="Verdana" w:cs="Verdana"/>
                <w:color w:val="FF0000"/>
              </w:rPr>
            </w:pPr>
            <w:r w:rsidRPr="005D2B67">
              <w:rPr>
                <w:rFonts w:ascii="Verdana" w:eastAsia="Verdana" w:hAnsi="Verdana" w:cs="Verdana"/>
                <w:color w:val="000000" w:themeColor="text1"/>
              </w:rPr>
              <w:t>Widening Access to Medicine Society (WAMSoc)</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321B53" w:rsidRDefault="00321B53" w:rsidP="00321B53">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1318A8B7" w:rsidR="00321B53" w:rsidRPr="000F4CA4" w:rsidRDefault="00321B53" w:rsidP="00321B53">
            <w:pPr>
              <w:spacing w:after="0" w:line="240" w:lineRule="auto"/>
              <w:rPr>
                <w:rFonts w:ascii="Verdana" w:eastAsia="Verdana" w:hAnsi="Verdana" w:cs="Verdana"/>
                <w:color w:val="FF0000"/>
              </w:rPr>
            </w:pPr>
            <w:proofErr w:type="spellStart"/>
            <w:r w:rsidRPr="005D2B67">
              <w:rPr>
                <w:rFonts w:ascii="Verdana" w:eastAsia="Verdana" w:hAnsi="Verdana" w:cs="Verdana"/>
                <w:color w:val="000000" w:themeColor="text1"/>
              </w:rPr>
              <w:t>Samiul</w:t>
            </w:r>
            <w:proofErr w:type="spellEnd"/>
            <w:r w:rsidRPr="005D2B67">
              <w:rPr>
                <w:rFonts w:ascii="Verdana" w:eastAsia="Verdana" w:hAnsi="Verdana" w:cs="Verdana"/>
                <w:color w:val="000000" w:themeColor="text1"/>
              </w:rPr>
              <w:t xml:space="preserve"> Miah</w:t>
            </w:r>
          </w:p>
        </w:tc>
      </w:tr>
      <w:tr w:rsidR="00321B53"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321B53" w:rsidRDefault="00321B53" w:rsidP="00321B53">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5995059D" w:rsidR="00321B53" w:rsidRPr="00444076" w:rsidRDefault="00321B53" w:rsidP="00321B53">
            <w:pPr>
              <w:spacing w:after="0" w:line="240" w:lineRule="auto"/>
              <w:rPr>
                <w:rFonts w:ascii="Verdana" w:eastAsia="Verdana" w:hAnsi="Verdana" w:cs="Verdana"/>
                <w:color w:val="FF0000"/>
              </w:rPr>
            </w:pPr>
            <w:r w:rsidRPr="005D2B67">
              <w:rPr>
                <w:rFonts w:ascii="Verdana" w:eastAsia="Verdana" w:hAnsi="Verdana" w:cs="Verdana"/>
                <w:color w:val="000000" w:themeColor="text1"/>
              </w:rPr>
              <w:t>Shreyaa Ramadore</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321B53" w:rsidRDefault="00321B53" w:rsidP="00321B53">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321B53" w:rsidRDefault="00321B53" w:rsidP="00321B53">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321B53" w:rsidRDefault="00321B53" w:rsidP="00321B53">
            <w:pPr>
              <w:spacing w:after="0" w:line="240" w:lineRule="auto"/>
              <w:ind w:left="170"/>
            </w:pPr>
          </w:p>
        </w:tc>
      </w:tr>
      <w:tr w:rsidR="00321B53"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00321B53" w:rsidRDefault="00321B53" w:rsidP="00321B53">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4A15E113" w14:textId="77777777" w:rsidR="00321B53" w:rsidRPr="005D2B67" w:rsidRDefault="00321B53" w:rsidP="00321B53">
            <w:pPr>
              <w:pStyle w:val="ListParagraph"/>
              <w:numPr>
                <w:ilvl w:val="0"/>
                <w:numId w:val="1"/>
              </w:numPr>
              <w:spacing w:line="240" w:lineRule="auto"/>
              <w:rPr>
                <w:rFonts w:ascii="Verdana" w:eastAsia="Verdana" w:hAnsi="Verdana" w:cs="Verdana"/>
                <w:color w:val="000000" w:themeColor="text1"/>
              </w:rPr>
            </w:pPr>
            <w:r w:rsidRPr="005D2B67">
              <w:rPr>
                <w:rFonts w:ascii="Verdana" w:eastAsia="Verdana" w:hAnsi="Verdana" w:cs="Verdana"/>
                <w:color w:val="000000" w:themeColor="text1"/>
              </w:rPr>
              <w:t>Mock interview workshops for students at sixth forms/ university</w:t>
            </w:r>
            <w:r>
              <w:rPr>
                <w:rFonts w:ascii="Verdana" w:eastAsia="Verdana" w:hAnsi="Verdana" w:cs="Verdana"/>
                <w:color w:val="000000" w:themeColor="text1"/>
              </w:rPr>
              <w:t>.</w:t>
            </w:r>
          </w:p>
          <w:p w14:paraId="4468713D" w14:textId="77777777" w:rsidR="00321B53" w:rsidRPr="005D2B67" w:rsidRDefault="00321B53" w:rsidP="00321B53">
            <w:pPr>
              <w:pStyle w:val="ListParagraph"/>
              <w:numPr>
                <w:ilvl w:val="0"/>
                <w:numId w:val="1"/>
              </w:numPr>
              <w:spacing w:line="240" w:lineRule="auto"/>
              <w:rPr>
                <w:rFonts w:ascii="Verdana" w:eastAsia="Verdana" w:hAnsi="Verdana" w:cs="Verdana"/>
                <w:color w:val="000000" w:themeColor="text1"/>
              </w:rPr>
            </w:pPr>
            <w:r w:rsidRPr="005D2B67">
              <w:rPr>
                <w:rFonts w:ascii="Verdana" w:eastAsia="Verdana" w:hAnsi="Verdana" w:cs="Verdana"/>
                <w:color w:val="000000" w:themeColor="text1"/>
              </w:rPr>
              <w:t>Talks about widening access to medicine online/ on campus.</w:t>
            </w:r>
          </w:p>
          <w:p w14:paraId="3DB29E32" w14:textId="75CD1B1B" w:rsidR="00321B53" w:rsidRDefault="00321B53" w:rsidP="00321B53">
            <w:pPr>
              <w:pStyle w:val="ListParagraph"/>
              <w:numPr>
                <w:ilvl w:val="0"/>
                <w:numId w:val="1"/>
              </w:numPr>
              <w:spacing w:line="240" w:lineRule="auto"/>
              <w:rPr>
                <w:rFonts w:ascii="Verdana" w:eastAsia="Verdana" w:hAnsi="Verdana" w:cs="Verdana"/>
                <w:color w:val="FF0000"/>
              </w:rPr>
            </w:pPr>
            <w:r w:rsidRPr="005D2B67">
              <w:rPr>
                <w:rFonts w:ascii="Verdana" w:eastAsia="Verdana" w:hAnsi="Verdana" w:cs="Verdana"/>
                <w:color w:val="000000" w:themeColor="text1"/>
              </w:rPr>
              <w:t>Conference on widening access on campus for aspiring medics.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214"/>
      </w:tblGrid>
      <w:tr w:rsidR="00E22DF1" w14:paraId="25270C2B" w14:textId="77777777" w:rsidTr="2484E69E">
        <w:trPr>
          <w:trHeight w:val="1"/>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be </w:t>
            </w:r>
            <w:proofErr w:type="gramStart"/>
            <w:r>
              <w:rPr>
                <w:rFonts w:ascii="Lucida Sans" w:eastAsia="Lucida Sans" w:hAnsi="Lucida Sans" w:cs="Lucida Sans"/>
                <w:b/>
              </w:rPr>
              <w:t>harmed</w:t>
            </w:r>
            <w:proofErr w:type="gramEnd"/>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F20576">
        <w:trPr>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lastRenderedPageBreak/>
              <w:t>General Considerations (including group meetings)</w:t>
            </w:r>
          </w:p>
        </w:tc>
      </w:tr>
      <w:tr w:rsidR="001B6120" w14:paraId="1490A71E" w14:textId="77777777" w:rsidTr="00F20576">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w:t>
            </w:r>
            <w:proofErr w:type="gramStart"/>
            <w:r w:rsidRPr="0930CD8F">
              <w:rPr>
                <w:rFonts w:ascii="Calibri" w:eastAsia="Calibri" w:hAnsi="Calibri" w:cs="Calibri"/>
              </w:rPr>
              <w:t>trips</w:t>
            </w:r>
            <w:proofErr w:type="gramEnd"/>
            <w:r w:rsidRPr="0930CD8F">
              <w:rPr>
                <w:rFonts w:ascii="Calibri" w:eastAsia="Calibri" w:hAnsi="Calibri" w:cs="Calibri"/>
              </w:rPr>
              <w:t xml:space="preserve">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 xml:space="preserve">All boxes and equipment to be stored away from main meeting area,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xml:space="preserve">, </w:t>
            </w:r>
            <w:proofErr w:type="gramStart"/>
            <w:r w:rsidR="60A7DD9E" w:rsidRPr="0930CD8F">
              <w:rPr>
                <w:rFonts w:ascii="Calibri" w:eastAsia="Calibri" w:hAnsi="Calibri" w:cs="Calibri"/>
              </w:rPr>
              <w:t>e.g.</w:t>
            </w:r>
            <w:proofErr w:type="gramEnd"/>
            <w:r w:rsidR="60A7DD9E" w:rsidRPr="0930CD8F">
              <w:rPr>
                <w:rFonts w:ascii="Calibri" w:eastAsia="Calibri" w:hAnsi="Calibri" w:cs="Calibri"/>
              </w:rPr>
              <w:t xml:space="preserve">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proofErr w:type="gramStart"/>
            <w:r w:rsidRPr="0930CD8F">
              <w:rPr>
                <w:rFonts w:ascii="Calibri" w:eastAsia="Calibri" w:hAnsi="Calibri" w:cs="Calibri"/>
                <w:color w:val="000000" w:themeColor="text1"/>
              </w:rPr>
              <w:t>staff</w:t>
            </w:r>
            <w:proofErr w:type="gramEnd"/>
            <w:r w:rsidRPr="0930CD8F">
              <w:rPr>
                <w:rFonts w:ascii="Calibri" w:eastAsia="Calibri" w:hAnsi="Calibri" w:cs="Calibri"/>
                <w:color w:val="000000" w:themeColor="text1"/>
              </w:rPr>
              <w:t xml:space="preserve">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F20576">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w:t>
            </w:r>
            <w:proofErr w:type="gramStart"/>
            <w:r w:rsidR="00F0231B" w:rsidRPr="0930CD8F">
              <w:rPr>
                <w:rFonts w:ascii="Calibri" w:eastAsia="Calibri" w:hAnsi="Calibri" w:cs="Calibri"/>
              </w:rPr>
              <w:t>E.g.</w:t>
            </w:r>
            <w:proofErr w:type="gramEnd"/>
            <w:r w:rsidR="00F0231B" w:rsidRPr="0930CD8F">
              <w:rPr>
                <w:rFonts w:ascii="Calibri" w:eastAsia="Calibri" w:hAnsi="Calibri" w:cs="Calibri"/>
              </w:rPr>
              <w:t xml:space="preserve">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w:t>
            </w:r>
            <w:proofErr w:type="gramStart"/>
            <w:r w:rsidRPr="0930CD8F">
              <w:rPr>
                <w:rFonts w:ascii="Calibri" w:eastAsia="Calibri" w:hAnsi="Calibri" w:cs="Calibri"/>
              </w:rPr>
              <w:t>E.g.</w:t>
            </w:r>
            <w:proofErr w:type="gramEnd"/>
            <w:r w:rsidRPr="0930CD8F">
              <w:rPr>
                <w:rFonts w:ascii="Calibri" w:eastAsia="Calibri" w:hAnsi="Calibri" w:cs="Calibri"/>
              </w:rPr>
              <w:t xml:space="preserve">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F20576">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space meets needs of members </w:t>
            </w:r>
            <w:proofErr w:type="gramStart"/>
            <w:r w:rsidRPr="0930CD8F">
              <w:rPr>
                <w:rFonts w:ascii="Calibri" w:eastAsia="Calibri" w:hAnsi="Calibri" w:cs="Calibri"/>
              </w:rPr>
              <w:t>e.g.</w:t>
            </w:r>
            <w:proofErr w:type="gramEnd"/>
            <w:r w:rsidRPr="0930CD8F">
              <w:rPr>
                <w:rFonts w:ascii="Calibri" w:eastAsia="Calibri" w:hAnsi="Calibri" w:cs="Calibri"/>
              </w:rPr>
              <w:t xml:space="preserve">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 xml:space="preserve">Committee to consult members on needs and make reasonable adjustments where </w:t>
            </w:r>
            <w:proofErr w:type="gramStart"/>
            <w:r w:rsidRPr="689B0C5E">
              <w:rPr>
                <w:rFonts w:ascii="Calibri" w:eastAsia="Calibri" w:hAnsi="Calibri" w:cs="Calibri"/>
              </w:rPr>
              <w:t>possible</w:t>
            </w:r>
            <w:proofErr w:type="gramEnd"/>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w:t>
            </w:r>
            <w:proofErr w:type="gramStart"/>
            <w:r w:rsidRPr="0930CD8F">
              <w:rPr>
                <w:color w:val="000000" w:themeColor="text1"/>
              </w:rPr>
              <w:t>e.g.</w:t>
            </w:r>
            <w:proofErr w:type="gramEnd"/>
            <w:r w:rsidRPr="0930CD8F">
              <w:rPr>
                <w:color w:val="000000" w:themeColor="text1"/>
              </w:rPr>
              <w:t xml:space="preserve">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w:t>
            </w:r>
            <w:proofErr w:type="gramStart"/>
            <w:r w:rsidR="689B0C5E" w:rsidRPr="689B0C5E">
              <w:rPr>
                <w:rStyle w:val="normaltextrun"/>
                <w:rFonts w:ascii="Calibri" w:eastAsia="Calibri" w:hAnsi="Calibri" w:cs="Calibri"/>
                <w:color w:val="000000" w:themeColor="text1"/>
              </w:rPr>
              <w:t>Union</w:t>
            </w:r>
            <w:proofErr w:type="gramEnd"/>
            <w:r w:rsidR="689B0C5E" w:rsidRPr="689B0C5E">
              <w:rPr>
                <w:rStyle w:val="normaltextrun"/>
                <w:rFonts w:ascii="Calibri" w:eastAsia="Calibri" w:hAnsi="Calibri" w:cs="Calibri"/>
                <w:color w:val="000000" w:themeColor="text1"/>
              </w:rPr>
              <w:t xml:space="preserve">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w:t>
            </w:r>
            <w:proofErr w:type="gramStart"/>
            <w:r w:rsidRPr="689B0C5E">
              <w:rPr>
                <w:rFonts w:ascii="Calibri" w:eastAsia="Calibri" w:hAnsi="Calibri" w:cs="Calibri"/>
                <w:color w:val="000000" w:themeColor="text1"/>
              </w:rPr>
              <w:t>SUSU</w:t>
            </w:r>
            <w:proofErr w:type="gramEnd"/>
            <w:r w:rsidRPr="689B0C5E">
              <w:rPr>
                <w:rFonts w:ascii="Calibri" w:eastAsia="Calibri" w:hAnsi="Calibri" w:cs="Calibri"/>
                <w:color w:val="000000" w:themeColor="text1"/>
              </w:rPr>
              <w:t xml:space="preserve">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The club, </w:t>
            </w:r>
            <w:proofErr w:type="gramStart"/>
            <w:r w:rsidRPr="689B0C5E">
              <w:rPr>
                <w:rStyle w:val="normaltextrun"/>
                <w:rFonts w:ascii="Calibri" w:eastAsia="Calibri" w:hAnsi="Calibri" w:cs="Calibri"/>
                <w:color w:val="000000" w:themeColor="text1"/>
              </w:rPr>
              <w:t>SUSU</w:t>
            </w:r>
            <w:proofErr w:type="gramEnd"/>
            <w:r w:rsidRPr="689B0C5E">
              <w:rPr>
                <w:rStyle w:val="normaltextrun"/>
                <w:rFonts w:ascii="Calibri" w:eastAsia="Calibri" w:hAnsi="Calibri" w:cs="Calibri"/>
                <w:color w:val="000000" w:themeColor="text1"/>
              </w:rPr>
              <w:t xml:space="preserve">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w:t>
            </w:r>
            <w:proofErr w:type="gramStart"/>
            <w:r w:rsidRPr="0930CD8F">
              <w:rPr>
                <w:rStyle w:val="normaltextrun"/>
                <w:rFonts w:ascii="Calibri" w:eastAsia="Calibri" w:hAnsi="Calibri" w:cs="Calibri"/>
                <w:color w:val="000000" w:themeColor="text1"/>
              </w:rPr>
              <w:t>SUSU</w:t>
            </w:r>
            <w:proofErr w:type="gramEnd"/>
            <w:r w:rsidRPr="0930CD8F">
              <w:rPr>
                <w:rStyle w:val="normaltextrun"/>
                <w:rFonts w:ascii="Calibri" w:eastAsia="Calibri" w:hAnsi="Calibri" w:cs="Calibri"/>
                <w:color w:val="000000" w:themeColor="text1"/>
              </w:rPr>
              <w:t xml:space="preserve">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w:t>
            </w:r>
            <w:proofErr w:type="gramStart"/>
            <w:r w:rsidRPr="3ADB5756">
              <w:rPr>
                <w:rFonts w:ascii="Calibri" w:eastAsia="Calibri" w:hAnsi="Calibri" w:cs="Calibri"/>
                <w:color w:val="000000" w:themeColor="text1"/>
              </w:rPr>
              <w:t>e.g.</w:t>
            </w:r>
            <w:proofErr w:type="gramEnd"/>
            <w:r w:rsidRPr="3ADB5756">
              <w:rPr>
                <w:rFonts w:ascii="Calibri" w:eastAsia="Calibri" w:hAnsi="Calibri" w:cs="Calibri"/>
                <w:color w:val="000000" w:themeColor="text1"/>
              </w:rPr>
              <w:t xml:space="preserve">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Ensure that any incidents involving </w:t>
            </w:r>
            <w:proofErr w:type="gramStart"/>
            <w:r w:rsidRPr="689B0C5E">
              <w:rPr>
                <w:rStyle w:val="normaltextrun"/>
                <w:rFonts w:ascii="Calibri" w:eastAsia="Calibri" w:hAnsi="Calibri" w:cs="Calibri"/>
                <w:color w:val="000000" w:themeColor="text1"/>
              </w:rPr>
              <w:t>public</w:t>
            </w:r>
            <w:proofErr w:type="gramEnd"/>
            <w:r w:rsidRPr="689B0C5E">
              <w:rPr>
                <w:rStyle w:val="normaltextrun"/>
                <w:rFonts w:ascii="Calibri" w:eastAsia="Calibri" w:hAnsi="Calibri" w:cs="Calibri"/>
                <w:color w:val="000000" w:themeColor="text1"/>
              </w:rPr>
              <w:t xml:space="preserve">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Ensure that any incidents involving </w:t>
            </w:r>
            <w:proofErr w:type="gramStart"/>
            <w:r w:rsidRPr="689B0C5E">
              <w:rPr>
                <w:rStyle w:val="normaltextrun"/>
                <w:rFonts w:ascii="Calibri" w:eastAsia="Calibri" w:hAnsi="Calibri" w:cs="Calibri"/>
                <w:color w:val="000000" w:themeColor="text1"/>
              </w:rPr>
              <w:t>public</w:t>
            </w:r>
            <w:proofErr w:type="gramEnd"/>
            <w:r w:rsidRPr="689B0C5E">
              <w:rPr>
                <w:rStyle w:val="normaltextrun"/>
                <w:rFonts w:ascii="Calibri" w:eastAsia="Calibri" w:hAnsi="Calibri" w:cs="Calibri"/>
                <w:color w:val="000000" w:themeColor="text1"/>
              </w:rPr>
              <w:t xml:space="preserve">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to and alcohol will not be served to customers who have drunk to </w:t>
            </w:r>
            <w:proofErr w:type="gramStart"/>
            <w:r w:rsidRPr="689B0C5E">
              <w:rPr>
                <w:color w:val="000000" w:themeColor="text1"/>
              </w:rPr>
              <w:t>excess</w:t>
            </w:r>
            <w:proofErr w:type="gramEnd"/>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F20576">
        <w:trPr>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F20576">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w:t>
            </w:r>
            <w:proofErr w:type="gramStart"/>
            <w:r>
              <w:rPr>
                <w:rFonts w:ascii="Calibri" w:eastAsia="Calibri" w:hAnsi="Calibri" w:cs="Calibri"/>
                <w:color w:val="000000"/>
              </w:rPr>
              <w:t>unwell</w:t>
            </w:r>
            <w:proofErr w:type="gramEnd"/>
            <w:r>
              <w:rPr>
                <w:rFonts w:ascii="Calibri" w:eastAsia="Calibri" w:hAnsi="Calibri" w:cs="Calibri"/>
                <w:color w:val="000000"/>
              </w:rPr>
              <w:t xml:space="preserve">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w:t>
            </w:r>
            <w:proofErr w:type="gramStart"/>
            <w:r w:rsidRPr="689B0C5E">
              <w:rPr>
                <w:rFonts w:ascii="Calibri" w:eastAsia="Calibri" w:hAnsi="Calibri" w:cs="Calibri"/>
                <w:color w:val="000000" w:themeColor="text1"/>
              </w:rPr>
              <w:t>injury</w:t>
            </w:r>
            <w:proofErr w:type="gramEnd"/>
            <w:r w:rsidRPr="689B0C5E">
              <w:rPr>
                <w:rFonts w:ascii="Calibri" w:eastAsia="Calibri" w:hAnsi="Calibri" w:cs="Calibri"/>
                <w:color w:val="000000" w:themeColor="text1"/>
              </w:rPr>
              <w:t xml:space="preserve">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Warn those attending to prepare by wearing appropriate clothing and footwear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F20576">
        <w:trPr>
          <w:cantSplit/>
          <w:trHeight w:val="495"/>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F20576">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w:t>
            </w:r>
            <w:proofErr w:type="gramStart"/>
            <w:r w:rsidRPr="0930CD8F">
              <w:rPr>
                <w:rFonts w:ascii="Calibri" w:eastAsia="Calibri" w:hAnsi="Calibri" w:cs="Calibri"/>
              </w:rPr>
              <w:t>e.g.</w:t>
            </w:r>
            <w:proofErr w:type="gramEnd"/>
            <w:r w:rsidRPr="0930CD8F">
              <w:rPr>
                <w:rFonts w:ascii="Calibri" w:eastAsia="Calibri" w:hAnsi="Calibri" w:cs="Calibri"/>
              </w:rPr>
              <w:t xml:space="preserve">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proofErr w:type="gramStart"/>
            <w:r w:rsidR="22E25EAA" w:rsidRPr="0930CD8F">
              <w:rPr>
                <w:rFonts w:ascii="Calibri" w:eastAsia="Calibri" w:hAnsi="Calibri" w:cs="Calibri"/>
                <w:color w:val="000000" w:themeColor="text1"/>
              </w:rPr>
              <w:t>Violent</w:t>
            </w:r>
            <w:proofErr w:type="gramEnd"/>
            <w:r w:rsidR="22E25EAA" w:rsidRPr="0930CD8F">
              <w:rPr>
                <w:rFonts w:ascii="Calibri" w:eastAsia="Calibri" w:hAnsi="Calibri" w:cs="Calibri"/>
                <w:color w:val="000000" w:themeColor="text1"/>
              </w:rPr>
              <w:t xml:space="preserve">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F20576">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 xml:space="preserve">The event will be </w:t>
            </w:r>
            <w:proofErr w:type="gramStart"/>
            <w:r w:rsidRPr="0930CD8F">
              <w:rPr>
                <w:rFonts w:ascii="Calibri" w:eastAsia="Calibri" w:hAnsi="Calibri" w:cs="Calibri"/>
              </w:rPr>
              <w:t>ended</w:t>
            </w:r>
            <w:proofErr w:type="gramEnd"/>
            <w:r w:rsidRPr="0930CD8F">
              <w:rPr>
                <w:rFonts w:ascii="Calibri" w:eastAsia="Calibri" w:hAnsi="Calibri" w:cs="Calibri"/>
              </w:rPr>
              <w:t xml:space="preserve">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xml:space="preserve">, </w:t>
            </w:r>
            <w:proofErr w:type="gramStart"/>
            <w:r w:rsidR="6A0AB121" w:rsidRPr="0930CD8F">
              <w:rPr>
                <w:rFonts w:ascii="Calibri" w:eastAsia="Calibri" w:hAnsi="Calibri" w:cs="Calibri"/>
              </w:rPr>
              <w:t>e.g.</w:t>
            </w:r>
            <w:proofErr w:type="gramEnd"/>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09A42B" w14:textId="0CB25463"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w:t>
            </w:r>
            <w:proofErr w:type="gramStart"/>
            <w:r w:rsidRPr="689B0C5E">
              <w:rPr>
                <w:rFonts w:ascii="Calibri" w:eastAsia="Calibri" w:hAnsi="Calibri" w:cs="Calibri"/>
              </w:rPr>
              <w:t>tools</w:t>
            </w:r>
            <w:proofErr w:type="gramEnd"/>
            <w:r w:rsidRPr="689B0C5E">
              <w:rPr>
                <w:rFonts w:ascii="Calibri" w:eastAsia="Calibri" w:hAnsi="Calibri" w:cs="Calibri"/>
              </w:rPr>
              <w:t xml:space="preserve">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w:t>
            </w:r>
            <w:proofErr w:type="gramStart"/>
            <w:r w:rsidRPr="689B0C5E">
              <w:rPr>
                <w:rFonts w:ascii="Calibri" w:eastAsia="Calibri" w:hAnsi="Calibri" w:cs="Calibri"/>
              </w:rPr>
              <w:t>needed</w:t>
            </w:r>
            <w:proofErr w:type="gramEnd"/>
            <w:r w:rsidRPr="689B0C5E">
              <w:rPr>
                <w:rFonts w:ascii="Calibri" w:eastAsia="Calibri" w:hAnsi="Calibri" w:cs="Calibri"/>
              </w:rPr>
              <w:t xml:space="preserve">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F20576">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00F20576">
        <w:trPr>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5A5711F2" w:rsidR="5560F919" w:rsidRPr="00F20576" w:rsidRDefault="00321B53" w:rsidP="5560F919">
            <w:pPr>
              <w:spacing w:line="240" w:lineRule="auto"/>
              <w:rPr>
                <w:b/>
                <w:bCs/>
              </w:rPr>
            </w:pPr>
            <w:r w:rsidRPr="00F20576">
              <w:rPr>
                <w:rFonts w:ascii="Calibri" w:eastAsia="Calibri" w:hAnsi="Calibri" w:cs="Calibri"/>
              </w:rPr>
              <w:t>Talks/ School visits, working with children.</w:t>
            </w:r>
          </w:p>
          <w:p w14:paraId="575CF5EC" w14:textId="07A14D78" w:rsidR="5560F919" w:rsidRPr="00F20576" w:rsidRDefault="5560F919" w:rsidP="5560F919">
            <w:pPr>
              <w:spacing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AF928C6" w:rsidR="5560F919" w:rsidRPr="00F20576" w:rsidRDefault="00321B53" w:rsidP="5560F919">
            <w:pPr>
              <w:spacing w:after="0" w:line="240" w:lineRule="auto"/>
              <w:ind w:left="23"/>
              <w:rPr>
                <w:rFonts w:ascii="Calibri" w:eastAsia="Calibri" w:hAnsi="Calibri" w:cs="Calibri"/>
              </w:rPr>
            </w:pPr>
            <w:r w:rsidRPr="00F20576">
              <w:rPr>
                <w:rFonts w:ascii="Calibri" w:eastAsia="Calibri" w:hAnsi="Calibri" w:cs="Calibri"/>
              </w:rPr>
              <w:t xml:space="preserve">Safety concerns, safeguarding concerns, children getting lost </w:t>
            </w:r>
            <w:proofErr w:type="gramStart"/>
            <w:r w:rsidRPr="00F20576">
              <w:rPr>
                <w:rFonts w:ascii="Calibri" w:eastAsia="Calibri" w:hAnsi="Calibri" w:cs="Calibri"/>
              </w:rPr>
              <w:t>etc</w:t>
            </w:r>
            <w:proofErr w:type="gramEnd"/>
          </w:p>
          <w:p w14:paraId="11433F6E" w14:textId="574CE01E" w:rsidR="5560F919" w:rsidRPr="00F20576"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04036CFE" w:rsidR="5560F919" w:rsidRPr="00F20576" w:rsidRDefault="00321B53" w:rsidP="5560F919">
            <w:pPr>
              <w:spacing w:after="0" w:line="240" w:lineRule="auto"/>
              <w:rPr>
                <w:rFonts w:ascii="Calibri" w:eastAsia="Calibri" w:hAnsi="Calibri" w:cs="Calibri"/>
              </w:rPr>
            </w:pPr>
            <w:r w:rsidRPr="00F20576">
              <w:rPr>
                <w:rFonts w:ascii="Calibri" w:eastAsia="Calibri" w:hAnsi="Calibri" w:cs="Calibri"/>
              </w:rPr>
              <w:t>Children</w:t>
            </w:r>
          </w:p>
          <w:p w14:paraId="7CAE0510" w14:textId="2968FAC3" w:rsidR="5560F919" w:rsidRPr="00F20576" w:rsidRDefault="5560F919" w:rsidP="5560F919">
            <w:pPr>
              <w:spacing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623BEB" w:rsidR="5560F919" w:rsidRPr="00F20576" w:rsidRDefault="00321B53" w:rsidP="5560F919">
            <w:pPr>
              <w:spacing w:line="240" w:lineRule="auto"/>
              <w:rPr>
                <w:rFonts w:ascii="Lucida Sans" w:eastAsia="Lucida Sans" w:hAnsi="Lucida Sans" w:cs="Lucida Sans"/>
              </w:rPr>
            </w:pPr>
            <w:r w:rsidRPr="00F20576">
              <w:rPr>
                <w:rFonts w:ascii="Lucida Sans" w:eastAsia="Lucida Sans" w:hAnsi="Lucida Sans" w:cs="Lucida Sans"/>
              </w:rPr>
              <w:t>6</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33A199C3" w:rsidR="5560F919" w:rsidRPr="00F20576" w:rsidRDefault="00321B53" w:rsidP="5560F919">
            <w:pPr>
              <w:spacing w:line="240" w:lineRule="auto"/>
              <w:rPr>
                <w:rFonts w:ascii="Lucida Sans" w:eastAsia="Lucida Sans" w:hAnsi="Lucida Sans" w:cs="Lucida Sans"/>
              </w:rPr>
            </w:pPr>
            <w:r w:rsidRPr="00F20576">
              <w:rPr>
                <w:rFonts w:ascii="Lucida Sans" w:eastAsia="Lucida Sans" w:hAnsi="Lucida Sans" w:cs="Lucida Sans"/>
              </w:rPr>
              <w:t>9</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29A1B29E" w:rsidR="5560F919" w:rsidRPr="00F20576" w:rsidRDefault="00F20576" w:rsidP="5560F919">
            <w:pPr>
              <w:spacing w:line="240" w:lineRule="auto"/>
              <w:rPr>
                <w:rFonts w:ascii="Lucida Sans" w:eastAsia="Lucida Sans" w:hAnsi="Lucida Sans" w:cs="Lucida Sans"/>
              </w:rPr>
            </w:pPr>
            <w:r w:rsidRPr="00F20576">
              <w:rPr>
                <w:rFonts w:ascii="Lucida Sans" w:eastAsia="Lucida Sans" w:hAnsi="Lucida Sans" w:cs="Lucida San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606CB5F2" w:rsidR="5560F919" w:rsidRPr="00F20576" w:rsidRDefault="00F20576" w:rsidP="5560F919">
            <w:pPr>
              <w:spacing w:after="0" w:line="240" w:lineRule="auto"/>
              <w:rPr>
                <w:rFonts w:ascii="Calibri" w:eastAsia="Calibri" w:hAnsi="Calibri" w:cs="Calibri"/>
                <w:sz w:val="20"/>
                <w:szCs w:val="20"/>
              </w:rPr>
            </w:pPr>
            <w:r w:rsidRPr="00F20576">
              <w:rPr>
                <w:rFonts w:ascii="Calibri" w:eastAsia="Calibri" w:hAnsi="Calibri" w:cs="Calibri"/>
                <w:sz w:val="20"/>
                <w:szCs w:val="20"/>
              </w:rPr>
              <w:t xml:space="preserve">All Children will be accompanied by a guardian/ schoolteacher/ DBS checked student at all times. Fire exits and safeguarding plans will be highlighted at the start of all events. </w:t>
            </w:r>
          </w:p>
          <w:p w14:paraId="3B9C53EB" w14:textId="5D8E985A" w:rsidR="5560F919" w:rsidRPr="00F20576" w:rsidRDefault="5560F919" w:rsidP="5560F919">
            <w:pPr>
              <w:spacing w:line="240" w:lineRule="auto"/>
              <w:rPr>
                <w:rFonts w:ascii="Calibri" w:eastAsia="Calibri" w:hAnsi="Calibri" w:cs="Calibri"/>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458CEDF7" w:rsidR="5560F919" w:rsidRPr="00F20576" w:rsidRDefault="00F20576" w:rsidP="5560F919">
            <w:pPr>
              <w:spacing w:line="240" w:lineRule="auto"/>
              <w:rPr>
                <w:rFonts w:ascii="Lucida Sans" w:eastAsia="Lucida Sans" w:hAnsi="Lucida Sans" w:cs="Lucida Sans"/>
                <w:b/>
                <w:bCs/>
              </w:rPr>
            </w:pPr>
            <w:r w:rsidRPr="00F20576">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4A91E988" w:rsidR="5560F919" w:rsidRPr="00F20576" w:rsidRDefault="00F20576" w:rsidP="5560F919">
            <w:pPr>
              <w:spacing w:line="240" w:lineRule="auto"/>
              <w:rPr>
                <w:rFonts w:ascii="Lucida Sans" w:eastAsia="Lucida Sans" w:hAnsi="Lucida Sans" w:cs="Lucida Sans"/>
                <w:b/>
                <w:bCs/>
              </w:rPr>
            </w:pPr>
            <w:r w:rsidRPr="00F20576">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5AB8E736" w:rsidR="5560F919" w:rsidRPr="00F20576" w:rsidRDefault="00F20576" w:rsidP="5560F919">
            <w:pPr>
              <w:spacing w:line="240" w:lineRule="auto"/>
              <w:rPr>
                <w:rFonts w:ascii="Lucida Sans" w:eastAsia="Lucida Sans" w:hAnsi="Lucida Sans" w:cs="Lucida Sans"/>
                <w:b/>
                <w:bCs/>
              </w:rPr>
            </w:pPr>
            <w:r w:rsidRPr="00F20576">
              <w:rPr>
                <w:rFonts w:ascii="Lucida Sans" w:eastAsia="Lucida Sans" w:hAnsi="Lucida Sans" w:cs="Lucida Sans"/>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21B33F" w14:textId="77777777" w:rsidR="5560F919" w:rsidRDefault="00F20576" w:rsidP="00F20576">
            <w:pPr>
              <w:spacing w:after="0" w:line="240" w:lineRule="auto"/>
              <w:rPr>
                <w:rFonts w:ascii="Calibri" w:eastAsia="Calibri" w:hAnsi="Calibri" w:cs="Calibri"/>
              </w:rPr>
            </w:pPr>
            <w:r w:rsidRPr="00F20576">
              <w:rPr>
                <w:rFonts w:ascii="Calibri" w:eastAsia="Calibri" w:hAnsi="Calibri" w:cs="Calibri"/>
              </w:rPr>
              <w:t xml:space="preserve">Teachers/ students/ guardians working with children will be notified of all safeguarding measures prior to the event. </w:t>
            </w:r>
          </w:p>
          <w:p w14:paraId="169AB5BB" w14:textId="77777777" w:rsidR="00F20576" w:rsidRDefault="00F20576" w:rsidP="00F20576">
            <w:pPr>
              <w:spacing w:after="0" w:line="240" w:lineRule="auto"/>
              <w:rPr>
                <w:rFonts w:ascii="Calibri" w:eastAsia="Calibri" w:hAnsi="Calibri" w:cs="Calibri"/>
              </w:rPr>
            </w:pPr>
          </w:p>
          <w:p w14:paraId="12EF8473" w14:textId="4335AED5" w:rsidR="00F20576" w:rsidRPr="00F20576" w:rsidRDefault="00F20576" w:rsidP="00F20576">
            <w:pPr>
              <w:spacing w:after="0" w:line="240" w:lineRule="auto"/>
              <w:rPr>
                <w:rFonts w:ascii="Calibri" w:eastAsia="Calibri" w:hAnsi="Calibri" w:cs="Calibri"/>
              </w:rPr>
            </w:pPr>
            <w:r>
              <w:rPr>
                <w:rFonts w:ascii="Calibri" w:eastAsia="Calibri" w:hAnsi="Calibri" w:cs="Calibri"/>
              </w:rPr>
              <w:t xml:space="preserve">Events involving children (our conference, any talks/ UCAT/ Interview workshops on campus, school visits), will only involve DBS checked individuals, and any children attending must be supervised/ permitted to attend by a legal guardian/ schoolteacher. </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1"/>
        <w:gridCol w:w="2621"/>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F2057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F2057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190B31">
            <w:pPr>
              <w:pStyle w:val="ListParagraph"/>
              <w:numPr>
                <w:ilvl w:val="0"/>
                <w:numId w:val="3"/>
              </w:numPr>
              <w:spacing w:after="0"/>
              <w:rPr>
                <w:color w:val="000000" w:themeColor="text1"/>
              </w:rPr>
            </w:pPr>
            <w:r w:rsidRPr="23487913">
              <w:rPr>
                <w:color w:val="000000" w:themeColor="text1"/>
              </w:rPr>
              <w:lastRenderedPageBreak/>
              <w:t>Trips and Tours</w:t>
            </w:r>
          </w:p>
          <w:p w14:paraId="08FCF901" w14:textId="79684647" w:rsidR="23487913" w:rsidRDefault="23487913" w:rsidP="00190B31">
            <w:pPr>
              <w:pStyle w:val="ListParagraph"/>
              <w:numPr>
                <w:ilvl w:val="0"/>
                <w:numId w:val="3"/>
              </w:numPr>
              <w:spacing w:after="0"/>
              <w:rPr>
                <w:color w:val="000000" w:themeColor="text1"/>
              </w:rPr>
            </w:pPr>
            <w:r w:rsidRPr="23487913">
              <w:rPr>
                <w:color w:val="000000" w:themeColor="text1"/>
              </w:rPr>
              <w:t xml:space="preserve">Fundraising events </w:t>
            </w:r>
            <w:proofErr w:type="gramStart"/>
            <w:r w:rsidRPr="23487913">
              <w:rPr>
                <w:color w:val="000000" w:themeColor="text1"/>
              </w:rPr>
              <w:t>e.g.</w:t>
            </w:r>
            <w:proofErr w:type="gramEnd"/>
            <w:r w:rsidRPr="23487913">
              <w:rPr>
                <w:color w:val="000000" w:themeColor="text1"/>
              </w:rPr>
              <w:t xml:space="preserve"> Bake Sales</w:t>
            </w:r>
          </w:p>
          <w:p w14:paraId="17CCBD85" w14:textId="266438BC" w:rsidR="23487913" w:rsidRDefault="23487913" w:rsidP="00190B31">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190B31">
            <w:pPr>
              <w:pStyle w:val="ListParagraph"/>
              <w:numPr>
                <w:ilvl w:val="0"/>
                <w:numId w:val="3"/>
              </w:numPr>
              <w:spacing w:after="0"/>
              <w:rPr>
                <w:color w:val="000000" w:themeColor="text1"/>
              </w:rPr>
            </w:pPr>
            <w:r w:rsidRPr="23487913">
              <w:rPr>
                <w:color w:val="000000" w:themeColor="text1"/>
              </w:rPr>
              <w:t xml:space="preserve">Events involving home-cooked/prepared food or external </w:t>
            </w:r>
            <w:proofErr w:type="gramStart"/>
            <w:r w:rsidRPr="23487913">
              <w:rPr>
                <w:color w:val="000000" w:themeColor="text1"/>
              </w:rPr>
              <w:t>catering</w:t>
            </w:r>
            <w:proofErr w:type="gramEnd"/>
            <w:r w:rsidRPr="23487913">
              <w:rPr>
                <w:color w:val="000000" w:themeColor="text1"/>
              </w:rPr>
              <w:t xml:space="preserve"> </w:t>
            </w:r>
          </w:p>
          <w:p w14:paraId="4268B889" w14:textId="26F88285" w:rsidR="23487913" w:rsidRDefault="23487913" w:rsidP="00190B31">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 xml:space="preserve">Relevant committee members – president to </w:t>
            </w:r>
            <w:r w:rsidRPr="23487913">
              <w:rPr>
                <w:rFonts w:ascii="Calibri" w:eastAsia="Calibri" w:hAnsi="Calibri" w:cs="Calibri"/>
                <w:color w:val="000000" w:themeColor="text1"/>
              </w:rPr>
              <w:lastRenderedPageBreak/>
              <w:t>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40261F3" w:rsidR="23487913" w:rsidRDefault="00F20576" w:rsidP="00F20576">
            <w:pPr>
              <w:spacing w:after="0"/>
              <w:ind w:right="-20"/>
            </w:pPr>
            <w:r>
              <w:lastRenderedPageBreak/>
              <w:t>31/12/25 (prior to events)</w:t>
            </w:r>
          </w:p>
        </w:tc>
        <w:tc>
          <w:tcPr>
            <w:tcW w:w="136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F2057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F169F82" w:rsidR="23487913" w:rsidRDefault="00F20576" w:rsidP="23487913">
            <w:pPr>
              <w:spacing w:after="0"/>
              <w:ind w:left="-20" w:right="-20"/>
            </w:pPr>
            <w:r>
              <w:t>31/</w:t>
            </w:r>
            <w:r>
              <w:t>09</w:t>
            </w:r>
            <w:r>
              <w:t>/25</w:t>
            </w:r>
          </w:p>
        </w:tc>
        <w:tc>
          <w:tcPr>
            <w:tcW w:w="136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F20576">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0FC2DBA" w:rsidR="00F20576" w:rsidRDefault="00F0231B" w:rsidP="00F20576">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120C9283" w14:textId="075D68BC" w:rsidR="00F20576" w:rsidRDefault="00F20576" w:rsidP="00F20576">
            <w:pPr>
              <w:spacing w:after="0" w:line="240" w:lineRule="auto"/>
              <w:rPr>
                <w:rFonts w:ascii="Verdana" w:eastAsia="Verdana" w:hAnsi="Verdana" w:cs="Verdana"/>
                <w:color w:val="FF0000"/>
                <w:sz w:val="24"/>
                <w:szCs w:val="24"/>
              </w:rPr>
            </w:pPr>
            <w:r>
              <w:rPr>
                <w:noProof/>
              </w:rPr>
              <w:drawing>
                <wp:inline distT="0" distB="0" distL="0" distR="0" wp14:anchorId="2587B02B" wp14:editId="617E1A1E">
                  <wp:extent cx="1019908" cy="929086"/>
                  <wp:effectExtent l="0" t="0" r="0" b="0"/>
                  <wp:docPr id="445817495" name="Picture 1" descr="Ink 9,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k 9, Shap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32043" cy="940141"/>
                          </a:xfrm>
                          <a:prstGeom prst="rect">
                            <a:avLst/>
                          </a:prstGeom>
                          <a:noFill/>
                          <a:ln>
                            <a:noFill/>
                          </a:ln>
                        </pic:spPr>
                      </pic:pic>
                    </a:graphicData>
                  </a:graphic>
                </wp:inline>
              </w:drawing>
            </w:r>
          </w:p>
          <w:p w14:paraId="6D51EA1D" w14:textId="3D6FE06B"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ED40CB3" w:rsidR="00F20576" w:rsidRPr="004D7BEE" w:rsidRDefault="00F0231B" w:rsidP="00F20576">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410623FE" w:rsidR="004D7BEE" w:rsidRPr="004D7BEE" w:rsidRDefault="00F20576" w:rsidP="0930CD8F">
            <w:pPr>
              <w:spacing w:after="0" w:line="240" w:lineRule="auto"/>
              <w:rPr>
                <w:rFonts w:ascii="Verdana" w:eastAsia="Verdana" w:hAnsi="Verdana" w:cs="Verdana"/>
                <w:sz w:val="24"/>
                <w:szCs w:val="24"/>
              </w:rPr>
            </w:pPr>
            <w:r>
              <w:rPr>
                <w:noProof/>
              </w:rPr>
              <w:drawing>
                <wp:inline distT="0" distB="0" distL="0" distR="0" wp14:anchorId="239FAD8D" wp14:editId="3FD1D1BD">
                  <wp:extent cx="1359877" cy="594417"/>
                  <wp:effectExtent l="0" t="0" r="0" b="0"/>
                  <wp:docPr id="844168309" name="Picture 2" descr="Ink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 1, Shap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2023" cy="599726"/>
                          </a:xfrm>
                          <a:prstGeom prst="rect">
                            <a:avLst/>
                          </a:prstGeom>
                          <a:noFill/>
                          <a:ln>
                            <a:noFill/>
                          </a:ln>
                        </pic:spPr>
                      </pic:pic>
                    </a:graphicData>
                  </a:graphic>
                </wp:inline>
              </w:drawing>
            </w:r>
          </w:p>
        </w:tc>
      </w:tr>
      <w:tr w:rsidR="004D7BEE" w14:paraId="0477BC5B" w14:textId="77777777" w:rsidTr="00F20576">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E35399" w14:textId="77777777" w:rsidR="00F20576" w:rsidRPr="005D2B67" w:rsidRDefault="00F0231B" w:rsidP="00F20576">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F20576" w:rsidRPr="005D2B67">
              <w:rPr>
                <w:rFonts w:ascii="Verdana" w:eastAsia="Verdana" w:hAnsi="Verdana" w:cs="Verdana"/>
                <w:color w:val="000000" w:themeColor="text1"/>
              </w:rPr>
              <w:t>Shreyaa Ramadore</w:t>
            </w:r>
          </w:p>
          <w:p w14:paraId="0050850F" w14:textId="300B03DA"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6D08AD8"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F20576">
              <w:rPr>
                <w:rFonts w:ascii="Verdana" w:eastAsia="Verdana" w:hAnsi="Verdana" w:cs="Verdana"/>
                <w:color w:val="000000" w:themeColor="text1"/>
              </w:rPr>
              <w:t>09</w:t>
            </w:r>
            <w:r w:rsidR="00F20576" w:rsidRPr="005D2B67">
              <w:rPr>
                <w:rFonts w:ascii="Verdana" w:eastAsia="Verdana" w:hAnsi="Verdana" w:cs="Verdana"/>
                <w:color w:val="000000" w:themeColor="text1"/>
              </w:rPr>
              <w:t>/09/25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5B2C216"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proofErr w:type="spellStart"/>
            <w:r w:rsidR="00F20576" w:rsidRPr="005D2B67">
              <w:rPr>
                <w:rFonts w:ascii="Verdana" w:eastAsia="Verdana" w:hAnsi="Verdana" w:cs="Verdana"/>
                <w:color w:val="000000" w:themeColor="text1"/>
              </w:rPr>
              <w:t>Samiul</w:t>
            </w:r>
            <w:proofErr w:type="spellEnd"/>
            <w:r w:rsidR="00F20576" w:rsidRPr="005D2B67">
              <w:rPr>
                <w:rFonts w:ascii="Verdana" w:eastAsia="Verdana" w:hAnsi="Verdana" w:cs="Verdana"/>
                <w:color w:val="000000" w:themeColor="text1"/>
              </w:rPr>
              <w:t xml:space="preserve"> Miah</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88EF0F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F20576">
              <w:rPr>
                <w:rFonts w:ascii="Verdana" w:eastAsia="Verdana" w:hAnsi="Verdana" w:cs="Verdana"/>
                <w:color w:val="000000" w:themeColor="text1"/>
              </w:rPr>
              <w:t>09</w:t>
            </w:r>
            <w:r w:rsidR="00F20576" w:rsidRPr="005D2B67">
              <w:rPr>
                <w:rFonts w:ascii="Verdana" w:eastAsia="Verdana" w:hAnsi="Verdana" w:cs="Verdana"/>
                <w:color w:val="000000" w:themeColor="text1"/>
              </w:rPr>
              <w:t>/09/25</w:t>
            </w:r>
          </w:p>
        </w:tc>
      </w:tr>
    </w:tbl>
    <w:p w14:paraId="094AC7AD" w14:textId="77777777" w:rsidR="00E22DF1" w:rsidRDefault="00E22DF1">
      <w:pPr>
        <w:spacing w:after="200" w:line="276" w:lineRule="auto"/>
        <w:rPr>
          <w:rFonts w:ascii="Calibri" w:eastAsia="Calibri" w:hAnsi="Calibri" w:cs="Calibri"/>
        </w:rPr>
      </w:pPr>
    </w:p>
    <w:p w14:paraId="6BA77280" w14:textId="77777777" w:rsidR="00F20576" w:rsidRDefault="00F20576" w:rsidP="3F9A8450">
      <w:pPr>
        <w:spacing w:after="200" w:line="276" w:lineRule="auto"/>
        <w:rPr>
          <w:rFonts w:ascii="Calibri" w:eastAsia="Calibri" w:hAnsi="Calibri" w:cs="Calibri"/>
          <w:b/>
          <w:bCs/>
          <w:sz w:val="24"/>
          <w:szCs w:val="24"/>
        </w:rPr>
      </w:pPr>
    </w:p>
    <w:p w14:paraId="266C508B" w14:textId="7EBE7550"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5"/>
        <w:gridCol w:w="519"/>
        <w:gridCol w:w="342"/>
        <w:gridCol w:w="177"/>
        <w:gridCol w:w="541"/>
        <w:gridCol w:w="542"/>
        <w:gridCol w:w="1859"/>
        <w:gridCol w:w="2848"/>
        <w:gridCol w:w="4854"/>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190B31">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190B31">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190B31">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190B31">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190B31">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 xml:space="preserve">Very minor injuries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Rare </w:t>
            </w:r>
            <w:proofErr w:type="gramStart"/>
            <w:r>
              <w:rPr>
                <w:rFonts w:ascii="Calibri" w:eastAsia="Calibri" w:hAnsi="Calibri" w:cs="Calibri"/>
                <w:sz w:val="16"/>
              </w:rPr>
              <w:t>e.g.</w:t>
            </w:r>
            <w:proofErr w:type="gramEnd"/>
            <w:r>
              <w:rPr>
                <w:rFonts w:ascii="Calibri" w:eastAsia="Calibri" w:hAnsi="Calibri" w:cs="Calibri"/>
                <w:sz w:val="16"/>
              </w:rPr>
              <w:t xml:space="preserve">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Unlikely </w:t>
            </w:r>
            <w:proofErr w:type="gramStart"/>
            <w:r>
              <w:rPr>
                <w:rFonts w:ascii="Calibri" w:eastAsia="Calibri" w:hAnsi="Calibri" w:cs="Calibri"/>
                <w:sz w:val="16"/>
              </w:rPr>
              <w:t>e.g.</w:t>
            </w:r>
            <w:proofErr w:type="gramEnd"/>
            <w:r>
              <w:rPr>
                <w:rFonts w:ascii="Calibri" w:eastAsia="Calibri" w:hAnsi="Calibri" w:cs="Calibri"/>
                <w:sz w:val="16"/>
              </w:rPr>
              <w:t xml:space="preserve">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Possible </w:t>
            </w:r>
            <w:proofErr w:type="gramStart"/>
            <w:r>
              <w:rPr>
                <w:rFonts w:ascii="Calibri" w:eastAsia="Calibri" w:hAnsi="Calibri" w:cs="Calibri"/>
                <w:sz w:val="16"/>
              </w:rPr>
              <w:t>e.g.</w:t>
            </w:r>
            <w:proofErr w:type="gramEnd"/>
            <w:r>
              <w:rPr>
                <w:rFonts w:ascii="Calibri" w:eastAsia="Calibri" w:hAnsi="Calibri" w:cs="Calibri"/>
                <w:sz w:val="16"/>
              </w:rPr>
              <w:t xml:space="preserve">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Likely </w:t>
            </w:r>
            <w:proofErr w:type="gramStart"/>
            <w:r>
              <w:rPr>
                <w:rFonts w:ascii="Calibri" w:eastAsia="Calibri" w:hAnsi="Calibri" w:cs="Calibri"/>
                <w:sz w:val="16"/>
              </w:rPr>
              <w:t>e.g.</w:t>
            </w:r>
            <w:proofErr w:type="gramEnd"/>
            <w:r>
              <w:rPr>
                <w:rFonts w:ascii="Calibri" w:eastAsia="Calibri" w:hAnsi="Calibri" w:cs="Calibri"/>
                <w:sz w:val="16"/>
              </w:rPr>
              <w:t xml:space="preserve">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Very Likely </w:t>
            </w:r>
            <w:proofErr w:type="gramStart"/>
            <w:r>
              <w:rPr>
                <w:rFonts w:ascii="Calibri" w:eastAsia="Calibri" w:hAnsi="Calibri" w:cs="Calibri"/>
                <w:sz w:val="16"/>
              </w:rPr>
              <w:t>e.g.</w:t>
            </w:r>
            <w:proofErr w:type="gramEnd"/>
            <w:r>
              <w:rPr>
                <w:rFonts w:ascii="Calibri" w:eastAsia="Calibri" w:hAnsi="Calibri" w:cs="Calibri"/>
                <w:sz w:val="16"/>
              </w:rPr>
              <w:t xml:space="preserve">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F73D" w14:textId="77777777" w:rsidR="00EF3B36" w:rsidRDefault="00EF3B36">
      <w:pPr>
        <w:spacing w:after="0" w:line="240" w:lineRule="auto"/>
      </w:pPr>
      <w:r>
        <w:separator/>
      </w:r>
    </w:p>
  </w:endnote>
  <w:endnote w:type="continuationSeparator" w:id="0">
    <w:p w14:paraId="65DD2CF3" w14:textId="77777777" w:rsidR="00EF3B36" w:rsidRDefault="00EF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1B0FE" w14:textId="77777777" w:rsidR="00EF3B36" w:rsidRDefault="00EF3B36">
      <w:pPr>
        <w:spacing w:after="0" w:line="240" w:lineRule="auto"/>
      </w:pPr>
      <w:r>
        <w:separator/>
      </w:r>
    </w:p>
  </w:footnote>
  <w:footnote w:type="continuationSeparator" w:id="0">
    <w:p w14:paraId="1226FCEA" w14:textId="77777777" w:rsidR="00EF3B36" w:rsidRDefault="00EF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90B31"/>
    <w:rsid w:val="001B6120"/>
    <w:rsid w:val="00264F7C"/>
    <w:rsid w:val="002D5054"/>
    <w:rsid w:val="00314105"/>
    <w:rsid w:val="00321B53"/>
    <w:rsid w:val="00327CC6"/>
    <w:rsid w:val="00363CCB"/>
    <w:rsid w:val="00380899"/>
    <w:rsid w:val="003A5419"/>
    <w:rsid w:val="003E014E"/>
    <w:rsid w:val="0040B6D0"/>
    <w:rsid w:val="00433021"/>
    <w:rsid w:val="00435240"/>
    <w:rsid w:val="00444076"/>
    <w:rsid w:val="004D7BEE"/>
    <w:rsid w:val="004FA25D"/>
    <w:rsid w:val="006236E7"/>
    <w:rsid w:val="00666CB0"/>
    <w:rsid w:val="00670762"/>
    <w:rsid w:val="00700C0F"/>
    <w:rsid w:val="00742B16"/>
    <w:rsid w:val="007E4FBF"/>
    <w:rsid w:val="00942434"/>
    <w:rsid w:val="00945710"/>
    <w:rsid w:val="0096312C"/>
    <w:rsid w:val="009E17C9"/>
    <w:rsid w:val="00A306F5"/>
    <w:rsid w:val="00A542AC"/>
    <w:rsid w:val="00AE2B1C"/>
    <w:rsid w:val="00B23EA5"/>
    <w:rsid w:val="00C4AFA0"/>
    <w:rsid w:val="00C74B74"/>
    <w:rsid w:val="00D01AAF"/>
    <w:rsid w:val="00E22DF1"/>
    <w:rsid w:val="00E30735"/>
    <w:rsid w:val="00EE783F"/>
    <w:rsid w:val="00EF3B36"/>
    <w:rsid w:val="00F0231B"/>
    <w:rsid w:val="00F20576"/>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3.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31</Pages>
  <Words>4475</Words>
  <Characters>25513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Shreyaa Ramadore (sr4g21)</cp:lastModifiedBy>
  <cp:revision>3</cp:revision>
  <dcterms:created xsi:type="dcterms:W3CDTF">2025-09-09T09:13:00Z</dcterms:created>
  <dcterms:modified xsi:type="dcterms:W3CDTF">2025-09-09T09:41:00Z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