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65A3963F" w:rsidR="00A156C3" w:rsidRDefault="001216CC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proofErr w:type="spellStart"/>
            <w:r>
              <w:rPr>
                <w:rFonts w:ascii="Verdana" w:hAnsi="Verdana"/>
                <w:b/>
              </w:rPr>
              <w:t>Roundnet</w:t>
            </w:r>
            <w:proofErr w:type="spellEnd"/>
            <w:r>
              <w:rPr>
                <w:rFonts w:ascii="Verdana" w:hAnsi="Verdana"/>
                <w:b/>
              </w:rPr>
              <w:t xml:space="preserve"> Society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0BC0E1E1" w:rsidR="00F22F73" w:rsidRPr="0047777F" w:rsidRDefault="0047777F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</w:t>
            </w:r>
            <w:r w:rsidR="00E8090B">
              <w:rPr>
                <w:rFonts w:ascii="Verdana" w:eastAsia="Times New Roman" w:hAnsi="Verdana" w:cs="Times New Roman"/>
                <w:b/>
                <w:bCs/>
                <w:lang w:eastAsia="en-GB"/>
              </w:rPr>
              <w:t>7/04/26 – 11/04/26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4A5D78B0" w:rsidR="00A156C3" w:rsidRPr="00D83FF9" w:rsidRDefault="00D83FF9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17/02/26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259511E1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proofErr w:type="spellStart"/>
            <w:r w:rsidR="00E8090B">
              <w:rPr>
                <w:rFonts w:ascii="Verdana" w:hAnsi="Verdana"/>
                <w:b/>
              </w:rPr>
              <w:t>Roundnet</w:t>
            </w:r>
            <w:proofErr w:type="spellEnd"/>
            <w:r w:rsidR="00E8090B">
              <w:rPr>
                <w:rFonts w:ascii="Verdana" w:hAnsi="Verdana"/>
                <w:b/>
              </w:rPr>
              <w:t xml:space="preserve">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A2FE36D" w:rsidR="00A156C3" w:rsidRPr="00D83FF9" w:rsidRDefault="00D83FF9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Edward Moss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2FD55A47" w:rsidR="00EB5320" w:rsidRPr="00E8090B" w:rsidRDefault="00E8090B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Uri Mehta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66C561F" w14:textId="09D660B1" w:rsidR="00321A91" w:rsidRDefault="00E67884">
      <w:pPr>
        <w:rPr>
          <w:b/>
        </w:rPr>
      </w:pPr>
      <w:r>
        <w:rPr>
          <w:b/>
        </w:rPr>
        <w:t xml:space="preserve">Location: </w:t>
      </w:r>
      <w:r w:rsidR="009F7FDF">
        <w:rPr>
          <w:b/>
        </w:rPr>
        <w:t>Portimão, Portugal</w:t>
      </w:r>
    </w:p>
    <w:p w14:paraId="6B7E169A" w14:textId="155C40ED" w:rsidR="009F7FDF" w:rsidRPr="009F7FDF" w:rsidRDefault="00E67884">
      <w:pPr>
        <w:rPr>
          <w:b/>
        </w:rPr>
      </w:pPr>
      <w:r>
        <w:rPr>
          <w:b/>
        </w:rPr>
        <w:t xml:space="preserve">Accommodation address </w:t>
      </w:r>
      <w:proofErr w:type="spellStart"/>
      <w:r w:rsidR="00C67491" w:rsidRPr="00C67491">
        <w:rPr>
          <w:b/>
        </w:rPr>
        <w:t>Apartamentos</w:t>
      </w:r>
      <w:proofErr w:type="spellEnd"/>
      <w:r w:rsidR="00C67491" w:rsidRPr="00C67491">
        <w:rPr>
          <w:b/>
        </w:rPr>
        <w:t xml:space="preserve"> </w:t>
      </w:r>
      <w:proofErr w:type="spellStart"/>
      <w:r w:rsidR="00C67491" w:rsidRPr="00C67491">
        <w:rPr>
          <w:b/>
        </w:rPr>
        <w:t>Turísticos</w:t>
      </w:r>
      <w:proofErr w:type="spellEnd"/>
      <w:r w:rsidR="00C67491" w:rsidRPr="00C67491">
        <w:rPr>
          <w:b/>
        </w:rPr>
        <w:t xml:space="preserve"> Flor da Rocha</w:t>
      </w:r>
      <w:r w:rsidR="00C67491">
        <w:rPr>
          <w:b/>
        </w:rPr>
        <w:t xml:space="preserve">, </w:t>
      </w:r>
      <w:proofErr w:type="spellStart"/>
      <w:r w:rsidR="00CD589A" w:rsidRPr="00CD589A">
        <w:rPr>
          <w:b/>
        </w:rPr>
        <w:t>Sítio</w:t>
      </w:r>
      <w:proofErr w:type="spellEnd"/>
      <w:r w:rsidR="00CD589A" w:rsidRPr="00CD589A">
        <w:rPr>
          <w:b/>
        </w:rPr>
        <w:t xml:space="preserve"> dos </w:t>
      </w:r>
      <w:proofErr w:type="spellStart"/>
      <w:r w:rsidR="00CD589A" w:rsidRPr="00CD589A">
        <w:rPr>
          <w:b/>
        </w:rPr>
        <w:t>Castelos</w:t>
      </w:r>
      <w:proofErr w:type="spellEnd"/>
      <w:r w:rsidR="00CD589A" w:rsidRPr="00CD589A">
        <w:rPr>
          <w:b/>
        </w:rPr>
        <w:t>, R. das Conchas, 8500-801</w:t>
      </w:r>
    </w:p>
    <w:p w14:paraId="59A95307" w14:textId="433482F2" w:rsidR="00C67491" w:rsidRPr="009F7FDF" w:rsidRDefault="00E67884">
      <w:pPr>
        <w:rPr>
          <w:b/>
        </w:rPr>
      </w:pPr>
      <w:r>
        <w:rPr>
          <w:b/>
        </w:rPr>
        <w:t>Am</w:t>
      </w:r>
      <w:r w:rsidR="008059C5">
        <w:rPr>
          <w:b/>
        </w:rPr>
        <w:t>11 people</w:t>
      </w:r>
    </w:p>
    <w:p w14:paraId="3A38038D" w14:textId="77777777" w:rsidR="007C570A" w:rsidRPr="009F7FDF" w:rsidRDefault="007C570A">
      <w:pPr>
        <w:rPr>
          <w:b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523"/>
        <w:gridCol w:w="1798"/>
        <w:gridCol w:w="498"/>
        <w:gridCol w:w="498"/>
        <w:gridCol w:w="498"/>
        <w:gridCol w:w="3213"/>
        <w:gridCol w:w="498"/>
        <w:gridCol w:w="498"/>
        <w:gridCol w:w="498"/>
        <w:gridCol w:w="3537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as food allergies leading to Anaphylaxis)</w:t>
            </w:r>
            <w:r w:rsidRPr="6AD04AE7">
              <w:rPr>
                <w:rFonts w:ascii="Calibri" w:eastAsia="Calibri" w:hAnsi="Calibri" w:cs="Calibri"/>
              </w:rPr>
              <w:t xml:space="preserve">, an incident whilst travelling, or </w:t>
            </w:r>
            <w:proofErr w:type="gramStart"/>
            <w:r w:rsidRPr="6AD04AE7">
              <w:rPr>
                <w:rFonts w:ascii="Calibri" w:eastAsia="Calibri" w:hAnsi="Calibri" w:cs="Calibri"/>
              </w:rPr>
              <w:t>as a result of</w:t>
            </w:r>
            <w:proofErr w:type="gramEnd"/>
            <w:r w:rsidRPr="6AD04AE7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>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Student who </w:t>
            </w:r>
            <w:proofErr w:type="gramStart"/>
            <w:r w:rsidRPr="6AD04AE7">
              <w:rPr>
                <w:rFonts w:eastAsiaTheme="minorEastAsia"/>
              </w:rPr>
              <w:t>have</w:t>
            </w:r>
            <w:proofErr w:type="gramEnd"/>
            <w:r w:rsidRPr="6AD04AE7">
              <w:rPr>
                <w:rFonts w:eastAsiaTheme="minorEastAsia"/>
              </w:rPr>
              <w:t xml:space="preserve">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77"/>
        <w:gridCol w:w="2108"/>
        <w:gridCol w:w="54"/>
        <w:gridCol w:w="1289"/>
        <w:gridCol w:w="1280"/>
        <w:gridCol w:w="4159"/>
        <w:gridCol w:w="163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254E23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8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6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25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405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254E23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8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67" w:type="pct"/>
          </w:tcPr>
          <w:p w14:paraId="3C5F048F" w14:textId="56636ADC" w:rsidR="00C642F4" w:rsidRPr="00563B52" w:rsidRDefault="00F8411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Edward Moss</w:t>
            </w:r>
            <w:r w:rsidR="002D4017">
              <w:rPr>
                <w:rFonts w:eastAsiaTheme="minorEastAsia"/>
              </w:rPr>
              <w:t xml:space="preserve"> </w:t>
            </w:r>
          </w:p>
        </w:tc>
        <w:tc>
          <w:tcPr>
            <w:tcW w:w="425" w:type="pct"/>
            <w:gridSpan w:val="2"/>
          </w:tcPr>
          <w:p w14:paraId="3C5F0490" w14:textId="1E8535CA" w:rsidR="00C642F4" w:rsidRPr="00957A37" w:rsidRDefault="00E9316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</w:t>
            </w:r>
            <w:r w:rsidR="002D4017">
              <w:rPr>
                <w:rFonts w:eastAsiaTheme="minorEastAsia"/>
                <w:color w:val="000000"/>
              </w:rPr>
              <w:t>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1" w14:textId="46077390" w:rsidR="00C642F4" w:rsidRPr="00957A37" w:rsidRDefault="00C640C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</w:t>
            </w:r>
            <w:r w:rsidR="00D922B6">
              <w:rPr>
                <w:rFonts w:eastAsiaTheme="minorEastAsia"/>
                <w:color w:val="000000"/>
              </w:rPr>
              <w:t>0</w:t>
            </w:r>
            <w:r w:rsidR="00FD5CAF">
              <w:rPr>
                <w:rFonts w:eastAsiaTheme="minorEastAsia"/>
                <w:color w:val="000000"/>
              </w:rPr>
              <w:t>4/2</w:t>
            </w:r>
            <w:r w:rsidR="00254E23">
              <w:rPr>
                <w:rFonts w:eastAsiaTheme="minorEastAsia"/>
                <w:color w:val="000000"/>
              </w:rPr>
              <w:t>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6D3551">
            <w:pPr>
              <w:autoSpaceDE w:val="0"/>
              <w:autoSpaceDN w:val="0"/>
              <w:adjustRightInd w:val="0"/>
              <w:spacing w:after="0" w:line="240" w:lineRule="auto"/>
              <w:ind w:left="720" w:hanging="720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00254E23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8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67" w:type="pct"/>
          </w:tcPr>
          <w:p w14:paraId="3C5F0496" w14:textId="351949E0" w:rsidR="00C642F4" w:rsidRPr="00957A37" w:rsidRDefault="00F8411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3C5F0497" w14:textId="08BD28CA" w:rsidR="00C642F4" w:rsidRPr="00957A37" w:rsidRDefault="001A42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8" w14:textId="77AE092E" w:rsidR="00C642F4" w:rsidRPr="00957A37" w:rsidRDefault="00254E2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00254E23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8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67" w:type="pct"/>
          </w:tcPr>
          <w:p w14:paraId="3C5F049D" w14:textId="1E50E741" w:rsidR="00C642F4" w:rsidRPr="00957A37" w:rsidRDefault="00F8411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3C5F049E" w14:textId="431B46F2" w:rsidR="00C642F4" w:rsidRPr="00957A37" w:rsidRDefault="001A42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9F" w14:textId="4BF9F8DF" w:rsidR="00C642F4" w:rsidRPr="00957A37" w:rsidRDefault="00254E2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00254E23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8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67" w:type="pct"/>
          </w:tcPr>
          <w:p w14:paraId="3C5F04A4" w14:textId="4D7B32BE" w:rsidR="00C642F4" w:rsidRPr="00957A37" w:rsidRDefault="00F8411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3C5F04A5" w14:textId="50C4965F" w:rsidR="00C642F4" w:rsidRPr="00957A37" w:rsidRDefault="001A42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6" w14:textId="46CF86EE" w:rsidR="00C642F4" w:rsidRPr="00957A37" w:rsidRDefault="00254E2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00254E23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8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67" w:type="pct"/>
          </w:tcPr>
          <w:p w14:paraId="3C5F04AB" w14:textId="478FEF44" w:rsidR="00C642F4" w:rsidRPr="00957A37" w:rsidRDefault="00F8411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3C5F04AC" w14:textId="190C90BB" w:rsidR="00C642F4" w:rsidRPr="00957A37" w:rsidRDefault="002C13D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AD" w14:textId="6CCF8E4F" w:rsidR="00C642F4" w:rsidRPr="00957A37" w:rsidRDefault="00254E2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00254E23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8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67" w:type="pct"/>
          </w:tcPr>
          <w:p w14:paraId="3C5F04B2" w14:textId="15ACCA6D" w:rsidR="00C642F4" w:rsidRPr="00957A37" w:rsidRDefault="00F8411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3C5F04B3" w14:textId="1099408F" w:rsidR="00C642F4" w:rsidRPr="00957A37" w:rsidRDefault="005273D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</w:t>
            </w:r>
            <w:r w:rsidR="002B61FF">
              <w:rPr>
                <w:rFonts w:eastAsiaTheme="minorEastAsia"/>
                <w:color w:val="000000"/>
              </w:rPr>
              <w:t>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4" w14:textId="27F7A192" w:rsidR="00C642F4" w:rsidRPr="00957A37" w:rsidRDefault="00254E2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00254E23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8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67" w:type="pct"/>
          </w:tcPr>
          <w:p w14:paraId="3C5F04BA" w14:textId="0E8D6C80" w:rsidR="00C642F4" w:rsidRPr="00957A37" w:rsidRDefault="00A826A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3C5F04BB" w14:textId="0E8AEE99" w:rsidR="00C642F4" w:rsidRPr="00957A37" w:rsidRDefault="002B61F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31/03/2026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3C5F04BC" w14:textId="32845AA2" w:rsidR="00C642F4" w:rsidRPr="00957A37" w:rsidRDefault="00254E2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00254E23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8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67" w:type="pct"/>
          </w:tcPr>
          <w:p w14:paraId="6C84193F" w14:textId="796096A3" w:rsidR="321BD48B" w:rsidRDefault="00A826AC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443EC4A5" w14:textId="6FF25425" w:rsidR="321BD48B" w:rsidRDefault="002B61FF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31/03/2026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6C6D53A7" w14:textId="71676E79" w:rsidR="321BD48B" w:rsidRDefault="00254E2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00254E23">
        <w:trPr>
          <w:trHeight w:val="300"/>
        </w:trPr>
        <w:tc>
          <w:tcPr>
            <w:tcW w:w="189" w:type="pct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1480" w:type="pct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667" w:type="pct"/>
          </w:tcPr>
          <w:p w14:paraId="364FC9FE" w14:textId="3B7B3CB1" w:rsidR="643F9554" w:rsidRDefault="00A826AC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</w:rPr>
              <w:t>Edward Moss</w:t>
            </w:r>
          </w:p>
        </w:tc>
        <w:tc>
          <w:tcPr>
            <w:tcW w:w="425" w:type="pct"/>
            <w:gridSpan w:val="2"/>
          </w:tcPr>
          <w:p w14:paraId="4F4B9867" w14:textId="257457AD" w:rsidR="643F9554" w:rsidRDefault="002B61FF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31/03/2026</w:t>
            </w:r>
          </w:p>
        </w:tc>
        <w:tc>
          <w:tcPr>
            <w:tcW w:w="405" w:type="pct"/>
            <w:tcBorders>
              <w:right w:val="single" w:sz="18" w:space="0" w:color="auto"/>
            </w:tcBorders>
          </w:tcPr>
          <w:p w14:paraId="4E08A1A2" w14:textId="34379BA2" w:rsidR="643F9554" w:rsidRDefault="00254E23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04/04/2026</w:t>
            </w:r>
          </w:p>
        </w:tc>
        <w:tc>
          <w:tcPr>
            <w:tcW w:w="1834" w:type="pct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00254E23">
        <w:trPr>
          <w:cantSplit/>
        </w:trPr>
        <w:tc>
          <w:tcPr>
            <w:tcW w:w="2761" w:type="pct"/>
            <w:gridSpan w:val="5"/>
            <w:tcBorders>
              <w:bottom w:val="nil"/>
            </w:tcBorders>
          </w:tcPr>
          <w:p w14:paraId="3C5F04C0" w14:textId="0CC268C5" w:rsidR="00F22F73" w:rsidRPr="00E7167F" w:rsidRDefault="00F22F73" w:rsidP="00E94F9A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A826AC">
              <w:rPr>
                <w:rFonts w:eastAsiaTheme="minorEastAsia"/>
              </w:rPr>
              <w:t>Edward Moss</w:t>
            </w:r>
          </w:p>
        </w:tc>
        <w:tc>
          <w:tcPr>
            <w:tcW w:w="2239" w:type="pct"/>
            <w:gridSpan w:val="3"/>
            <w:tcBorders>
              <w:bottom w:val="nil"/>
            </w:tcBorders>
          </w:tcPr>
          <w:p w14:paraId="25BBF46A" w14:textId="51C788A3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524FD7" w:rsidRPr="004E35AA">
              <w:rPr>
                <w:rFonts w:ascii="Lucida Sans" w:eastAsia="Lucida Sans" w:hAnsi="Lucida Sans" w:cs="Lucida Sans"/>
                <w:color w:val="000000" w:themeColor="text1"/>
              </w:rPr>
              <w:t>Uri Mehta</w:t>
            </w:r>
          </w:p>
          <w:p w14:paraId="3C5F04C1" w14:textId="2978C34B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F22F73" w:rsidRPr="00957A37" w14:paraId="3C5F04C7" w14:textId="77777777" w:rsidTr="00254E23">
        <w:trPr>
          <w:cantSplit/>
          <w:trHeight w:val="606"/>
        </w:trPr>
        <w:tc>
          <w:tcPr>
            <w:tcW w:w="2353" w:type="pct"/>
            <w:gridSpan w:val="4"/>
            <w:tcBorders>
              <w:top w:val="nil"/>
              <w:right w:val="nil"/>
            </w:tcBorders>
          </w:tcPr>
          <w:p w14:paraId="3C5F04C3" w14:textId="71AE18A4" w:rsidR="00F22F73" w:rsidRPr="00957A37" w:rsidRDefault="00254E2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A826AC">
              <w:rPr>
                <w:rFonts w:eastAsiaTheme="minorEastAsia"/>
              </w:rPr>
              <w:t>Edward Moss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2B6DE830" w:rsidR="00F22F73" w:rsidRPr="00A826AC" w:rsidRDefault="00254E2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</w:p>
        </w:tc>
        <w:tc>
          <w:tcPr>
            <w:tcW w:w="1721" w:type="pct"/>
            <w:gridSpan w:val="2"/>
            <w:tcBorders>
              <w:top w:val="nil"/>
              <w:right w:val="nil"/>
            </w:tcBorders>
          </w:tcPr>
          <w:p w14:paraId="3C5F04C5" w14:textId="0E128F52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524FD7" w:rsidRPr="00D1599B">
              <w:rPr>
                <w:rFonts w:ascii="Lucida Sans" w:eastAsia="Lucida Sans" w:hAnsi="Lucida Sans" w:cs="Lucida Sans"/>
                <w:color w:val="000000" w:themeColor="text1"/>
              </w:rPr>
              <w:t>Uri Mehta</w:t>
            </w:r>
          </w:p>
        </w:tc>
        <w:tc>
          <w:tcPr>
            <w:tcW w:w="518" w:type="pct"/>
            <w:tcBorders>
              <w:top w:val="nil"/>
              <w:left w:val="nil"/>
            </w:tcBorders>
          </w:tcPr>
          <w:p w14:paraId="3C5F04C6" w14:textId="1950D27B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4E35AA">
              <w:rPr>
                <w:rFonts w:ascii="Lucida Sans" w:eastAsia="Lucida Sans" w:hAnsi="Lucida Sans" w:cs="Lucida Sans"/>
                <w:color w:val="000000"/>
              </w:rPr>
              <w:t>17/02/2026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E6F4" w14:textId="77777777" w:rsidR="00F666EA" w:rsidRDefault="00F666EA" w:rsidP="00AC47B4">
      <w:pPr>
        <w:spacing w:after="0" w:line="240" w:lineRule="auto"/>
      </w:pPr>
      <w:r>
        <w:separator/>
      </w:r>
    </w:p>
  </w:endnote>
  <w:endnote w:type="continuationSeparator" w:id="0">
    <w:p w14:paraId="100EB181" w14:textId="77777777" w:rsidR="00F666EA" w:rsidRDefault="00F666E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E402E" w14:textId="77777777" w:rsidR="00F666EA" w:rsidRDefault="00F666EA" w:rsidP="00AC47B4">
      <w:pPr>
        <w:spacing w:after="0" w:line="240" w:lineRule="auto"/>
      </w:pPr>
      <w:r>
        <w:separator/>
      </w:r>
    </w:p>
  </w:footnote>
  <w:footnote w:type="continuationSeparator" w:id="0">
    <w:p w14:paraId="3A00F385" w14:textId="77777777" w:rsidR="00F666EA" w:rsidRDefault="00F666E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98022D2A"/>
    <w:lvl w:ilvl="0" w:tplc="F60817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C0D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0C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7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ED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2A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6D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A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6B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108ACA90"/>
    <w:lvl w:ilvl="0" w:tplc="807C8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3C9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C2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00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E2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88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E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E5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80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AC04AC88"/>
    <w:lvl w:ilvl="0" w:tplc="4FFE2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828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4A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86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7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8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E4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A0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68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77116">
    <w:abstractNumId w:val="9"/>
  </w:num>
  <w:num w:numId="2" w16cid:durableId="866218535">
    <w:abstractNumId w:val="11"/>
  </w:num>
  <w:num w:numId="3" w16cid:durableId="1176071666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705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102B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6CC"/>
    <w:rsid w:val="0012482F"/>
    <w:rsid w:val="00124DF9"/>
    <w:rsid w:val="00133077"/>
    <w:rsid w:val="0013426F"/>
    <w:rsid w:val="00136E7D"/>
    <w:rsid w:val="00140E8A"/>
    <w:rsid w:val="00147C5C"/>
    <w:rsid w:val="00155D42"/>
    <w:rsid w:val="00157A36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8781A"/>
    <w:rsid w:val="001909C9"/>
    <w:rsid w:val="0019377A"/>
    <w:rsid w:val="001A09B8"/>
    <w:rsid w:val="001A1709"/>
    <w:rsid w:val="001A1CAB"/>
    <w:rsid w:val="001A292A"/>
    <w:rsid w:val="001A32D6"/>
    <w:rsid w:val="001A42BC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8F8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3022"/>
    <w:rsid w:val="00204367"/>
    <w:rsid w:val="00206901"/>
    <w:rsid w:val="00206B86"/>
    <w:rsid w:val="00210954"/>
    <w:rsid w:val="00221792"/>
    <w:rsid w:val="00222C44"/>
    <w:rsid w:val="00222D79"/>
    <w:rsid w:val="00223C86"/>
    <w:rsid w:val="0022DB3B"/>
    <w:rsid w:val="00231108"/>
    <w:rsid w:val="00232EB0"/>
    <w:rsid w:val="00236EDC"/>
    <w:rsid w:val="00241F4E"/>
    <w:rsid w:val="00246B6F"/>
    <w:rsid w:val="00253B73"/>
    <w:rsid w:val="00254E23"/>
    <w:rsid w:val="002564A8"/>
    <w:rsid w:val="00256722"/>
    <w:rsid w:val="002607CF"/>
    <w:rsid w:val="002635D1"/>
    <w:rsid w:val="00271C94"/>
    <w:rsid w:val="00274F2E"/>
    <w:rsid w:val="002770D4"/>
    <w:rsid w:val="00283DAE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B61FF"/>
    <w:rsid w:val="002C0286"/>
    <w:rsid w:val="002C13DE"/>
    <w:rsid w:val="002C29DD"/>
    <w:rsid w:val="002C2F81"/>
    <w:rsid w:val="002C33C6"/>
    <w:rsid w:val="002C3BA3"/>
    <w:rsid w:val="002D05EC"/>
    <w:rsid w:val="002D1086"/>
    <w:rsid w:val="002D318C"/>
    <w:rsid w:val="002D4017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27E07"/>
    <w:rsid w:val="0033042F"/>
    <w:rsid w:val="00332B4C"/>
    <w:rsid w:val="0033543E"/>
    <w:rsid w:val="00337301"/>
    <w:rsid w:val="00337BD9"/>
    <w:rsid w:val="0034005E"/>
    <w:rsid w:val="00340B7F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83EE2"/>
    <w:rsid w:val="003A1818"/>
    <w:rsid w:val="003B4F4C"/>
    <w:rsid w:val="003B62E8"/>
    <w:rsid w:val="003C1BF6"/>
    <w:rsid w:val="003C687F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6211"/>
    <w:rsid w:val="003F70B0"/>
    <w:rsid w:val="00400FE0"/>
    <w:rsid w:val="004014C3"/>
    <w:rsid w:val="00401B99"/>
    <w:rsid w:val="00414C62"/>
    <w:rsid w:val="0041629D"/>
    <w:rsid w:val="004259E0"/>
    <w:rsid w:val="00426F08"/>
    <w:rsid w:val="004275F1"/>
    <w:rsid w:val="004337ED"/>
    <w:rsid w:val="00436AF8"/>
    <w:rsid w:val="004375F6"/>
    <w:rsid w:val="0044116E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77F"/>
    <w:rsid w:val="004779F8"/>
    <w:rsid w:val="0048429B"/>
    <w:rsid w:val="00484EE8"/>
    <w:rsid w:val="00486BA2"/>
    <w:rsid w:val="00487488"/>
    <w:rsid w:val="00490C37"/>
    <w:rsid w:val="00491262"/>
    <w:rsid w:val="00496177"/>
    <w:rsid w:val="00496A6B"/>
    <w:rsid w:val="00497BA7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C6C82"/>
    <w:rsid w:val="004D2010"/>
    <w:rsid w:val="004D442C"/>
    <w:rsid w:val="004D4EBB"/>
    <w:rsid w:val="004E0B6F"/>
    <w:rsid w:val="004E35AA"/>
    <w:rsid w:val="004E59E3"/>
    <w:rsid w:val="004E7BBA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354F"/>
    <w:rsid w:val="00524FD7"/>
    <w:rsid w:val="005271F3"/>
    <w:rsid w:val="005273D6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3B52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97353"/>
    <w:rsid w:val="005A2B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38E6"/>
    <w:rsid w:val="005D5057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1926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386E"/>
    <w:rsid w:val="00646097"/>
    <w:rsid w:val="006507FB"/>
    <w:rsid w:val="00650CBC"/>
    <w:rsid w:val="00652EC7"/>
    <w:rsid w:val="00653291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551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2619"/>
    <w:rsid w:val="00763593"/>
    <w:rsid w:val="00777628"/>
    <w:rsid w:val="007834B6"/>
    <w:rsid w:val="00785A8F"/>
    <w:rsid w:val="00785BA6"/>
    <w:rsid w:val="0079362C"/>
    <w:rsid w:val="0079424F"/>
    <w:rsid w:val="00795D2B"/>
    <w:rsid w:val="007A2D4B"/>
    <w:rsid w:val="007A72FE"/>
    <w:rsid w:val="007B0942"/>
    <w:rsid w:val="007B2D30"/>
    <w:rsid w:val="007C2470"/>
    <w:rsid w:val="007C29E3"/>
    <w:rsid w:val="007C3CC0"/>
    <w:rsid w:val="007C46C7"/>
    <w:rsid w:val="007C50AE"/>
    <w:rsid w:val="007C570A"/>
    <w:rsid w:val="007D3D09"/>
    <w:rsid w:val="007D4F69"/>
    <w:rsid w:val="007D5007"/>
    <w:rsid w:val="007D5D55"/>
    <w:rsid w:val="007E2445"/>
    <w:rsid w:val="007E2BD9"/>
    <w:rsid w:val="007F1D5A"/>
    <w:rsid w:val="00800795"/>
    <w:rsid w:val="0080233A"/>
    <w:rsid w:val="008059C5"/>
    <w:rsid w:val="00806B3D"/>
    <w:rsid w:val="00815A9A"/>
    <w:rsid w:val="00815D63"/>
    <w:rsid w:val="0081625B"/>
    <w:rsid w:val="00824EA1"/>
    <w:rsid w:val="00834223"/>
    <w:rsid w:val="008415D4"/>
    <w:rsid w:val="00843A12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71F58"/>
    <w:rsid w:val="00880842"/>
    <w:rsid w:val="00891247"/>
    <w:rsid w:val="0089263B"/>
    <w:rsid w:val="008A0F1D"/>
    <w:rsid w:val="008A1127"/>
    <w:rsid w:val="008A1D7D"/>
    <w:rsid w:val="008A2180"/>
    <w:rsid w:val="008A3E24"/>
    <w:rsid w:val="008B08F6"/>
    <w:rsid w:val="008B2267"/>
    <w:rsid w:val="008B35FC"/>
    <w:rsid w:val="008B3B39"/>
    <w:rsid w:val="008C1B08"/>
    <w:rsid w:val="008C216A"/>
    <w:rsid w:val="008C557F"/>
    <w:rsid w:val="008C73EE"/>
    <w:rsid w:val="008D0BAD"/>
    <w:rsid w:val="008D0CC2"/>
    <w:rsid w:val="008D11DE"/>
    <w:rsid w:val="008D40F1"/>
    <w:rsid w:val="008D7EA7"/>
    <w:rsid w:val="008F0C2A"/>
    <w:rsid w:val="008F326F"/>
    <w:rsid w:val="008F37C0"/>
    <w:rsid w:val="008F3AA5"/>
    <w:rsid w:val="0090364E"/>
    <w:rsid w:val="009117F1"/>
    <w:rsid w:val="00911EBF"/>
    <w:rsid w:val="00913DC1"/>
    <w:rsid w:val="00920763"/>
    <w:rsid w:val="0092228E"/>
    <w:rsid w:val="00925111"/>
    <w:rsid w:val="009402B4"/>
    <w:rsid w:val="00941051"/>
    <w:rsid w:val="00942190"/>
    <w:rsid w:val="00943D4A"/>
    <w:rsid w:val="00946DF9"/>
    <w:rsid w:val="009534F0"/>
    <w:rsid w:val="009539A7"/>
    <w:rsid w:val="00953AC7"/>
    <w:rsid w:val="00961063"/>
    <w:rsid w:val="00961A7C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1749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9F7FDF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136E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26AC"/>
    <w:rsid w:val="00A83076"/>
    <w:rsid w:val="00A849CE"/>
    <w:rsid w:val="00A84D13"/>
    <w:rsid w:val="00A86869"/>
    <w:rsid w:val="00A86B3F"/>
    <w:rsid w:val="00A874FA"/>
    <w:rsid w:val="00A94BB7"/>
    <w:rsid w:val="00A96C2B"/>
    <w:rsid w:val="00AA2152"/>
    <w:rsid w:val="00AA24FA"/>
    <w:rsid w:val="00AA2E7C"/>
    <w:rsid w:val="00AA5394"/>
    <w:rsid w:val="00AB104C"/>
    <w:rsid w:val="00AB357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467"/>
    <w:rsid w:val="00AE4B0C"/>
    <w:rsid w:val="00AE5076"/>
    <w:rsid w:val="00AE68C3"/>
    <w:rsid w:val="00AE7687"/>
    <w:rsid w:val="00AE7C0B"/>
    <w:rsid w:val="00AF1D19"/>
    <w:rsid w:val="00AF386A"/>
    <w:rsid w:val="00AF5284"/>
    <w:rsid w:val="00AF7BBA"/>
    <w:rsid w:val="00B03667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0E36"/>
    <w:rsid w:val="00B3132E"/>
    <w:rsid w:val="00B468E7"/>
    <w:rsid w:val="00B5426F"/>
    <w:rsid w:val="00B55DCE"/>
    <w:rsid w:val="00B56015"/>
    <w:rsid w:val="00B56E78"/>
    <w:rsid w:val="00B62F5C"/>
    <w:rsid w:val="00B637BD"/>
    <w:rsid w:val="00B64A95"/>
    <w:rsid w:val="00B66C9D"/>
    <w:rsid w:val="00B6727D"/>
    <w:rsid w:val="00B720FC"/>
    <w:rsid w:val="00B817BD"/>
    <w:rsid w:val="00B82D46"/>
    <w:rsid w:val="00B8498E"/>
    <w:rsid w:val="00B91535"/>
    <w:rsid w:val="00B97B27"/>
    <w:rsid w:val="00BA20A6"/>
    <w:rsid w:val="00BB2DCF"/>
    <w:rsid w:val="00BB39FE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259DE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56FC6"/>
    <w:rsid w:val="00C600F2"/>
    <w:rsid w:val="00C6072F"/>
    <w:rsid w:val="00C6378F"/>
    <w:rsid w:val="00C640CD"/>
    <w:rsid w:val="00C642E2"/>
    <w:rsid w:val="00C642F4"/>
    <w:rsid w:val="00C6430D"/>
    <w:rsid w:val="00C67491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589A"/>
    <w:rsid w:val="00CD7904"/>
    <w:rsid w:val="00CE066B"/>
    <w:rsid w:val="00CE0971"/>
    <w:rsid w:val="00CE1A5E"/>
    <w:rsid w:val="00CE1AAA"/>
    <w:rsid w:val="00CE535D"/>
    <w:rsid w:val="00CE5B1E"/>
    <w:rsid w:val="00CE6D83"/>
    <w:rsid w:val="00CF3F9B"/>
    <w:rsid w:val="00CF4183"/>
    <w:rsid w:val="00CF6E07"/>
    <w:rsid w:val="00D0291C"/>
    <w:rsid w:val="00D036AA"/>
    <w:rsid w:val="00D1055E"/>
    <w:rsid w:val="00D1119E"/>
    <w:rsid w:val="00D11304"/>
    <w:rsid w:val="00D139DC"/>
    <w:rsid w:val="00D1599B"/>
    <w:rsid w:val="00D15FE6"/>
    <w:rsid w:val="00D20B69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0154"/>
    <w:rsid w:val="00D71B15"/>
    <w:rsid w:val="00D77BD4"/>
    <w:rsid w:val="00D77D5E"/>
    <w:rsid w:val="00D8260C"/>
    <w:rsid w:val="00D83FF9"/>
    <w:rsid w:val="00D8765E"/>
    <w:rsid w:val="00D922B6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13"/>
    <w:rsid w:val="00E06DB2"/>
    <w:rsid w:val="00E104CA"/>
    <w:rsid w:val="00E1266D"/>
    <w:rsid w:val="00E13613"/>
    <w:rsid w:val="00E14A1F"/>
    <w:rsid w:val="00E159BC"/>
    <w:rsid w:val="00E169A3"/>
    <w:rsid w:val="00E1747F"/>
    <w:rsid w:val="00E17A4F"/>
    <w:rsid w:val="00E23A72"/>
    <w:rsid w:val="00E30B9F"/>
    <w:rsid w:val="00E30E42"/>
    <w:rsid w:val="00E341F0"/>
    <w:rsid w:val="00E3481D"/>
    <w:rsid w:val="00E3544B"/>
    <w:rsid w:val="00E3736A"/>
    <w:rsid w:val="00E37E4E"/>
    <w:rsid w:val="00E40EC6"/>
    <w:rsid w:val="00E42B33"/>
    <w:rsid w:val="00E44136"/>
    <w:rsid w:val="00E45049"/>
    <w:rsid w:val="00E45A70"/>
    <w:rsid w:val="00E45ACF"/>
    <w:rsid w:val="00E4750D"/>
    <w:rsid w:val="00E50366"/>
    <w:rsid w:val="00E5159F"/>
    <w:rsid w:val="00E557DC"/>
    <w:rsid w:val="00E617FD"/>
    <w:rsid w:val="00E6428B"/>
    <w:rsid w:val="00E64593"/>
    <w:rsid w:val="00E67884"/>
    <w:rsid w:val="00E713D3"/>
    <w:rsid w:val="00E7167F"/>
    <w:rsid w:val="00E733F9"/>
    <w:rsid w:val="00E7397D"/>
    <w:rsid w:val="00E749A5"/>
    <w:rsid w:val="00E8090B"/>
    <w:rsid w:val="00E81604"/>
    <w:rsid w:val="00E82F1B"/>
    <w:rsid w:val="00E8309E"/>
    <w:rsid w:val="00E84519"/>
    <w:rsid w:val="00E928A8"/>
    <w:rsid w:val="00E93160"/>
    <w:rsid w:val="00E938B8"/>
    <w:rsid w:val="00E94F9A"/>
    <w:rsid w:val="00E96225"/>
    <w:rsid w:val="00EA0219"/>
    <w:rsid w:val="00EA2D6A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0E5F"/>
    <w:rsid w:val="00ED3485"/>
    <w:rsid w:val="00ED6CED"/>
    <w:rsid w:val="00EE0394"/>
    <w:rsid w:val="00EE11BF"/>
    <w:rsid w:val="00EE1602"/>
    <w:rsid w:val="00EE3EFF"/>
    <w:rsid w:val="00EE51A1"/>
    <w:rsid w:val="00EE5A8F"/>
    <w:rsid w:val="00EF16E8"/>
    <w:rsid w:val="00EF57CA"/>
    <w:rsid w:val="00F03999"/>
    <w:rsid w:val="00F04760"/>
    <w:rsid w:val="00F06FE5"/>
    <w:rsid w:val="00F073AE"/>
    <w:rsid w:val="00F14F58"/>
    <w:rsid w:val="00F1527D"/>
    <w:rsid w:val="00F158C6"/>
    <w:rsid w:val="00F22F73"/>
    <w:rsid w:val="00F2354A"/>
    <w:rsid w:val="00F235E7"/>
    <w:rsid w:val="00F254DC"/>
    <w:rsid w:val="00F26296"/>
    <w:rsid w:val="00F27DCB"/>
    <w:rsid w:val="00F31874"/>
    <w:rsid w:val="00F32335"/>
    <w:rsid w:val="00F343AD"/>
    <w:rsid w:val="00F34A14"/>
    <w:rsid w:val="00F37F3F"/>
    <w:rsid w:val="00F40076"/>
    <w:rsid w:val="00F43F59"/>
    <w:rsid w:val="00F4425B"/>
    <w:rsid w:val="00F4628B"/>
    <w:rsid w:val="00F46785"/>
    <w:rsid w:val="00F534AC"/>
    <w:rsid w:val="00F54752"/>
    <w:rsid w:val="00F63F99"/>
    <w:rsid w:val="00F666EA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110"/>
    <w:rsid w:val="00F84C27"/>
    <w:rsid w:val="00F91623"/>
    <w:rsid w:val="00F91990"/>
    <w:rsid w:val="00F9259D"/>
    <w:rsid w:val="00F935F2"/>
    <w:rsid w:val="00F94653"/>
    <w:rsid w:val="00F95CB3"/>
    <w:rsid w:val="00F96B46"/>
    <w:rsid w:val="00FA6C1D"/>
    <w:rsid w:val="00FA711C"/>
    <w:rsid w:val="00FB26BD"/>
    <w:rsid w:val="00FB35B9"/>
    <w:rsid w:val="00FB618F"/>
    <w:rsid w:val="00FC6DF3"/>
    <w:rsid w:val="00FD2A5B"/>
    <w:rsid w:val="00FD4731"/>
    <w:rsid w:val="00FD4FDB"/>
    <w:rsid w:val="00FD5754"/>
    <w:rsid w:val="00FD5CAF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D8CB79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38598214-25BC-4C5C-BAD3-128837BA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2715</Words>
  <Characters>15480</Characters>
  <Application>Microsoft Office Word</Application>
  <DocSecurity>4</DocSecurity>
  <Lines>129</Lines>
  <Paragraphs>36</Paragraphs>
  <ScaleCrop>false</ScaleCrop>
  <Company>University of Southampton</Company>
  <LinksUpToDate>false</LinksUpToDate>
  <CharactersWithSpaces>18159</CharactersWithSpaces>
  <SharedDoc>false</SharedDoc>
  <HLinks>
    <vt:vector size="60" baseType="variant"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655436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https://www.met.police.uk/SysSiteAssets/media/downloads/central/advice/terrorism/run-hide-tell-information-leaflet.pdf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Uri Mehta (ucm1g24)</cp:lastModifiedBy>
  <cp:revision>40</cp:revision>
  <cp:lastPrinted>2016-04-18T20:10:00Z</cp:lastPrinted>
  <dcterms:created xsi:type="dcterms:W3CDTF">2026-02-18T06:05:00Z</dcterms:created>
  <dcterms:modified xsi:type="dcterms:W3CDTF">2026-02-17T22:48:00Z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