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tbl>
      <w:tblPr>
        <w:tblW w:w="13619" w:type="dxa"/>
        <w:tblInd w:w="108" w:type="dxa"/>
        <w:tblCellMar>
          <w:left w:w="10" w:type="dxa"/>
          <w:right w:w="10" w:type="dxa"/>
        </w:tblCellMar>
        <w:tblLook w:val="04A0" w:firstRow="1" w:lastRow="0" w:firstColumn="1" w:lastColumn="0" w:noHBand="0" w:noVBand="1"/>
      </w:tblPr>
      <w:tblGrid>
        <w:gridCol w:w="3228"/>
        <w:gridCol w:w="4841"/>
        <w:gridCol w:w="2641"/>
        <w:gridCol w:w="974"/>
        <w:gridCol w:w="1935"/>
      </w:tblGrid>
      <w:tr w:rsidR="00E22DF1" w:rsidTr="50DD2AAD" w14:paraId="5CE91689" w14:textId="77777777">
        <w:tc>
          <w:tcPr>
            <w:tcW w:w="13619" w:type="dxa"/>
            <w:gridSpan w:val="5"/>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808080" w:themeFill="background1" w:themeFillShade="80"/>
            <w:tcMar>
              <w:left w:w="108" w:type="dxa"/>
              <w:right w:w="108" w:type="dxa"/>
            </w:tcMar>
          </w:tcPr>
          <w:p w:rsidR="00E22DF1" w:rsidP="0F635B78" w:rsidRDefault="00F0231B" w14:paraId="7E0690AC" w14:textId="13C949FB">
            <w:pPr>
              <w:spacing w:after="0" w:line="240" w:lineRule="auto"/>
              <w:ind w:left="0"/>
              <w:jc w:val="center"/>
            </w:pPr>
            <w:r w:rsidRPr="0F635B78" w:rsidR="00F0231B">
              <w:rPr>
                <w:rFonts w:ascii="Lucida Sans" w:hAnsi="Lucida Sans" w:eastAsia="Lucida Sans" w:cs="Lucida Sans"/>
                <w:b w:val="1"/>
                <w:bCs w:val="1"/>
                <w:color w:val="FFFFFF" w:themeColor="background1" w:themeTint="FF" w:themeShade="FF"/>
                <w:sz w:val="40"/>
                <w:szCs w:val="40"/>
              </w:rPr>
              <w:t>Risk Assessment</w:t>
            </w:r>
          </w:p>
        </w:tc>
      </w:tr>
      <w:tr w:rsidR="00E22DF1" w:rsidTr="50DD2AAD" w14:paraId="7CB20207" w14:textId="77777777">
        <w:tc>
          <w:tcPr>
            <w:tcW w:w="322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left w:w="108" w:type="dxa"/>
              <w:right w:w="108" w:type="dxa"/>
            </w:tcMar>
          </w:tcPr>
          <w:p w:rsidR="00E22DF1" w:rsidP="0930CD8F" w:rsidRDefault="00F0231B" w14:paraId="75126FF1" w14:textId="77777777">
            <w:pPr>
              <w:spacing w:after="0" w:line="240" w:lineRule="auto"/>
              <w:ind w:left="170"/>
              <w:rPr>
                <w:rFonts w:ascii="Verdana" w:hAnsi="Verdana" w:eastAsia="Verdana" w:cs="Verdana"/>
                <w:b w:val="1"/>
                <w:bCs w:val="1"/>
                <w:sz w:val="22"/>
                <w:szCs w:val="22"/>
              </w:rPr>
            </w:pPr>
            <w:r w:rsidRPr="0930CD8F" w:rsidR="00F0231B">
              <w:rPr>
                <w:rFonts w:ascii="Verdana" w:hAnsi="Verdana" w:eastAsia="Verdana" w:cs="Verdana"/>
                <w:b w:val="1"/>
                <w:bCs w:val="1"/>
                <w:sz w:val="22"/>
                <w:szCs w:val="22"/>
              </w:rPr>
              <w:t>Risk Assessment for the activity of</w:t>
            </w:r>
          </w:p>
        </w:tc>
        <w:tc>
          <w:tcPr>
            <w:tcW w:w="7482"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left w:w="108" w:type="dxa"/>
              <w:right w:w="108" w:type="dxa"/>
            </w:tcMar>
          </w:tcPr>
          <w:p w:rsidR="54BA402A" w:rsidP="50DD2AAD" w:rsidRDefault="54BA402A" w14:paraId="16B15108" w14:textId="6939C611">
            <w:pPr>
              <w:spacing w:after="0" w:line="240" w:lineRule="auto"/>
              <w:rPr>
                <w:rFonts w:ascii="Verdana" w:hAnsi="Verdana" w:eastAsia="Verdana" w:cs="Verdana"/>
                <w:b w:val="0"/>
                <w:bCs w:val="0"/>
                <w:color w:val="auto"/>
                <w:sz w:val="22"/>
                <w:szCs w:val="22"/>
              </w:rPr>
            </w:pPr>
            <w:r w:rsidRPr="50DD2AAD" w:rsidR="2185F38C">
              <w:rPr>
                <w:rFonts w:ascii="Verdana" w:hAnsi="Verdana" w:eastAsia="Verdana" w:cs="Verdana"/>
                <w:b w:val="0"/>
                <w:bCs w:val="0"/>
                <w:color w:val="auto"/>
                <w:sz w:val="22"/>
                <w:szCs w:val="22"/>
              </w:rPr>
              <w:t>Socialist Students Society’s</w:t>
            </w:r>
            <w:r w:rsidRPr="50DD2AAD" w:rsidR="6D0AA48C">
              <w:rPr>
                <w:rFonts w:ascii="Verdana" w:hAnsi="Verdana" w:eastAsia="Verdana" w:cs="Verdana"/>
                <w:b w:val="0"/>
                <w:bCs w:val="0"/>
                <w:color w:val="auto"/>
                <w:sz w:val="22"/>
                <w:szCs w:val="22"/>
              </w:rPr>
              <w:t xml:space="preserve"> </w:t>
            </w:r>
            <w:r w:rsidRPr="50DD2AAD" w:rsidR="69A009D7">
              <w:rPr>
                <w:rFonts w:ascii="Verdana" w:hAnsi="Verdana" w:eastAsia="Verdana" w:cs="Verdana"/>
                <w:b w:val="0"/>
                <w:bCs w:val="0"/>
                <w:color w:val="auto"/>
                <w:sz w:val="22"/>
                <w:szCs w:val="22"/>
              </w:rPr>
              <w:t>General Activity</w:t>
            </w:r>
            <w:r w:rsidRPr="50DD2AAD" w:rsidR="1FA86B71">
              <w:rPr>
                <w:rFonts w:ascii="Verdana" w:hAnsi="Verdana" w:eastAsia="Verdana" w:cs="Verdana"/>
                <w:b w:val="0"/>
                <w:bCs w:val="0"/>
                <w:color w:val="auto"/>
                <w:sz w:val="22"/>
                <w:szCs w:val="22"/>
              </w:rPr>
              <w:t xml:space="preserve"> throughout the academic year 202</w:t>
            </w:r>
            <w:r w:rsidRPr="50DD2AAD" w:rsidR="4B0C67FD">
              <w:rPr>
                <w:rFonts w:ascii="Verdana" w:hAnsi="Verdana" w:eastAsia="Verdana" w:cs="Verdana"/>
                <w:b w:val="0"/>
                <w:bCs w:val="0"/>
                <w:color w:val="auto"/>
                <w:sz w:val="22"/>
                <w:szCs w:val="22"/>
              </w:rPr>
              <w:t>6</w:t>
            </w:r>
            <w:r w:rsidRPr="50DD2AAD" w:rsidR="1FA86B71">
              <w:rPr>
                <w:rFonts w:ascii="Verdana" w:hAnsi="Verdana" w:eastAsia="Verdana" w:cs="Verdana"/>
                <w:b w:val="0"/>
                <w:bCs w:val="0"/>
                <w:color w:val="auto"/>
                <w:sz w:val="22"/>
                <w:szCs w:val="22"/>
              </w:rPr>
              <w:t>-2</w:t>
            </w:r>
            <w:r w:rsidRPr="50DD2AAD" w:rsidR="77B65BCC">
              <w:rPr>
                <w:rFonts w:ascii="Verdana" w:hAnsi="Verdana" w:eastAsia="Verdana" w:cs="Verdana"/>
                <w:b w:val="0"/>
                <w:bCs w:val="0"/>
                <w:color w:val="auto"/>
                <w:sz w:val="22"/>
                <w:szCs w:val="22"/>
              </w:rPr>
              <w:t>7</w:t>
            </w:r>
            <w:r w:rsidRPr="50DD2AAD" w:rsidR="1BCB2B6D">
              <w:rPr>
                <w:rFonts w:ascii="Verdana" w:hAnsi="Verdana" w:eastAsia="Verdana" w:cs="Verdana"/>
                <w:b w:val="0"/>
                <w:bCs w:val="0"/>
                <w:color w:val="auto"/>
                <w:sz w:val="22"/>
                <w:szCs w:val="22"/>
              </w:rPr>
              <w:t>, including</w:t>
            </w:r>
          </w:p>
          <w:p w:rsidR="00444076" w:rsidP="50DD2AAD" w:rsidRDefault="25E5200B" w14:paraId="340A6575" w14:textId="67B1D430">
            <w:pPr>
              <w:pStyle w:val="ListParagraph"/>
              <w:numPr>
                <w:ilvl w:val="1"/>
                <w:numId w:val="18"/>
              </w:numPr>
              <w:spacing w:after="0" w:line="240" w:lineRule="auto"/>
              <w:rPr>
                <w:rFonts w:ascii="Verdana" w:hAnsi="Verdana" w:eastAsia="Verdana" w:cs="Verdana"/>
                <w:b w:val="0"/>
                <w:bCs w:val="0"/>
                <w:color w:val="auto"/>
                <w:sz w:val="22"/>
                <w:szCs w:val="22"/>
              </w:rPr>
            </w:pPr>
            <w:r w:rsidRPr="50DD2AAD" w:rsidR="25E5200B">
              <w:rPr>
                <w:rFonts w:ascii="Verdana" w:hAnsi="Verdana" w:eastAsia="Verdana" w:cs="Verdana"/>
                <w:b w:val="0"/>
                <w:bCs w:val="0"/>
                <w:color w:val="auto"/>
                <w:sz w:val="22"/>
                <w:szCs w:val="22"/>
              </w:rPr>
              <w:t>M</w:t>
            </w:r>
            <w:r w:rsidRPr="50DD2AAD" w:rsidR="41F8226E">
              <w:rPr>
                <w:rFonts w:ascii="Verdana" w:hAnsi="Verdana" w:eastAsia="Verdana" w:cs="Verdana"/>
                <w:b w:val="0"/>
                <w:bCs w:val="0"/>
                <w:color w:val="auto"/>
                <w:sz w:val="22"/>
                <w:szCs w:val="22"/>
              </w:rPr>
              <w:t>eetings</w:t>
            </w:r>
          </w:p>
          <w:p w:rsidR="00444076" w:rsidP="50DD2AAD" w:rsidRDefault="45BDB36A" w14:paraId="2DCDCBC3" w14:textId="3B592DE0">
            <w:pPr>
              <w:pStyle w:val="ListParagraph"/>
              <w:numPr>
                <w:ilvl w:val="1"/>
                <w:numId w:val="18"/>
              </w:numPr>
              <w:spacing w:after="0" w:line="240" w:lineRule="auto"/>
              <w:rPr>
                <w:rFonts w:ascii="Verdana" w:hAnsi="Verdana" w:eastAsia="Verdana" w:cs="Verdana"/>
                <w:b w:val="0"/>
                <w:bCs w:val="0"/>
                <w:color w:val="auto"/>
                <w:sz w:val="22"/>
                <w:szCs w:val="22"/>
              </w:rPr>
            </w:pPr>
            <w:r w:rsidRPr="50DD2AAD" w:rsidR="45BDB36A">
              <w:rPr>
                <w:rFonts w:ascii="Verdana" w:hAnsi="Verdana" w:eastAsia="Verdana" w:cs="Verdana"/>
                <w:b w:val="0"/>
                <w:bCs w:val="0"/>
                <w:color w:val="auto"/>
                <w:sz w:val="22"/>
                <w:szCs w:val="22"/>
              </w:rPr>
              <w:t>S</w:t>
            </w:r>
            <w:r w:rsidRPr="50DD2AAD" w:rsidR="41F8226E">
              <w:rPr>
                <w:rFonts w:ascii="Verdana" w:hAnsi="Verdana" w:eastAsia="Verdana" w:cs="Verdana"/>
                <w:b w:val="0"/>
                <w:bCs w:val="0"/>
                <w:color w:val="auto"/>
                <w:sz w:val="22"/>
                <w:szCs w:val="22"/>
              </w:rPr>
              <w:t>ocial</w:t>
            </w:r>
            <w:r w:rsidRPr="50DD2AAD" w:rsidR="55B441A6">
              <w:rPr>
                <w:rFonts w:ascii="Verdana" w:hAnsi="Verdana" w:eastAsia="Verdana" w:cs="Verdana"/>
                <w:b w:val="0"/>
                <w:bCs w:val="0"/>
                <w:color w:val="auto"/>
                <w:sz w:val="22"/>
                <w:szCs w:val="22"/>
              </w:rPr>
              <w:t>s</w:t>
            </w:r>
          </w:p>
          <w:p w:rsidR="00444076" w:rsidP="50DD2AAD" w:rsidRDefault="7D31BD60" w14:paraId="34C8ECFC" w14:textId="4C1E796E">
            <w:pPr>
              <w:pStyle w:val="ListParagraph"/>
              <w:numPr>
                <w:ilvl w:val="1"/>
                <w:numId w:val="18"/>
              </w:numPr>
              <w:spacing w:after="0" w:line="240" w:lineRule="auto"/>
              <w:rPr>
                <w:rFonts w:ascii="Verdana" w:hAnsi="Verdana" w:eastAsia="Verdana" w:cs="Verdana"/>
                <w:b w:val="0"/>
                <w:bCs w:val="0"/>
                <w:color w:val="auto"/>
                <w:sz w:val="22"/>
                <w:szCs w:val="22"/>
              </w:rPr>
            </w:pPr>
            <w:r w:rsidRPr="50DD2AAD" w:rsidR="7D31BD60">
              <w:rPr>
                <w:rFonts w:ascii="Verdana" w:hAnsi="Verdana" w:eastAsia="Verdana" w:cs="Verdana"/>
                <w:b w:val="0"/>
                <w:bCs w:val="0"/>
                <w:color w:val="auto"/>
                <w:sz w:val="22"/>
                <w:szCs w:val="22"/>
              </w:rPr>
              <w:t>I</w:t>
            </w:r>
            <w:r w:rsidRPr="50DD2AAD" w:rsidR="41F8226E">
              <w:rPr>
                <w:rFonts w:ascii="Verdana" w:hAnsi="Verdana" w:eastAsia="Verdana" w:cs="Verdana"/>
                <w:b w:val="0"/>
                <w:bCs w:val="0"/>
                <w:color w:val="auto"/>
                <w:sz w:val="22"/>
                <w:szCs w:val="22"/>
              </w:rPr>
              <w:t>nformation stands</w:t>
            </w:r>
          </w:p>
          <w:p w:rsidR="00444076" w:rsidP="50DD2AAD" w:rsidRDefault="60C42DBB" w14:paraId="1B31F686" w14:textId="339A3A8A">
            <w:pPr>
              <w:pStyle w:val="ListParagraph"/>
              <w:numPr>
                <w:ilvl w:val="1"/>
                <w:numId w:val="18"/>
              </w:numPr>
              <w:spacing w:after="0" w:line="240" w:lineRule="auto"/>
              <w:ind/>
              <w:rPr>
                <w:rFonts w:ascii="Verdana" w:hAnsi="Verdana" w:eastAsia="Verdana" w:cs="Verdana"/>
                <w:b w:val="0"/>
                <w:bCs w:val="0"/>
                <w:color w:val="auto" w:themeColor="text1"/>
                <w:sz w:val="22"/>
                <w:szCs w:val="22"/>
              </w:rPr>
            </w:pPr>
            <w:r w:rsidRPr="50DD2AAD" w:rsidR="7271CC56">
              <w:rPr>
                <w:rFonts w:ascii="Verdana" w:hAnsi="Verdana" w:eastAsia="Verdana" w:cs="Verdana"/>
                <w:b w:val="0"/>
                <w:bCs w:val="0"/>
                <w:color w:val="auto"/>
                <w:sz w:val="22"/>
                <w:szCs w:val="22"/>
              </w:rPr>
              <w:t>W</w:t>
            </w:r>
            <w:r w:rsidRPr="50DD2AAD" w:rsidR="41F8226E">
              <w:rPr>
                <w:rFonts w:ascii="Verdana" w:hAnsi="Verdana" w:eastAsia="Verdana" w:cs="Verdana"/>
                <w:b w:val="0"/>
                <w:bCs w:val="0"/>
                <w:color w:val="auto"/>
                <w:sz w:val="22"/>
                <w:szCs w:val="22"/>
              </w:rPr>
              <w:t>orkshops</w:t>
            </w:r>
          </w:p>
        </w:tc>
        <w:tc>
          <w:tcPr>
            <w:tcW w:w="97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left w:w="108" w:type="dxa"/>
              <w:right w:w="108" w:type="dxa"/>
            </w:tcMar>
          </w:tcPr>
          <w:p w:rsidR="00E22DF1" w:rsidP="0930CD8F" w:rsidRDefault="00F0231B" w14:paraId="66CB45D9" w14:textId="77777777">
            <w:pPr>
              <w:spacing w:after="0" w:line="240" w:lineRule="auto"/>
              <w:ind w:left="0"/>
              <w:rPr>
                <w:rFonts w:ascii="Verdana" w:hAnsi="Verdana" w:eastAsia="Verdana" w:cs="Verdana"/>
                <w:b w:val="1"/>
                <w:bCs w:val="1"/>
                <w:sz w:val="22"/>
                <w:szCs w:val="22"/>
              </w:rPr>
            </w:pPr>
            <w:r w:rsidRPr="0930CD8F" w:rsidR="00F0231B">
              <w:rPr>
                <w:rFonts w:ascii="Verdana" w:hAnsi="Verdana" w:eastAsia="Verdana" w:cs="Verdana"/>
                <w:b w:val="1"/>
                <w:bCs w:val="1"/>
                <w:sz w:val="22"/>
                <w:szCs w:val="22"/>
              </w:rPr>
              <w:t>Date</w:t>
            </w:r>
          </w:p>
        </w:tc>
        <w:tc>
          <w:tcPr>
            <w:tcW w:w="193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left w:w="108" w:type="dxa"/>
              <w:right w:w="108" w:type="dxa"/>
            </w:tcMar>
          </w:tcPr>
          <w:p w:rsidR="00E22DF1" w:rsidP="50DD2AAD" w:rsidRDefault="24EDF8AF" w14:paraId="1F438780" w14:textId="4DC4473A">
            <w:pPr>
              <w:spacing w:after="0" w:line="240" w:lineRule="auto"/>
              <w:ind w:left="170"/>
              <w:rPr>
                <w:rFonts w:ascii="Verdana" w:hAnsi="Verdana" w:eastAsia="Verdana" w:cs="Verdana"/>
                <w:b w:val="0"/>
                <w:bCs w:val="0"/>
                <w:color w:val="auto" w:themeColor="text1"/>
                <w:sz w:val="22"/>
                <w:szCs w:val="22"/>
              </w:rPr>
            </w:pPr>
            <w:r w:rsidRPr="50DD2AAD" w:rsidR="52C2099A">
              <w:rPr>
                <w:rFonts w:ascii="Verdana" w:hAnsi="Verdana" w:eastAsia="Verdana" w:cs="Verdana"/>
                <w:b w:val="0"/>
                <w:bCs w:val="0"/>
                <w:color w:val="auto"/>
                <w:sz w:val="22"/>
                <w:szCs w:val="22"/>
              </w:rPr>
              <w:t>01</w:t>
            </w:r>
            <w:r w:rsidRPr="50DD2AAD" w:rsidR="3543B44B">
              <w:rPr>
                <w:rFonts w:ascii="Verdana" w:hAnsi="Verdana" w:eastAsia="Verdana" w:cs="Verdana"/>
                <w:b w:val="0"/>
                <w:bCs w:val="0"/>
                <w:color w:val="auto"/>
                <w:sz w:val="22"/>
                <w:szCs w:val="22"/>
              </w:rPr>
              <w:t>/</w:t>
            </w:r>
            <w:r w:rsidRPr="50DD2AAD" w:rsidR="79671F73">
              <w:rPr>
                <w:rFonts w:ascii="Verdana" w:hAnsi="Verdana" w:eastAsia="Verdana" w:cs="Verdana"/>
                <w:b w:val="0"/>
                <w:bCs w:val="0"/>
                <w:color w:val="auto"/>
                <w:sz w:val="22"/>
                <w:szCs w:val="22"/>
              </w:rPr>
              <w:t>0</w:t>
            </w:r>
            <w:r w:rsidRPr="50DD2AAD" w:rsidR="72B78914">
              <w:rPr>
                <w:rFonts w:ascii="Verdana" w:hAnsi="Verdana" w:eastAsia="Verdana" w:cs="Verdana"/>
                <w:b w:val="0"/>
                <w:bCs w:val="0"/>
                <w:color w:val="auto"/>
                <w:sz w:val="22"/>
                <w:szCs w:val="22"/>
              </w:rPr>
              <w:t>9</w:t>
            </w:r>
            <w:r w:rsidRPr="50DD2AAD" w:rsidR="3543B44B">
              <w:rPr>
                <w:rFonts w:ascii="Verdana" w:hAnsi="Verdana" w:eastAsia="Verdana" w:cs="Verdana"/>
                <w:b w:val="0"/>
                <w:bCs w:val="0"/>
                <w:color w:val="auto"/>
                <w:sz w:val="22"/>
                <w:szCs w:val="22"/>
              </w:rPr>
              <w:t>/</w:t>
            </w:r>
            <w:r w:rsidRPr="50DD2AAD" w:rsidR="70329880">
              <w:rPr>
                <w:rFonts w:ascii="Verdana" w:hAnsi="Verdana" w:eastAsia="Verdana" w:cs="Verdana"/>
                <w:b w:val="0"/>
                <w:bCs w:val="0"/>
                <w:color w:val="auto"/>
                <w:sz w:val="22"/>
                <w:szCs w:val="22"/>
              </w:rPr>
              <w:t>26</w:t>
            </w:r>
          </w:p>
        </w:tc>
      </w:tr>
      <w:tr w:rsidR="00E22DF1" w:rsidTr="50DD2AAD" w14:paraId="7F93B16F" w14:textId="77777777">
        <w:tc>
          <w:tcPr>
            <w:tcW w:w="322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left w:w="108" w:type="dxa"/>
              <w:right w:w="108" w:type="dxa"/>
            </w:tcMar>
          </w:tcPr>
          <w:p w:rsidR="00E22DF1" w:rsidP="0930CD8F" w:rsidRDefault="00444076" w14:paraId="5404C027" w14:textId="5B18C19F">
            <w:pPr>
              <w:spacing w:after="0" w:line="240" w:lineRule="auto"/>
              <w:ind w:left="170"/>
              <w:rPr>
                <w:rFonts w:ascii="Verdana" w:hAnsi="Verdana" w:eastAsia="Verdana" w:cs="Verdana"/>
                <w:b w:val="1"/>
                <w:bCs w:val="1"/>
                <w:sz w:val="22"/>
                <w:szCs w:val="22"/>
              </w:rPr>
            </w:pPr>
            <w:r w:rsidRPr="0930CD8F" w:rsidR="00444076">
              <w:rPr>
                <w:rFonts w:ascii="Verdana" w:hAnsi="Verdana" w:eastAsia="Verdana" w:cs="Verdana"/>
                <w:b w:val="1"/>
                <w:bCs w:val="1"/>
                <w:sz w:val="22"/>
                <w:szCs w:val="22"/>
              </w:rPr>
              <w:t>Group name</w:t>
            </w:r>
          </w:p>
        </w:tc>
        <w:tc>
          <w:tcPr>
            <w:tcW w:w="484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left w:w="108" w:type="dxa"/>
              <w:right w:w="108" w:type="dxa"/>
            </w:tcMar>
          </w:tcPr>
          <w:p w:rsidR="00E22DF1" w:rsidP="50DD2AAD" w:rsidRDefault="5E09DD12" w14:paraId="554C6A83" w14:textId="0E8B4FE7">
            <w:pPr>
              <w:pStyle w:val="Normal"/>
              <w:spacing w:after="0" w:line="240" w:lineRule="auto"/>
              <w:rPr>
                <w:rFonts w:ascii="Verdana" w:hAnsi="Verdana" w:eastAsia="Verdana" w:cs="Verdana"/>
                <w:b w:val="0"/>
                <w:bCs w:val="0"/>
                <w:color w:val="auto"/>
                <w:sz w:val="22"/>
                <w:szCs w:val="22"/>
              </w:rPr>
            </w:pPr>
            <w:r w:rsidRPr="50DD2AAD" w:rsidR="6910AC8E">
              <w:rPr>
                <w:rFonts w:ascii="Verdana" w:hAnsi="Verdana" w:eastAsia="Verdana" w:cs="Verdana"/>
                <w:b w:val="0"/>
                <w:bCs w:val="0"/>
                <w:color w:val="auto"/>
                <w:sz w:val="22"/>
                <w:szCs w:val="22"/>
              </w:rPr>
              <w:t>Socialist Students Society</w:t>
            </w:r>
          </w:p>
        </w:tc>
        <w:tc>
          <w:tcPr>
            <w:tcW w:w="264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left w:w="108" w:type="dxa"/>
              <w:right w:w="108" w:type="dxa"/>
            </w:tcMar>
          </w:tcPr>
          <w:p w:rsidR="00E22DF1" w:rsidP="0930CD8F" w:rsidRDefault="00F0231B" w14:paraId="6F9F1554" w14:textId="77777777">
            <w:pPr>
              <w:spacing w:after="0" w:line="240" w:lineRule="auto"/>
              <w:ind w:left="170"/>
              <w:rPr>
                <w:rFonts w:ascii="Verdana" w:hAnsi="Verdana" w:eastAsia="Verdana" w:cs="Verdana"/>
                <w:b w:val="1"/>
                <w:bCs w:val="1"/>
                <w:i w:val="0"/>
                <w:iCs w:val="0"/>
                <w:sz w:val="22"/>
                <w:szCs w:val="22"/>
              </w:rPr>
            </w:pPr>
            <w:r w:rsidRPr="0930CD8F" w:rsidR="00F0231B">
              <w:rPr>
                <w:rFonts w:ascii="Verdana" w:hAnsi="Verdana" w:eastAsia="Verdana" w:cs="Verdana"/>
                <w:b w:val="1"/>
                <w:bCs w:val="1"/>
                <w:i w:val="0"/>
                <w:iCs w:val="0"/>
                <w:sz w:val="22"/>
                <w:szCs w:val="22"/>
              </w:rPr>
              <w:t>Assessor</w:t>
            </w:r>
          </w:p>
        </w:tc>
        <w:tc>
          <w:tcPr>
            <w:tcW w:w="2909"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left w:w="108" w:type="dxa"/>
              <w:right w:w="108" w:type="dxa"/>
            </w:tcMar>
          </w:tcPr>
          <w:p w:rsidRPr="000F4CA4" w:rsidR="00E22DF1" w:rsidP="50DD2AAD" w:rsidRDefault="062A8946" w14:paraId="45022D61" w14:textId="095F3CEE">
            <w:pPr>
              <w:pStyle w:val="Normal"/>
              <w:suppressLineNumbers w:val="0"/>
              <w:bidi w:val="0"/>
              <w:spacing w:before="0" w:beforeAutospacing="off" w:after="0" w:afterAutospacing="off" w:line="240" w:lineRule="auto"/>
              <w:ind w:left="0" w:right="0"/>
              <w:jc w:val="left"/>
              <w:rPr>
                <w:rFonts w:ascii="Verdana" w:hAnsi="Verdana" w:eastAsia="Verdana" w:cs="Verdana"/>
                <w:b w:val="0"/>
                <w:bCs w:val="0"/>
                <w:color w:val="auto"/>
                <w:sz w:val="22"/>
                <w:szCs w:val="22"/>
              </w:rPr>
            </w:pPr>
            <w:r w:rsidRPr="50DD2AAD" w:rsidR="61B350FE">
              <w:rPr>
                <w:rFonts w:ascii="Verdana" w:hAnsi="Verdana" w:eastAsia="Verdana" w:cs="Verdana"/>
                <w:b w:val="0"/>
                <w:bCs w:val="0"/>
                <w:color w:val="auto"/>
                <w:sz w:val="22"/>
                <w:szCs w:val="22"/>
              </w:rPr>
              <w:t>James Gretton</w:t>
            </w:r>
            <w:r w:rsidRPr="50DD2AAD" w:rsidR="168B06BD">
              <w:rPr>
                <w:rFonts w:ascii="Verdana" w:hAnsi="Verdana" w:eastAsia="Verdana" w:cs="Verdana"/>
                <w:b w:val="0"/>
                <w:bCs w:val="0"/>
                <w:color w:val="auto"/>
                <w:sz w:val="22"/>
                <w:szCs w:val="22"/>
              </w:rPr>
              <w:t xml:space="preserve"> (President)</w:t>
            </w:r>
          </w:p>
        </w:tc>
      </w:tr>
      <w:tr w:rsidR="00E22DF1" w:rsidTr="50DD2AAD" w14:paraId="0AF21045" w14:textId="77777777">
        <w:tc>
          <w:tcPr>
            <w:tcW w:w="322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left w:w="108" w:type="dxa"/>
              <w:right w:w="108" w:type="dxa"/>
            </w:tcMar>
          </w:tcPr>
          <w:p w:rsidR="00E22DF1" w:rsidP="0930CD8F" w:rsidRDefault="00F0231B" w14:paraId="600AEF4D" w14:textId="1BC5E113">
            <w:pPr>
              <w:spacing w:after="0" w:line="240" w:lineRule="auto"/>
              <w:ind w:left="170"/>
              <w:rPr>
                <w:rFonts w:ascii="Verdana" w:hAnsi="Verdana" w:eastAsia="Verdana" w:cs="Verdana"/>
                <w:b w:val="1"/>
                <w:bCs w:val="1"/>
                <w:sz w:val="22"/>
                <w:szCs w:val="22"/>
              </w:rPr>
            </w:pPr>
            <w:r w:rsidRPr="0930CD8F" w:rsidR="00F0231B">
              <w:rPr>
                <w:rFonts w:ascii="Verdana" w:hAnsi="Verdana" w:eastAsia="Verdana" w:cs="Verdana"/>
                <w:b w:val="1"/>
                <w:bCs w:val="1"/>
                <w:sz w:val="22"/>
                <w:szCs w:val="22"/>
              </w:rPr>
              <w:t>Supervisor</w:t>
            </w:r>
          </w:p>
        </w:tc>
        <w:tc>
          <w:tcPr>
            <w:tcW w:w="4841" w:type="dxa"/>
            <w:tcBorders>
              <w:top w:val="single" w:color="000000" w:themeColor="text1" w:sz="4" w:space="0"/>
              <w:left w:val="single" w:color="000000" w:themeColor="text1" w:sz="4" w:space="0"/>
              <w:bottom w:val="single" w:color="000000" w:themeColor="text1" w:sz="12" w:space="0"/>
              <w:right w:val="single" w:color="000000" w:themeColor="text1" w:sz="4" w:space="0"/>
            </w:tcBorders>
            <w:shd w:val="clear" w:color="auto" w:fill="auto"/>
            <w:tcMar>
              <w:left w:w="108" w:type="dxa"/>
              <w:right w:w="108" w:type="dxa"/>
            </w:tcMar>
          </w:tcPr>
          <w:p w:rsidRPr="00444076" w:rsidR="00E22DF1" w:rsidP="50DD2AAD" w:rsidRDefault="00F0231B" w14:paraId="1E8B401B" w14:textId="2CD85CDA">
            <w:pPr>
              <w:spacing w:after="0" w:line="240" w:lineRule="auto"/>
              <w:rPr>
                <w:rFonts w:ascii="Verdana" w:hAnsi="Verdana" w:eastAsia="Verdana" w:cs="Verdana"/>
                <w:b w:val="0"/>
                <w:bCs w:val="0"/>
                <w:color w:val="auto"/>
                <w:sz w:val="22"/>
                <w:szCs w:val="22"/>
              </w:rPr>
            </w:pPr>
            <w:r w:rsidRPr="50DD2AAD" w:rsidR="00F0231B">
              <w:rPr>
                <w:rFonts w:ascii="Verdana" w:hAnsi="Verdana" w:eastAsia="Verdana" w:cs="Verdana"/>
                <w:b w:val="0"/>
                <w:bCs w:val="0"/>
                <w:color w:val="auto"/>
                <w:sz w:val="22"/>
                <w:szCs w:val="22"/>
              </w:rPr>
              <w:t>President</w:t>
            </w:r>
            <w:r w:rsidRPr="50DD2AAD" w:rsidR="1FEC72D5">
              <w:rPr>
                <w:rFonts w:ascii="Verdana" w:hAnsi="Verdana" w:eastAsia="Verdana" w:cs="Verdana"/>
                <w:b w:val="0"/>
                <w:bCs w:val="0"/>
                <w:color w:val="auto"/>
                <w:sz w:val="22"/>
                <w:szCs w:val="22"/>
              </w:rPr>
              <w:t>,</w:t>
            </w:r>
            <w:r w:rsidRPr="50DD2AAD" w:rsidR="00444076">
              <w:rPr>
                <w:rFonts w:ascii="Verdana" w:hAnsi="Verdana" w:eastAsia="Verdana" w:cs="Verdana"/>
                <w:b w:val="0"/>
                <w:bCs w:val="0"/>
                <w:color w:val="auto"/>
                <w:sz w:val="22"/>
                <w:szCs w:val="22"/>
              </w:rPr>
              <w:t xml:space="preserve"> or Health &amp; Safety Rep Name</w:t>
            </w:r>
          </w:p>
        </w:tc>
        <w:tc>
          <w:tcPr>
            <w:tcW w:w="2641" w:type="dxa"/>
            <w:tcBorders>
              <w:top w:val="single" w:color="000000" w:themeColor="text1" w:sz="4" w:space="0"/>
              <w:left w:val="single" w:color="000000" w:themeColor="text1" w:sz="4" w:space="0"/>
              <w:bottom w:val="single" w:color="000000" w:themeColor="text1" w:sz="12" w:space="0"/>
              <w:right w:val="single" w:color="000000" w:themeColor="text1" w:sz="4" w:space="0"/>
            </w:tcBorders>
            <w:shd w:val="clear" w:color="auto" w:fill="D0CECE" w:themeFill="background2" w:themeFillShade="E6"/>
            <w:tcMar>
              <w:left w:w="108" w:type="dxa"/>
              <w:right w:w="108" w:type="dxa"/>
            </w:tcMar>
          </w:tcPr>
          <w:p w:rsidR="00E22DF1" w:rsidP="0930CD8F" w:rsidRDefault="00F0231B" w14:paraId="5F270B32" w14:textId="77777777">
            <w:pPr>
              <w:spacing w:after="0" w:line="240" w:lineRule="auto"/>
              <w:ind w:left="170"/>
              <w:rPr>
                <w:rFonts w:ascii="Verdana" w:hAnsi="Verdana" w:eastAsia="Verdana" w:cs="Verdana"/>
                <w:b w:val="1"/>
                <w:bCs w:val="1"/>
                <w:sz w:val="22"/>
                <w:szCs w:val="22"/>
              </w:rPr>
            </w:pPr>
            <w:r w:rsidRPr="0930CD8F" w:rsidR="00F0231B">
              <w:rPr>
                <w:rFonts w:ascii="Verdana" w:hAnsi="Verdana" w:eastAsia="Verdana" w:cs="Verdana"/>
                <w:b w:val="1"/>
                <w:bCs w:val="1"/>
                <w:sz w:val="22"/>
                <w:szCs w:val="22"/>
              </w:rPr>
              <w:t>Signed off</w:t>
            </w:r>
          </w:p>
        </w:tc>
        <w:tc>
          <w:tcPr>
            <w:tcW w:w="2909" w:type="dxa"/>
            <w:gridSpan w:val="2"/>
            <w:tcBorders>
              <w:top w:val="single" w:color="000000" w:themeColor="text1" w:sz="4" w:space="0"/>
              <w:left w:val="single" w:color="000000" w:themeColor="text1" w:sz="4" w:space="0"/>
              <w:bottom w:val="single" w:color="000000" w:themeColor="text1" w:sz="12" w:space="0"/>
              <w:right w:val="single" w:color="000000" w:themeColor="text1" w:sz="4" w:space="0"/>
            </w:tcBorders>
            <w:shd w:val="clear" w:color="auto" w:fill="D0CECE" w:themeFill="background2" w:themeFillShade="E6"/>
            <w:tcMar>
              <w:left w:w="108" w:type="dxa"/>
              <w:right w:w="108" w:type="dxa"/>
            </w:tcMar>
          </w:tcPr>
          <w:p w:rsidR="00E22DF1" w:rsidP="0930CD8F" w:rsidRDefault="3B8B1CE6" w14:paraId="5E9509B7" w14:textId="5C49D01C">
            <w:pPr>
              <w:spacing w:after="0" w:line="240" w:lineRule="auto"/>
              <w:ind w:left="170"/>
              <w:rPr>
                <w:rFonts w:ascii="Calibri" w:hAnsi="Calibri" w:eastAsia="Calibri" w:cs="Calibri"/>
                <w:sz w:val="22"/>
                <w:szCs w:val="22"/>
              </w:rPr>
            </w:pPr>
            <w:r w:rsidRPr="0930CD8F" w:rsidR="3B8B1CE6">
              <w:rPr>
                <w:rFonts w:ascii="Verdana" w:hAnsi="Verdana" w:eastAsia="Verdana" w:cs="Verdana"/>
                <w:b w:val="1"/>
                <w:bCs w:val="1"/>
                <w:i w:val="1"/>
                <w:iCs w:val="1"/>
                <w:color w:val="000000" w:themeColor="text1" w:themeTint="FF" w:themeShade="FF"/>
                <w:sz w:val="22"/>
                <w:szCs w:val="22"/>
              </w:rPr>
              <w:t>SUSU USE ONLY</w:t>
            </w:r>
          </w:p>
          <w:p w:rsidR="00E22DF1" w:rsidP="0930CD8F" w:rsidRDefault="00E22DF1" w14:paraId="381EA6CE" w14:textId="6469CA70">
            <w:pPr>
              <w:spacing w:after="0" w:line="240" w:lineRule="auto"/>
              <w:ind w:left="170"/>
              <w:rPr>
                <w:sz w:val="22"/>
                <w:szCs w:val="22"/>
              </w:rPr>
            </w:pPr>
          </w:p>
        </w:tc>
      </w:tr>
      <w:tr w:rsidR="7E51B226" w:rsidTr="50DD2AAD" w14:paraId="3F4C302A" w14:textId="77777777">
        <w:trPr>
          <w:trHeight w:val="300"/>
        </w:trPr>
        <w:tc>
          <w:tcPr>
            <w:tcW w:w="3228" w:type="dxa"/>
            <w:tcBorders>
              <w:top w:val="single" w:color="000000" w:themeColor="text1" w:sz="4" w:space="0"/>
              <w:left w:val="single" w:color="000000" w:themeColor="text1" w:sz="4" w:space="0"/>
              <w:bottom w:val="single" w:color="000000" w:themeColor="text1" w:sz="4" w:space="0"/>
              <w:right w:val="single" w:color="000000" w:themeColor="text1" w:sz="12" w:space="0"/>
            </w:tcBorders>
            <w:shd w:val="clear" w:color="auto" w:fill="auto"/>
            <w:tcMar>
              <w:left w:w="108" w:type="dxa"/>
              <w:right w:w="108" w:type="dxa"/>
            </w:tcMar>
          </w:tcPr>
          <w:p w:rsidR="7DDC21F4" w:rsidP="0930CD8F" w:rsidRDefault="7DDC21F4" w14:paraId="1A597209" w14:textId="73076917">
            <w:pPr>
              <w:spacing w:line="240" w:lineRule="auto"/>
              <w:rPr>
                <w:rFonts w:ascii="Verdana" w:hAnsi="Verdana" w:eastAsia="Verdana" w:cs="Verdana"/>
                <w:b w:val="1"/>
                <w:bCs w:val="1"/>
                <w:sz w:val="22"/>
                <w:szCs w:val="22"/>
              </w:rPr>
            </w:pPr>
            <w:r w:rsidRPr="0930CD8F" w:rsidR="7DDC21F4">
              <w:rPr>
                <w:rFonts w:ascii="Verdana" w:hAnsi="Verdana" w:eastAsia="Verdana" w:cs="Verdana"/>
                <w:b w:val="1"/>
                <w:bCs w:val="1"/>
                <w:sz w:val="22"/>
                <w:szCs w:val="22"/>
              </w:rPr>
              <w:t xml:space="preserve">Description of event/activity </w:t>
            </w:r>
          </w:p>
        </w:tc>
        <w:tc>
          <w:tcPr>
            <w:tcW w:w="10391" w:type="dxa"/>
            <w:gridSpan w:val="4"/>
            <w:tcBorders>
              <w:top w:val="single" w:color="000000" w:themeColor="text1" w:sz="12" w:space="0"/>
              <w:left w:val="single" w:color="000000" w:themeColor="text1" w:sz="12" w:space="0"/>
              <w:bottom w:val="single" w:color="000000" w:themeColor="text1" w:sz="12" w:space="0"/>
              <w:right w:val="single" w:color="000000" w:themeColor="text1" w:sz="12" w:space="0"/>
            </w:tcBorders>
            <w:shd w:val="clear" w:color="auto" w:fill="auto"/>
            <w:tcMar>
              <w:left w:w="108" w:type="dxa"/>
              <w:right w:w="108" w:type="dxa"/>
            </w:tcMar>
          </w:tcPr>
          <w:p w:rsidR="7E51B226" w:rsidP="50DD2AAD" w:rsidRDefault="706E41AF" w14:paraId="3DB29E32" w14:textId="4E3F2E09">
            <w:pPr>
              <w:pStyle w:val="Normal"/>
              <w:suppressLineNumbers w:val="0"/>
              <w:bidi w:val="0"/>
              <w:spacing w:before="0" w:beforeAutospacing="off" w:after="160" w:afterAutospacing="off" w:line="240" w:lineRule="auto"/>
              <w:ind w:left="0" w:right="0" w:hanging="0"/>
              <w:jc w:val="left"/>
              <w:rPr>
                <w:rFonts w:ascii="Verdana" w:hAnsi="Verdana" w:eastAsia="Verdana" w:cs="Verdana"/>
                <w:b w:val="0"/>
                <w:bCs w:val="0"/>
                <w:i w:val="0"/>
                <w:iCs w:val="0"/>
                <w:caps w:val="0"/>
                <w:smallCaps w:val="0"/>
                <w:noProof w:val="0"/>
                <w:color w:val="000000" w:themeColor="text1" w:themeTint="FF" w:themeShade="FF"/>
                <w:sz w:val="22"/>
                <w:szCs w:val="22"/>
                <w:lang w:val="en-GB"/>
              </w:rPr>
            </w:pPr>
            <w:r w:rsidRPr="50DD2AAD" w:rsidR="3FDA715F">
              <w:rPr>
                <w:rFonts w:ascii="Verdana" w:hAnsi="Verdana" w:eastAsia="Verdana" w:cs="Verdana"/>
                <w:b w:val="0"/>
                <w:bCs w:val="0"/>
                <w:color w:val="auto"/>
                <w:sz w:val="22"/>
                <w:szCs w:val="22"/>
              </w:rPr>
              <w:t>Workshops</w:t>
            </w:r>
            <w:r w:rsidRPr="50DD2AAD" w:rsidR="180F77BD">
              <w:rPr>
                <w:rFonts w:ascii="Verdana" w:hAnsi="Verdana" w:eastAsia="Verdana" w:cs="Verdana"/>
                <w:b w:val="0"/>
                <w:bCs w:val="0"/>
                <w:color w:val="auto"/>
                <w:sz w:val="22"/>
                <w:szCs w:val="22"/>
              </w:rPr>
              <w:t xml:space="preserve"> typically</w:t>
            </w:r>
            <w:r w:rsidRPr="50DD2AAD" w:rsidR="3FDA715F">
              <w:rPr>
                <w:rFonts w:ascii="Verdana" w:hAnsi="Verdana" w:eastAsia="Verdana" w:cs="Verdana"/>
                <w:b w:val="0"/>
                <w:bCs w:val="0"/>
                <w:color w:val="auto"/>
                <w:sz w:val="22"/>
                <w:szCs w:val="22"/>
              </w:rPr>
              <w:t xml:space="preserve"> </w:t>
            </w:r>
            <w:r w:rsidRPr="50DD2AAD" w:rsidR="2028AF37">
              <w:rPr>
                <w:rFonts w:ascii="Verdana" w:hAnsi="Verdana" w:eastAsia="Verdana" w:cs="Verdana"/>
                <w:b w:val="0"/>
                <w:bCs w:val="0"/>
                <w:color w:val="auto"/>
                <w:sz w:val="22"/>
                <w:szCs w:val="22"/>
              </w:rPr>
              <w:t xml:space="preserve">held </w:t>
            </w:r>
            <w:r w:rsidRPr="50DD2AAD" w:rsidR="6CD619EC">
              <w:rPr>
                <w:rFonts w:ascii="Verdana" w:hAnsi="Verdana" w:eastAsia="Verdana" w:cs="Verdana"/>
                <w:b w:val="0"/>
                <w:bCs w:val="0"/>
                <w:color w:val="auto"/>
                <w:sz w:val="22"/>
                <w:szCs w:val="22"/>
              </w:rPr>
              <w:t>every Wednesda</w:t>
            </w:r>
            <w:r w:rsidRPr="50DD2AAD" w:rsidR="2028AF37">
              <w:rPr>
                <w:rFonts w:ascii="Verdana" w:hAnsi="Verdana" w:eastAsia="Verdana" w:cs="Verdana"/>
                <w:b w:val="0"/>
                <w:bCs w:val="0"/>
                <w:color w:val="auto"/>
                <w:sz w:val="22"/>
                <w:szCs w:val="22"/>
              </w:rPr>
              <w:t xml:space="preserve">y </w:t>
            </w:r>
            <w:r w:rsidRPr="50DD2AAD" w:rsidR="2028AF37">
              <w:rPr>
                <w:rFonts w:ascii="Verdana" w:hAnsi="Verdana" w:eastAsia="Verdana" w:cs="Verdana"/>
                <w:b w:val="0"/>
                <w:bCs w:val="0"/>
                <w:i w:val="0"/>
                <w:iCs w:val="0"/>
                <w:caps w:val="0"/>
                <w:smallCaps w:val="0"/>
                <w:strike w:val="0"/>
                <w:dstrike w:val="0"/>
                <w:noProof w:val="0"/>
                <w:color w:val="000000" w:themeColor="text1" w:themeTint="FF" w:themeShade="FF"/>
                <w:sz w:val="22"/>
                <w:szCs w:val="22"/>
                <w:u w:val="none"/>
                <w:lang w:val="en-GB"/>
              </w:rPr>
              <w:t xml:space="preserve">from 6 to 7.30 p.m. on campus. Involves </w:t>
            </w:r>
            <w:r w:rsidRPr="50DD2AAD" w:rsidR="2028AF37">
              <w:rPr>
                <w:rFonts w:ascii="Verdana" w:hAnsi="Verdana" w:eastAsia="Verdana" w:cs="Verdana"/>
                <w:b w:val="0"/>
                <w:bCs w:val="0"/>
                <w:i w:val="0"/>
                <w:iCs w:val="0"/>
                <w:caps w:val="0"/>
                <w:smallCaps w:val="0"/>
                <w:noProof w:val="0"/>
                <w:color w:val="000000" w:themeColor="text1" w:themeTint="FF" w:themeShade="FF"/>
                <w:sz w:val="22"/>
                <w:szCs w:val="22"/>
                <w:lang w:val="en-GB"/>
              </w:rPr>
              <w:t xml:space="preserve">discussions and debates surrounding current events and socialist ideas, along with political literature and other items on the agenda </w:t>
            </w:r>
            <w:r w:rsidRPr="50DD2AAD" w:rsidR="2028AF37">
              <w:rPr>
                <w:rFonts w:ascii="Verdana" w:hAnsi="Verdana" w:eastAsia="Verdana" w:cs="Verdana"/>
                <w:b w:val="0"/>
                <w:bCs w:val="0"/>
                <w:i w:val="0"/>
                <w:iCs w:val="0"/>
                <w:caps w:val="0"/>
                <w:smallCaps w:val="0"/>
                <w:noProof w:val="0"/>
                <w:color w:val="000000" w:themeColor="text1" w:themeTint="FF" w:themeShade="FF"/>
                <w:sz w:val="22"/>
                <w:szCs w:val="22"/>
                <w:lang w:val="en-GB"/>
              </w:rPr>
              <w:t>pertaining to</w:t>
            </w:r>
            <w:r w:rsidRPr="50DD2AAD" w:rsidR="2028AF37">
              <w:rPr>
                <w:rFonts w:ascii="Verdana" w:hAnsi="Verdana" w:eastAsia="Verdana" w:cs="Verdana"/>
                <w:b w:val="0"/>
                <w:bCs w:val="0"/>
                <w:i w:val="0"/>
                <w:iCs w:val="0"/>
                <w:caps w:val="0"/>
                <w:smallCaps w:val="0"/>
                <w:noProof w:val="0"/>
                <w:color w:val="000000" w:themeColor="text1" w:themeTint="FF" w:themeShade="FF"/>
                <w:sz w:val="22"/>
                <w:szCs w:val="22"/>
                <w:lang w:val="en-GB"/>
              </w:rPr>
              <w:t xml:space="preserve"> the society at that time. Promotes ongoing activities that members may wish to partake in that may or may not be organised by the society or its affiliated external organisation, Socialist Students. Information stands</w:t>
            </w:r>
            <w:r w:rsidRPr="50DD2AAD" w:rsidR="56833346">
              <w:rPr>
                <w:rFonts w:ascii="Verdana" w:hAnsi="Verdana" w:eastAsia="Verdana" w:cs="Verdana"/>
                <w:b w:val="0"/>
                <w:bCs w:val="0"/>
                <w:i w:val="0"/>
                <w:iCs w:val="0"/>
                <w:caps w:val="0"/>
                <w:smallCaps w:val="0"/>
                <w:noProof w:val="0"/>
                <w:color w:val="000000" w:themeColor="text1" w:themeTint="FF" w:themeShade="FF"/>
                <w:sz w:val="22"/>
                <w:szCs w:val="22"/>
                <w:lang w:val="en-GB"/>
              </w:rPr>
              <w:t xml:space="preserve"> typically held every Wednesday from 12 to 1 p.m.</w:t>
            </w:r>
            <w:r w:rsidRPr="50DD2AAD" w:rsidR="1F5D7C65">
              <w:rPr>
                <w:rFonts w:ascii="Verdana" w:hAnsi="Verdana" w:eastAsia="Verdana" w:cs="Verdana"/>
                <w:b w:val="0"/>
                <w:bCs w:val="0"/>
                <w:i w:val="0"/>
                <w:iCs w:val="0"/>
                <w:caps w:val="0"/>
                <w:smallCaps w:val="0"/>
                <w:noProof w:val="0"/>
                <w:color w:val="000000" w:themeColor="text1" w:themeTint="FF" w:themeShade="FF"/>
                <w:sz w:val="22"/>
                <w:szCs w:val="22"/>
                <w:lang w:val="en-GB"/>
              </w:rPr>
              <w:t xml:space="preserve"> to likewise promote society events and ideas.</w:t>
            </w:r>
          </w:p>
        </w:tc>
      </w:tr>
    </w:tbl>
    <w:p w:rsidR="00E22DF1" w:rsidRDefault="00E22DF1" w14:paraId="0366DBF8" w14:textId="77777777">
      <w:pPr>
        <w:spacing w:after="0" w:line="276" w:lineRule="auto"/>
        <w:rPr>
          <w:rFonts w:ascii="Georgia" w:hAnsi="Georgia" w:eastAsia="Georgia" w:cs="Georgia"/>
          <w:sz w:val="2"/>
          <w:shd w:val="clear" w:color="auto" w:fill="BFBFBF"/>
        </w:rPr>
      </w:pPr>
    </w:p>
    <w:p w:rsidR="00E22DF1" w:rsidRDefault="00E22DF1" w14:paraId="1C1175B7" w14:textId="3F0287BD">
      <w:pPr>
        <w:spacing w:after="200" w:line="276" w:lineRule="auto"/>
        <w:rPr>
          <w:rFonts w:ascii="Calibri" w:hAnsi="Calibri" w:eastAsia="Calibri" w:cs="Calibri"/>
        </w:rPr>
      </w:pPr>
    </w:p>
    <w:tbl>
      <w:tblPr>
        <w:tblW w:w="13952" w:type="dxa"/>
        <w:tblInd w:w="108" w:type="dxa"/>
        <w:tblLayout w:type="fixed"/>
        <w:tblCellMar>
          <w:left w:w="10" w:type="dxa"/>
          <w:right w:w="10" w:type="dxa"/>
        </w:tblCellMar>
        <w:tblLook w:val="04A0" w:firstRow="1" w:lastRow="0" w:firstColumn="1" w:lastColumn="0" w:noHBand="0" w:noVBand="1"/>
      </w:tblPr>
      <w:tblGrid>
        <w:gridCol w:w="1458"/>
        <w:gridCol w:w="1575"/>
        <w:gridCol w:w="1350"/>
        <w:gridCol w:w="360"/>
        <w:gridCol w:w="345"/>
        <w:gridCol w:w="345"/>
        <w:gridCol w:w="3270"/>
        <w:gridCol w:w="345"/>
        <w:gridCol w:w="345"/>
        <w:gridCol w:w="345"/>
        <w:gridCol w:w="4170"/>
        <w:gridCol w:w="44"/>
      </w:tblGrid>
      <w:tr w:rsidR="00E22DF1" w:rsidTr="50DD2AAD" w14:paraId="25270C2B" w14:textId="77777777">
        <w:trPr>
          <w:trHeight w:val="1"/>
        </w:trPr>
        <w:tc>
          <w:tcPr>
            <w:tcW w:w="13952" w:type="dxa"/>
            <w:gridSpan w:val="1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00E22DF1" w:rsidRDefault="00F0231B" w14:paraId="64DD9EEE" w14:textId="77777777">
            <w:pPr>
              <w:spacing w:after="0" w:line="240" w:lineRule="auto"/>
            </w:pPr>
            <w:r>
              <w:rPr>
                <w:rFonts w:ascii="Lucida Sans" w:hAnsi="Lucida Sans" w:eastAsia="Lucida Sans" w:cs="Lucida Sans"/>
                <w:b/>
                <w:i/>
                <w:sz w:val="24"/>
              </w:rPr>
              <w:t xml:space="preserve">PART A </w:t>
            </w:r>
          </w:p>
        </w:tc>
      </w:tr>
      <w:tr w:rsidR="00E22DF1" w:rsidTr="50DD2AAD" w14:paraId="797AD558" w14:textId="77777777">
        <w:trPr>
          <w:trHeight w:val="1"/>
        </w:trPr>
        <w:tc>
          <w:tcPr>
            <w:tcW w:w="4383"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00E22DF1" w:rsidRDefault="00F0231B" w14:paraId="660AA330" w14:textId="77777777">
            <w:pPr>
              <w:spacing w:after="0" w:line="240" w:lineRule="auto"/>
            </w:pPr>
            <w:r>
              <w:rPr>
                <w:rFonts w:ascii="Lucida Sans" w:hAnsi="Lucida Sans" w:eastAsia="Lucida Sans" w:cs="Lucida Sans"/>
                <w:b/>
              </w:rPr>
              <w:t>(1) Risk identification</w:t>
            </w:r>
          </w:p>
        </w:tc>
        <w:tc>
          <w:tcPr>
            <w:tcW w:w="4320"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00E22DF1" w:rsidRDefault="00F0231B" w14:paraId="412352E9" w14:textId="77777777">
            <w:pPr>
              <w:spacing w:after="0" w:line="240" w:lineRule="auto"/>
            </w:pPr>
            <w:r>
              <w:rPr>
                <w:rFonts w:ascii="Lucida Sans" w:hAnsi="Lucida Sans" w:eastAsia="Lucida Sans" w:cs="Lucida Sans"/>
                <w:b/>
              </w:rPr>
              <w:t>(2) Risk assessment</w:t>
            </w:r>
          </w:p>
        </w:tc>
        <w:tc>
          <w:tcPr>
            <w:tcW w:w="5249" w:type="dxa"/>
            <w:gridSpan w:val="5"/>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00E22DF1" w:rsidRDefault="00F0231B" w14:paraId="033092C2" w14:textId="77777777">
            <w:pPr>
              <w:spacing w:after="0" w:line="240" w:lineRule="auto"/>
            </w:pPr>
            <w:r>
              <w:rPr>
                <w:rFonts w:ascii="Lucida Sans" w:hAnsi="Lucida Sans" w:eastAsia="Lucida Sans" w:cs="Lucida Sans"/>
                <w:b/>
              </w:rPr>
              <w:t>(3) Risk management</w:t>
            </w:r>
          </w:p>
        </w:tc>
      </w:tr>
      <w:tr w:rsidR="00E22DF1" w:rsidTr="50DD2AAD" w14:paraId="60E59FF7" w14:textId="77777777">
        <w:trPr>
          <w:trHeight w:val="1"/>
        </w:trPr>
        <w:tc>
          <w:tcPr>
            <w:tcW w:w="1458"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00E22DF1" w:rsidRDefault="00F0231B" w14:paraId="78578C00" w14:textId="77777777">
            <w:pPr>
              <w:spacing w:after="0" w:line="240" w:lineRule="auto"/>
            </w:pPr>
            <w:r>
              <w:rPr>
                <w:rFonts w:ascii="Lucida Sans" w:hAnsi="Lucida Sans" w:eastAsia="Lucida Sans" w:cs="Lucida Sans"/>
                <w:b/>
              </w:rPr>
              <w:t>Hazard</w:t>
            </w:r>
          </w:p>
        </w:tc>
        <w:tc>
          <w:tcPr>
            <w:tcW w:w="1575"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00E22DF1" w:rsidRDefault="00F0231B" w14:paraId="51A2D6A8" w14:textId="77777777">
            <w:pPr>
              <w:spacing w:after="0" w:line="240" w:lineRule="auto"/>
              <w:jc w:val="center"/>
              <w:rPr>
                <w:rFonts w:ascii="Lucida Sans" w:hAnsi="Lucida Sans" w:eastAsia="Lucida Sans" w:cs="Lucida Sans"/>
                <w:b/>
              </w:rPr>
            </w:pPr>
            <w:r>
              <w:rPr>
                <w:rFonts w:ascii="Lucida Sans" w:hAnsi="Lucida Sans" w:eastAsia="Lucida Sans" w:cs="Lucida Sans"/>
                <w:b/>
              </w:rPr>
              <w:t>Potential Consequences</w:t>
            </w:r>
          </w:p>
          <w:p w:rsidR="00E22DF1" w:rsidRDefault="00E22DF1" w14:paraId="6F11D234" w14:textId="77777777">
            <w:pPr>
              <w:spacing w:after="0" w:line="240" w:lineRule="auto"/>
            </w:pPr>
          </w:p>
        </w:tc>
        <w:tc>
          <w:tcPr>
            <w:tcW w:w="1350"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00E22DF1" w:rsidRDefault="00F0231B" w14:paraId="19BA19AB" w14:textId="77777777">
            <w:pPr>
              <w:spacing w:after="0" w:line="240" w:lineRule="auto"/>
              <w:jc w:val="center"/>
              <w:rPr>
                <w:rFonts w:ascii="Lucida Sans" w:hAnsi="Lucida Sans" w:eastAsia="Lucida Sans" w:cs="Lucida Sans"/>
                <w:b/>
              </w:rPr>
            </w:pPr>
            <w:r>
              <w:rPr>
                <w:rFonts w:ascii="Lucida Sans" w:hAnsi="Lucida Sans" w:eastAsia="Lucida Sans" w:cs="Lucida Sans"/>
                <w:b/>
              </w:rPr>
              <w:t>Who might be harmed</w:t>
            </w:r>
          </w:p>
          <w:p w:rsidR="00E22DF1" w:rsidRDefault="00E22DF1" w14:paraId="13776381" w14:textId="77777777">
            <w:pPr>
              <w:spacing w:after="0" w:line="240" w:lineRule="auto"/>
              <w:jc w:val="center"/>
              <w:rPr>
                <w:rFonts w:ascii="Lucida Sans" w:hAnsi="Lucida Sans" w:eastAsia="Lucida Sans" w:cs="Lucida Sans"/>
                <w:b/>
              </w:rPr>
            </w:pPr>
          </w:p>
          <w:p w:rsidR="00E22DF1" w:rsidRDefault="00F0231B" w14:paraId="6631100C" w14:textId="77777777">
            <w:pPr>
              <w:spacing w:after="0" w:line="240" w:lineRule="auto"/>
              <w:jc w:val="center"/>
              <w:rPr>
                <w:rFonts w:ascii="Lucida Sans" w:hAnsi="Lucida Sans" w:eastAsia="Lucida Sans" w:cs="Lucida Sans"/>
                <w:b/>
              </w:rPr>
            </w:pPr>
            <w:r>
              <w:rPr>
                <w:rFonts w:ascii="Lucida Sans" w:hAnsi="Lucida Sans" w:eastAsia="Lucida Sans" w:cs="Lucida Sans"/>
                <w:b/>
              </w:rPr>
              <w:t>(user; those nearby; those in the vicinity; members of the public)</w:t>
            </w:r>
          </w:p>
          <w:p w:rsidR="00E22DF1" w:rsidRDefault="00E22DF1" w14:paraId="03418171" w14:textId="77777777">
            <w:pPr>
              <w:spacing w:after="0" w:line="240" w:lineRule="auto"/>
            </w:pPr>
          </w:p>
        </w:tc>
        <w:tc>
          <w:tcPr>
            <w:tcW w:w="1050"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00E22DF1" w:rsidRDefault="00F0231B" w14:paraId="030F80CE" w14:textId="77777777">
            <w:pPr>
              <w:spacing w:after="0" w:line="240" w:lineRule="auto"/>
            </w:pPr>
            <w:r>
              <w:rPr>
                <w:rFonts w:ascii="Lucida Sans" w:hAnsi="Lucida Sans" w:eastAsia="Lucida Sans" w:cs="Lucida Sans"/>
                <w:b/>
              </w:rPr>
              <w:t>Inherent</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00E22DF1" w:rsidRDefault="00E22DF1" w14:paraId="04CD0D86" w14:textId="77777777">
            <w:pPr>
              <w:spacing w:after="0" w:line="240" w:lineRule="auto"/>
              <w:rPr>
                <w:rFonts w:ascii="Calibri" w:hAnsi="Calibri" w:eastAsia="Calibri" w:cs="Calibri"/>
              </w:rPr>
            </w:pPr>
          </w:p>
        </w:tc>
        <w:tc>
          <w:tcPr>
            <w:tcW w:w="1035"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00E22DF1" w:rsidRDefault="00F0231B" w14:paraId="498C7802" w14:textId="77777777">
            <w:pPr>
              <w:spacing w:after="0" w:line="240" w:lineRule="auto"/>
            </w:pPr>
            <w:r>
              <w:rPr>
                <w:rFonts w:ascii="Lucida Sans" w:hAnsi="Lucida Sans" w:eastAsia="Lucida Sans" w:cs="Lucida Sans"/>
                <w:b/>
              </w:rPr>
              <w:t>Residual</w:t>
            </w:r>
          </w:p>
        </w:tc>
        <w:tc>
          <w:tcPr>
            <w:tcW w:w="4214"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00E22DF1" w:rsidRDefault="00F0231B" w14:paraId="2CE4CEFE" w14:textId="77777777">
            <w:pPr>
              <w:spacing w:after="0" w:line="240" w:lineRule="auto"/>
            </w:pPr>
            <w:r>
              <w:rPr>
                <w:rFonts w:ascii="Lucida Sans" w:hAnsi="Lucida Sans" w:eastAsia="Lucida Sans" w:cs="Lucida Sans"/>
                <w:b/>
              </w:rPr>
              <w:t>Further controls (use the risk hierarchy)</w:t>
            </w:r>
          </w:p>
        </w:tc>
      </w:tr>
      <w:tr w:rsidR="001B6120" w:rsidTr="50DD2AAD" w14:paraId="4DF37C0E" w14:textId="77777777">
        <w:trPr>
          <w:gridAfter w:val="1"/>
          <w:wAfter w:w="44" w:type="dxa"/>
          <w:cantSplit/>
        </w:trPr>
        <w:tc>
          <w:tcPr>
            <w:tcW w:w="1458" w:type="dxa"/>
            <w:vMerge/>
            <w:tcMar>
              <w:left w:w="108" w:type="dxa"/>
              <w:right w:w="108" w:type="dxa"/>
            </w:tcMar>
          </w:tcPr>
          <w:p w:rsidR="00E22DF1" w:rsidRDefault="00E22DF1" w14:paraId="6436C1B0" w14:textId="77777777">
            <w:pPr>
              <w:spacing w:after="200" w:line="276" w:lineRule="auto"/>
              <w:rPr>
                <w:rFonts w:ascii="Calibri" w:hAnsi="Calibri" w:eastAsia="Calibri" w:cs="Calibri"/>
              </w:rPr>
            </w:pPr>
          </w:p>
        </w:tc>
        <w:tc>
          <w:tcPr>
            <w:tcW w:w="1575" w:type="dxa"/>
            <w:vMerge/>
            <w:tcMar>
              <w:left w:w="108" w:type="dxa"/>
              <w:right w:w="108" w:type="dxa"/>
            </w:tcMar>
          </w:tcPr>
          <w:p w:rsidR="00E22DF1" w:rsidRDefault="00E22DF1" w14:paraId="23B1598D" w14:textId="77777777">
            <w:pPr>
              <w:spacing w:after="200" w:line="276" w:lineRule="auto"/>
              <w:rPr>
                <w:rFonts w:ascii="Calibri" w:hAnsi="Calibri" w:eastAsia="Calibri" w:cs="Calibri"/>
              </w:rPr>
            </w:pPr>
          </w:p>
        </w:tc>
        <w:tc>
          <w:tcPr>
            <w:tcW w:w="1350" w:type="dxa"/>
            <w:vMerge/>
            <w:tcMar>
              <w:left w:w="108" w:type="dxa"/>
              <w:right w:w="108" w:type="dxa"/>
            </w:tcMar>
          </w:tcPr>
          <w:p w:rsidR="00E22DF1" w:rsidRDefault="00E22DF1" w14:paraId="65C53D2E" w14:textId="77777777">
            <w:pPr>
              <w:spacing w:after="200" w:line="276" w:lineRule="auto"/>
              <w:rPr>
                <w:rFonts w:ascii="Calibri" w:hAnsi="Calibri" w:eastAsia="Calibri" w:cs="Calibri"/>
              </w:rPr>
            </w:pP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00E22DF1" w:rsidRDefault="00F0231B" w14:paraId="5AC8E813" w14:textId="77777777">
            <w:pPr>
              <w:spacing w:after="0" w:line="240" w:lineRule="auto"/>
              <w:ind w:left="113" w:right="113"/>
            </w:pPr>
            <w:r>
              <w:rPr>
                <w:rFonts w:ascii="Lucida Sans" w:hAnsi="Lucida Sans" w:eastAsia="Lucida Sans" w:cs="Lucida Sans"/>
                <w:b/>
              </w:rPr>
              <w:t>Likelihood</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00E22DF1" w:rsidRDefault="00F0231B" w14:paraId="687BFCFD" w14:textId="77777777">
            <w:pPr>
              <w:spacing w:after="0" w:line="240" w:lineRule="auto"/>
              <w:ind w:left="113" w:right="113"/>
            </w:pPr>
            <w:r>
              <w:rPr>
                <w:rFonts w:ascii="Lucida Sans" w:hAnsi="Lucida Sans" w:eastAsia="Lucida Sans" w:cs="Lucida Sans"/>
                <w:b/>
              </w:rPr>
              <w:t>Impact</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00E22DF1" w:rsidRDefault="00F0231B" w14:paraId="77A558D0" w14:textId="77777777">
            <w:pPr>
              <w:spacing w:after="0" w:line="240" w:lineRule="auto"/>
              <w:ind w:left="113" w:right="113"/>
            </w:pPr>
            <w:r>
              <w:rPr>
                <w:rFonts w:ascii="Lucida Sans" w:hAnsi="Lucida Sans" w:eastAsia="Lucida Sans" w:cs="Lucida Sans"/>
                <w:b/>
              </w:rPr>
              <w:t>Score</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00E22DF1" w:rsidRDefault="00F0231B" w14:paraId="1D4D1AC7" w14:textId="77777777">
            <w:pPr>
              <w:spacing w:after="0" w:line="240" w:lineRule="auto"/>
            </w:pPr>
            <w:r>
              <w:rPr>
                <w:rFonts w:ascii="Lucida Sans" w:hAnsi="Lucida Sans" w:eastAsia="Lucida Sans" w:cs="Lucida Sans"/>
                <w:b/>
              </w:rPr>
              <w:t>Control measures (use the risk hierarchy)</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00E22DF1" w:rsidRDefault="00F0231B" w14:paraId="3208F778" w14:textId="77777777">
            <w:pPr>
              <w:spacing w:after="0" w:line="240" w:lineRule="auto"/>
              <w:ind w:left="113" w:right="113"/>
            </w:pPr>
            <w:r>
              <w:rPr>
                <w:rFonts w:ascii="Lucida Sans" w:hAnsi="Lucida Sans" w:eastAsia="Lucida Sans" w:cs="Lucida Sans"/>
                <w:b/>
              </w:rPr>
              <w:t>Likelihood</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00E22DF1" w:rsidRDefault="00F0231B" w14:paraId="1D0A92C2" w14:textId="77777777">
            <w:pPr>
              <w:spacing w:after="0" w:line="240" w:lineRule="auto"/>
              <w:ind w:left="113" w:right="113"/>
            </w:pPr>
            <w:r>
              <w:rPr>
                <w:rFonts w:ascii="Lucida Sans" w:hAnsi="Lucida Sans" w:eastAsia="Lucida Sans" w:cs="Lucida Sans"/>
                <w:b/>
              </w:rPr>
              <w:t>Impact</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00E22DF1" w:rsidRDefault="00F0231B" w14:paraId="39ACDFFD" w14:textId="77777777">
            <w:pPr>
              <w:spacing w:after="0" w:line="240" w:lineRule="auto"/>
              <w:ind w:left="113" w:right="113"/>
            </w:pPr>
            <w:r>
              <w:rPr>
                <w:rFonts w:ascii="Lucida Sans" w:hAnsi="Lucida Sans" w:eastAsia="Lucida Sans" w:cs="Lucida Sans"/>
                <w:b/>
              </w:rPr>
              <w:t>Score</w:t>
            </w:r>
          </w:p>
        </w:tc>
        <w:tc>
          <w:tcPr>
            <w:tcW w:w="41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00E22DF1" w:rsidRDefault="00E22DF1" w14:paraId="3819B9A3" w14:textId="77777777">
            <w:pPr>
              <w:spacing w:after="200" w:line="276" w:lineRule="auto"/>
            </w:pPr>
          </w:p>
        </w:tc>
      </w:tr>
      <w:tr w:rsidR="00E22DF1" w:rsidTr="50DD2AAD" w14:paraId="210949DE" w14:textId="77777777">
        <w:trPr>
          <w:cantSplit/>
        </w:trPr>
        <w:tc>
          <w:tcPr>
            <w:tcW w:w="13952" w:type="dxa"/>
            <w:gridSpan w:val="1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6D9F1"/>
            <w:tcMar>
              <w:left w:w="108" w:type="dxa"/>
              <w:right w:w="108" w:type="dxa"/>
            </w:tcMar>
          </w:tcPr>
          <w:p w:rsidR="00E22DF1" w:rsidP="0930CD8F" w:rsidRDefault="32E8ECBF" w14:paraId="10EAF6C3" w14:textId="5BB0642F">
            <w:pPr>
              <w:spacing w:after="0" w:line="240" w:lineRule="auto"/>
              <w:rPr>
                <w:rFonts w:ascii="Calibri" w:hAnsi="Calibri" w:eastAsia="Calibri" w:cs="Calibri"/>
                <w:b w:val="1"/>
                <w:bCs w:val="1"/>
                <w:sz w:val="28"/>
                <w:szCs w:val="28"/>
              </w:rPr>
            </w:pPr>
            <w:r w:rsidRPr="0930CD8F" w:rsidR="3D6F53FC">
              <w:rPr>
                <w:rFonts w:ascii="Calibri" w:hAnsi="Calibri" w:eastAsia="Calibri" w:cs="Calibri"/>
                <w:b w:val="1"/>
                <w:bCs w:val="1"/>
                <w:sz w:val="28"/>
                <w:szCs w:val="28"/>
              </w:rPr>
              <w:t>General Considerations (including group meetings)</w:t>
            </w:r>
          </w:p>
        </w:tc>
      </w:tr>
      <w:tr w:rsidR="001B6120" w:rsidTr="50DD2AAD" w14:paraId="1490A71E" w14:textId="77777777">
        <w:trPr>
          <w:gridAfter w:val="1"/>
          <w:wAfter w:w="44" w:type="dxa"/>
          <w:cantSplit/>
        </w:trPr>
        <w:tc>
          <w:tcPr>
            <w:tcW w:w="145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0930CD8F" w:rsidRDefault="00F0231B" w14:paraId="7C6397DF" w14:textId="77777777">
            <w:pPr>
              <w:spacing w:after="0" w:line="240" w:lineRule="auto"/>
              <w:rPr>
                <w:rFonts w:ascii="Calibri" w:hAnsi="Calibri" w:eastAsia="Calibri" w:cs="Calibri"/>
                <w:b w:val="0"/>
                <w:bCs w:val="0"/>
              </w:rPr>
            </w:pPr>
            <w:r w:rsidRPr="0930CD8F" w:rsidR="00F0231B">
              <w:rPr>
                <w:rFonts w:ascii="Calibri" w:hAnsi="Calibri" w:eastAsia="Calibri" w:cs="Calibri"/>
                <w:b w:val="0"/>
                <w:bCs w:val="0"/>
              </w:rPr>
              <w:t xml:space="preserve">Slips, </w:t>
            </w:r>
            <w:r w:rsidRPr="0930CD8F" w:rsidR="00F0231B">
              <w:rPr>
                <w:rFonts w:ascii="Calibri" w:hAnsi="Calibri" w:eastAsia="Calibri" w:cs="Calibri"/>
                <w:b w:val="0"/>
                <w:bCs w:val="0"/>
              </w:rPr>
              <w:t>trips</w:t>
            </w:r>
            <w:r w:rsidRPr="0930CD8F" w:rsidR="00F0231B">
              <w:rPr>
                <w:rFonts w:ascii="Calibri" w:hAnsi="Calibri" w:eastAsia="Calibri" w:cs="Calibri"/>
                <w:b w:val="0"/>
                <w:bCs w:val="0"/>
              </w:rPr>
              <w:t xml:space="preserve"> and falls </w:t>
            </w: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13C63821" w14:textId="77777777">
            <w:pPr>
              <w:spacing w:after="0" w:line="240" w:lineRule="auto"/>
              <w:rPr>
                <w:rFonts w:ascii="Calibri" w:hAnsi="Calibri" w:eastAsia="Calibri" w:cs="Calibri"/>
              </w:rPr>
            </w:pPr>
            <w:r>
              <w:rPr>
                <w:rFonts w:ascii="Calibri" w:hAnsi="Calibri" w:eastAsia="Calibri" w:cs="Calibri"/>
              </w:rPr>
              <w:t>Physical injury</w:t>
            </w: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3664160B" w14:textId="77777777">
            <w:pPr>
              <w:spacing w:after="0" w:line="240" w:lineRule="auto"/>
              <w:rPr>
                <w:rFonts w:ascii="Calibri" w:hAnsi="Calibri" w:eastAsia="Calibri" w:cs="Calibri"/>
              </w:rPr>
            </w:pPr>
            <w:r>
              <w:rPr>
                <w:rFonts w:ascii="Calibri" w:hAnsi="Calibri" w:eastAsia="Calibri" w:cs="Calibri"/>
              </w:rPr>
              <w:t xml:space="preserve">Event organisers and attendees </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689B0C5E" w:rsidRDefault="00F0231B" w14:paraId="38AE657C" w14:textId="77777777">
            <w:pPr>
              <w:spacing w:after="0" w:line="240" w:lineRule="auto"/>
              <w:rPr>
                <w:b/>
                <w:bCs/>
              </w:rPr>
            </w:pPr>
            <w:r w:rsidRPr="689B0C5E">
              <w:rPr>
                <w:b/>
                <w:bCs/>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689B0C5E" w:rsidRDefault="6463A4CA" w14:paraId="15781673" w14:textId="40102BB9">
            <w:pPr>
              <w:spacing w:after="0" w:line="240" w:lineRule="auto"/>
              <w:rPr>
                <w:b/>
                <w:bCs/>
              </w:rPr>
            </w:pPr>
            <w:r w:rsidRPr="689B0C5E">
              <w:rPr>
                <w:b/>
                <w:bCs/>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689B0C5E" w:rsidRDefault="6463A4CA" w14:paraId="3B01E96F" w14:textId="17EF8D3C">
            <w:pPr>
              <w:spacing w:after="0" w:line="240" w:lineRule="auto"/>
              <w:rPr>
                <w:b/>
                <w:bCs/>
              </w:rPr>
            </w:pPr>
            <w:r w:rsidRPr="689B0C5E">
              <w:rPr>
                <w:b/>
                <w:bCs/>
              </w:rPr>
              <w:t>6</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689B0C5E" w:rsidRDefault="00F0231B" w14:paraId="54F9E316" w14:textId="1FCB5A84">
            <w:pPr>
              <w:spacing w:after="0" w:line="240" w:lineRule="auto"/>
              <w:rPr>
                <w:rFonts w:ascii="Calibri" w:hAnsi="Calibri" w:eastAsia="Calibri" w:cs="Calibri"/>
              </w:rPr>
            </w:pPr>
            <w:r w:rsidRPr="0930CD8F" w:rsidR="00F0231B">
              <w:rPr>
                <w:rFonts w:ascii="Calibri" w:hAnsi="Calibri" w:eastAsia="Calibri" w:cs="Calibri"/>
                <w:color w:val="000000" w:themeColor="text1" w:themeTint="FF" w:themeShade="FF"/>
              </w:rPr>
              <w:t>All boxes and equipment to be stored away from main meeting area, e.g. stored under tables</w:t>
            </w:r>
            <w:r w:rsidRPr="0930CD8F" w:rsidR="24D5D91B">
              <w:rPr>
                <w:rFonts w:ascii="Calibri" w:hAnsi="Calibri" w:eastAsia="Calibri" w:cs="Calibri"/>
                <w:color w:val="000000" w:themeColor="text1" w:themeTint="FF" w:themeShade="FF"/>
              </w:rPr>
              <w:t>.</w:t>
            </w:r>
          </w:p>
          <w:p w:rsidR="00E22DF1" w:rsidP="689B0C5E" w:rsidRDefault="00E22DF1" w14:paraId="54F119B0" w14:textId="71FBD2C7">
            <w:pPr>
              <w:spacing w:after="0" w:line="240" w:lineRule="auto"/>
              <w:rPr>
                <w:rFonts w:ascii="Calibri" w:hAnsi="Calibri" w:eastAsia="Calibri" w:cs="Calibri"/>
                <w:color w:val="000000" w:themeColor="text1"/>
              </w:rPr>
            </w:pPr>
          </w:p>
          <w:p w:rsidRPr="00314105" w:rsidR="00E22DF1" w:rsidP="689B0C5E" w:rsidRDefault="00F0231B" w14:paraId="21F13FF3" w14:textId="6554CAEC">
            <w:pPr>
              <w:spacing w:after="0" w:line="240" w:lineRule="auto"/>
              <w:rPr>
                <w:rFonts w:ascii="Calibri" w:hAnsi="Calibri" w:eastAsia="Calibri" w:cs="Calibri"/>
              </w:rPr>
            </w:pPr>
            <w:r w:rsidRPr="0930CD8F" w:rsidR="00F0231B">
              <w:rPr>
                <w:rFonts w:ascii="Calibri" w:hAnsi="Calibri" w:eastAsia="Calibri" w:cs="Calibri"/>
              </w:rPr>
              <w:t>Any cables to be organised as best as possible</w:t>
            </w:r>
            <w:r w:rsidRPr="0930CD8F" w:rsidR="60A7DD9E">
              <w:rPr>
                <w:rFonts w:ascii="Calibri" w:hAnsi="Calibri" w:eastAsia="Calibri" w:cs="Calibri"/>
              </w:rPr>
              <w:t>, e.g. c</w:t>
            </w:r>
            <w:r w:rsidRPr="0930CD8F" w:rsidR="00F0231B">
              <w:rPr>
                <w:rFonts w:ascii="Calibri" w:hAnsi="Calibri" w:eastAsia="Calibri" w:cs="Calibri"/>
              </w:rPr>
              <w:t>able ties</w:t>
            </w:r>
            <w:r w:rsidRPr="0930CD8F" w:rsidR="7351A400">
              <w:rPr>
                <w:rFonts w:ascii="Calibri" w:hAnsi="Calibri" w:eastAsia="Calibri" w:cs="Calibri"/>
              </w:rPr>
              <w:t xml:space="preserve"> </w:t>
            </w:r>
            <w:r w:rsidRPr="0930CD8F" w:rsidR="00F0231B">
              <w:rPr>
                <w:rFonts w:ascii="Calibri" w:hAnsi="Calibri" w:eastAsia="Calibri" w:cs="Calibri"/>
              </w:rPr>
              <w:t>to be used if necessary</w:t>
            </w:r>
            <w:r w:rsidRPr="0930CD8F" w:rsidR="6A2FF4EB">
              <w:rPr>
                <w:rFonts w:ascii="Calibri" w:hAnsi="Calibri" w:eastAsia="Calibri" w:cs="Calibri"/>
              </w:rPr>
              <w:t>.</w:t>
            </w:r>
          </w:p>
          <w:p w:rsidR="0930CD8F" w:rsidP="0930CD8F" w:rsidRDefault="0930CD8F" w14:paraId="24A45010" w14:textId="76244DB0">
            <w:pPr>
              <w:spacing w:after="0" w:line="240" w:lineRule="auto"/>
              <w:rPr>
                <w:rFonts w:ascii="Calibri" w:hAnsi="Calibri" w:eastAsia="Calibri" w:cs="Calibri"/>
              </w:rPr>
            </w:pPr>
          </w:p>
          <w:p w:rsidR="00E22DF1" w:rsidP="689B0C5E" w:rsidRDefault="00F0231B" w14:paraId="3F2F01F4" w14:textId="20E5D13B">
            <w:pPr>
              <w:spacing w:after="0" w:line="240" w:lineRule="auto"/>
              <w:rPr>
                <w:rFonts w:ascii="Calibri" w:hAnsi="Calibri" w:eastAsia="Calibri" w:cs="Calibri"/>
                <w:color w:val="000000"/>
              </w:rPr>
            </w:pPr>
            <w:r w:rsidRPr="0930CD8F" w:rsidR="00F0231B">
              <w:rPr>
                <w:rFonts w:ascii="Calibri" w:hAnsi="Calibri" w:eastAsia="Calibri" w:cs="Calibri"/>
                <w:color w:val="000000" w:themeColor="text1" w:themeTint="FF" w:themeShade="FF"/>
              </w:rPr>
              <w:t xml:space="preserve">Floors to be kept clear and dry, and visual checks to be </w:t>
            </w:r>
            <w:r w:rsidRPr="0930CD8F" w:rsidR="00F0231B">
              <w:rPr>
                <w:rFonts w:ascii="Calibri" w:hAnsi="Calibri" w:eastAsia="Calibri" w:cs="Calibri"/>
                <w:color w:val="000000" w:themeColor="text1" w:themeTint="FF" w:themeShade="FF"/>
              </w:rPr>
              <w:t>maintained</w:t>
            </w:r>
            <w:r w:rsidRPr="0930CD8F" w:rsidR="00F0231B">
              <w:rPr>
                <w:rFonts w:ascii="Calibri" w:hAnsi="Calibri" w:eastAsia="Calibri" w:cs="Calibri"/>
                <w:color w:val="000000" w:themeColor="text1" w:themeTint="FF" w:themeShade="FF"/>
              </w:rPr>
              <w:t xml:space="preserve"> throughout the meeting by organi</w:t>
            </w:r>
            <w:r w:rsidRPr="0930CD8F" w:rsidR="7FEE8B6E">
              <w:rPr>
                <w:rFonts w:ascii="Calibri" w:hAnsi="Calibri" w:eastAsia="Calibri" w:cs="Calibri"/>
                <w:color w:val="000000" w:themeColor="text1" w:themeTint="FF" w:themeShade="FF"/>
              </w:rPr>
              <w:t>s</w:t>
            </w:r>
            <w:r w:rsidRPr="0930CD8F" w:rsidR="00F0231B">
              <w:rPr>
                <w:rFonts w:ascii="Calibri" w:hAnsi="Calibri" w:eastAsia="Calibri" w:cs="Calibri"/>
                <w:color w:val="000000" w:themeColor="text1" w:themeTint="FF" w:themeShade="FF"/>
              </w:rPr>
              <w:t xml:space="preserve">ers. </w:t>
            </w:r>
          </w:p>
          <w:p w:rsidRPr="00314105" w:rsidR="00E22DF1" w:rsidP="689B0C5E" w:rsidRDefault="00E22DF1" w14:paraId="0F8DECFB" w14:textId="020C6186">
            <w:pPr>
              <w:spacing w:after="0" w:line="240" w:lineRule="auto"/>
              <w:rPr>
                <w:rFonts w:ascii="Calibri" w:hAnsi="Calibri" w:eastAsia="Calibri" w:cs="Calibri"/>
                <w:color w:val="000000"/>
              </w:rPr>
            </w:pPr>
          </w:p>
          <w:p w:rsidRPr="00314105" w:rsidR="00E22DF1" w:rsidP="689B0C5E" w:rsidRDefault="00F0231B" w14:paraId="5EB03FA8" w14:textId="597CD7F9">
            <w:pPr>
              <w:spacing w:after="0" w:line="240" w:lineRule="auto"/>
              <w:rPr>
                <w:rFonts w:ascii="Calibri" w:hAnsi="Calibri" w:eastAsia="Calibri" w:cs="Calibri"/>
                <w:color w:val="000000"/>
              </w:rPr>
            </w:pPr>
            <w:r w:rsidRPr="689B0C5E">
              <w:rPr>
                <w:rFonts w:ascii="Calibri" w:hAnsi="Calibri" w:eastAsia="Calibri" w:cs="Calibri"/>
                <w:color w:val="000000" w:themeColor="text1"/>
              </w:rPr>
              <w:t>Extra vigilance will be paid to</w:t>
            </w:r>
            <w:r w:rsidRPr="689B0C5E" w:rsidR="69F531B7">
              <w:rPr>
                <w:rFonts w:ascii="Calibri" w:hAnsi="Calibri" w:eastAsia="Calibri" w:cs="Calibri"/>
                <w:color w:val="000000" w:themeColor="text1"/>
              </w:rPr>
              <w:t xml:space="preserve"> </w:t>
            </w:r>
            <w:r w:rsidRPr="689B0C5E">
              <w:rPr>
                <w:rFonts w:ascii="Calibri" w:hAnsi="Calibri" w:eastAsia="Calibri" w:cs="Calibri"/>
                <w:color w:val="000000" w:themeColor="text1"/>
              </w:rPr>
              <w:t>make sure that any spilled food products/objects are cleaned up quickly and efficiently in the area.</w:t>
            </w:r>
          </w:p>
          <w:p w:rsidR="689B0C5E" w:rsidP="689B0C5E" w:rsidRDefault="689B0C5E" w14:paraId="7CE4608E" w14:textId="0BCBC043">
            <w:pPr>
              <w:spacing w:after="0" w:line="240" w:lineRule="auto"/>
              <w:ind w:left="360" w:hanging="360"/>
              <w:rPr>
                <w:rFonts w:ascii="Calibri" w:hAnsi="Calibri" w:eastAsia="Calibri" w:cs="Calibri"/>
                <w:color w:val="000000" w:themeColor="text1"/>
              </w:rPr>
            </w:pPr>
          </w:p>
          <w:p w:rsidRPr="00314105" w:rsidR="00E22DF1" w:rsidP="0930CD8F" w:rsidRDefault="00F0231B" w14:paraId="2E6D0FBC" w14:textId="6DCFA166">
            <w:pPr>
              <w:spacing w:after="0" w:line="240" w:lineRule="auto"/>
              <w:rPr>
                <w:rFonts w:ascii="Calibri" w:hAnsi="Calibri" w:eastAsia="Calibri" w:cs="Calibri"/>
                <w:color w:val="000000" w:themeColor="text1" w:themeTint="FF" w:themeShade="FF"/>
              </w:rPr>
            </w:pPr>
            <w:r w:rsidRPr="0930CD8F" w:rsidR="00F0231B">
              <w:rPr>
                <w:rFonts w:ascii="Calibri" w:hAnsi="Calibri" w:eastAsia="Calibri" w:cs="Calibri"/>
                <w:color w:val="000000" w:themeColor="text1" w:themeTint="FF" w:themeShade="FF"/>
              </w:rPr>
              <w:t>Report any trip hazards to facilities teams/venue staff asap. If cannot be removed</w:t>
            </w:r>
            <w:r w:rsidRPr="0930CD8F" w:rsidR="5023AE02">
              <w:rPr>
                <w:rFonts w:ascii="Calibri" w:hAnsi="Calibri" w:eastAsia="Calibri" w:cs="Calibri"/>
                <w:color w:val="000000" w:themeColor="text1" w:themeTint="FF" w:themeShade="FF"/>
              </w:rPr>
              <w:t>,</w:t>
            </w:r>
            <w:r w:rsidRPr="0930CD8F" w:rsidR="00F0231B">
              <w:rPr>
                <w:rFonts w:ascii="Calibri" w:hAnsi="Calibri" w:eastAsia="Calibri" w:cs="Calibri"/>
                <w:color w:val="000000" w:themeColor="text1" w:themeTint="FF" w:themeShade="FF"/>
              </w:rPr>
              <w:t xml:space="preserve"> mark off with hazard signs</w:t>
            </w:r>
            <w:r w:rsidRPr="0930CD8F" w:rsidR="1172A6D1">
              <w:rPr>
                <w:rFonts w:ascii="Calibri" w:hAnsi="Calibri" w:eastAsia="Calibri" w:cs="Calibri"/>
                <w:color w:val="000000" w:themeColor="text1" w:themeTint="FF" w:themeShade="FF"/>
              </w:rPr>
              <w:t>.</w:t>
            </w:r>
          </w:p>
          <w:p w:rsidRPr="00314105" w:rsidR="00E22DF1" w:rsidP="689B0C5E" w:rsidRDefault="00F0231B" w14:paraId="19AF092C" w14:textId="70822BB4">
            <w:pPr>
              <w:spacing w:after="0" w:line="240" w:lineRule="auto"/>
              <w:rPr>
                <w:rFonts w:ascii="Calibri" w:hAnsi="Calibri" w:eastAsia="Calibri" w:cs="Calibri"/>
                <w:color w:val="000000"/>
              </w:rPr>
            </w:pP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6AFF922E" w14:textId="77777777">
            <w:pPr>
              <w:spacing w:after="0" w:line="240" w:lineRule="auto"/>
              <w:rPr>
                <w:rFonts w:ascii="Calibri" w:hAnsi="Calibri" w:eastAsia="Calibri" w:cs="Calibri"/>
              </w:rPr>
            </w:pPr>
            <w:r>
              <w:rPr>
                <w:rFonts w:ascii="Calibri" w:hAnsi="Calibri" w:eastAsia="Calibri" w:cs="Calibri"/>
                <w:b/>
              </w:rPr>
              <w:t>1</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689B0C5E" w:rsidRDefault="3F311FE4" w14:paraId="6997ED90" w14:textId="393B5A5B">
            <w:pPr>
              <w:spacing w:after="0" w:line="240" w:lineRule="auto"/>
              <w:rPr>
                <w:rFonts w:ascii="Calibri" w:hAnsi="Calibri" w:eastAsia="Calibri" w:cs="Calibri"/>
                <w:b/>
                <w:bCs/>
              </w:rPr>
            </w:pPr>
            <w:r w:rsidRPr="689B0C5E">
              <w:rPr>
                <w:rFonts w:ascii="Calibri" w:hAnsi="Calibri" w:eastAsia="Calibri" w:cs="Calibri"/>
                <w:b/>
                <w:bCs/>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689B0C5E" w:rsidRDefault="3F311FE4" w14:paraId="04819B16" w14:textId="6FFC4944">
            <w:pPr>
              <w:spacing w:after="0" w:line="240" w:lineRule="auto"/>
              <w:rPr>
                <w:rFonts w:ascii="Calibri" w:hAnsi="Calibri" w:eastAsia="Calibri" w:cs="Calibri"/>
                <w:b/>
                <w:bCs/>
              </w:rPr>
            </w:pPr>
            <w:r w:rsidRPr="689B0C5E">
              <w:rPr>
                <w:rFonts w:ascii="Calibri" w:hAnsi="Calibri" w:eastAsia="Calibri" w:cs="Calibri"/>
                <w:b/>
                <w:bCs/>
              </w:rPr>
              <w:t>3</w:t>
            </w:r>
          </w:p>
        </w:tc>
        <w:tc>
          <w:tcPr>
            <w:tcW w:w="41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689B0C5E" w:rsidRDefault="39EA46C6" w14:paraId="7F2271AA" w14:textId="10B70F99">
            <w:pPr>
              <w:spacing w:after="0" w:line="240" w:lineRule="auto"/>
              <w:rPr>
                <w:rFonts w:ascii="Calibri" w:hAnsi="Calibri" w:eastAsia="Calibri" w:cs="Calibri"/>
                <w:color w:val="000000" w:themeColor="text1"/>
              </w:rPr>
            </w:pPr>
            <w:r w:rsidRPr="0930CD8F" w:rsidR="059630FA">
              <w:rPr>
                <w:rFonts w:ascii="Calibri" w:hAnsi="Calibri" w:eastAsia="Calibri" w:cs="Calibri"/>
                <w:color w:val="000000" w:themeColor="text1" w:themeTint="FF" w:themeShade="FF"/>
              </w:rPr>
              <w:t xml:space="preserve">If the injury is serious and participant in a lot of pain or discomfort, seek medical attention </w:t>
            </w:r>
            <w:r w:rsidRPr="0930CD8F" w:rsidR="059630FA">
              <w:rPr>
                <w:rFonts w:ascii="Calibri" w:hAnsi="Calibri" w:eastAsia="Calibri" w:cs="Calibri"/>
                <w:color w:val="000000" w:themeColor="text1" w:themeTint="FF" w:themeShade="FF"/>
              </w:rPr>
              <w:t>immediately</w:t>
            </w:r>
            <w:r w:rsidRPr="0930CD8F" w:rsidR="059630FA">
              <w:rPr>
                <w:rFonts w:ascii="Calibri" w:hAnsi="Calibri" w:eastAsia="Calibri" w:cs="Calibri"/>
                <w:color w:val="000000" w:themeColor="text1" w:themeTint="FF" w:themeShade="FF"/>
              </w:rPr>
              <w:t>.</w:t>
            </w:r>
          </w:p>
          <w:p w:rsidR="0930CD8F" w:rsidP="0930CD8F" w:rsidRDefault="0930CD8F" w14:paraId="7B315F71" w14:textId="7523F1F3">
            <w:pPr>
              <w:spacing w:after="0" w:line="240" w:lineRule="auto"/>
              <w:rPr>
                <w:rFonts w:ascii="Calibri" w:hAnsi="Calibri" w:eastAsia="Calibri" w:cs="Calibri"/>
                <w:color w:val="000000" w:themeColor="text1" w:themeTint="FF" w:themeShade="FF"/>
              </w:rPr>
            </w:pPr>
          </w:p>
          <w:p w:rsidR="00E22DF1" w:rsidP="689B0C5E" w:rsidRDefault="39EA46C6" w14:paraId="1A85E37A" w14:textId="494AC353">
            <w:pPr>
              <w:spacing w:after="0" w:line="240" w:lineRule="auto"/>
              <w:rPr>
                <w:rFonts w:ascii="Calibri" w:hAnsi="Calibri" w:eastAsia="Calibri" w:cs="Calibri"/>
                <w:color w:val="000000" w:themeColor="text1"/>
              </w:rPr>
            </w:pPr>
            <w:r w:rsidRPr="0930CD8F" w:rsidR="059630FA">
              <w:rPr>
                <w:rFonts w:ascii="Calibri" w:hAnsi="Calibri" w:eastAsia="Calibri" w:cs="Calibri"/>
                <w:color w:val="000000" w:themeColor="text1" w:themeTint="FF" w:themeShade="FF"/>
              </w:rPr>
              <w:t>Call 999 in an emergency.</w:t>
            </w:r>
          </w:p>
          <w:p w:rsidR="0930CD8F" w:rsidP="0930CD8F" w:rsidRDefault="0930CD8F" w14:paraId="29B9E6A9" w14:textId="7C0BBC41">
            <w:pPr>
              <w:spacing w:after="0" w:line="240" w:lineRule="auto"/>
              <w:rPr>
                <w:rFonts w:ascii="Calibri" w:hAnsi="Calibri" w:eastAsia="Calibri" w:cs="Calibri"/>
                <w:color w:val="000000" w:themeColor="text1" w:themeTint="FF" w:themeShade="FF"/>
              </w:rPr>
            </w:pPr>
          </w:p>
          <w:p w:rsidR="00E22DF1" w:rsidP="0930CD8F" w:rsidRDefault="39EA46C6" w14:paraId="4484EA95" w14:textId="7A2CA9B4">
            <w:pPr>
              <w:spacing w:after="0" w:line="240" w:lineRule="auto"/>
              <w:rPr>
                <w:rFonts w:ascii="Calibri" w:hAnsi="Calibri" w:eastAsia="Calibri" w:cs="Calibri"/>
                <w:color w:val="000000" w:themeColor="text1" w:themeTint="FF" w:themeShade="FF"/>
              </w:rPr>
            </w:pPr>
            <w:r w:rsidRPr="0930CD8F" w:rsidR="059630FA">
              <w:rPr>
                <w:rFonts w:ascii="Calibri" w:hAnsi="Calibri" w:eastAsia="Calibri" w:cs="Calibri"/>
                <w:color w:val="000000" w:themeColor="text1" w:themeTint="FF" w:themeShade="FF"/>
              </w:rPr>
              <w:t>Any incidents need to be reported as soon as possible</w:t>
            </w:r>
            <w:r w:rsidRPr="0930CD8F" w:rsidR="1E56FB8D">
              <w:rPr>
                <w:rFonts w:ascii="Calibri" w:hAnsi="Calibri" w:eastAsia="Calibri" w:cs="Calibri"/>
                <w:color w:val="000000" w:themeColor="text1" w:themeTint="FF" w:themeShade="FF"/>
              </w:rPr>
              <w:t>,</w:t>
            </w:r>
            <w:r w:rsidRPr="0930CD8F" w:rsidR="059630FA">
              <w:rPr>
                <w:rFonts w:ascii="Calibri" w:hAnsi="Calibri" w:eastAsia="Calibri" w:cs="Calibri"/>
                <w:color w:val="000000" w:themeColor="text1" w:themeTint="FF" w:themeShade="FF"/>
              </w:rPr>
              <w:t xml:space="preserve"> ensuring duty manager/health and safety officers have been informed.</w:t>
            </w:r>
          </w:p>
          <w:p w:rsidR="00E22DF1" w:rsidP="0930CD8F" w:rsidRDefault="39EA46C6" w14:paraId="1E74386E" w14:textId="017C0B6F">
            <w:pPr>
              <w:spacing w:after="0" w:line="240" w:lineRule="auto"/>
              <w:rPr>
                <w:rFonts w:ascii="Calibri" w:hAnsi="Calibri" w:eastAsia="Calibri" w:cs="Calibri"/>
                <w:color w:val="000000" w:themeColor="text1" w:themeTint="FF" w:themeShade="FF"/>
              </w:rPr>
            </w:pPr>
          </w:p>
          <w:p w:rsidR="00E22DF1" w:rsidP="3ADB5756" w:rsidRDefault="39EA46C6" w14:paraId="4D55D7D8" w14:textId="393EA29B">
            <w:pPr>
              <w:spacing w:after="0" w:line="240" w:lineRule="auto"/>
              <w:rPr>
                <w:rFonts w:ascii="Calibri" w:hAnsi="Calibri" w:eastAsia="Calibri" w:cs="Calibri"/>
              </w:rPr>
            </w:pPr>
            <w:r w:rsidRPr="3ADB5756" w:rsidR="1854A7D8">
              <w:rPr>
                <w:rFonts w:ascii="Calibri" w:hAnsi="Calibri" w:eastAsia="Calibri" w:cs="Calibri"/>
                <w:color w:val="000000" w:themeColor="text1" w:themeTint="FF" w:themeShade="FF"/>
              </w:rPr>
              <w:t xml:space="preserve">Follow </w:t>
            </w:r>
            <w:hyperlink r:id="R3910bb1529104d18">
              <w:r w:rsidRPr="3ADB5756" w:rsidR="1854A7D8">
                <w:rPr>
                  <w:rStyle w:val="Hyperlink"/>
                  <w:rFonts w:ascii="Calibri" w:hAnsi="Calibri" w:eastAsia="Calibri" w:cs="Calibri"/>
                </w:rPr>
                <w:t>SUSU incident reporting guide</w:t>
              </w:r>
            </w:hyperlink>
          </w:p>
          <w:p w:rsidR="00E22DF1" w:rsidP="689B0C5E" w:rsidRDefault="39EA46C6" w14:paraId="6EF6FE8F" w14:textId="2F6C7E76">
            <w:pPr>
              <w:spacing w:after="0" w:line="240" w:lineRule="auto"/>
              <w:rPr>
                <w:rFonts w:ascii="Calibri" w:hAnsi="Calibri" w:eastAsia="Calibri" w:cs="Calibri"/>
                <w:color w:val="000000" w:themeColor="text1"/>
              </w:rPr>
            </w:pPr>
          </w:p>
        </w:tc>
      </w:tr>
      <w:tr w:rsidR="689B0C5E" w:rsidTr="50DD2AAD" w14:paraId="1C707A37" w14:textId="77777777">
        <w:trPr>
          <w:gridAfter w:val="1"/>
          <w:wAfter w:w="44" w:type="dxa"/>
          <w:cantSplit/>
          <w:trHeight w:val="300"/>
        </w:trPr>
        <w:tc>
          <w:tcPr>
            <w:tcW w:w="145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0930CD8F" w:rsidRDefault="689B0C5E" w14:paraId="3BC6FCCF" w14:textId="6D772E6C">
            <w:pPr>
              <w:spacing w:after="0" w:line="240" w:lineRule="auto"/>
              <w:rPr>
                <w:rFonts w:ascii="Calibri" w:hAnsi="Calibri" w:eastAsia="Calibri" w:cs="Calibri"/>
                <w:b w:val="0"/>
                <w:bCs w:val="0"/>
              </w:rPr>
            </w:pPr>
            <w:r w:rsidRPr="0930CD8F" w:rsidR="6CA0480A">
              <w:rPr>
                <w:rFonts w:ascii="Calibri" w:hAnsi="Calibri" w:eastAsia="Calibri" w:cs="Calibri"/>
                <w:b w:val="0"/>
                <w:bCs w:val="0"/>
              </w:rPr>
              <w:t xml:space="preserve">Fire </w:t>
            </w: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DEEEFC4" w:rsidP="689B0C5E" w:rsidRDefault="6DEEEFC4" w14:paraId="6BD98089" w14:textId="3EE523A4">
            <w:pPr>
              <w:rPr>
                <w:rFonts w:ascii="Calibri" w:hAnsi="Calibri" w:eastAsia="Calibri" w:cs="Calibri"/>
              </w:rPr>
            </w:pPr>
            <w:r w:rsidRPr="0930CD8F" w:rsidR="387399E1">
              <w:rPr>
                <w:rFonts w:ascii="Calibri" w:hAnsi="Calibri" w:eastAsia="Calibri" w:cs="Calibri"/>
                <w:color w:val="000000" w:themeColor="text1" w:themeTint="FF" w:themeShade="FF"/>
              </w:rPr>
              <w:t>Smoke inhalation,</w:t>
            </w:r>
            <w:r w:rsidRPr="0930CD8F" w:rsidR="387399E1">
              <w:rPr>
                <w:rFonts w:ascii="Calibri" w:hAnsi="Calibri" w:eastAsia="Calibri" w:cs="Calibri"/>
                <w:color w:val="000000" w:themeColor="text1" w:themeTint="FF" w:themeShade="FF"/>
              </w:rPr>
              <w:t xml:space="preserve"> burns</w:t>
            </w:r>
            <w:r w:rsidRPr="0930CD8F" w:rsidR="23E1E10B">
              <w:rPr>
                <w:rFonts w:ascii="Calibri" w:hAnsi="Calibri" w:eastAsia="Calibri" w:cs="Calibri"/>
                <w:color w:val="000000" w:themeColor="text1" w:themeTint="FF" w:themeShade="FF"/>
              </w:rPr>
              <w:t>.</w:t>
            </w:r>
            <w:r w:rsidRPr="0930CD8F" w:rsidR="387399E1">
              <w:rPr>
                <w:rFonts w:ascii="Calibri" w:hAnsi="Calibri" w:eastAsia="Calibri" w:cs="Calibri"/>
                <w:color w:val="000000" w:themeColor="text1" w:themeTint="FF" w:themeShade="FF"/>
              </w:rPr>
              <w:t xml:space="preserve"> Risk of extreme harm.</w:t>
            </w:r>
          </w:p>
          <w:p w:rsidR="689B0C5E" w:rsidP="689B0C5E" w:rsidRDefault="689B0C5E" w14:paraId="6550CF62" w14:textId="6DE97AC9">
            <w:pPr>
              <w:spacing w:after="0" w:line="240" w:lineRule="auto"/>
              <w:rPr>
                <w:rFonts w:ascii="Calibri" w:hAnsi="Calibri" w:eastAsia="Calibri" w:cs="Calibri"/>
              </w:rPr>
            </w:pP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DEEEFC4" w:rsidRDefault="6DEEEFC4" w14:paraId="353EDCAE" w14:textId="73585D64">
            <w:r w:rsidRPr="0930CD8F" w:rsidR="387399E1">
              <w:rPr>
                <w:rFonts w:ascii="Calibri" w:hAnsi="Calibri" w:eastAsia="Calibri" w:cs="Calibri"/>
                <w:color w:val="000000" w:themeColor="text1" w:themeTint="FF" w:themeShade="FF"/>
              </w:rPr>
              <w:t>All participants and organisers</w:t>
            </w:r>
            <w:r w:rsidRPr="0930CD8F" w:rsidR="5FE25AB3">
              <w:rPr>
                <w:rFonts w:ascii="Calibri" w:hAnsi="Calibri" w:eastAsia="Calibri" w:cs="Calibri"/>
                <w:color w:val="000000" w:themeColor="text1" w:themeTint="FF" w:themeShade="FF"/>
              </w:rPr>
              <w:t xml:space="preserve">, any </w:t>
            </w:r>
            <w:r w:rsidRPr="0930CD8F" w:rsidR="387399E1">
              <w:rPr>
                <w:rFonts w:ascii="Calibri" w:hAnsi="Calibri" w:eastAsia="Calibri" w:cs="Calibri"/>
                <w:color w:val="000000" w:themeColor="text1" w:themeTint="FF" w:themeShade="FF"/>
              </w:rPr>
              <w:t xml:space="preserve">staff and spectators  </w:t>
            </w:r>
            <w:r w:rsidRPr="0930CD8F" w:rsidR="387399E1">
              <w:rPr>
                <w:rFonts w:ascii="Calibri" w:hAnsi="Calibri" w:eastAsia="Calibri" w:cs="Calibri"/>
              </w:rPr>
              <w:t xml:space="preserve"> </w:t>
            </w:r>
          </w:p>
          <w:p w:rsidR="689B0C5E" w:rsidP="689B0C5E" w:rsidRDefault="689B0C5E" w14:paraId="4B3138DE" w14:textId="6B45890C">
            <w:pPr>
              <w:spacing w:after="0" w:line="240" w:lineRule="auto"/>
              <w:rPr>
                <w:rFonts w:ascii="Calibri" w:hAnsi="Calibri" w:eastAsia="Calibri" w:cs="Calibri"/>
              </w:rPr>
            </w:pP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BA7E538" w:rsidP="689B0C5E" w:rsidRDefault="2BA7E538" w14:paraId="5F4C894C" w14:textId="1AE826F3">
            <w:pPr>
              <w:spacing w:after="0" w:line="240" w:lineRule="auto"/>
              <w:rPr>
                <w:rFonts w:ascii="Lucida Sans" w:hAnsi="Lucida Sans" w:eastAsia="Lucida Sans" w:cs="Lucida Sans"/>
                <w:b w:val="1"/>
                <w:bCs w:val="1"/>
              </w:rPr>
            </w:pPr>
            <w:r w:rsidRPr="2484E69E" w:rsidR="7F4419C5">
              <w:rPr>
                <w:rFonts w:ascii="Lucida Sans" w:hAnsi="Lucida Sans" w:eastAsia="Lucida Sans" w:cs="Lucida Sans"/>
                <w:b w:val="1"/>
                <w:bCs w:val="1"/>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BA7E538" w:rsidP="689B0C5E" w:rsidRDefault="2BA7E538" w14:paraId="688A94C0" w14:textId="0A5E545A">
            <w:pPr>
              <w:spacing w:after="0" w:line="240" w:lineRule="auto"/>
              <w:rPr>
                <w:rFonts w:ascii="Lucida Sans" w:hAnsi="Lucida Sans" w:eastAsia="Lucida Sans" w:cs="Lucida Sans"/>
                <w:b/>
                <w:bCs/>
              </w:rPr>
            </w:pPr>
            <w:r w:rsidRPr="689B0C5E">
              <w:rPr>
                <w:rFonts w:ascii="Lucida Sans" w:hAnsi="Lucida Sans" w:eastAsia="Lucida Sans" w:cs="Lucida Sans"/>
                <w:b/>
                <w:bCs/>
              </w:rPr>
              <w:t>5</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2484E69E" w:rsidRDefault="689B0C5E" w14:paraId="5684FE20" w14:textId="41FC768A">
            <w:pPr>
              <w:spacing w:after="0" w:line="240" w:lineRule="auto"/>
              <w:rPr>
                <w:rFonts w:ascii="Lucida Sans" w:hAnsi="Lucida Sans" w:eastAsia="Lucida Sans" w:cs="Lucida Sans"/>
                <w:b w:val="1"/>
                <w:bCs w:val="1"/>
              </w:rPr>
            </w:pPr>
            <w:r w:rsidRPr="2484E69E" w:rsidR="530BE719">
              <w:rPr>
                <w:rFonts w:ascii="Lucida Sans" w:hAnsi="Lucida Sans" w:eastAsia="Lucida Sans" w:cs="Lucida Sans"/>
                <w:b w:val="1"/>
                <w:bCs w:val="1"/>
              </w:rPr>
              <w:t>10</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E7B3841" w:rsidP="689B0C5E" w:rsidRDefault="0E7B3841" w14:paraId="2E4FD8EB" w14:textId="0E6C70F6">
            <w:pPr>
              <w:spacing w:after="0" w:line="240" w:lineRule="auto"/>
              <w:rPr>
                <w:rFonts w:ascii="Calibri" w:hAnsi="Calibri" w:eastAsia="Calibri" w:cs="Calibri"/>
                <w:color w:val="000000" w:themeColor="text1"/>
              </w:rPr>
            </w:pPr>
            <w:r w:rsidRPr="0930CD8F" w:rsidR="59190600">
              <w:rPr>
                <w:rFonts w:ascii="Calibri" w:hAnsi="Calibri" w:eastAsia="Calibri" w:cs="Calibri"/>
                <w:color w:val="000000" w:themeColor="text1" w:themeTint="FF" w:themeShade="FF"/>
              </w:rPr>
              <w:t>Those leading the session must ensure they are aware of and fully understand the venue or location</w:t>
            </w:r>
            <w:r w:rsidRPr="0930CD8F" w:rsidR="14A4ECEC">
              <w:rPr>
                <w:rFonts w:ascii="Calibri" w:hAnsi="Calibri" w:eastAsia="Calibri" w:cs="Calibri"/>
                <w:color w:val="000000" w:themeColor="text1" w:themeTint="FF" w:themeShade="FF"/>
              </w:rPr>
              <w:t>’</w:t>
            </w:r>
            <w:r w:rsidRPr="0930CD8F" w:rsidR="59190600">
              <w:rPr>
                <w:rFonts w:ascii="Calibri" w:hAnsi="Calibri" w:eastAsia="Calibri" w:cs="Calibri"/>
                <w:color w:val="000000" w:themeColor="text1" w:themeTint="FF" w:themeShade="FF"/>
              </w:rPr>
              <w:t xml:space="preserve">s fire procedures. </w:t>
            </w:r>
          </w:p>
          <w:p w:rsidR="689B0C5E" w:rsidP="689B0C5E" w:rsidRDefault="689B0C5E" w14:paraId="6DFA55D2" w14:textId="1A147772">
            <w:pPr>
              <w:spacing w:after="0" w:line="240" w:lineRule="auto"/>
              <w:rPr>
                <w:rFonts w:ascii="Calibri" w:hAnsi="Calibri" w:eastAsia="Calibri" w:cs="Calibri"/>
                <w:color w:val="000000" w:themeColor="text1"/>
              </w:rPr>
            </w:pPr>
          </w:p>
          <w:p w:rsidR="0E7B3841" w:rsidP="689B0C5E" w:rsidRDefault="0E7B3841" w14:paraId="6A9BEB0A" w14:textId="1C72CB3A">
            <w:pPr>
              <w:spacing w:after="0" w:line="240" w:lineRule="auto"/>
              <w:rPr>
                <w:rFonts w:ascii="Calibri" w:hAnsi="Calibri" w:eastAsia="Calibri" w:cs="Calibri"/>
                <w:color w:val="000000" w:themeColor="text1"/>
              </w:rPr>
            </w:pPr>
            <w:r w:rsidRPr="689B0C5E">
              <w:rPr>
                <w:rFonts w:ascii="Calibri" w:hAnsi="Calibri" w:eastAsia="Calibri" w:cs="Calibri"/>
                <w:color w:val="000000" w:themeColor="text1"/>
              </w:rPr>
              <w:t xml:space="preserve">Those leading must make sure that all exit routes are clearly highlighted and report any issues immediately to the venue. </w:t>
            </w:r>
          </w:p>
          <w:p w:rsidR="689B0C5E" w:rsidP="689B0C5E" w:rsidRDefault="689B0C5E" w14:paraId="0B4651F1" w14:textId="6AB0015D">
            <w:pPr>
              <w:spacing w:after="0" w:line="240" w:lineRule="auto"/>
              <w:rPr>
                <w:rFonts w:ascii="Calibri" w:hAnsi="Calibri" w:eastAsia="Calibri" w:cs="Calibri"/>
                <w:color w:val="000000" w:themeColor="text1"/>
              </w:rPr>
            </w:pPr>
          </w:p>
          <w:p w:rsidR="0E7B3841" w:rsidP="689B0C5E" w:rsidRDefault="0E7B3841" w14:paraId="6FB98480" w14:textId="3FD00E3C">
            <w:pPr>
              <w:spacing w:after="0" w:line="240" w:lineRule="auto"/>
              <w:rPr>
                <w:rFonts w:ascii="Calibri" w:hAnsi="Calibri" w:eastAsia="Calibri" w:cs="Calibri"/>
                <w:color w:val="000000" w:themeColor="text1"/>
              </w:rPr>
            </w:pPr>
            <w:r w:rsidRPr="689B0C5E">
              <w:rPr>
                <w:rFonts w:ascii="Calibri" w:hAnsi="Calibri" w:eastAsia="Calibri" w:cs="Calibri"/>
                <w:color w:val="000000" w:themeColor="text1"/>
              </w:rPr>
              <w:t xml:space="preserve">Highlight to all the participants the nearest emergency exit routes at the start of a session, and the importance of leaving calmly in case of an emergency. </w:t>
            </w:r>
          </w:p>
          <w:p w:rsidR="689B0C5E" w:rsidP="689B0C5E" w:rsidRDefault="689B0C5E" w14:paraId="460B28C3" w14:textId="556F746B">
            <w:pPr>
              <w:spacing w:after="0" w:line="240" w:lineRule="auto"/>
              <w:rPr>
                <w:rFonts w:ascii="Calibri" w:hAnsi="Calibri" w:eastAsia="Calibri" w:cs="Calibri"/>
                <w:color w:val="000000" w:themeColor="text1"/>
              </w:rPr>
            </w:pPr>
          </w:p>
          <w:p w:rsidR="0E7B3841" w:rsidP="689B0C5E" w:rsidRDefault="0E7B3841" w14:paraId="4306E30E" w14:textId="19A99517">
            <w:pPr>
              <w:spacing w:after="0" w:line="240" w:lineRule="auto"/>
              <w:rPr>
                <w:rFonts w:ascii="Calibri" w:hAnsi="Calibri" w:eastAsia="Calibri" w:cs="Calibri"/>
                <w:color w:val="000000" w:themeColor="text1"/>
              </w:rPr>
            </w:pPr>
            <w:r w:rsidRPr="0930CD8F" w:rsidR="59190600">
              <w:rPr>
                <w:rFonts w:ascii="Calibri" w:hAnsi="Calibri" w:eastAsia="Calibri" w:cs="Calibri"/>
                <w:color w:val="000000" w:themeColor="text1" w:themeTint="FF" w:themeShade="FF"/>
              </w:rPr>
              <w:t>Avoid build-up of debris in the activity area</w:t>
            </w:r>
            <w:r w:rsidRPr="0930CD8F" w:rsidR="44DBA67D">
              <w:rPr>
                <w:rFonts w:ascii="Calibri" w:hAnsi="Calibri" w:eastAsia="Calibri" w:cs="Calibri"/>
                <w:color w:val="000000" w:themeColor="text1" w:themeTint="FF" w:themeShade="FF"/>
              </w:rPr>
              <w:t>.</w:t>
            </w:r>
          </w:p>
          <w:p w:rsidR="689B0C5E" w:rsidP="689B0C5E" w:rsidRDefault="689B0C5E" w14:paraId="49B83E77" w14:textId="54D91D60">
            <w:pPr>
              <w:spacing w:after="0" w:line="240" w:lineRule="auto"/>
              <w:rPr>
                <w:rFonts w:ascii="Calibri" w:hAnsi="Calibri" w:eastAsia="Calibri" w:cs="Calibri"/>
                <w:color w:val="000000" w:themeColor="text1"/>
              </w:rPr>
            </w:pPr>
          </w:p>
          <w:p w:rsidR="0E7B3841" w:rsidP="689B0C5E" w:rsidRDefault="0E7B3841" w14:paraId="2F8618AA" w14:textId="35D1D53E">
            <w:pPr>
              <w:spacing w:after="0" w:line="240" w:lineRule="auto"/>
              <w:rPr>
                <w:rFonts w:ascii="Calibri" w:hAnsi="Calibri" w:eastAsia="Calibri" w:cs="Calibri"/>
                <w:color w:val="000000" w:themeColor="text1"/>
              </w:rPr>
            </w:pPr>
            <w:r w:rsidRPr="0930CD8F" w:rsidR="59190600">
              <w:rPr>
                <w:rFonts w:ascii="Calibri" w:hAnsi="Calibri" w:eastAsia="Calibri" w:cs="Calibri"/>
                <w:color w:val="000000" w:themeColor="text1" w:themeTint="FF" w:themeShade="FF"/>
              </w:rPr>
              <w:t>Consider accessibility requirements</w:t>
            </w:r>
            <w:r w:rsidRPr="0930CD8F" w:rsidR="39637787">
              <w:rPr>
                <w:rFonts w:ascii="Calibri" w:hAnsi="Calibri" w:eastAsia="Calibri" w:cs="Calibri"/>
                <w:color w:val="000000" w:themeColor="text1" w:themeTint="FF" w:themeShade="FF"/>
              </w:rPr>
              <w:t>.</w:t>
            </w:r>
          </w:p>
          <w:p w:rsidR="689B0C5E" w:rsidP="689B0C5E" w:rsidRDefault="689B0C5E" w14:paraId="78108E52" w14:textId="7099A828">
            <w:pPr>
              <w:pStyle w:val="ListParagraph"/>
              <w:spacing w:after="0" w:line="240" w:lineRule="auto"/>
              <w:ind w:left="493"/>
              <w:rPr>
                <w:rFonts w:ascii="Calibri" w:hAnsi="Calibri" w:eastAsia="Calibri" w:cs="Calibri"/>
              </w:rPr>
            </w:pP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89B0C5E" w14:paraId="6D0432D1" w14:textId="77777777">
            <w:pPr>
              <w:spacing w:after="0" w:line="240" w:lineRule="auto"/>
            </w:pPr>
            <w:r w:rsidRPr="689B0C5E">
              <w:rPr>
                <w:rFonts w:ascii="Lucida Sans" w:hAnsi="Lucida Sans" w:eastAsia="Lucida Sans" w:cs="Lucida Sans"/>
                <w:b/>
                <w:bCs/>
              </w:rPr>
              <w:t>1</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37BB27BF" w:rsidP="689B0C5E" w:rsidRDefault="37BB27BF" w14:paraId="18A80C2C" w14:textId="465EAA39">
            <w:pPr>
              <w:spacing w:after="0" w:line="240" w:lineRule="auto"/>
              <w:rPr>
                <w:rFonts w:ascii="Lucida Sans" w:hAnsi="Lucida Sans" w:eastAsia="Lucida Sans" w:cs="Lucida Sans"/>
                <w:b w:val="1"/>
                <w:bCs w:val="1"/>
              </w:rPr>
            </w:pPr>
            <w:r w:rsidRPr="2484E69E" w:rsidR="2DF7D2E5">
              <w:rPr>
                <w:rFonts w:ascii="Lucida Sans" w:hAnsi="Lucida Sans" w:eastAsia="Lucida Sans" w:cs="Lucida Sans"/>
                <w:b w:val="1"/>
                <w:bCs w:val="1"/>
              </w:rPr>
              <w:t>5</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37BB27BF" w:rsidP="689B0C5E" w:rsidRDefault="37BB27BF" w14:paraId="1B343588" w14:textId="0338A94D">
            <w:pPr>
              <w:spacing w:after="0" w:line="240" w:lineRule="auto"/>
              <w:rPr>
                <w:rFonts w:ascii="Lucida Sans" w:hAnsi="Lucida Sans" w:eastAsia="Lucida Sans" w:cs="Lucida Sans"/>
                <w:b w:val="1"/>
                <w:bCs w:val="1"/>
              </w:rPr>
            </w:pPr>
            <w:r w:rsidRPr="2484E69E" w:rsidR="2DF7D2E5">
              <w:rPr>
                <w:rFonts w:ascii="Lucida Sans" w:hAnsi="Lucida Sans" w:eastAsia="Lucida Sans" w:cs="Lucida Sans"/>
                <w:b w:val="1"/>
                <w:bCs w:val="1"/>
              </w:rPr>
              <w:t>5</w:t>
            </w:r>
          </w:p>
        </w:tc>
        <w:tc>
          <w:tcPr>
            <w:tcW w:w="41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37BB27BF" w:rsidP="689B0C5E" w:rsidRDefault="37BB27BF" w14:paraId="4419BF87" w14:textId="5DFC49E8">
            <w:pPr>
              <w:spacing w:after="0" w:line="240" w:lineRule="auto"/>
              <w:rPr>
                <w:rFonts w:ascii="Calibri" w:hAnsi="Calibri" w:eastAsia="Calibri" w:cs="Calibri"/>
                <w:color w:val="000000" w:themeColor="text1"/>
              </w:rPr>
            </w:pPr>
            <w:r w:rsidRPr="0930CD8F" w:rsidR="0978771F">
              <w:rPr>
                <w:rFonts w:ascii="Calibri" w:hAnsi="Calibri" w:eastAsia="Calibri" w:cs="Calibri"/>
                <w:color w:val="000000" w:themeColor="text1" w:themeTint="FF" w:themeShade="FF"/>
              </w:rPr>
              <w:t xml:space="preserve">In case of an emergency, please pull nearest fire alarm and ensure all participants leave the venue calmly and safely. </w:t>
            </w:r>
          </w:p>
          <w:p w:rsidR="0930CD8F" w:rsidP="0930CD8F" w:rsidRDefault="0930CD8F" w14:paraId="10CCEAA2" w14:textId="14903106">
            <w:pPr>
              <w:spacing w:after="0" w:line="240" w:lineRule="auto"/>
              <w:rPr>
                <w:rFonts w:ascii="Calibri" w:hAnsi="Calibri" w:eastAsia="Calibri" w:cs="Calibri"/>
                <w:color w:val="000000" w:themeColor="text1" w:themeTint="FF" w:themeShade="FF"/>
              </w:rPr>
            </w:pPr>
          </w:p>
          <w:p w:rsidR="37BB27BF" w:rsidP="689B0C5E" w:rsidRDefault="37BB27BF" w14:paraId="258058E9" w14:textId="24D7C445">
            <w:pPr>
              <w:rPr>
                <w:rFonts w:ascii="Calibri" w:hAnsi="Calibri" w:eastAsia="Calibri" w:cs="Calibri"/>
                <w:color w:val="000000" w:themeColor="text1"/>
              </w:rPr>
            </w:pPr>
            <w:r w:rsidRPr="689B0C5E">
              <w:rPr>
                <w:rFonts w:ascii="Calibri" w:hAnsi="Calibri" w:eastAsia="Calibri" w:cs="Calibri"/>
                <w:color w:val="000000" w:themeColor="text1"/>
              </w:rPr>
              <w:t xml:space="preserve">Once in a safe position to do so, call the emergency services on 999. </w:t>
            </w:r>
          </w:p>
          <w:p w:rsidR="37BB27BF" w:rsidP="0930CD8F" w:rsidRDefault="37BB27BF" w14:paraId="3B386072" w14:textId="217E920D">
            <w:pPr>
              <w:rPr>
                <w:rFonts w:ascii="Calibri" w:hAnsi="Calibri" w:eastAsia="Calibri" w:cs="Calibri"/>
                <w:color w:val="000000" w:themeColor="text1" w:themeTint="FF" w:themeShade="FF"/>
              </w:rPr>
            </w:pPr>
            <w:r w:rsidRPr="3ADB5756" w:rsidR="1B819780">
              <w:rPr>
                <w:rFonts w:ascii="Calibri" w:hAnsi="Calibri" w:eastAsia="Calibri" w:cs="Calibri"/>
                <w:color w:val="000000" w:themeColor="text1" w:themeTint="FF" w:themeShade="FF"/>
              </w:rPr>
              <w:t>Any incidents need to be reported as soon as possible ensuring duty manager/health and safety officers have been informed.</w:t>
            </w:r>
          </w:p>
          <w:p w:rsidR="37BB27BF" w:rsidP="3ADB5756" w:rsidRDefault="37BB27BF" w14:paraId="5997A19B" w14:textId="393EA29B">
            <w:pPr>
              <w:spacing w:after="0" w:line="240" w:lineRule="auto"/>
              <w:rPr>
                <w:rFonts w:ascii="Calibri" w:hAnsi="Calibri" w:eastAsia="Calibri" w:cs="Calibri"/>
              </w:rPr>
            </w:pPr>
            <w:r w:rsidRPr="3ADB5756" w:rsidR="65E85E33">
              <w:rPr>
                <w:rFonts w:ascii="Calibri" w:hAnsi="Calibri" w:eastAsia="Calibri" w:cs="Calibri"/>
                <w:color w:val="000000" w:themeColor="text1" w:themeTint="FF" w:themeShade="FF"/>
              </w:rPr>
              <w:t xml:space="preserve">Follow </w:t>
            </w:r>
            <w:hyperlink r:id="Rad97933602344517">
              <w:r w:rsidRPr="3ADB5756" w:rsidR="65E85E33">
                <w:rPr>
                  <w:rStyle w:val="Hyperlink"/>
                  <w:rFonts w:ascii="Calibri" w:hAnsi="Calibri" w:eastAsia="Calibri" w:cs="Calibri"/>
                </w:rPr>
                <w:t>SUSU incident reporting guide</w:t>
              </w:r>
            </w:hyperlink>
          </w:p>
          <w:p w:rsidR="37BB27BF" w:rsidP="689B0C5E" w:rsidRDefault="37BB27BF" w14:paraId="7B3125FB" w14:textId="1264CE5E">
            <w:pPr>
              <w:rPr>
                <w:rFonts w:ascii="Calibri" w:hAnsi="Calibri" w:eastAsia="Calibri" w:cs="Calibri"/>
                <w:color w:val="000000" w:themeColor="text1"/>
              </w:rPr>
            </w:pPr>
          </w:p>
        </w:tc>
      </w:tr>
      <w:tr w:rsidR="001B6120" w:rsidTr="50DD2AAD" w14:paraId="4B215091" w14:textId="77777777">
        <w:trPr>
          <w:gridAfter w:val="1"/>
          <w:wAfter w:w="44" w:type="dxa"/>
          <w:cantSplit/>
        </w:trPr>
        <w:tc>
          <w:tcPr>
            <w:tcW w:w="145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0930CD8F" w:rsidRDefault="22CA620E" w14:paraId="0C67E46C" w14:textId="01724938">
            <w:pPr>
              <w:spacing w:after="0" w:line="240" w:lineRule="auto"/>
              <w:rPr>
                <w:rFonts w:ascii="Calibri" w:hAnsi="Calibri" w:eastAsia="Calibri" w:cs="Calibri"/>
                <w:b w:val="0"/>
                <w:bCs w:val="0"/>
              </w:rPr>
            </w:pPr>
            <w:r w:rsidRPr="0930CD8F" w:rsidR="32814F72">
              <w:rPr>
                <w:rFonts w:ascii="Calibri" w:hAnsi="Calibri" w:eastAsia="Calibri" w:cs="Calibri"/>
                <w:b w:val="0"/>
                <w:bCs w:val="0"/>
              </w:rPr>
              <w:t>Manual handling, including s</w:t>
            </w:r>
            <w:r w:rsidRPr="0930CD8F" w:rsidR="00F0231B">
              <w:rPr>
                <w:rFonts w:ascii="Calibri" w:hAnsi="Calibri" w:eastAsia="Calibri" w:cs="Calibri"/>
                <w:b w:val="0"/>
                <w:bCs w:val="0"/>
              </w:rPr>
              <w:t xml:space="preserve">etting up of </w:t>
            </w:r>
            <w:r w:rsidRPr="0930CD8F" w:rsidR="4A75BDEC">
              <w:rPr>
                <w:rFonts w:ascii="Calibri" w:hAnsi="Calibri" w:eastAsia="Calibri" w:cs="Calibri"/>
                <w:b w:val="0"/>
                <w:bCs w:val="0"/>
              </w:rPr>
              <w:t>e</w:t>
            </w:r>
            <w:r w:rsidRPr="0930CD8F" w:rsidR="00F0231B">
              <w:rPr>
                <w:rFonts w:ascii="Calibri" w:hAnsi="Calibri" w:eastAsia="Calibri" w:cs="Calibri"/>
                <w:b w:val="0"/>
                <w:bCs w:val="0"/>
              </w:rPr>
              <w:t xml:space="preserve">quipment. E.g. </w:t>
            </w:r>
            <w:r w:rsidRPr="0930CD8F" w:rsidR="796A0092">
              <w:rPr>
                <w:rFonts w:ascii="Calibri" w:hAnsi="Calibri" w:eastAsia="Calibri" w:cs="Calibri"/>
                <w:b w:val="0"/>
                <w:bCs w:val="0"/>
              </w:rPr>
              <w:t>t</w:t>
            </w:r>
            <w:r w:rsidRPr="0930CD8F" w:rsidR="00F0231B">
              <w:rPr>
                <w:rFonts w:ascii="Calibri" w:hAnsi="Calibri" w:eastAsia="Calibri" w:cs="Calibri"/>
                <w:b w:val="0"/>
                <w:bCs w:val="0"/>
              </w:rPr>
              <w:t>able and chairs</w:t>
            </w: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08B2B165" w14:textId="7558C547">
            <w:pPr>
              <w:spacing w:after="0" w:line="240" w:lineRule="auto"/>
              <w:rPr>
                <w:rFonts w:ascii="Calibri" w:hAnsi="Calibri" w:eastAsia="Calibri" w:cs="Calibri"/>
              </w:rPr>
            </w:pPr>
            <w:r w:rsidRPr="689B0C5E">
              <w:rPr>
                <w:rFonts w:ascii="Calibri" w:hAnsi="Calibri" w:eastAsia="Calibri" w:cs="Calibri"/>
              </w:rPr>
              <w:t>Bruising or broken bones from tripping over table and chairs</w:t>
            </w: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4A4C1EF9" w14:textId="77777777">
            <w:pPr>
              <w:spacing w:after="0" w:line="240" w:lineRule="auto"/>
              <w:rPr>
                <w:rFonts w:ascii="Calibri" w:hAnsi="Calibri" w:eastAsia="Calibri" w:cs="Calibri"/>
              </w:rPr>
            </w:pPr>
            <w:r>
              <w:rPr>
                <w:rFonts w:ascii="Calibri" w:hAnsi="Calibri" w:eastAsia="Calibri" w:cs="Calibri"/>
              </w:rPr>
              <w:t>Meeting organisers and attendees</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2484E69E" w:rsidRDefault="00F0231B" w14:paraId="654D0189" w14:textId="77777777">
            <w:pPr>
              <w:spacing w:after="0" w:line="240" w:lineRule="auto"/>
              <w:rPr>
                <w:rFonts w:ascii="Calibri" w:hAnsi="Calibri" w:eastAsia="Calibri" w:cs="Calibri"/>
                <w:b w:val="1"/>
                <w:bCs w:val="1"/>
              </w:rPr>
            </w:pPr>
            <w:r w:rsidRPr="2484E69E" w:rsidR="00F0231B">
              <w:rPr>
                <w:rFonts w:ascii="Calibri" w:hAnsi="Calibri" w:eastAsia="Calibri" w:cs="Calibri"/>
                <w:b w:val="1"/>
                <w:bCs w:val="1"/>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2484E69E" w:rsidRDefault="00F0231B" w14:paraId="5640BEC2" w14:textId="77777777">
            <w:pPr>
              <w:spacing w:after="0" w:line="240" w:lineRule="auto"/>
              <w:rPr>
                <w:rFonts w:ascii="Calibri" w:hAnsi="Calibri" w:eastAsia="Calibri" w:cs="Calibri"/>
                <w:b w:val="1"/>
                <w:bCs w:val="1"/>
              </w:rPr>
            </w:pPr>
            <w:r w:rsidRPr="2484E69E" w:rsidR="00F0231B">
              <w:rPr>
                <w:rFonts w:ascii="Calibri" w:hAnsi="Calibri" w:eastAsia="Calibri" w:cs="Calibri"/>
                <w:b w:val="1"/>
                <w:bCs w:val="1"/>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2484E69E" w:rsidRDefault="00F0231B" w14:paraId="0CE2F817" w14:textId="77777777">
            <w:pPr>
              <w:spacing w:after="0" w:line="240" w:lineRule="auto"/>
              <w:rPr>
                <w:rFonts w:ascii="Calibri" w:hAnsi="Calibri" w:eastAsia="Calibri" w:cs="Calibri"/>
                <w:b w:val="1"/>
                <w:bCs w:val="1"/>
              </w:rPr>
            </w:pPr>
            <w:r w:rsidRPr="2484E69E" w:rsidR="00F0231B">
              <w:rPr>
                <w:rFonts w:ascii="Calibri" w:hAnsi="Calibri" w:eastAsia="Calibri" w:cs="Calibri"/>
                <w:b w:val="1"/>
                <w:bCs w:val="1"/>
              </w:rPr>
              <w:t>6</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689B0C5E" w:rsidRDefault="00F0231B" w14:paraId="7A543523" w14:textId="258EF66A">
            <w:pPr>
              <w:spacing w:after="0" w:line="240" w:lineRule="auto"/>
              <w:rPr>
                <w:rFonts w:ascii="Calibri" w:hAnsi="Calibri" w:eastAsia="Calibri" w:cs="Calibri"/>
              </w:rPr>
            </w:pPr>
            <w:r w:rsidRPr="13A583FC" w:rsidR="7977BEEA">
              <w:rPr>
                <w:rFonts w:ascii="Calibri" w:hAnsi="Calibri" w:eastAsia="Calibri" w:cs="Calibri"/>
              </w:rPr>
              <w:t>F</w:t>
            </w:r>
            <w:r w:rsidRPr="13A583FC" w:rsidR="00F0231B">
              <w:rPr>
                <w:rFonts w:ascii="Calibri" w:hAnsi="Calibri" w:eastAsia="Calibri" w:cs="Calibri"/>
              </w:rPr>
              <w:t>ollow manual handling guidelines</w:t>
            </w:r>
            <w:r w:rsidRPr="13A583FC" w:rsidR="679E5ABD">
              <w:rPr>
                <w:rFonts w:ascii="Calibri" w:hAnsi="Calibri" w:eastAsia="Calibri" w:cs="Calibri"/>
              </w:rPr>
              <w:t>.</w:t>
            </w:r>
          </w:p>
          <w:p w:rsidR="689B0C5E" w:rsidP="689B0C5E" w:rsidRDefault="689B0C5E" w14:paraId="7C0E35E6" w14:textId="515F3ECF">
            <w:pPr>
              <w:spacing w:after="0" w:line="240" w:lineRule="auto"/>
              <w:rPr>
                <w:rFonts w:ascii="Calibri" w:hAnsi="Calibri" w:eastAsia="Calibri" w:cs="Calibri"/>
              </w:rPr>
            </w:pPr>
          </w:p>
          <w:p w:rsidR="00E22DF1" w:rsidP="689B0C5E" w:rsidRDefault="00F0231B" w14:paraId="0B87750E" w14:textId="786927D9">
            <w:pPr>
              <w:spacing w:after="0" w:line="240" w:lineRule="auto"/>
              <w:rPr>
                <w:rFonts w:ascii="Calibri" w:hAnsi="Calibri" w:eastAsia="Calibri" w:cs="Calibri"/>
              </w:rPr>
            </w:pPr>
            <w:r w:rsidRPr="0930CD8F" w:rsidR="00F0231B">
              <w:rPr>
                <w:rFonts w:ascii="Calibri" w:hAnsi="Calibri" w:eastAsia="Calibri" w:cs="Calibri"/>
              </w:rPr>
              <w:t>Ensure that at least 2 people carry tables</w:t>
            </w:r>
            <w:r w:rsidRPr="0930CD8F" w:rsidR="6D83F5CC">
              <w:rPr>
                <w:rFonts w:ascii="Calibri" w:hAnsi="Calibri" w:eastAsia="Calibri" w:cs="Calibri"/>
              </w:rPr>
              <w:t xml:space="preserve"> or other bulky items</w:t>
            </w:r>
            <w:r w:rsidRPr="0930CD8F" w:rsidR="513AA0A3">
              <w:rPr>
                <w:rFonts w:ascii="Calibri" w:hAnsi="Calibri" w:eastAsia="Calibri" w:cs="Calibri"/>
              </w:rPr>
              <w:t>.</w:t>
            </w:r>
          </w:p>
          <w:p w:rsidR="689B0C5E" w:rsidP="689B0C5E" w:rsidRDefault="689B0C5E" w14:paraId="0EDEF397" w14:textId="72650262">
            <w:pPr>
              <w:spacing w:after="0" w:line="240" w:lineRule="auto"/>
              <w:rPr>
                <w:rFonts w:ascii="Calibri" w:hAnsi="Calibri" w:eastAsia="Calibri" w:cs="Calibri"/>
                <w:color w:val="000000" w:themeColor="text1"/>
              </w:rPr>
            </w:pPr>
          </w:p>
          <w:p w:rsidR="00E22DF1" w:rsidP="689B0C5E" w:rsidRDefault="00F0231B" w14:paraId="66A25EF1" w14:textId="3C8AE354">
            <w:pPr>
              <w:spacing w:after="0" w:line="240" w:lineRule="auto"/>
              <w:rPr>
                <w:rFonts w:ascii="Calibri" w:hAnsi="Calibri" w:eastAsia="Calibri" w:cs="Calibri"/>
              </w:rPr>
            </w:pPr>
            <w:r w:rsidRPr="0930CD8F" w:rsidR="00F0231B">
              <w:rPr>
                <w:rFonts w:ascii="Calibri" w:hAnsi="Calibri" w:eastAsia="Calibri" w:cs="Calibri"/>
                <w:color w:val="000000" w:themeColor="text1" w:themeTint="FF" w:themeShade="FF"/>
              </w:rPr>
              <w:t>Setting up tables will be done by organisers</w:t>
            </w:r>
            <w:r w:rsidRPr="0930CD8F" w:rsidR="7EB9058A">
              <w:rPr>
                <w:rFonts w:ascii="Calibri" w:hAnsi="Calibri" w:eastAsia="Calibri" w:cs="Calibri"/>
                <w:color w:val="000000" w:themeColor="text1" w:themeTint="FF" w:themeShade="FF"/>
              </w:rPr>
              <w:t>.</w:t>
            </w:r>
          </w:p>
          <w:p w:rsidR="689B0C5E" w:rsidP="689B0C5E" w:rsidRDefault="689B0C5E" w14:paraId="07CEDBDA" w14:textId="0B47675B">
            <w:pPr>
              <w:spacing w:after="0" w:line="240" w:lineRule="auto"/>
              <w:rPr>
                <w:rFonts w:ascii="Calibri" w:hAnsi="Calibri" w:eastAsia="Calibri" w:cs="Calibri"/>
                <w:color w:val="000000" w:themeColor="text1"/>
              </w:rPr>
            </w:pPr>
          </w:p>
          <w:p w:rsidR="00E22DF1" w:rsidP="689B0C5E" w:rsidRDefault="00F0231B" w14:paraId="7E2140FA" w14:textId="1983723E">
            <w:pPr>
              <w:spacing w:after="0" w:line="240" w:lineRule="auto"/>
              <w:rPr>
                <w:rFonts w:ascii="Calibri" w:hAnsi="Calibri" w:eastAsia="Calibri" w:cs="Calibri"/>
                <w:color w:val="000000"/>
              </w:rPr>
            </w:pPr>
            <w:r w:rsidRPr="0930CD8F" w:rsidR="00F0231B">
              <w:rPr>
                <w:rFonts w:ascii="Calibri" w:hAnsi="Calibri" w:eastAsia="Calibri" w:cs="Calibri"/>
              </w:rPr>
              <w:t>Work in teams when handling other large and bulky items</w:t>
            </w:r>
            <w:r w:rsidRPr="0930CD8F" w:rsidR="3D62EE56">
              <w:rPr>
                <w:rFonts w:ascii="Calibri" w:hAnsi="Calibri" w:eastAsia="Calibri" w:cs="Calibri"/>
              </w:rPr>
              <w:t>.</w:t>
            </w:r>
          </w:p>
          <w:p w:rsidR="689B0C5E" w:rsidP="689B0C5E" w:rsidRDefault="689B0C5E" w14:paraId="0270DADD" w14:textId="40F06F55">
            <w:pPr>
              <w:spacing w:after="0" w:line="240" w:lineRule="auto"/>
              <w:rPr>
                <w:rFonts w:ascii="Calibri" w:hAnsi="Calibri" w:eastAsia="Calibri" w:cs="Calibri"/>
              </w:rPr>
            </w:pPr>
          </w:p>
          <w:p w:rsidR="00E22DF1" w:rsidP="689B0C5E" w:rsidRDefault="00F0231B" w14:paraId="5CC6B992" w14:textId="7F71B2E1">
            <w:pPr>
              <w:spacing w:after="0" w:line="240" w:lineRule="auto"/>
              <w:rPr>
                <w:rFonts w:ascii="Calibri" w:hAnsi="Calibri" w:eastAsia="Calibri" w:cs="Calibri"/>
              </w:rPr>
            </w:pPr>
            <w:r w:rsidRPr="0930CD8F" w:rsidR="00F0231B">
              <w:rPr>
                <w:rFonts w:ascii="Calibri" w:hAnsi="Calibri" w:eastAsia="Calibri" w:cs="Calibri"/>
              </w:rPr>
              <w:t>Request tools to support with</w:t>
            </w:r>
            <w:r w:rsidRPr="0930CD8F" w:rsidR="462057DE">
              <w:rPr>
                <w:rFonts w:ascii="Calibri" w:hAnsi="Calibri" w:eastAsia="Calibri" w:cs="Calibri"/>
              </w:rPr>
              <w:t xml:space="preserve"> the</w:t>
            </w:r>
            <w:r w:rsidRPr="0930CD8F" w:rsidR="00F0231B">
              <w:rPr>
                <w:rFonts w:ascii="Calibri" w:hAnsi="Calibri" w:eastAsia="Calibri" w:cs="Calibri"/>
              </w:rPr>
              <w:t xml:space="preserve"> mov</w:t>
            </w:r>
            <w:r w:rsidRPr="0930CD8F" w:rsidR="1904E325">
              <w:rPr>
                <w:rFonts w:ascii="Calibri" w:hAnsi="Calibri" w:eastAsia="Calibri" w:cs="Calibri"/>
              </w:rPr>
              <w:t>ing</w:t>
            </w:r>
            <w:r w:rsidRPr="0930CD8F" w:rsidR="00F0231B">
              <w:rPr>
                <w:rFonts w:ascii="Calibri" w:hAnsi="Calibri" w:eastAsia="Calibri" w:cs="Calibri"/>
              </w:rPr>
              <w:t xml:space="preserve"> of heavy objects</w:t>
            </w:r>
            <w:r w:rsidRPr="0930CD8F" w:rsidR="4762451D">
              <w:rPr>
                <w:rFonts w:ascii="Calibri" w:hAnsi="Calibri" w:eastAsia="Calibri" w:cs="Calibri"/>
              </w:rPr>
              <w:t xml:space="preserve"> from</w:t>
            </w:r>
            <w:r w:rsidRPr="0930CD8F" w:rsidR="00F0231B">
              <w:rPr>
                <w:rFonts w:ascii="Calibri" w:hAnsi="Calibri" w:eastAsia="Calibri" w:cs="Calibri"/>
              </w:rPr>
              <w:t xml:space="preserve"> SUSU Facilities/venue. E.g. hand truck, dolly, skates</w:t>
            </w:r>
            <w:r w:rsidRPr="0930CD8F" w:rsidR="0BF3242A">
              <w:rPr>
                <w:rFonts w:ascii="Calibri" w:hAnsi="Calibri" w:eastAsia="Calibri" w:cs="Calibri"/>
              </w:rPr>
              <w:t>.</w:t>
            </w:r>
          </w:p>
          <w:p w:rsidR="0930CD8F" w:rsidP="0930CD8F" w:rsidRDefault="0930CD8F" w14:paraId="056BB634" w14:textId="17BD6E68">
            <w:pPr>
              <w:spacing w:after="0" w:line="240" w:lineRule="auto"/>
              <w:rPr>
                <w:rFonts w:ascii="Calibri" w:hAnsi="Calibri" w:eastAsia="Calibri" w:cs="Calibri"/>
              </w:rPr>
            </w:pPr>
          </w:p>
          <w:p w:rsidR="00E22DF1" w:rsidP="13A583FC" w:rsidRDefault="00F0231B" w14:paraId="79C78B71" w14:textId="116470A1">
            <w:pPr>
              <w:spacing w:after="0" w:line="240" w:lineRule="auto"/>
              <w:rPr>
                <w:rFonts w:ascii="Calibri" w:hAnsi="Calibri" w:eastAsia="Calibri" w:cs="Calibri"/>
              </w:rPr>
            </w:pPr>
            <w:r w:rsidRPr="13A583FC" w:rsidR="00F0231B">
              <w:rPr>
                <w:rFonts w:ascii="Calibri" w:hAnsi="Calibri" w:eastAsia="Calibri" w:cs="Calibri"/>
              </w:rPr>
              <w:t xml:space="preserve">Make sure anyone with any pre-existing conditions </w:t>
            </w:r>
            <w:r w:rsidRPr="13A583FC" w:rsidR="00F0231B">
              <w:rPr>
                <w:rFonts w:ascii="Calibri" w:hAnsi="Calibri" w:eastAsia="Calibri" w:cs="Calibri"/>
              </w:rPr>
              <w:t>isn’t</w:t>
            </w:r>
            <w:r w:rsidRPr="13A583FC" w:rsidR="00F0231B">
              <w:rPr>
                <w:rFonts w:ascii="Calibri" w:hAnsi="Calibri" w:eastAsia="Calibri" w:cs="Calibri"/>
              </w:rPr>
              <w:t xml:space="preserve"> doing any unnecessary lifting and they are comfortable</w:t>
            </w:r>
            <w:r w:rsidRPr="13A583FC" w:rsidR="4CF50FAA">
              <w:rPr>
                <w:rFonts w:ascii="Calibri" w:hAnsi="Calibri" w:eastAsia="Calibri" w:cs="Calibri"/>
              </w:rPr>
              <w:t>.</w:t>
            </w:r>
          </w:p>
          <w:p w:rsidR="00E22DF1" w:rsidP="689B0C5E" w:rsidRDefault="00F0231B" w14:paraId="4EC9EE87" w14:textId="382911E0">
            <w:pPr>
              <w:spacing w:after="0" w:line="240" w:lineRule="auto"/>
              <w:rPr>
                <w:rFonts w:ascii="Calibri" w:hAnsi="Calibri" w:eastAsia="Calibri" w:cs="Calibri"/>
              </w:rPr>
            </w:pP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2484E69E" w:rsidRDefault="00F0231B" w14:paraId="33D09EBD" w14:textId="77777777">
            <w:pPr>
              <w:spacing w:after="0" w:line="240" w:lineRule="auto"/>
              <w:rPr>
                <w:rFonts w:ascii="Calibri" w:hAnsi="Calibri" w:eastAsia="Calibri" w:cs="Calibri"/>
                <w:b w:val="1"/>
                <w:bCs w:val="1"/>
              </w:rPr>
            </w:pPr>
            <w:r w:rsidRPr="2484E69E" w:rsidR="00F0231B">
              <w:rPr>
                <w:rFonts w:ascii="Calibri" w:hAnsi="Calibri" w:eastAsia="Calibri" w:cs="Calibri"/>
                <w:b w:val="1"/>
                <w:bCs w:val="1"/>
              </w:rPr>
              <w:t>1</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2484E69E" w:rsidRDefault="00F0231B" w14:paraId="65668F80" w14:textId="77777777">
            <w:pPr>
              <w:spacing w:after="0" w:line="240" w:lineRule="auto"/>
              <w:rPr>
                <w:rFonts w:ascii="Calibri" w:hAnsi="Calibri" w:eastAsia="Calibri" w:cs="Calibri"/>
                <w:b w:val="1"/>
                <w:bCs w:val="1"/>
              </w:rPr>
            </w:pPr>
            <w:r w:rsidRPr="2484E69E" w:rsidR="00F0231B">
              <w:rPr>
                <w:rFonts w:ascii="Calibri" w:hAnsi="Calibri" w:eastAsia="Calibri" w:cs="Calibri"/>
                <w:b w:val="1"/>
                <w:bCs w:val="1"/>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2484E69E" w:rsidRDefault="00F0231B" w14:paraId="2A9C0F59" w14:textId="77777777">
            <w:pPr>
              <w:spacing w:after="0" w:line="240" w:lineRule="auto"/>
              <w:rPr>
                <w:rFonts w:ascii="Calibri" w:hAnsi="Calibri" w:eastAsia="Calibri" w:cs="Calibri"/>
                <w:b w:val="1"/>
                <w:bCs w:val="1"/>
              </w:rPr>
            </w:pPr>
            <w:r w:rsidRPr="2484E69E" w:rsidR="00F0231B">
              <w:rPr>
                <w:rFonts w:ascii="Calibri" w:hAnsi="Calibri" w:eastAsia="Calibri" w:cs="Calibri"/>
                <w:b w:val="1"/>
                <w:bCs w:val="1"/>
              </w:rPr>
              <w:t>3</w:t>
            </w:r>
          </w:p>
        </w:tc>
        <w:tc>
          <w:tcPr>
            <w:tcW w:w="41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689B0C5E" w:rsidRDefault="3F81E2DD" w14:paraId="70A45C7E" w14:textId="5CB8A7E7">
            <w:pPr>
              <w:spacing w:after="0" w:line="240" w:lineRule="auto"/>
              <w:rPr>
                <w:rFonts w:ascii="Calibri" w:hAnsi="Calibri" w:eastAsia="Calibri" w:cs="Calibri"/>
                <w:color w:val="000000" w:themeColor="text1"/>
              </w:rPr>
            </w:pPr>
            <w:r w:rsidRPr="0930CD8F" w:rsidR="78240F04">
              <w:rPr>
                <w:rFonts w:ascii="Calibri" w:hAnsi="Calibri" w:eastAsia="Calibri" w:cs="Calibri"/>
                <w:color w:val="000000" w:themeColor="text1" w:themeTint="FF" w:themeShade="FF"/>
              </w:rPr>
              <w:t>Seek assistance from facilities staff/venue staff if needed</w:t>
            </w:r>
            <w:r w:rsidRPr="0930CD8F" w:rsidR="757334B4">
              <w:rPr>
                <w:rFonts w:ascii="Calibri" w:hAnsi="Calibri" w:eastAsia="Calibri" w:cs="Calibri"/>
                <w:color w:val="000000" w:themeColor="text1" w:themeTint="FF" w:themeShade="FF"/>
              </w:rPr>
              <w:t>.</w:t>
            </w:r>
          </w:p>
          <w:p w:rsidR="0930CD8F" w:rsidP="0930CD8F" w:rsidRDefault="0930CD8F" w14:paraId="7B381E37" w14:textId="3668D7AF">
            <w:pPr>
              <w:spacing w:after="0" w:line="240" w:lineRule="auto"/>
              <w:rPr>
                <w:rFonts w:ascii="Calibri" w:hAnsi="Calibri" w:eastAsia="Calibri" w:cs="Calibri"/>
                <w:color w:val="000000" w:themeColor="text1" w:themeTint="FF" w:themeShade="FF"/>
              </w:rPr>
            </w:pPr>
          </w:p>
          <w:p w:rsidR="00E22DF1" w:rsidP="689B0C5E" w:rsidRDefault="3F81E2DD" w14:paraId="0B676F14" w14:textId="19EEF6CA">
            <w:pPr>
              <w:spacing w:after="0" w:line="240" w:lineRule="auto"/>
              <w:rPr>
                <w:rFonts w:ascii="Calibri" w:hAnsi="Calibri" w:eastAsia="Calibri" w:cs="Calibri"/>
                <w:color w:val="000000" w:themeColor="text1"/>
              </w:rPr>
            </w:pPr>
            <w:r w:rsidRPr="0930CD8F" w:rsidR="78240F04">
              <w:rPr>
                <w:rFonts w:ascii="Calibri" w:hAnsi="Calibri" w:eastAsia="Calibri" w:cs="Calibri"/>
                <w:color w:val="000000" w:themeColor="text1" w:themeTint="FF" w:themeShade="FF"/>
              </w:rPr>
              <w:t>Seek medical attention from SUSU</w:t>
            </w:r>
            <w:r w:rsidRPr="0930CD8F" w:rsidR="018C6858">
              <w:rPr>
                <w:rFonts w:ascii="Calibri" w:hAnsi="Calibri" w:eastAsia="Calibri" w:cs="Calibri"/>
                <w:color w:val="000000" w:themeColor="text1" w:themeTint="FF" w:themeShade="FF"/>
              </w:rPr>
              <w:t>/venue</w:t>
            </w:r>
            <w:r w:rsidRPr="0930CD8F" w:rsidR="78240F04">
              <w:rPr>
                <w:rFonts w:ascii="Calibri" w:hAnsi="Calibri" w:eastAsia="Calibri" w:cs="Calibri"/>
                <w:color w:val="000000" w:themeColor="text1" w:themeTint="FF" w:themeShade="FF"/>
              </w:rPr>
              <w:t xml:space="preserve"> Reception if in need</w:t>
            </w:r>
            <w:r w:rsidRPr="0930CD8F" w:rsidR="3EB7D47F">
              <w:rPr>
                <w:rFonts w:ascii="Calibri" w:hAnsi="Calibri" w:eastAsia="Calibri" w:cs="Calibri"/>
                <w:color w:val="000000" w:themeColor="text1" w:themeTint="FF" w:themeShade="FF"/>
              </w:rPr>
              <w:t>.</w:t>
            </w:r>
          </w:p>
          <w:p w:rsidR="0930CD8F" w:rsidP="0930CD8F" w:rsidRDefault="0930CD8F" w14:paraId="6A6CF7F6" w14:textId="2579AB2D">
            <w:pPr>
              <w:spacing w:after="0" w:line="240" w:lineRule="auto"/>
              <w:rPr>
                <w:rFonts w:ascii="Calibri" w:hAnsi="Calibri" w:eastAsia="Calibri" w:cs="Calibri"/>
                <w:color w:val="000000" w:themeColor="text1" w:themeTint="FF" w:themeShade="FF"/>
              </w:rPr>
            </w:pPr>
          </w:p>
          <w:p w:rsidR="00E22DF1" w:rsidP="689B0C5E" w:rsidRDefault="3F81E2DD" w14:paraId="0C2631C3" w14:textId="71600A85">
            <w:pPr>
              <w:spacing w:after="0" w:line="240" w:lineRule="auto"/>
              <w:rPr>
                <w:rFonts w:ascii="Calibri" w:hAnsi="Calibri" w:eastAsia="Calibri" w:cs="Calibri"/>
                <w:color w:val="000000" w:themeColor="text1"/>
              </w:rPr>
            </w:pPr>
            <w:r w:rsidRPr="0930CD8F" w:rsidR="78240F04">
              <w:rPr>
                <w:rFonts w:ascii="Calibri" w:hAnsi="Calibri" w:eastAsia="Calibri" w:cs="Calibri"/>
                <w:color w:val="000000" w:themeColor="text1" w:themeTint="FF" w:themeShade="FF"/>
              </w:rPr>
              <w:t>Contact emergency services if needed</w:t>
            </w:r>
            <w:r w:rsidRPr="0930CD8F" w:rsidR="096C22E4">
              <w:rPr>
                <w:rFonts w:ascii="Calibri" w:hAnsi="Calibri" w:eastAsia="Calibri" w:cs="Calibri"/>
                <w:color w:val="000000" w:themeColor="text1" w:themeTint="FF" w:themeShade="FF"/>
              </w:rPr>
              <w:t>.</w:t>
            </w:r>
          </w:p>
          <w:p w:rsidR="0930CD8F" w:rsidP="0930CD8F" w:rsidRDefault="0930CD8F" w14:paraId="128390B6" w14:textId="3748C81D">
            <w:pPr>
              <w:spacing w:after="0" w:line="240" w:lineRule="auto"/>
              <w:rPr>
                <w:rFonts w:ascii="Calibri" w:hAnsi="Calibri" w:eastAsia="Calibri" w:cs="Calibri"/>
                <w:color w:val="000000" w:themeColor="text1" w:themeTint="FF" w:themeShade="FF"/>
              </w:rPr>
            </w:pPr>
          </w:p>
          <w:p w:rsidR="00E22DF1" w:rsidP="689B0C5E" w:rsidRDefault="3F81E2DD" w14:paraId="20152B51" w14:textId="58161DFF">
            <w:pPr>
              <w:spacing w:after="0" w:line="240" w:lineRule="auto"/>
            </w:pPr>
            <w:r w:rsidRPr="0930CD8F" w:rsidR="78240F04">
              <w:rPr>
                <w:rFonts w:ascii="Calibri" w:hAnsi="Calibri" w:eastAsia="Calibri" w:cs="Calibri"/>
                <w:color w:val="000000" w:themeColor="text1" w:themeTint="FF" w:themeShade="FF"/>
              </w:rPr>
              <w:t xml:space="preserve">All incidents are to be reported on the as soon as possible ensuring the duty manager/health and safety officer have been informed. </w:t>
            </w:r>
          </w:p>
          <w:p w:rsidR="00E22DF1" w:rsidP="0930CD8F" w:rsidRDefault="3F81E2DD" w14:paraId="58B041CC" w14:textId="3D90E495">
            <w:pPr>
              <w:spacing w:after="0" w:line="240" w:lineRule="auto"/>
              <w:rPr>
                <w:rFonts w:ascii="Calibri" w:hAnsi="Calibri" w:eastAsia="Calibri" w:cs="Calibri"/>
                <w:color w:val="000000" w:themeColor="text1" w:themeTint="FF" w:themeShade="FF"/>
              </w:rPr>
            </w:pPr>
          </w:p>
          <w:p w:rsidR="00E22DF1" w:rsidP="3ADB5756" w:rsidRDefault="3F81E2DD" w14:paraId="53ED213F" w14:textId="393EA29B">
            <w:pPr>
              <w:spacing w:after="0" w:line="240" w:lineRule="auto"/>
              <w:rPr>
                <w:rFonts w:ascii="Calibri" w:hAnsi="Calibri" w:eastAsia="Calibri" w:cs="Calibri"/>
              </w:rPr>
            </w:pPr>
            <w:r w:rsidRPr="3ADB5756" w:rsidR="1C9CE93D">
              <w:rPr>
                <w:rFonts w:ascii="Calibri" w:hAnsi="Calibri" w:eastAsia="Calibri" w:cs="Calibri"/>
                <w:color w:val="000000" w:themeColor="text1" w:themeTint="FF" w:themeShade="FF"/>
              </w:rPr>
              <w:t xml:space="preserve">Follow </w:t>
            </w:r>
            <w:hyperlink r:id="Re528c6eacee442eb">
              <w:r w:rsidRPr="3ADB5756" w:rsidR="1C9CE93D">
                <w:rPr>
                  <w:rStyle w:val="Hyperlink"/>
                  <w:rFonts w:ascii="Calibri" w:hAnsi="Calibri" w:eastAsia="Calibri" w:cs="Calibri"/>
                </w:rPr>
                <w:t>SUSU incident report</w:t>
              </w:r>
              <w:r w:rsidRPr="3ADB5756" w:rsidR="2C7CC11E">
                <w:rPr>
                  <w:rStyle w:val="Hyperlink"/>
                  <w:rFonts w:ascii="Calibri" w:hAnsi="Calibri" w:eastAsia="Calibri" w:cs="Calibri"/>
                </w:rPr>
                <w:t>ing guide</w:t>
              </w:r>
            </w:hyperlink>
          </w:p>
        </w:tc>
      </w:tr>
      <w:tr w:rsidR="001B6120" w:rsidTr="50DD2AAD" w14:paraId="092EF23F" w14:textId="77777777">
        <w:trPr>
          <w:gridAfter w:val="1"/>
          <w:wAfter w:w="44" w:type="dxa"/>
          <w:cantSplit/>
        </w:trPr>
        <w:tc>
          <w:tcPr>
            <w:tcW w:w="145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0930CD8F" w:rsidRDefault="030669EA" w14:paraId="581CACFB" w14:textId="7AE60EFA">
            <w:pPr>
              <w:spacing w:after="0" w:line="240" w:lineRule="auto"/>
              <w:rPr>
                <w:rFonts w:ascii="Calibri" w:hAnsi="Calibri" w:eastAsia="Calibri" w:cs="Calibri"/>
                <w:b w:val="0"/>
                <w:bCs w:val="0"/>
              </w:rPr>
            </w:pPr>
            <w:r w:rsidRPr="0930CD8F" w:rsidR="69934568">
              <w:rPr>
                <w:rFonts w:ascii="Calibri" w:hAnsi="Calibri" w:eastAsia="Calibri" w:cs="Calibri"/>
                <w:b w:val="0"/>
                <w:bCs w:val="0"/>
              </w:rPr>
              <w:t>Overcrowding / Inadequate Meeting Space</w:t>
            </w: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5F24FF02" w14:textId="77777777">
            <w:pPr>
              <w:spacing w:after="0" w:line="240" w:lineRule="auto"/>
              <w:rPr>
                <w:rFonts w:ascii="Calibri" w:hAnsi="Calibri" w:eastAsia="Calibri" w:cs="Calibri"/>
              </w:rPr>
            </w:pPr>
            <w:r>
              <w:rPr>
                <w:rFonts w:ascii="Calibri" w:hAnsi="Calibri" w:eastAsia="Calibri" w:cs="Calibri"/>
              </w:rPr>
              <w:t xml:space="preserve">Physical injury, distress, exclusion </w:t>
            </w: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2957EA29" w14:textId="77777777">
            <w:pPr>
              <w:spacing w:after="0" w:line="240" w:lineRule="auto"/>
              <w:rPr>
                <w:rFonts w:ascii="Calibri" w:hAnsi="Calibri" w:eastAsia="Calibri" w:cs="Calibri"/>
              </w:rPr>
            </w:pPr>
            <w:r>
              <w:rPr>
                <w:rFonts w:ascii="Calibri" w:hAnsi="Calibri" w:eastAsia="Calibri" w:cs="Calibri"/>
              </w:rPr>
              <w:t>Event organisers and attendees</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3F9A8450" w:rsidRDefault="64C6EE6D" w14:paraId="2CBEF918" w14:textId="3DD55663">
            <w:pPr>
              <w:spacing w:after="0" w:line="240" w:lineRule="auto"/>
              <w:rPr>
                <w:rFonts w:ascii="Calibri" w:hAnsi="Calibri" w:eastAsia="Calibri" w:cs="Calibri"/>
                <w:b w:val="1"/>
                <w:bCs w:val="1"/>
              </w:rPr>
            </w:pPr>
            <w:r w:rsidRPr="3F9A8450" w:rsidR="64C6EE6D">
              <w:rPr>
                <w:rFonts w:ascii="Calibri" w:hAnsi="Calibri" w:eastAsia="Calibri" w:cs="Calibri"/>
                <w:b w:val="1"/>
                <w:bCs w:val="1"/>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3F9A8450" w:rsidRDefault="00F0231B" w14:paraId="3566CB29" w14:textId="77777777">
            <w:pPr>
              <w:spacing w:after="0" w:line="240" w:lineRule="auto"/>
              <w:rPr>
                <w:rFonts w:ascii="Calibri" w:hAnsi="Calibri" w:eastAsia="Calibri" w:cs="Calibri"/>
                <w:b w:val="1"/>
                <w:bCs w:val="1"/>
              </w:rPr>
            </w:pPr>
            <w:r w:rsidRPr="3F9A8450" w:rsidR="00F0231B">
              <w:rPr>
                <w:rFonts w:ascii="Calibri" w:hAnsi="Calibri" w:eastAsia="Calibri" w:cs="Calibri"/>
                <w:b w:val="1"/>
                <w:bCs w:val="1"/>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3F9A8450" w:rsidRDefault="6DEA1DDB" w14:paraId="438CBBA3" w14:textId="5AB89D4E">
            <w:pPr>
              <w:spacing w:after="0" w:line="240" w:lineRule="auto"/>
              <w:rPr>
                <w:rFonts w:ascii="Calibri" w:hAnsi="Calibri" w:eastAsia="Calibri" w:cs="Calibri"/>
                <w:b w:val="1"/>
                <w:bCs w:val="1"/>
              </w:rPr>
            </w:pPr>
            <w:r w:rsidRPr="3F9A8450" w:rsidR="6DEA1DDB">
              <w:rPr>
                <w:rFonts w:ascii="Calibri" w:hAnsi="Calibri" w:eastAsia="Calibri" w:cs="Calibri"/>
                <w:b w:val="1"/>
                <w:bCs w:val="1"/>
              </w:rPr>
              <w:t>6</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51C98A8" w:rsidP="689B0C5E" w:rsidRDefault="251C98A8" w14:paraId="6185FB63" w14:textId="11FA3E25">
            <w:pPr>
              <w:rPr>
                <w:rFonts w:ascii="Calibri" w:hAnsi="Calibri" w:eastAsia="Calibri" w:cs="Calibri"/>
                <w:color w:val="000000" w:themeColor="text1"/>
              </w:rPr>
            </w:pPr>
            <w:r w:rsidRPr="0930CD8F" w:rsidR="33E2A963">
              <w:rPr>
                <w:rFonts w:ascii="Calibri" w:hAnsi="Calibri" w:eastAsia="Calibri" w:cs="Calibri"/>
                <w:color w:val="000000" w:themeColor="text1" w:themeTint="FF" w:themeShade="FF"/>
              </w:rPr>
              <w:t>Do not push/shove</w:t>
            </w:r>
            <w:r w:rsidRPr="0930CD8F" w:rsidR="65C8D248">
              <w:rPr>
                <w:rFonts w:ascii="Calibri" w:hAnsi="Calibri" w:eastAsia="Calibri" w:cs="Calibri"/>
                <w:color w:val="000000" w:themeColor="text1" w:themeTint="FF" w:themeShade="FF"/>
              </w:rPr>
              <w:t>.</w:t>
            </w:r>
          </w:p>
          <w:p w:rsidR="251C98A8" w:rsidP="689B0C5E" w:rsidRDefault="251C98A8" w14:paraId="4C3B503D" w14:textId="1FFBA567">
            <w:pPr>
              <w:rPr>
                <w:rFonts w:ascii="Calibri" w:hAnsi="Calibri" w:eastAsia="Calibri" w:cs="Calibri"/>
                <w:color w:val="000000" w:themeColor="text1"/>
              </w:rPr>
            </w:pPr>
            <w:r w:rsidRPr="0930CD8F" w:rsidR="33E2A963">
              <w:rPr>
                <w:rFonts w:ascii="Calibri" w:hAnsi="Calibri" w:eastAsia="Calibri" w:cs="Calibri"/>
                <w:color w:val="000000" w:themeColor="text1" w:themeTint="FF" w:themeShade="FF"/>
              </w:rPr>
              <w:t xml:space="preserve">If large crowds form, request barriers from SUSU facilities team or external venue to </w:t>
            </w:r>
            <w:r w:rsidRPr="0930CD8F" w:rsidR="33E2A963">
              <w:rPr>
                <w:rFonts w:ascii="Calibri" w:hAnsi="Calibri" w:eastAsia="Calibri" w:cs="Calibri"/>
                <w:color w:val="000000" w:themeColor="text1" w:themeTint="FF" w:themeShade="FF"/>
              </w:rPr>
              <w:t>assist</w:t>
            </w:r>
            <w:r w:rsidRPr="0930CD8F" w:rsidR="33E2A963">
              <w:rPr>
                <w:rFonts w:ascii="Calibri" w:hAnsi="Calibri" w:eastAsia="Calibri" w:cs="Calibri"/>
                <w:color w:val="000000" w:themeColor="text1" w:themeTint="FF" w:themeShade="FF"/>
              </w:rPr>
              <w:t xml:space="preserve"> with crowd management</w:t>
            </w:r>
            <w:r w:rsidRPr="0930CD8F" w:rsidR="7F6C0F7B">
              <w:rPr>
                <w:rFonts w:ascii="Calibri" w:hAnsi="Calibri" w:eastAsia="Calibri" w:cs="Calibri"/>
                <w:color w:val="000000" w:themeColor="text1" w:themeTint="FF" w:themeShade="FF"/>
              </w:rPr>
              <w:t>.</w:t>
            </w:r>
          </w:p>
          <w:p w:rsidR="00E22DF1" w:rsidP="689B0C5E" w:rsidRDefault="00F0231B" w14:paraId="09072A98" w14:textId="4744FA28">
            <w:pPr>
              <w:spacing w:after="0" w:line="240" w:lineRule="auto"/>
              <w:rPr>
                <w:rFonts w:ascii="Calibri" w:hAnsi="Calibri" w:eastAsia="Calibri" w:cs="Calibri"/>
              </w:rPr>
            </w:pPr>
            <w:r w:rsidRPr="0930CD8F" w:rsidR="00F0231B">
              <w:rPr>
                <w:rFonts w:ascii="Calibri" w:hAnsi="Calibri" w:eastAsia="Calibri" w:cs="Calibri"/>
              </w:rPr>
              <w:t>Committee checks on space, lighting, access, tech available</w:t>
            </w:r>
            <w:r w:rsidRPr="0930CD8F" w:rsidR="1E28358B">
              <w:rPr>
                <w:rFonts w:ascii="Calibri" w:hAnsi="Calibri" w:eastAsia="Calibri" w:cs="Calibri"/>
              </w:rPr>
              <w:t>, etc.</w:t>
            </w:r>
          </w:p>
          <w:p w:rsidR="689B0C5E" w:rsidP="689B0C5E" w:rsidRDefault="689B0C5E" w14:paraId="6451D286" w14:textId="0AF9DD87">
            <w:pPr>
              <w:spacing w:after="0" w:line="240" w:lineRule="auto"/>
              <w:rPr>
                <w:rFonts w:ascii="Calibri" w:hAnsi="Calibri" w:eastAsia="Calibri" w:cs="Calibri"/>
              </w:rPr>
            </w:pPr>
          </w:p>
          <w:p w:rsidR="29FCCFC0" w:rsidP="689B0C5E" w:rsidRDefault="29FCCFC0" w14:paraId="7C996491" w14:textId="6B4E4283">
            <w:pPr>
              <w:spacing w:after="0" w:line="240" w:lineRule="auto"/>
              <w:rPr>
                <w:rFonts w:ascii="Calibri" w:hAnsi="Calibri" w:eastAsia="Calibri" w:cs="Calibri"/>
              </w:rPr>
            </w:pPr>
            <w:r w:rsidRPr="0930CD8F" w:rsidR="51CC9350">
              <w:rPr>
                <w:rFonts w:ascii="Calibri" w:hAnsi="Calibri" w:eastAsia="Calibri" w:cs="Calibri"/>
              </w:rPr>
              <w:t>Use ticketing system</w:t>
            </w:r>
            <w:r w:rsidRPr="0930CD8F" w:rsidR="469E1B50">
              <w:rPr>
                <w:rFonts w:ascii="Calibri" w:hAnsi="Calibri" w:eastAsia="Calibri" w:cs="Calibri"/>
              </w:rPr>
              <w:t xml:space="preserve"> (SUSU Box Office)</w:t>
            </w:r>
            <w:r w:rsidRPr="0930CD8F" w:rsidR="51CC9350">
              <w:rPr>
                <w:rFonts w:ascii="Calibri" w:hAnsi="Calibri" w:eastAsia="Calibri" w:cs="Calibri"/>
              </w:rPr>
              <w:t xml:space="preserve"> for regular sessions/meetings to avoid exceeding venue </w:t>
            </w:r>
            <w:r w:rsidRPr="0930CD8F" w:rsidR="51CC9350">
              <w:rPr>
                <w:rFonts w:ascii="Calibri" w:hAnsi="Calibri" w:eastAsia="Calibri" w:cs="Calibri"/>
              </w:rPr>
              <w:t>capacity</w:t>
            </w:r>
            <w:r w:rsidRPr="0930CD8F" w:rsidR="2955486B">
              <w:rPr>
                <w:rFonts w:ascii="Calibri" w:hAnsi="Calibri" w:eastAsia="Calibri" w:cs="Calibri"/>
              </w:rPr>
              <w:t>.</w:t>
            </w:r>
          </w:p>
          <w:p w:rsidR="689B0C5E" w:rsidP="689B0C5E" w:rsidRDefault="689B0C5E" w14:paraId="31C3FFDC" w14:textId="702291BE">
            <w:pPr>
              <w:spacing w:after="0" w:line="240" w:lineRule="auto"/>
              <w:rPr>
                <w:rFonts w:ascii="Calibri" w:hAnsi="Calibri" w:eastAsia="Calibri" w:cs="Calibri"/>
              </w:rPr>
            </w:pPr>
          </w:p>
          <w:p w:rsidR="00E22DF1" w:rsidP="689B0C5E" w:rsidRDefault="00F0231B" w14:paraId="141B4879" w14:textId="1D9F52BE">
            <w:pPr>
              <w:spacing w:after="0" w:line="240" w:lineRule="auto"/>
              <w:rPr>
                <w:rFonts w:ascii="Calibri" w:hAnsi="Calibri" w:eastAsia="Calibri" w:cs="Calibri"/>
              </w:rPr>
            </w:pPr>
            <w:r w:rsidRPr="0930CD8F" w:rsidR="00F0231B">
              <w:rPr>
                <w:rFonts w:ascii="Calibri" w:hAnsi="Calibri" w:eastAsia="Calibri" w:cs="Calibri"/>
              </w:rPr>
              <w:t>Ensure space meets needs of members e.g. considering location &amp; accessibility of space</w:t>
            </w:r>
            <w:r w:rsidRPr="0930CD8F" w:rsidR="34241673">
              <w:rPr>
                <w:rFonts w:ascii="Calibri" w:hAnsi="Calibri" w:eastAsia="Calibri" w:cs="Calibri"/>
              </w:rPr>
              <w:t xml:space="preserve"> (us</w:t>
            </w:r>
            <w:r w:rsidRPr="0930CD8F" w:rsidR="139BB1F3">
              <w:rPr>
                <w:rFonts w:ascii="Calibri" w:hAnsi="Calibri" w:eastAsia="Calibri" w:cs="Calibri"/>
              </w:rPr>
              <w:t>e</w:t>
            </w:r>
            <w:r w:rsidRPr="0930CD8F" w:rsidR="34241673">
              <w:rPr>
                <w:rFonts w:ascii="Calibri" w:hAnsi="Calibri" w:eastAsia="Calibri" w:cs="Calibri"/>
              </w:rPr>
              <w:t xml:space="preserve"> </w:t>
            </w:r>
            <w:hyperlink r:id="R17506f09d7b44a1e">
              <w:r w:rsidRPr="0930CD8F" w:rsidR="34241673">
                <w:rPr>
                  <w:rStyle w:val="Hyperlink"/>
                  <w:rFonts w:ascii="Calibri" w:hAnsi="Calibri" w:eastAsia="Calibri" w:cs="Calibri"/>
                </w:rPr>
                <w:t>AcessAble</w:t>
              </w:r>
            </w:hyperlink>
            <w:r w:rsidRPr="0930CD8F" w:rsidR="34241673">
              <w:rPr>
                <w:rFonts w:ascii="Calibri" w:hAnsi="Calibri" w:eastAsia="Calibri" w:cs="Calibri"/>
              </w:rPr>
              <w:t xml:space="preserve"> database to check accessibility information</w:t>
            </w:r>
            <w:r w:rsidRPr="0930CD8F" w:rsidR="4908FE50">
              <w:rPr>
                <w:rFonts w:ascii="Calibri" w:hAnsi="Calibri" w:eastAsia="Calibri" w:cs="Calibri"/>
              </w:rPr>
              <w:t xml:space="preserve"> of venues</w:t>
            </w:r>
            <w:r w:rsidRPr="0930CD8F" w:rsidR="34241673">
              <w:rPr>
                <w:rFonts w:ascii="Calibri" w:hAnsi="Calibri" w:eastAsia="Calibri" w:cs="Calibri"/>
              </w:rPr>
              <w:t>)</w:t>
            </w:r>
            <w:r w:rsidRPr="0930CD8F" w:rsidR="1863C698">
              <w:rPr>
                <w:rFonts w:ascii="Calibri" w:hAnsi="Calibri" w:eastAsia="Calibri" w:cs="Calibri"/>
              </w:rPr>
              <w:t>.</w:t>
            </w:r>
          </w:p>
          <w:p w:rsidR="00E22DF1" w:rsidP="689B0C5E" w:rsidRDefault="00E22DF1" w14:paraId="24902CE4" w14:textId="5A261747">
            <w:pPr>
              <w:spacing w:after="0" w:line="240" w:lineRule="auto"/>
              <w:rPr>
                <w:rFonts w:ascii="Calibri" w:hAnsi="Calibri" w:eastAsia="Calibri" w:cs="Calibri"/>
              </w:rPr>
            </w:pPr>
          </w:p>
          <w:p w:rsidR="00E22DF1" w:rsidP="689B0C5E" w:rsidRDefault="5005668D" w14:paraId="077C108A" w14:textId="1B82C31B">
            <w:pPr>
              <w:spacing w:after="0" w:line="240" w:lineRule="auto"/>
              <w:rPr>
                <w:rFonts w:ascii="Calibri" w:hAnsi="Calibri" w:eastAsia="Calibri" w:cs="Calibri"/>
              </w:rPr>
            </w:pPr>
            <w:r w:rsidRPr="689B0C5E">
              <w:rPr>
                <w:rFonts w:ascii="Calibri" w:hAnsi="Calibri" w:eastAsia="Calibri" w:cs="Calibri"/>
                <w:color w:val="000000" w:themeColor="text1"/>
              </w:rPr>
              <w:t>If an open activity, committee will consider all accessibility requirements and ensure that the area chosen is as accessible as possible.</w:t>
            </w:r>
          </w:p>
          <w:p w:rsidR="00E22DF1" w:rsidP="689B0C5E" w:rsidRDefault="00E22DF1" w14:paraId="79A0C14C" w14:textId="15DB80D6">
            <w:pPr>
              <w:spacing w:after="0" w:line="240" w:lineRule="auto"/>
              <w:rPr>
                <w:rFonts w:ascii="Calibri" w:hAnsi="Calibri" w:eastAsia="Calibri" w:cs="Calibri"/>
              </w:rPr>
            </w:pPr>
          </w:p>
          <w:p w:rsidR="00E22DF1" w:rsidP="689B0C5E" w:rsidRDefault="00F0231B" w14:paraId="71C30A98" w14:textId="3DD7608F">
            <w:pPr>
              <w:spacing w:after="0" w:line="240" w:lineRule="auto"/>
              <w:rPr>
                <w:rFonts w:ascii="Calibri" w:hAnsi="Calibri" w:eastAsia="Calibri" w:cs="Calibri"/>
              </w:rPr>
            </w:pPr>
            <w:r w:rsidRPr="689B0C5E">
              <w:rPr>
                <w:rFonts w:ascii="Calibri" w:hAnsi="Calibri" w:eastAsia="Calibri" w:cs="Calibri"/>
              </w:rPr>
              <w:t>Committee to consult members on needs and make reasonable adjustments where possible</w:t>
            </w:r>
          </w:p>
          <w:p w:rsidR="689B0C5E" w:rsidP="689B0C5E" w:rsidRDefault="689B0C5E" w14:paraId="1A202E56" w14:textId="4515ABAA">
            <w:pPr>
              <w:spacing w:after="0" w:line="240" w:lineRule="auto"/>
              <w:rPr>
                <w:rFonts w:ascii="Calibri" w:hAnsi="Calibri" w:eastAsia="Calibri" w:cs="Calibri"/>
              </w:rPr>
            </w:pPr>
          </w:p>
          <w:p w:rsidR="2480D38B" w:rsidP="689B0C5E" w:rsidRDefault="2480D38B" w14:paraId="698AC093" w14:textId="20B8AB5A">
            <w:pPr>
              <w:spacing w:after="0" w:line="240" w:lineRule="auto"/>
              <w:rPr>
                <w:rFonts w:ascii="Calibri" w:hAnsi="Calibri" w:eastAsia="Calibri" w:cs="Calibri"/>
              </w:rPr>
            </w:pPr>
            <w:r w:rsidRPr="13A583FC" w:rsidR="2480D38B">
              <w:rPr>
                <w:rFonts w:ascii="Calibri" w:hAnsi="Calibri" w:eastAsia="Calibri" w:cs="Calibri"/>
              </w:rPr>
              <w:t>Provide remote meeting options for members</w:t>
            </w:r>
            <w:r w:rsidRPr="13A583FC" w:rsidR="2480D38B">
              <w:rPr>
                <w:rFonts w:ascii="Calibri" w:hAnsi="Calibri" w:eastAsia="Calibri" w:cs="Calibri"/>
              </w:rPr>
              <w:t xml:space="preserve"> where possible</w:t>
            </w:r>
            <w:r w:rsidRPr="13A583FC" w:rsidR="1FE03328">
              <w:rPr>
                <w:rFonts w:ascii="Calibri" w:hAnsi="Calibri" w:eastAsia="Calibri" w:cs="Calibri"/>
              </w:rPr>
              <w:t>.</w:t>
            </w:r>
          </w:p>
          <w:p w:rsidR="00E22DF1" w:rsidRDefault="00E22DF1" w14:paraId="627A4AD9" w14:textId="77777777">
            <w:pPr>
              <w:spacing w:after="0" w:line="240" w:lineRule="auto"/>
              <w:rPr>
                <w:rFonts w:ascii="Calibri" w:hAnsi="Calibri" w:eastAsia="Calibri" w:cs="Calibri"/>
              </w:rPr>
            </w:pP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3F9A8450" w:rsidRDefault="00F0231B" w14:paraId="08965AC0" w14:textId="77777777">
            <w:pPr>
              <w:spacing w:after="0" w:line="240" w:lineRule="auto"/>
              <w:rPr>
                <w:rFonts w:ascii="Calibri" w:hAnsi="Calibri" w:eastAsia="Calibri" w:cs="Calibri"/>
                <w:b w:val="1"/>
                <w:bCs w:val="1"/>
              </w:rPr>
            </w:pPr>
            <w:r w:rsidRPr="3F9A8450" w:rsidR="00F0231B">
              <w:rPr>
                <w:rFonts w:ascii="Calibri" w:hAnsi="Calibri" w:eastAsia="Calibri" w:cs="Calibri"/>
                <w:b w:val="1"/>
                <w:bCs w:val="1"/>
              </w:rPr>
              <w:t>1</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3F9A8450" w:rsidRDefault="00F0231B" w14:paraId="0B242B28" w14:textId="77777777">
            <w:pPr>
              <w:spacing w:after="0" w:line="240" w:lineRule="auto"/>
              <w:rPr>
                <w:rFonts w:ascii="Calibri" w:hAnsi="Calibri" w:eastAsia="Calibri" w:cs="Calibri"/>
                <w:b w:val="1"/>
                <w:bCs w:val="1"/>
              </w:rPr>
            </w:pPr>
            <w:r w:rsidRPr="3F9A8450" w:rsidR="00F0231B">
              <w:rPr>
                <w:rFonts w:ascii="Calibri" w:hAnsi="Calibri" w:eastAsia="Calibri" w:cs="Calibri"/>
                <w:b w:val="1"/>
                <w:bCs w:val="1"/>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3F9A8450" w:rsidRDefault="00F0231B" w14:paraId="059841E0" w14:textId="77777777">
            <w:pPr>
              <w:spacing w:after="0" w:line="240" w:lineRule="auto"/>
              <w:rPr>
                <w:rFonts w:ascii="Calibri" w:hAnsi="Calibri" w:eastAsia="Calibri" w:cs="Calibri"/>
                <w:b w:val="1"/>
                <w:bCs w:val="1"/>
              </w:rPr>
            </w:pPr>
            <w:r w:rsidRPr="3F9A8450" w:rsidR="00F0231B">
              <w:rPr>
                <w:rFonts w:ascii="Calibri" w:hAnsi="Calibri" w:eastAsia="Calibri" w:cs="Calibri"/>
                <w:b w:val="1"/>
                <w:bCs w:val="1"/>
              </w:rPr>
              <w:t>3</w:t>
            </w:r>
          </w:p>
        </w:tc>
        <w:tc>
          <w:tcPr>
            <w:tcW w:w="41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689B0C5E" w:rsidRDefault="00F0231B" w14:paraId="3D23E586" w14:textId="5E681329">
            <w:pPr>
              <w:spacing w:after="0" w:line="240" w:lineRule="auto"/>
              <w:ind w:left="360" w:hanging="360"/>
              <w:rPr>
                <w:rFonts w:ascii="Calibri" w:hAnsi="Calibri" w:eastAsia="Calibri" w:cs="Calibri"/>
              </w:rPr>
            </w:pPr>
            <w:r w:rsidRPr="0930CD8F" w:rsidR="00F0231B">
              <w:rPr>
                <w:rFonts w:ascii="Calibri" w:hAnsi="Calibri" w:eastAsia="Calibri" w:cs="Calibri"/>
              </w:rPr>
              <w:t>Seek medical attention if problem arises</w:t>
            </w:r>
            <w:r w:rsidRPr="0930CD8F" w:rsidR="15EA6AAE">
              <w:rPr>
                <w:rFonts w:ascii="Calibri" w:hAnsi="Calibri" w:eastAsia="Calibri" w:cs="Calibri"/>
              </w:rPr>
              <w:t>.</w:t>
            </w:r>
          </w:p>
          <w:p w:rsidR="689B0C5E" w:rsidP="689B0C5E" w:rsidRDefault="689B0C5E" w14:paraId="787A421A" w14:textId="21C90A2E">
            <w:pPr>
              <w:spacing w:after="0" w:line="240" w:lineRule="auto"/>
              <w:ind w:left="360" w:hanging="360"/>
              <w:rPr>
                <w:rFonts w:ascii="Calibri" w:hAnsi="Calibri" w:eastAsia="Calibri" w:cs="Calibri"/>
              </w:rPr>
            </w:pPr>
          </w:p>
          <w:p w:rsidR="00E22DF1" w:rsidP="689B0C5E" w:rsidRDefault="00F0231B" w14:paraId="25291388" w14:textId="08354E40">
            <w:pPr>
              <w:spacing w:after="0" w:line="240" w:lineRule="auto"/>
              <w:rPr>
                <w:rFonts w:ascii="Calibri" w:hAnsi="Calibri" w:eastAsia="Calibri" w:cs="Calibri"/>
              </w:rPr>
            </w:pPr>
            <w:r w:rsidRPr="0930CD8F" w:rsidR="00F0231B">
              <w:rPr>
                <w:rFonts w:ascii="Calibri" w:hAnsi="Calibri" w:eastAsia="Calibri" w:cs="Calibri"/>
              </w:rPr>
              <w:t>Liaise with SUSU reception/</w:t>
            </w:r>
            <w:r w:rsidRPr="0930CD8F" w:rsidR="569E285E">
              <w:rPr>
                <w:rFonts w:ascii="Calibri" w:hAnsi="Calibri" w:eastAsia="Calibri" w:cs="Calibri"/>
              </w:rPr>
              <w:t>A</w:t>
            </w:r>
            <w:r w:rsidRPr="0930CD8F" w:rsidR="00F0231B">
              <w:rPr>
                <w:rFonts w:ascii="Calibri" w:hAnsi="Calibri" w:eastAsia="Calibri" w:cs="Calibri"/>
              </w:rPr>
              <w:t xml:space="preserve">ctivities </w:t>
            </w:r>
            <w:r w:rsidRPr="0930CD8F" w:rsidR="2B2D5AF5">
              <w:rPr>
                <w:rFonts w:ascii="Calibri" w:hAnsi="Calibri" w:eastAsia="Calibri" w:cs="Calibri"/>
              </w:rPr>
              <w:t>T</w:t>
            </w:r>
            <w:r w:rsidRPr="0930CD8F" w:rsidR="00F0231B">
              <w:rPr>
                <w:rFonts w:ascii="Calibri" w:hAnsi="Calibri" w:eastAsia="Calibri" w:cs="Calibri"/>
              </w:rPr>
              <w:t>eam</w:t>
            </w:r>
            <w:r w:rsidRPr="0930CD8F" w:rsidR="0DC0F557">
              <w:rPr>
                <w:rFonts w:ascii="Calibri" w:hAnsi="Calibri" w:eastAsia="Calibri" w:cs="Calibri"/>
              </w:rPr>
              <w:t xml:space="preserve"> and </w:t>
            </w:r>
            <w:r w:rsidRPr="0930CD8F" w:rsidR="0DC0F557">
              <w:rPr>
                <w:rFonts w:ascii="Calibri" w:hAnsi="Calibri" w:eastAsia="Calibri" w:cs="Calibri"/>
              </w:rPr>
              <w:t>UoS</w:t>
            </w:r>
            <w:r w:rsidRPr="0930CD8F" w:rsidR="0DC0F557">
              <w:rPr>
                <w:rFonts w:ascii="Calibri" w:hAnsi="Calibri" w:eastAsia="Calibri" w:cs="Calibri"/>
              </w:rPr>
              <w:t xml:space="preserve"> Room Booking team</w:t>
            </w:r>
            <w:r w:rsidRPr="0930CD8F" w:rsidR="00F0231B">
              <w:rPr>
                <w:rFonts w:ascii="Calibri" w:hAnsi="Calibri" w:eastAsia="Calibri" w:cs="Calibri"/>
              </w:rPr>
              <w:t xml:space="preserve"> on</w:t>
            </w:r>
            <w:r w:rsidRPr="0930CD8F" w:rsidR="0D89C848">
              <w:rPr>
                <w:rFonts w:ascii="Calibri" w:hAnsi="Calibri" w:eastAsia="Calibri" w:cs="Calibri"/>
              </w:rPr>
              <w:t xml:space="preserve"> </w:t>
            </w:r>
            <w:r w:rsidRPr="0930CD8F" w:rsidR="00F0231B">
              <w:rPr>
                <w:rFonts w:ascii="Calibri" w:hAnsi="Calibri" w:eastAsia="Calibri" w:cs="Calibri"/>
              </w:rPr>
              <w:t>available spaces for meetings</w:t>
            </w:r>
            <w:r w:rsidRPr="0930CD8F" w:rsidR="11D4D494">
              <w:rPr>
                <w:rFonts w:ascii="Calibri" w:hAnsi="Calibri" w:eastAsia="Calibri" w:cs="Calibri"/>
              </w:rPr>
              <w:t>.</w:t>
            </w:r>
          </w:p>
          <w:p w:rsidR="689B0C5E" w:rsidP="689B0C5E" w:rsidRDefault="689B0C5E" w14:paraId="331EEFBF" w14:textId="4BEDA209">
            <w:pPr>
              <w:spacing w:after="0" w:line="240" w:lineRule="auto"/>
              <w:ind w:left="360" w:hanging="360"/>
              <w:rPr>
                <w:rFonts w:ascii="Calibri" w:hAnsi="Calibri" w:eastAsia="Calibri" w:cs="Calibri"/>
              </w:rPr>
            </w:pPr>
          </w:p>
          <w:p w:rsidR="00E22DF1" w:rsidP="689B0C5E" w:rsidRDefault="00F0231B" w14:paraId="33DF17AE" w14:textId="48BEA6B7">
            <w:pPr>
              <w:spacing w:after="0" w:line="240" w:lineRule="auto"/>
              <w:rPr>
                <w:rFonts w:ascii="Calibri" w:hAnsi="Calibri" w:eastAsia="Calibri" w:cs="Calibri"/>
              </w:rPr>
            </w:pPr>
            <w:r w:rsidRPr="0930CD8F" w:rsidR="00F0231B">
              <w:rPr>
                <w:rFonts w:ascii="Calibri" w:hAnsi="Calibri" w:eastAsia="Calibri" w:cs="Calibri"/>
              </w:rPr>
              <w:t>Postpone meetings where space cannot be found</w:t>
            </w:r>
            <w:r w:rsidRPr="0930CD8F" w:rsidR="62439A9A">
              <w:rPr>
                <w:rFonts w:ascii="Calibri" w:hAnsi="Calibri" w:eastAsia="Calibri" w:cs="Calibri"/>
              </w:rPr>
              <w:t>.</w:t>
            </w:r>
          </w:p>
          <w:p w:rsidR="689B0C5E" w:rsidP="0930CD8F" w:rsidRDefault="689B0C5E" w14:paraId="776A6E00" w14:textId="1EA17AE6">
            <w:pPr>
              <w:pStyle w:val="Normal"/>
              <w:spacing w:after="0" w:line="240" w:lineRule="auto"/>
              <w:ind/>
              <w:rPr>
                <w:rFonts w:ascii="Calibri" w:hAnsi="Calibri" w:eastAsia="Calibri" w:cs="Calibri"/>
              </w:rPr>
            </w:pPr>
          </w:p>
          <w:p w:rsidR="00E22DF1" w:rsidP="689B0C5E" w:rsidRDefault="6DB067C0" w14:paraId="594E7DA1" w14:textId="5728CD5D">
            <w:pPr>
              <w:spacing w:after="0" w:line="240" w:lineRule="auto"/>
              <w:ind w:left="360" w:hanging="360"/>
              <w:rPr>
                <w:rFonts w:ascii="Calibri" w:hAnsi="Calibri" w:eastAsia="Calibri" w:cs="Calibri"/>
              </w:rPr>
            </w:pPr>
            <w:r w:rsidRPr="50DD2AAD" w:rsidR="761F8B8F">
              <w:rPr>
                <w:rFonts w:ascii="Calibri" w:hAnsi="Calibri" w:eastAsia="Calibri" w:cs="Calibri"/>
              </w:rPr>
              <w:t xml:space="preserve">Inclusion &amp; </w:t>
            </w:r>
            <w:r w:rsidRPr="50DD2AAD" w:rsidR="79FCE72B">
              <w:rPr>
                <w:rFonts w:ascii="Calibri" w:hAnsi="Calibri" w:eastAsia="Calibri" w:cs="Calibri"/>
              </w:rPr>
              <w:t>Welfar</w:t>
            </w:r>
            <w:r w:rsidRPr="50DD2AAD" w:rsidR="00F0231B">
              <w:rPr>
                <w:rFonts w:ascii="Calibri" w:hAnsi="Calibri" w:eastAsia="Calibri" w:cs="Calibri"/>
              </w:rPr>
              <w:t xml:space="preserve">e </w:t>
            </w:r>
            <w:r w:rsidRPr="50DD2AAD" w:rsidR="48487966">
              <w:rPr>
                <w:rFonts w:ascii="Calibri" w:hAnsi="Calibri" w:eastAsia="Calibri" w:cs="Calibri"/>
              </w:rPr>
              <w:t>Officer to complet</w:t>
            </w:r>
            <w:r w:rsidRPr="50DD2AAD" w:rsidR="0A9E392D">
              <w:rPr>
                <w:rFonts w:ascii="Calibri" w:hAnsi="Calibri" w:eastAsia="Calibri" w:cs="Calibri"/>
              </w:rPr>
              <w:t xml:space="preserve">e </w:t>
            </w:r>
            <w:r w:rsidRPr="50DD2AAD" w:rsidR="00F0231B">
              <w:rPr>
                <w:rFonts w:ascii="Calibri" w:hAnsi="Calibri" w:eastAsia="Calibri" w:cs="Calibri"/>
              </w:rPr>
              <w:t>WIDE training</w:t>
            </w:r>
            <w:r w:rsidRPr="50DD2AAD" w:rsidR="2F4DA1A8">
              <w:rPr>
                <w:rFonts w:ascii="Calibri" w:hAnsi="Calibri" w:eastAsia="Calibri" w:cs="Calibri"/>
              </w:rPr>
              <w:t>.</w:t>
            </w:r>
          </w:p>
          <w:p w:rsidR="00314105" w:rsidP="689B0C5E" w:rsidRDefault="00314105" w14:paraId="0BF4E829" w14:textId="35617568">
            <w:pPr>
              <w:spacing w:after="0" w:line="240" w:lineRule="auto"/>
              <w:rPr>
                <w:rFonts w:ascii="Calibri" w:hAnsi="Calibri" w:eastAsia="Calibri" w:cs="Calibri"/>
                <w:color w:val="000000" w:themeColor="text1"/>
              </w:rPr>
            </w:pPr>
          </w:p>
          <w:p w:rsidR="00314105" w:rsidP="0930CD8F" w:rsidRDefault="1FA3F123" w14:paraId="192B8822" w14:textId="2713E1DB">
            <w:pPr>
              <w:spacing w:after="0" w:line="240" w:lineRule="auto"/>
              <w:rPr>
                <w:rFonts w:ascii="Calibri" w:hAnsi="Calibri" w:eastAsia="Calibri" w:cs="Calibri"/>
              </w:rPr>
            </w:pPr>
            <w:r w:rsidRPr="0930CD8F" w:rsidR="46F1BA6E">
              <w:rPr>
                <w:rFonts w:ascii="Calibri" w:hAnsi="Calibri" w:eastAsia="Calibri" w:cs="Calibri"/>
                <w:color w:val="000000" w:themeColor="text1" w:themeTint="FF" w:themeShade="FF"/>
              </w:rPr>
              <w:t xml:space="preserve">All incidents are to be reported on the as soon as possible ensuring the duty manager/health and safety officer have been informed. </w:t>
            </w:r>
          </w:p>
          <w:p w:rsidR="00314105" w:rsidP="0930CD8F" w:rsidRDefault="1FA3F123" w14:paraId="7433227F" w14:textId="1A03227D">
            <w:pPr>
              <w:spacing w:after="0" w:line="240" w:lineRule="auto"/>
              <w:rPr>
                <w:rFonts w:ascii="Calibri" w:hAnsi="Calibri" w:eastAsia="Calibri" w:cs="Calibri"/>
                <w:color w:val="000000" w:themeColor="text1" w:themeTint="FF" w:themeShade="FF"/>
              </w:rPr>
            </w:pPr>
          </w:p>
          <w:p w:rsidR="00314105" w:rsidP="3ADB5756" w:rsidRDefault="1FA3F123" w14:paraId="3993B3F3" w14:textId="393EA29B">
            <w:pPr>
              <w:spacing w:after="0" w:line="240" w:lineRule="auto"/>
              <w:rPr>
                <w:rFonts w:ascii="Calibri" w:hAnsi="Calibri" w:eastAsia="Calibri" w:cs="Calibri"/>
              </w:rPr>
            </w:pPr>
            <w:r w:rsidRPr="3ADB5756" w:rsidR="614E60CE">
              <w:rPr>
                <w:rFonts w:ascii="Calibri" w:hAnsi="Calibri" w:eastAsia="Calibri" w:cs="Calibri"/>
                <w:color w:val="000000" w:themeColor="text1" w:themeTint="FF" w:themeShade="FF"/>
              </w:rPr>
              <w:t xml:space="preserve">Follow </w:t>
            </w:r>
            <w:hyperlink r:id="Reaedaa937f0a492d">
              <w:r w:rsidRPr="3ADB5756" w:rsidR="614E60CE">
                <w:rPr>
                  <w:rStyle w:val="Hyperlink"/>
                  <w:rFonts w:ascii="Calibri" w:hAnsi="Calibri" w:eastAsia="Calibri" w:cs="Calibri"/>
                </w:rPr>
                <w:t>SUSU incident reporting guide</w:t>
              </w:r>
            </w:hyperlink>
          </w:p>
          <w:p w:rsidR="00314105" w:rsidP="3ADB5756" w:rsidRDefault="1FA3F123" w14:paraId="5787A0C1" w14:textId="091B4B64">
            <w:pPr>
              <w:spacing w:after="0" w:line="240" w:lineRule="auto"/>
              <w:rPr>
                <w:rFonts w:ascii="Calibri" w:hAnsi="Calibri" w:eastAsia="Calibri" w:cs="Calibri"/>
                <w:color w:val="0000FF"/>
                <w:u w:val="single"/>
              </w:rPr>
            </w:pPr>
          </w:p>
        </w:tc>
      </w:tr>
      <w:tr w:rsidR="23487913" w:rsidTr="50DD2AAD" w14:paraId="05EBC020" w14:textId="77777777">
        <w:trPr>
          <w:gridAfter w:val="1"/>
          <w:wAfter w:w="44" w:type="dxa"/>
          <w:cantSplit/>
          <w:trHeight w:val="300"/>
        </w:trPr>
        <w:tc>
          <w:tcPr>
            <w:tcW w:w="145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0930CD8F" w:rsidRDefault="6633059D" w14:paraId="7DD77DA6" w14:textId="5EDC91EF">
            <w:pPr>
              <w:spacing w:after="0"/>
              <w:ind w:left="-20" w:right="-20"/>
              <w:rPr>
                <w:rFonts w:ascii="Calibri" w:hAnsi="Calibri" w:eastAsia="Calibri" w:cs="Calibri"/>
                <w:b w:val="0"/>
                <w:bCs w:val="0"/>
                <w:color w:val="000000" w:themeColor="text1"/>
              </w:rPr>
            </w:pPr>
            <w:r w:rsidRPr="0930CD8F" w:rsidR="58BCC88D">
              <w:rPr>
                <w:rFonts w:ascii="Calibri" w:hAnsi="Calibri" w:eastAsia="Calibri" w:cs="Calibri"/>
                <w:b w:val="0"/>
                <w:bCs w:val="0"/>
                <w:color w:val="000000" w:themeColor="text1" w:themeTint="FF" w:themeShade="FF"/>
              </w:rPr>
              <w:t>Electronics</w:t>
            </w: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689B0C5E" w:rsidRDefault="0ECA05BB" w14:paraId="1FF23DE5" w14:textId="4FE69FA0">
            <w:pPr>
              <w:spacing w:after="0"/>
              <w:ind w:left="-20" w:right="-20"/>
              <w:rPr>
                <w:rFonts w:ascii="Calibri" w:hAnsi="Calibri" w:eastAsia="Calibri" w:cs="Calibri"/>
                <w:color w:val="000000" w:themeColor="text1"/>
              </w:rPr>
            </w:pPr>
            <w:r w:rsidRPr="3ADB5756" w:rsidR="2A04D200">
              <w:rPr>
                <w:rFonts w:ascii="Calibri" w:hAnsi="Calibri" w:eastAsia="Calibri" w:cs="Calibri"/>
                <w:color w:val="000000" w:themeColor="text1" w:themeTint="FF" w:themeShade="FF"/>
              </w:rPr>
              <w:t>E</w:t>
            </w:r>
            <w:r w:rsidRPr="3ADB5756" w:rsidR="2A92CE76">
              <w:rPr>
                <w:rFonts w:ascii="Calibri" w:hAnsi="Calibri" w:eastAsia="Calibri" w:cs="Calibri"/>
                <w:color w:val="000000" w:themeColor="text1" w:themeTint="FF" w:themeShade="FF"/>
              </w:rPr>
              <w:t>ye strain, electric shock</w:t>
            </w:r>
            <w:r w:rsidRPr="3ADB5756" w:rsidR="1908EBD9">
              <w:rPr>
                <w:rFonts w:ascii="Calibri" w:hAnsi="Calibri" w:eastAsia="Calibri" w:cs="Calibri"/>
                <w:color w:val="000000" w:themeColor="text1" w:themeTint="FF" w:themeShade="FF"/>
              </w:rPr>
              <w:t>,</w:t>
            </w:r>
            <w:r w:rsidRPr="3ADB5756" w:rsidR="6D36C231">
              <w:rPr>
                <w:rFonts w:ascii="Calibri" w:hAnsi="Calibri" w:eastAsia="Calibri" w:cs="Calibri"/>
                <w:color w:val="000000" w:themeColor="text1" w:themeTint="FF" w:themeShade="FF"/>
              </w:rPr>
              <w:t xml:space="preserve"> burns</w:t>
            </w:r>
            <w:r w:rsidRPr="3ADB5756" w:rsidR="31C63950">
              <w:rPr>
                <w:rFonts w:ascii="Calibri" w:hAnsi="Calibri" w:eastAsia="Calibri" w:cs="Calibri"/>
                <w:color w:val="000000" w:themeColor="text1" w:themeTint="FF" w:themeShade="FF"/>
              </w:rPr>
              <w:t>, injury due to trip hazards</w:t>
            </w:r>
            <w:r w:rsidRPr="3ADB5756" w:rsidR="7C12B739">
              <w:rPr>
                <w:rFonts w:ascii="Calibri" w:hAnsi="Calibri" w:eastAsia="Calibri" w:cs="Calibri"/>
                <w:color w:val="000000" w:themeColor="text1" w:themeTint="FF" w:themeShade="FF"/>
              </w:rPr>
              <w:t xml:space="preserve">, </w:t>
            </w:r>
            <w:r w:rsidRPr="3ADB5756" w:rsidR="7C12B739">
              <w:rPr>
                <w:rFonts w:ascii="Calibri" w:hAnsi="Calibri" w:eastAsia="Calibri" w:cs="Calibri"/>
                <w:color w:val="000000" w:themeColor="text1" w:themeTint="FF" w:themeShade="FF"/>
              </w:rPr>
              <w:t>causing fire</w:t>
            </w: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3F0018FC" w14:textId="0A90F46D">
            <w:pPr>
              <w:spacing w:after="0"/>
              <w:ind w:left="-20" w:right="-20"/>
            </w:pPr>
            <w:r w:rsidRPr="23487913">
              <w:rPr>
                <w:rFonts w:ascii="Calibri" w:hAnsi="Calibri" w:eastAsia="Calibri" w:cs="Calibri"/>
                <w:color w:val="000000" w:themeColor="text1"/>
              </w:rPr>
              <w:t>Event organisers and attendees</w:t>
            </w:r>
          </w:p>
          <w:p w:rsidR="23487913" w:rsidP="23487913" w:rsidRDefault="23487913" w14:paraId="3BB29210" w14:textId="4C153866">
            <w:pPr>
              <w:spacing w:after="0"/>
              <w:ind w:left="-20" w:right="-20"/>
            </w:pPr>
            <w:r w:rsidRPr="23487913">
              <w:rPr>
                <w:rFonts w:ascii="Calibri" w:hAnsi="Calibri" w:eastAsia="Calibri" w:cs="Calibri"/>
              </w:rPr>
              <w:t xml:space="preserve"> </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7A89B657" w14:textId="5288ED66">
            <w:pPr>
              <w:spacing w:after="0"/>
              <w:ind w:left="-20" w:right="-20"/>
            </w:pPr>
            <w:r w:rsidRPr="23487913">
              <w:rPr>
                <w:rFonts w:ascii="Calibri" w:hAnsi="Calibri" w:eastAsia="Calibri" w:cs="Calibri"/>
                <w:color w:val="000000" w:themeColor="text1"/>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0363DD35" w14:textId="7253DA4D">
            <w:pPr>
              <w:spacing w:after="0"/>
              <w:ind w:left="-20" w:right="-20"/>
            </w:pPr>
            <w:r w:rsidRPr="23487913">
              <w:rPr>
                <w:rFonts w:ascii="Calibri" w:hAnsi="Calibri" w:eastAsia="Calibri" w:cs="Calibri"/>
                <w:color w:val="000000" w:themeColor="text1"/>
              </w:rPr>
              <w:t>4</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0FCDAC5B" w14:textId="14785B3C">
            <w:pPr>
              <w:spacing w:after="0"/>
              <w:ind w:left="-20" w:right="-20"/>
            </w:pPr>
            <w:r w:rsidRPr="23487913">
              <w:rPr>
                <w:rFonts w:ascii="Calibri" w:hAnsi="Calibri" w:eastAsia="Calibri" w:cs="Calibri"/>
                <w:color w:val="000000" w:themeColor="text1"/>
              </w:rPr>
              <w:t>8</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689B0C5E" w:rsidRDefault="22F1353C" w14:paraId="4E61030E" w14:textId="3BC0EA27">
            <w:pPr>
              <w:spacing w:after="0"/>
              <w:rPr>
                <w:color w:val="000000" w:themeColor="text1"/>
              </w:rPr>
            </w:pPr>
            <w:r w:rsidRPr="0930CD8F" w:rsidR="1C838AFF">
              <w:rPr>
                <w:color w:val="000000" w:themeColor="text1" w:themeTint="FF" w:themeShade="FF"/>
              </w:rPr>
              <w:t>Ensure regular breaks (ideally every 20mins) when using screens</w:t>
            </w:r>
            <w:r w:rsidRPr="0930CD8F" w:rsidR="5531AE7D">
              <w:rPr>
                <w:color w:val="000000" w:themeColor="text1" w:themeTint="FF" w:themeShade="FF"/>
              </w:rPr>
              <w:t>.</w:t>
            </w:r>
          </w:p>
          <w:p w:rsidR="689B0C5E" w:rsidP="689B0C5E" w:rsidRDefault="689B0C5E" w14:paraId="5280FA08" w14:textId="10539034">
            <w:pPr>
              <w:spacing w:after="0"/>
              <w:rPr>
                <w:color w:val="000000" w:themeColor="text1"/>
              </w:rPr>
            </w:pPr>
          </w:p>
          <w:p w:rsidR="23487913" w:rsidP="689B0C5E" w:rsidRDefault="22F1353C" w14:paraId="1AA40C2C" w14:textId="55F64C6D">
            <w:pPr>
              <w:spacing w:after="0"/>
              <w:rPr>
                <w:color w:val="000000" w:themeColor="text1"/>
              </w:rPr>
            </w:pPr>
            <w:r w:rsidRPr="0930CD8F" w:rsidR="1C838AFF">
              <w:rPr>
                <w:color w:val="000000" w:themeColor="text1" w:themeTint="FF" w:themeShade="FF"/>
              </w:rPr>
              <w:t>Ensure screen is set up to avoid glare, is at eye height where possible</w:t>
            </w:r>
            <w:r w:rsidRPr="0930CD8F" w:rsidR="7F6F7EB2">
              <w:rPr>
                <w:color w:val="000000" w:themeColor="text1" w:themeTint="FF" w:themeShade="FF"/>
              </w:rPr>
              <w:t>.</w:t>
            </w:r>
          </w:p>
          <w:p w:rsidR="689B0C5E" w:rsidP="689B0C5E" w:rsidRDefault="689B0C5E" w14:paraId="3DEBEC20" w14:textId="2E52121B">
            <w:pPr>
              <w:spacing w:after="0"/>
              <w:rPr>
                <w:color w:val="000000" w:themeColor="text1"/>
              </w:rPr>
            </w:pPr>
          </w:p>
          <w:p w:rsidR="23487913" w:rsidP="689B0C5E" w:rsidRDefault="22F1353C" w14:paraId="088A7F3D" w14:textId="65C7758C">
            <w:pPr>
              <w:spacing w:after="0"/>
              <w:rPr>
                <w:color w:val="000000" w:themeColor="text1"/>
              </w:rPr>
            </w:pPr>
            <w:r w:rsidRPr="0930CD8F" w:rsidR="1C838AFF">
              <w:rPr>
                <w:color w:val="000000" w:themeColor="text1" w:themeTint="FF" w:themeShade="FF"/>
              </w:rPr>
              <w:t>Ensure no liquids are placed near electrical equipment</w:t>
            </w:r>
            <w:r w:rsidRPr="0930CD8F" w:rsidR="0BC1B400">
              <w:rPr>
                <w:color w:val="000000" w:themeColor="text1" w:themeTint="FF" w:themeShade="FF"/>
              </w:rPr>
              <w:t>.</w:t>
            </w:r>
          </w:p>
          <w:p w:rsidR="689B0C5E" w:rsidP="689B0C5E" w:rsidRDefault="689B0C5E" w14:paraId="1CB76BEF" w14:textId="7FD234CB">
            <w:pPr>
              <w:spacing w:after="0"/>
              <w:rPr>
                <w:color w:val="000000" w:themeColor="text1"/>
              </w:rPr>
            </w:pPr>
          </w:p>
          <w:p w:rsidR="23487913" w:rsidP="689B0C5E" w:rsidRDefault="22F1353C" w14:paraId="2745B950" w14:textId="0C966312">
            <w:pPr>
              <w:spacing w:after="0"/>
            </w:pPr>
            <w:r w:rsidRPr="3ADB5756" w:rsidR="7B7D598E">
              <w:rPr>
                <w:color w:val="000000" w:themeColor="text1" w:themeTint="FF" w:themeShade="FF"/>
              </w:rPr>
              <w:t>Ensure all leads are secured with cable ties/mats</w:t>
            </w:r>
            <w:r w:rsidRPr="3ADB5756" w:rsidR="793AEA7D">
              <w:rPr>
                <w:color w:val="000000" w:themeColor="text1" w:themeTint="FF" w:themeShade="FF"/>
              </w:rPr>
              <w:t>,</w:t>
            </w:r>
            <w:r w:rsidRPr="3ADB5756" w:rsidR="7B7D598E">
              <w:rPr>
                <w:color w:val="000000" w:themeColor="text1" w:themeTint="FF" w:themeShade="FF"/>
              </w:rPr>
              <w:t xml:space="preserve"> etc</w:t>
            </w:r>
            <w:r w:rsidRPr="3ADB5756" w:rsidR="1F28A622">
              <w:rPr>
                <w:color w:val="000000" w:themeColor="text1" w:themeTint="FF" w:themeShade="FF"/>
              </w:rPr>
              <w:t>.</w:t>
            </w:r>
          </w:p>
          <w:p w:rsidR="23487913" w:rsidP="689B0C5E" w:rsidRDefault="22F1353C" w14:paraId="2C0F5199" w14:textId="508E8595">
            <w:pPr>
              <w:spacing w:after="0"/>
            </w:pPr>
          </w:p>
          <w:p w:rsidR="23487913" w:rsidP="689B0C5E" w:rsidRDefault="22F1353C" w14:paraId="17B2EE18" w14:textId="405F47B8">
            <w:pPr>
              <w:spacing w:after="0"/>
            </w:pPr>
            <w:r w:rsidRPr="3ADB5756" w:rsidR="51D7781E">
              <w:rPr>
                <w:color w:val="000000" w:themeColor="text1" w:themeTint="FF" w:themeShade="FF"/>
              </w:rPr>
              <w:t>For external venues, pre-check equipment and last PAT testing dates.</w:t>
            </w:r>
            <w:r>
              <w:br/>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255C923A" w14:textId="354D7481">
            <w:pPr>
              <w:spacing w:after="0"/>
              <w:ind w:left="-20" w:right="-20"/>
            </w:pPr>
            <w:r w:rsidRPr="23487913">
              <w:rPr>
                <w:rFonts w:ascii="Calibri" w:hAnsi="Calibri" w:eastAsia="Calibri" w:cs="Calibri"/>
                <w:color w:val="000000" w:themeColor="text1"/>
              </w:rPr>
              <w:t>1</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28988A30" w14:textId="6707B416">
            <w:pPr>
              <w:spacing w:after="0"/>
              <w:ind w:left="-20" w:right="-20"/>
            </w:pPr>
            <w:r w:rsidRPr="23487913">
              <w:rPr>
                <w:rFonts w:ascii="Calibri" w:hAnsi="Calibri" w:eastAsia="Calibri" w:cs="Calibri"/>
                <w:color w:val="000000" w:themeColor="text1"/>
              </w:rPr>
              <w:t>4</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059F1868" w14:textId="112D50D6">
            <w:pPr>
              <w:spacing w:after="0"/>
              <w:ind w:left="-20" w:right="-20"/>
            </w:pPr>
            <w:r w:rsidRPr="23487913">
              <w:rPr>
                <w:rFonts w:ascii="Calibri" w:hAnsi="Calibri" w:eastAsia="Calibri" w:cs="Calibri"/>
                <w:color w:val="000000" w:themeColor="text1"/>
              </w:rPr>
              <w:t>4</w:t>
            </w:r>
          </w:p>
        </w:tc>
        <w:tc>
          <w:tcPr>
            <w:tcW w:w="41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689B0C5E" w:rsidRDefault="22F1353C" w14:paraId="5C393AB6" w14:textId="652E34F2">
            <w:pPr>
              <w:spacing w:after="0"/>
              <w:rPr>
                <w:color w:val="000000" w:themeColor="text1"/>
              </w:rPr>
            </w:pPr>
            <w:r w:rsidRPr="0930CD8F" w:rsidR="1C838AFF">
              <w:rPr>
                <w:color w:val="000000" w:themeColor="text1" w:themeTint="FF" w:themeShade="FF"/>
              </w:rPr>
              <w:t xml:space="preserve">Request support and advice from SUSU IT/Tech teams e.g. via </w:t>
            </w:r>
            <w:r w:rsidRPr="0930CD8F" w:rsidR="3999BEE5">
              <w:rPr>
                <w:color w:val="000000" w:themeColor="text1" w:themeTint="FF" w:themeShade="FF"/>
              </w:rPr>
              <w:t>A</w:t>
            </w:r>
            <w:r w:rsidRPr="0930CD8F" w:rsidR="1C838AFF">
              <w:rPr>
                <w:color w:val="000000" w:themeColor="text1" w:themeTint="FF" w:themeShade="FF"/>
              </w:rPr>
              <w:t xml:space="preserve">ctivities </w:t>
            </w:r>
            <w:r w:rsidRPr="0930CD8F" w:rsidR="79391F06">
              <w:rPr>
                <w:color w:val="000000" w:themeColor="text1" w:themeTint="FF" w:themeShade="FF"/>
              </w:rPr>
              <w:t>T</w:t>
            </w:r>
            <w:r w:rsidRPr="0930CD8F" w:rsidR="1C838AFF">
              <w:rPr>
                <w:color w:val="000000" w:themeColor="text1" w:themeTint="FF" w:themeShade="FF"/>
              </w:rPr>
              <w:t>eam</w:t>
            </w:r>
            <w:r w:rsidRPr="0930CD8F" w:rsidR="42F44DF7">
              <w:rPr>
                <w:color w:val="000000" w:themeColor="text1" w:themeTint="FF" w:themeShade="FF"/>
              </w:rPr>
              <w:t>.</w:t>
            </w:r>
          </w:p>
          <w:p w:rsidR="689B0C5E" w:rsidP="3ADB5756" w:rsidRDefault="689B0C5E" w14:paraId="7FD1793E" w14:textId="1EB454F5">
            <w:pPr>
              <w:pStyle w:val="Normal"/>
              <w:spacing w:after="0"/>
              <w:rPr>
                <w:color w:val="000000" w:themeColor="text1"/>
              </w:rPr>
            </w:pPr>
          </w:p>
          <w:p w:rsidR="23487913" w:rsidP="3ADB5756" w:rsidRDefault="22F1353C" w14:paraId="439300B3" w14:textId="5C2D9C18">
            <w:pPr>
              <w:spacing w:after="0"/>
              <w:rPr>
                <w:color w:val="000000" w:themeColor="text1" w:themeTint="FF" w:themeShade="FF"/>
              </w:rPr>
            </w:pPr>
            <w:r w:rsidRPr="3ADB5756" w:rsidR="7B7D598E">
              <w:rPr>
                <w:color w:val="000000" w:themeColor="text1" w:themeTint="FF" w:themeShade="FF"/>
              </w:rPr>
              <w:t xml:space="preserve">Seek medical attention as </w:t>
            </w:r>
            <w:r w:rsidRPr="3ADB5756" w:rsidR="7B7D598E">
              <w:rPr>
                <w:color w:val="000000" w:themeColor="text1" w:themeTint="FF" w:themeShade="FF"/>
              </w:rPr>
              <w:t>required</w:t>
            </w:r>
            <w:r w:rsidRPr="3ADB5756" w:rsidR="2EC37B64">
              <w:rPr>
                <w:color w:val="000000" w:themeColor="text1" w:themeTint="FF" w:themeShade="FF"/>
              </w:rPr>
              <w:t>.</w:t>
            </w:r>
          </w:p>
          <w:p w:rsidR="23487913" w:rsidP="3ADB5756" w:rsidRDefault="22F1353C" w14:paraId="476ED356" w14:textId="3AD8217E">
            <w:pPr>
              <w:spacing w:after="0"/>
              <w:rPr>
                <w:color w:val="000000" w:themeColor="text1" w:themeTint="FF" w:themeShade="FF"/>
              </w:rPr>
            </w:pPr>
          </w:p>
          <w:p w:rsidR="23487913" w:rsidP="3ADB5756" w:rsidRDefault="22F1353C" w14:paraId="6BBB257D" w14:textId="393EA29B">
            <w:pPr>
              <w:spacing w:after="0" w:line="240" w:lineRule="auto"/>
              <w:rPr>
                <w:rFonts w:ascii="Calibri" w:hAnsi="Calibri" w:eastAsia="Calibri" w:cs="Calibri"/>
              </w:rPr>
            </w:pPr>
            <w:r w:rsidRPr="3ADB5756" w:rsidR="7B0BA758">
              <w:rPr>
                <w:rFonts w:ascii="Calibri" w:hAnsi="Calibri" w:eastAsia="Calibri" w:cs="Calibri"/>
                <w:color w:val="000000" w:themeColor="text1" w:themeTint="FF" w:themeShade="FF"/>
              </w:rPr>
              <w:t xml:space="preserve">Follow </w:t>
            </w:r>
            <w:hyperlink r:id="R658eb0df379c4a65">
              <w:r w:rsidRPr="3ADB5756" w:rsidR="7B0BA758">
                <w:rPr>
                  <w:rStyle w:val="Hyperlink"/>
                  <w:rFonts w:ascii="Calibri" w:hAnsi="Calibri" w:eastAsia="Calibri" w:cs="Calibri"/>
                </w:rPr>
                <w:t>SUSU incident reporting guide</w:t>
              </w:r>
            </w:hyperlink>
          </w:p>
          <w:p w:rsidR="23487913" w:rsidP="689B0C5E" w:rsidRDefault="22F1353C" w14:paraId="692C33BD" w14:textId="6786E941">
            <w:pPr>
              <w:spacing w:after="0"/>
              <w:rPr>
                <w:color w:val="000000" w:themeColor="text1"/>
              </w:rPr>
            </w:pPr>
          </w:p>
        </w:tc>
      </w:tr>
      <w:tr w:rsidR="689B0C5E" w:rsidTr="50DD2AAD" w14:paraId="3C78B114" w14:textId="77777777">
        <w:trPr>
          <w:gridAfter w:val="1"/>
          <w:wAfter w:w="44" w:type="dxa"/>
          <w:cantSplit/>
          <w:trHeight w:val="300"/>
        </w:trPr>
        <w:tc>
          <w:tcPr>
            <w:tcW w:w="145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89B0C5E" w14:paraId="4C7906A1" w14:textId="7609FEA7">
            <w:pPr>
              <w:rPr>
                <w:rFonts w:ascii="Calibri" w:hAnsi="Calibri" w:eastAsia="Calibri" w:cs="Calibri"/>
                <w:b w:val="0"/>
                <w:bCs w:val="0"/>
                <w:color w:val="000000" w:themeColor="text1"/>
              </w:rPr>
            </w:pPr>
            <w:r w:rsidRPr="0930CD8F" w:rsidR="6CA0480A">
              <w:rPr>
                <w:rFonts w:ascii="Calibri" w:hAnsi="Calibri" w:eastAsia="Calibri" w:cs="Calibri"/>
                <w:b w:val="0"/>
                <w:bCs w:val="0"/>
                <w:color w:val="000000" w:themeColor="text1" w:themeTint="FF" w:themeShade="FF"/>
              </w:rPr>
              <w:t>Reputational Risk:</w:t>
            </w:r>
          </w:p>
          <w:p w:rsidR="689B0C5E" w:rsidP="689B0C5E" w:rsidRDefault="689B0C5E" w14:paraId="2E02C12B" w14:textId="5FA82CB5">
            <w:pPr>
              <w:rPr>
                <w:rFonts w:ascii="Calibri" w:hAnsi="Calibri" w:eastAsia="Calibri" w:cs="Calibri"/>
                <w:color w:val="000000" w:themeColor="text1"/>
              </w:rPr>
            </w:pPr>
            <w:r w:rsidRPr="689B0C5E">
              <w:rPr>
                <w:rFonts w:ascii="Calibri" w:hAnsi="Calibri" w:eastAsia="Calibri" w:cs="Calibri"/>
                <w:color w:val="000000" w:themeColor="text1"/>
              </w:rPr>
              <w:t>For the club or society, as well as to SUSU and the University</w:t>
            </w: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48EF923D" w:rsidP="689B0C5E" w:rsidRDefault="48EF923D" w14:paraId="75741634" w14:textId="710252B4">
            <w:pPr>
              <w:spacing w:after="0" w:line="240" w:lineRule="auto"/>
              <w:rPr>
                <w:rFonts w:ascii="Calibri" w:hAnsi="Calibri" w:eastAsia="Calibri" w:cs="Calibri"/>
                <w:color w:val="000000" w:themeColor="text1"/>
              </w:rPr>
            </w:pPr>
            <w:r w:rsidRPr="689B0C5E">
              <w:rPr>
                <w:rStyle w:val="normaltextrun"/>
                <w:rFonts w:ascii="Calibri" w:hAnsi="Calibri" w:eastAsia="Calibri" w:cs="Calibri"/>
                <w:color w:val="000000" w:themeColor="text1"/>
              </w:rPr>
              <w:t>Incidents causing</w:t>
            </w:r>
            <w:r w:rsidRPr="689B0C5E" w:rsidR="689B0C5E">
              <w:rPr>
                <w:rStyle w:val="normaltextrun"/>
                <w:rFonts w:ascii="Calibri" w:hAnsi="Calibri" w:eastAsia="Calibri" w:cs="Calibri"/>
                <w:color w:val="000000" w:themeColor="text1"/>
              </w:rPr>
              <w:t xml:space="preserve"> reputational </w:t>
            </w:r>
            <w:r w:rsidRPr="689B0C5E" w:rsidR="267D9207">
              <w:rPr>
                <w:rStyle w:val="normaltextrun"/>
                <w:rFonts w:ascii="Calibri" w:hAnsi="Calibri" w:eastAsia="Calibri" w:cs="Calibri"/>
                <w:color w:val="000000" w:themeColor="text1"/>
              </w:rPr>
              <w:t xml:space="preserve">damage </w:t>
            </w:r>
            <w:r w:rsidRPr="689B0C5E" w:rsidR="689B0C5E">
              <w:rPr>
                <w:rStyle w:val="normaltextrun"/>
                <w:rFonts w:ascii="Calibri" w:hAnsi="Calibri" w:eastAsia="Calibri" w:cs="Calibri"/>
                <w:color w:val="000000" w:themeColor="text1"/>
              </w:rPr>
              <w:t xml:space="preserve">to the </w:t>
            </w:r>
            <w:r w:rsidRPr="689B0C5E" w:rsidR="3D9F28BC">
              <w:rPr>
                <w:rStyle w:val="normaltextrun"/>
                <w:rFonts w:ascii="Calibri" w:hAnsi="Calibri" w:eastAsia="Calibri" w:cs="Calibri"/>
                <w:color w:val="000000" w:themeColor="text1"/>
              </w:rPr>
              <w:t>group</w:t>
            </w:r>
            <w:r w:rsidRPr="689B0C5E" w:rsidR="689B0C5E">
              <w:rPr>
                <w:rStyle w:val="normaltextrun"/>
                <w:rFonts w:ascii="Calibri" w:hAnsi="Calibri" w:eastAsia="Calibri" w:cs="Calibri"/>
                <w:color w:val="000000" w:themeColor="text1"/>
              </w:rPr>
              <w:t xml:space="preserve">, Southampton University Students’ Union or Southampton University itself. </w:t>
            </w:r>
          </w:p>
          <w:p w:rsidR="689B0C5E" w:rsidP="689B0C5E" w:rsidRDefault="689B0C5E" w14:paraId="784A3559" w14:textId="3643F94E">
            <w:pPr>
              <w:rPr>
                <w:rFonts w:ascii="Calibri" w:hAnsi="Calibri" w:eastAsia="Calibri" w:cs="Calibri"/>
                <w:color w:val="000000" w:themeColor="text1"/>
              </w:rPr>
            </w:pPr>
          </w:p>
          <w:p w:rsidR="689B0C5E" w:rsidP="689B0C5E" w:rsidRDefault="689B0C5E" w14:paraId="0727153B" w14:textId="720AD172">
            <w:pPr>
              <w:rPr>
                <w:rFonts w:ascii="Calibri" w:hAnsi="Calibri" w:eastAsia="Calibri" w:cs="Calibri"/>
                <w:color w:val="000000" w:themeColor="text1"/>
              </w:rPr>
            </w:pPr>
            <w:r w:rsidRPr="689B0C5E">
              <w:rPr>
                <w:rFonts w:ascii="Calibri" w:hAnsi="Calibri" w:eastAsia="Calibri" w:cs="Calibri"/>
                <w:color w:val="000000" w:themeColor="text1"/>
              </w:rPr>
              <w:t xml:space="preserve">This could be controversial posts, conduct during a game, conduct during social, or anything else that brings the clubs/societies, SUSU or the University’s name into disrepute. </w:t>
            </w: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89B0C5E" w14:paraId="66A1187E" w14:textId="059B7A45">
            <w:pPr>
              <w:rPr>
                <w:rFonts w:ascii="Calibri" w:hAnsi="Calibri" w:eastAsia="Calibri" w:cs="Calibri"/>
                <w:color w:val="000000" w:themeColor="text1"/>
              </w:rPr>
            </w:pPr>
            <w:r w:rsidRPr="689B0C5E">
              <w:rPr>
                <w:rStyle w:val="normaltextrun"/>
                <w:rFonts w:ascii="Calibri" w:hAnsi="Calibri" w:eastAsia="Calibri" w:cs="Calibri"/>
                <w:color w:val="000000" w:themeColor="text1"/>
              </w:rPr>
              <w:t>The club, SUSU or the University’s reputation</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89B0C5E" w14:paraId="5C539260" w14:textId="7ACCD577">
            <w:pPr>
              <w:rPr>
                <w:rFonts w:ascii="Calibri" w:hAnsi="Calibri" w:eastAsia="Calibri" w:cs="Calibri"/>
                <w:b/>
                <w:bCs/>
                <w:color w:val="000000" w:themeColor="text1"/>
              </w:rPr>
            </w:pPr>
            <w:r w:rsidRPr="689B0C5E">
              <w:rPr>
                <w:rFonts w:ascii="Calibri" w:hAnsi="Calibri" w:eastAsia="Calibri" w:cs="Calibri"/>
                <w:b/>
                <w:bCs/>
                <w:color w:val="000000" w:themeColor="text1"/>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89B0C5E" w14:paraId="59C81934" w14:textId="136D8E4F">
            <w:pPr>
              <w:rPr>
                <w:rFonts w:ascii="Calibri" w:hAnsi="Calibri" w:eastAsia="Calibri" w:cs="Calibri"/>
                <w:b/>
                <w:bCs/>
                <w:color w:val="000000" w:themeColor="text1"/>
              </w:rPr>
            </w:pPr>
            <w:r w:rsidRPr="689B0C5E">
              <w:rPr>
                <w:rFonts w:ascii="Calibri" w:hAnsi="Calibri" w:eastAsia="Calibri" w:cs="Calibri"/>
                <w:b/>
                <w:bCs/>
                <w:color w:val="000000" w:themeColor="text1"/>
              </w:rPr>
              <w:t>1</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89B0C5E" w14:paraId="483123D8" w14:textId="6CE72361">
            <w:pPr>
              <w:rPr>
                <w:rFonts w:ascii="Calibri" w:hAnsi="Calibri" w:eastAsia="Calibri" w:cs="Calibri"/>
                <w:b/>
                <w:bCs/>
                <w:color w:val="000000" w:themeColor="text1"/>
              </w:rPr>
            </w:pPr>
            <w:r w:rsidRPr="689B0C5E">
              <w:rPr>
                <w:rFonts w:ascii="Calibri" w:hAnsi="Calibri" w:eastAsia="Calibri" w:cs="Calibri"/>
                <w:b/>
                <w:bCs/>
                <w:color w:val="000000" w:themeColor="text1"/>
              </w:rPr>
              <w:t>2</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89B0C5E" w14:paraId="2DA90898" w14:textId="1CC20AE8">
            <w:pPr>
              <w:spacing w:after="0" w:line="240" w:lineRule="auto"/>
              <w:rPr>
                <w:rFonts w:ascii="Calibri" w:hAnsi="Calibri" w:eastAsia="Calibri" w:cs="Calibri"/>
                <w:color w:val="000000" w:themeColor="text1"/>
              </w:rPr>
            </w:pPr>
            <w:r w:rsidRPr="0930CD8F" w:rsidR="6CA0480A">
              <w:rPr>
                <w:rStyle w:val="normaltextrun"/>
                <w:rFonts w:ascii="Calibri" w:hAnsi="Calibri" w:eastAsia="Calibri" w:cs="Calibri"/>
                <w:color w:val="000000" w:themeColor="text1" w:themeTint="FF" w:themeShade="FF"/>
              </w:rPr>
              <w:t xml:space="preserve">Ensuring all parts of this risk assessment are adhered to. </w:t>
            </w:r>
          </w:p>
          <w:p w:rsidR="0930CD8F" w:rsidP="0930CD8F" w:rsidRDefault="0930CD8F" w14:paraId="16FC6284" w14:textId="724724A9">
            <w:pPr>
              <w:spacing w:after="0" w:line="240" w:lineRule="auto"/>
              <w:rPr>
                <w:rStyle w:val="normaltextrun"/>
                <w:rFonts w:ascii="Calibri" w:hAnsi="Calibri" w:eastAsia="Calibri" w:cs="Calibri"/>
                <w:color w:val="000000" w:themeColor="text1" w:themeTint="FF" w:themeShade="FF"/>
              </w:rPr>
            </w:pPr>
          </w:p>
          <w:p w:rsidR="689B0C5E" w:rsidP="689B0C5E" w:rsidRDefault="689B0C5E" w14:paraId="44C12F51" w14:textId="71DD53F1">
            <w:pPr>
              <w:spacing w:after="0" w:line="240" w:lineRule="auto"/>
              <w:rPr>
                <w:rFonts w:ascii="Calibri" w:hAnsi="Calibri" w:eastAsia="Calibri" w:cs="Calibri"/>
                <w:color w:val="000000" w:themeColor="text1"/>
              </w:rPr>
            </w:pPr>
            <w:r w:rsidRPr="0930CD8F" w:rsidR="6CA0480A">
              <w:rPr>
                <w:rStyle w:val="normaltextrun"/>
                <w:rFonts w:ascii="Calibri" w:hAnsi="Calibri" w:eastAsia="Calibri" w:cs="Calibri"/>
                <w:color w:val="000000" w:themeColor="text1" w:themeTint="FF" w:themeShade="FF"/>
              </w:rPr>
              <w:t xml:space="preserve">Ensuring all members are reminded that they are representing the club/society, </w:t>
            </w:r>
            <w:r w:rsidRPr="0930CD8F" w:rsidR="6CA0480A">
              <w:rPr>
                <w:rStyle w:val="normaltextrun"/>
                <w:rFonts w:ascii="Calibri" w:hAnsi="Calibri" w:eastAsia="Calibri" w:cs="Calibri"/>
                <w:color w:val="000000" w:themeColor="text1" w:themeTint="FF" w:themeShade="FF"/>
              </w:rPr>
              <w:t>SUSU</w:t>
            </w:r>
            <w:r w:rsidRPr="0930CD8F" w:rsidR="6CA0480A">
              <w:rPr>
                <w:rStyle w:val="normaltextrun"/>
                <w:rFonts w:ascii="Calibri" w:hAnsi="Calibri" w:eastAsia="Calibri" w:cs="Calibri"/>
                <w:color w:val="000000" w:themeColor="text1" w:themeTint="FF" w:themeShade="FF"/>
              </w:rPr>
              <w:t xml:space="preserve"> and the University</w:t>
            </w:r>
            <w:r w:rsidRPr="0930CD8F" w:rsidR="4F0DDE63">
              <w:rPr>
                <w:rStyle w:val="normaltextrun"/>
                <w:rFonts w:ascii="Calibri" w:hAnsi="Calibri" w:eastAsia="Calibri" w:cs="Calibri"/>
                <w:color w:val="000000" w:themeColor="text1" w:themeTint="FF" w:themeShade="FF"/>
              </w:rPr>
              <w:t>, often in</w:t>
            </w:r>
            <w:r w:rsidRPr="0930CD8F" w:rsidR="6CA0480A">
              <w:rPr>
                <w:rStyle w:val="normaltextrun"/>
                <w:rFonts w:ascii="Calibri" w:hAnsi="Calibri" w:eastAsia="Calibri" w:cs="Calibri"/>
                <w:color w:val="000000" w:themeColor="text1" w:themeTint="FF" w:themeShade="FF"/>
              </w:rPr>
              <w:t xml:space="preserve"> branded clothing. </w:t>
            </w:r>
          </w:p>
          <w:p w:rsidR="689B0C5E" w:rsidP="3ADB5756" w:rsidRDefault="689B0C5E" w14:paraId="534F05F9" w14:textId="613AD925">
            <w:pPr>
              <w:pStyle w:val="Normal"/>
              <w:spacing w:after="0" w:line="240" w:lineRule="auto"/>
              <w:rPr>
                <w:rStyle w:val="normaltextrun"/>
                <w:rFonts w:ascii="Calibri" w:hAnsi="Calibri" w:eastAsia="Calibri" w:cs="Calibri"/>
                <w:color w:val="000000" w:themeColor="text1"/>
              </w:rPr>
            </w:pPr>
          </w:p>
          <w:p w:rsidR="26729E78" w:rsidP="3ADB5756" w:rsidRDefault="26729E78" w14:paraId="5AA3EC1B" w14:textId="2151E838">
            <w:pPr>
              <w:rPr>
                <w:rFonts w:ascii="Calibri" w:hAnsi="Calibri" w:eastAsia="Calibri" w:cs="Calibri"/>
                <w:color w:val="000000" w:themeColor="text1" w:themeTint="FF" w:themeShade="FF"/>
              </w:rPr>
            </w:pPr>
            <w:r w:rsidRPr="3ADB5756" w:rsidR="4CA26C68">
              <w:rPr>
                <w:rFonts w:ascii="Calibri" w:hAnsi="Calibri" w:eastAsia="Calibri" w:cs="Calibri"/>
                <w:color w:val="000000" w:themeColor="text1" w:themeTint="FF" w:themeShade="FF"/>
              </w:rPr>
              <w:t>Members are reminded that they need to adhere to SUSU’s Code of Conduct</w:t>
            </w:r>
            <w:r w:rsidRPr="3ADB5756" w:rsidR="300DEE14">
              <w:rPr>
                <w:rFonts w:ascii="Calibri" w:hAnsi="Calibri" w:eastAsia="Calibri" w:cs="Calibri"/>
                <w:color w:val="000000" w:themeColor="text1" w:themeTint="FF" w:themeShade="FF"/>
              </w:rPr>
              <w:t>.</w:t>
            </w:r>
          </w:p>
          <w:p w:rsidR="26729E78" w:rsidP="689B0C5E" w:rsidRDefault="26729E78" w14:paraId="4539AC63" w14:textId="02852DFC">
            <w:pPr>
              <w:rPr>
                <w:rFonts w:ascii="Calibri" w:hAnsi="Calibri" w:eastAsia="Calibri" w:cs="Calibri"/>
                <w:color w:val="000000" w:themeColor="text1"/>
              </w:rPr>
            </w:pPr>
            <w:r w:rsidRPr="3ADB5756" w:rsidR="77C3CC9B">
              <w:rPr>
                <w:rFonts w:ascii="Calibri" w:hAnsi="Calibri" w:eastAsia="Calibri" w:cs="Calibri"/>
                <w:color w:val="000000" w:themeColor="text1" w:themeTint="FF" w:themeShade="FF"/>
              </w:rPr>
              <w:t>Consider risks at activities as well as digital presence (e.g. social media posts)</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89B0C5E" w14:paraId="48859B33" w14:textId="3BAC0BA3">
            <w:pPr>
              <w:rPr>
                <w:b/>
                <w:bCs/>
                <w:color w:val="000000" w:themeColor="text1"/>
              </w:rPr>
            </w:pPr>
            <w:r w:rsidRPr="689B0C5E">
              <w:rPr>
                <w:b/>
                <w:bCs/>
                <w:color w:val="000000" w:themeColor="text1"/>
              </w:rPr>
              <w:t>1</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89B0C5E" w14:paraId="008FC173" w14:textId="77D60151">
            <w:pPr>
              <w:rPr>
                <w:b/>
                <w:bCs/>
                <w:color w:val="000000" w:themeColor="text1"/>
              </w:rPr>
            </w:pPr>
            <w:r w:rsidRPr="689B0C5E">
              <w:rPr>
                <w:b/>
                <w:bCs/>
                <w:color w:val="000000" w:themeColor="text1"/>
              </w:rPr>
              <w:t>1</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89B0C5E" w14:paraId="2FBEA7C1" w14:textId="63A12186">
            <w:pPr>
              <w:rPr>
                <w:b/>
                <w:bCs/>
                <w:color w:val="000000" w:themeColor="text1"/>
              </w:rPr>
            </w:pPr>
            <w:r w:rsidRPr="689B0C5E">
              <w:rPr>
                <w:b/>
                <w:bCs/>
                <w:color w:val="000000" w:themeColor="text1"/>
              </w:rPr>
              <w:t>1</w:t>
            </w:r>
          </w:p>
        </w:tc>
        <w:tc>
          <w:tcPr>
            <w:tcW w:w="41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455CC08C" w:rsidP="689B0C5E" w:rsidRDefault="455CC08C" w14:paraId="26E1FF6C" w14:textId="0B1A5572">
            <w:pPr>
              <w:spacing w:after="0" w:line="240" w:lineRule="auto"/>
              <w:rPr>
                <w:rFonts w:ascii="Calibri" w:hAnsi="Calibri" w:eastAsia="Calibri" w:cs="Calibri"/>
                <w:color w:val="000000" w:themeColor="text1"/>
              </w:rPr>
            </w:pPr>
            <w:r w:rsidRPr="689B0C5E">
              <w:rPr>
                <w:rStyle w:val="normaltextrun"/>
                <w:rFonts w:ascii="Calibri" w:hAnsi="Calibri" w:eastAsia="Calibri" w:cs="Calibri"/>
                <w:color w:val="000000" w:themeColor="text1"/>
              </w:rPr>
              <w:t>Ensure that any incidents involving public or others are recorded and addressed.</w:t>
            </w:r>
          </w:p>
          <w:p w:rsidR="689B0C5E" w:rsidP="689B0C5E" w:rsidRDefault="689B0C5E" w14:paraId="33059690" w14:textId="30BBFE57">
            <w:pPr>
              <w:rPr>
                <w:rFonts w:ascii="Calibri" w:hAnsi="Calibri" w:eastAsia="Calibri" w:cs="Calibri"/>
                <w:color w:val="000000" w:themeColor="text1"/>
              </w:rPr>
            </w:pPr>
          </w:p>
          <w:p w:rsidR="3D120C58" w:rsidP="3ADB5756" w:rsidRDefault="3D120C58" w14:paraId="060E356A" w14:textId="393EA29B">
            <w:pPr>
              <w:spacing w:after="0" w:line="240" w:lineRule="auto"/>
              <w:rPr>
                <w:rFonts w:ascii="Calibri" w:hAnsi="Calibri" w:eastAsia="Calibri" w:cs="Calibri"/>
              </w:rPr>
            </w:pPr>
            <w:r w:rsidRPr="3ADB5756" w:rsidR="60664B59">
              <w:rPr>
                <w:rFonts w:ascii="Calibri" w:hAnsi="Calibri" w:eastAsia="Calibri" w:cs="Calibri"/>
                <w:color w:val="000000" w:themeColor="text1" w:themeTint="FF" w:themeShade="FF"/>
              </w:rPr>
              <w:t xml:space="preserve">Follow </w:t>
            </w:r>
            <w:hyperlink r:id="R45a54917aac1456e">
              <w:r w:rsidRPr="3ADB5756" w:rsidR="60664B59">
                <w:rPr>
                  <w:rStyle w:val="Hyperlink"/>
                  <w:rFonts w:ascii="Calibri" w:hAnsi="Calibri" w:eastAsia="Calibri" w:cs="Calibri"/>
                </w:rPr>
                <w:t>SUSU incident reporting guide</w:t>
              </w:r>
            </w:hyperlink>
          </w:p>
          <w:p w:rsidR="3D120C58" w:rsidP="689B0C5E" w:rsidRDefault="3D120C58" w14:paraId="1CCB9B74" w14:textId="4604079A">
            <w:pPr>
              <w:rPr>
                <w:rFonts w:ascii="Calibri" w:hAnsi="Calibri" w:eastAsia="Calibri" w:cs="Calibri"/>
                <w:color w:val="000000" w:themeColor="text1"/>
              </w:rPr>
            </w:pPr>
          </w:p>
        </w:tc>
      </w:tr>
      <w:tr w:rsidR="23487913" w:rsidTr="50DD2AAD" w14:paraId="348E4894" w14:textId="77777777">
        <w:trPr>
          <w:gridAfter w:val="1"/>
          <w:wAfter w:w="44" w:type="dxa"/>
          <w:cantSplit/>
          <w:trHeight w:val="300"/>
        </w:trPr>
        <w:tc>
          <w:tcPr>
            <w:tcW w:w="145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0930CD8F" w:rsidRDefault="22F1353C" w14:paraId="0009331C" w14:textId="5EBBF34A">
            <w:pPr>
              <w:spacing w:after="0"/>
              <w:ind w:left="-20" w:right="-20"/>
              <w:rPr>
                <w:rFonts w:ascii="Calibri" w:hAnsi="Calibri" w:eastAsia="Calibri" w:cs="Calibri"/>
                <w:b w:val="0"/>
                <w:bCs w:val="0"/>
                <w:color w:val="000000" w:themeColor="text1"/>
              </w:rPr>
            </w:pPr>
            <w:r w:rsidRPr="0930CD8F" w:rsidR="1C838AFF">
              <w:rPr>
                <w:rFonts w:ascii="Calibri" w:hAnsi="Calibri" w:eastAsia="Calibri" w:cs="Calibri"/>
                <w:b w:val="0"/>
                <w:bCs w:val="0"/>
                <w:color w:val="000000" w:themeColor="text1" w:themeTint="FF" w:themeShade="FF"/>
              </w:rPr>
              <w:t>Costumes/Fancy Dress</w:t>
            </w: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4AC0B4EE" w14:textId="0F414AF3">
            <w:pPr>
              <w:spacing w:after="0"/>
              <w:ind w:left="-20" w:right="-20"/>
            </w:pPr>
            <w:r w:rsidRPr="23487913">
              <w:rPr>
                <w:rFonts w:ascii="Calibri" w:hAnsi="Calibri" w:eastAsia="Calibri" w:cs="Calibri"/>
                <w:color w:val="000000" w:themeColor="text1"/>
              </w:rPr>
              <w:t>Props/costumes causing injury or offence</w:t>
            </w: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1C9FC53F" w14:textId="51A0BB77">
            <w:pPr>
              <w:spacing w:after="0"/>
              <w:ind w:left="-20" w:right="-20"/>
            </w:pPr>
            <w:r w:rsidRPr="0930CD8F" w:rsidR="4DC76372">
              <w:rPr>
                <w:rFonts w:ascii="Calibri" w:hAnsi="Calibri" w:eastAsia="Calibri" w:cs="Calibri"/>
                <w:color w:val="000000" w:themeColor="text1" w:themeTint="FF" w:themeShade="FF"/>
              </w:rPr>
              <w:t>Participants</w:t>
            </w:r>
            <w:r w:rsidRPr="0930CD8F" w:rsidR="05E2B3D8">
              <w:rPr>
                <w:rFonts w:ascii="Calibri" w:hAnsi="Calibri" w:eastAsia="Calibri" w:cs="Calibri"/>
                <w:color w:val="000000" w:themeColor="text1" w:themeTint="FF" w:themeShade="FF"/>
              </w:rPr>
              <w:t>,</w:t>
            </w:r>
          </w:p>
          <w:p w:rsidR="23487913" w:rsidP="23487913" w:rsidRDefault="23487913" w14:paraId="0FA99F2C" w14:textId="6F6AD97E">
            <w:pPr>
              <w:spacing w:after="0"/>
              <w:ind w:left="-20" w:right="-20"/>
            </w:pPr>
            <w:r w:rsidRPr="23487913">
              <w:rPr>
                <w:rFonts w:ascii="Calibri" w:hAnsi="Calibri" w:eastAsia="Calibri" w:cs="Calibri"/>
                <w:color w:val="000000" w:themeColor="text1"/>
              </w:rPr>
              <w:t>Members of the public</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6EE9E90F" w14:textId="4BB34FEA">
            <w:pPr>
              <w:spacing w:after="0"/>
              <w:ind w:left="-20" w:right="-20"/>
            </w:pPr>
            <w:r w:rsidRPr="23487913">
              <w:rPr>
                <w:rFonts w:ascii="Lucida Sans" w:hAnsi="Lucida Sans" w:eastAsia="Lucida Sans" w:cs="Lucida Sans"/>
                <w:b/>
                <w:bCs/>
                <w:color w:val="000000" w:themeColor="text1"/>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689B0C5E" w:rsidRDefault="56D30B34" w14:paraId="4C721C4E" w14:textId="3EF06AC9">
            <w:pPr>
              <w:spacing w:after="0"/>
              <w:ind w:left="-20" w:right="-20"/>
              <w:rPr>
                <w:rFonts w:ascii="Lucida Sans" w:hAnsi="Lucida Sans" w:eastAsia="Lucida Sans" w:cs="Lucida Sans"/>
                <w:b/>
                <w:bCs/>
                <w:color w:val="000000" w:themeColor="text1"/>
              </w:rPr>
            </w:pPr>
            <w:r w:rsidRPr="689B0C5E">
              <w:rPr>
                <w:rFonts w:ascii="Lucida Sans" w:hAnsi="Lucida Sans" w:eastAsia="Lucida Sans" w:cs="Lucida Sans"/>
                <w:b/>
                <w:bCs/>
                <w:color w:val="000000" w:themeColor="text1"/>
              </w:rPr>
              <w:t>1</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689B0C5E" w:rsidRDefault="56D30B34" w14:paraId="4FCA382B" w14:textId="39694446">
            <w:pPr>
              <w:spacing w:after="0"/>
              <w:ind w:left="-20" w:right="-20"/>
              <w:rPr>
                <w:rFonts w:ascii="Lucida Sans" w:hAnsi="Lucida Sans" w:eastAsia="Lucida Sans" w:cs="Lucida Sans"/>
                <w:b/>
                <w:bCs/>
                <w:color w:val="000000" w:themeColor="text1"/>
              </w:rPr>
            </w:pPr>
            <w:r w:rsidRPr="689B0C5E">
              <w:rPr>
                <w:rFonts w:ascii="Lucida Sans" w:hAnsi="Lucida Sans" w:eastAsia="Lucida Sans" w:cs="Lucida Sans"/>
                <w:b/>
                <w:bCs/>
                <w:color w:val="000000" w:themeColor="text1"/>
              </w:rPr>
              <w:t>2</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0930CD8F" w:rsidRDefault="22F1353C" w14:paraId="26B9535B" w14:textId="6605BCD2">
            <w:pPr>
              <w:spacing w:after="0"/>
              <w:rPr>
                <w:color w:val="000000" w:themeColor="text1" w:themeTint="FF" w:themeShade="FF"/>
              </w:rPr>
            </w:pPr>
            <w:r w:rsidRPr="0930CD8F" w:rsidR="1C838AFF">
              <w:rPr>
                <w:color w:val="000000" w:themeColor="text1" w:themeTint="FF" w:themeShade="FF"/>
              </w:rPr>
              <w:t xml:space="preserve">Ask members to only bring small items and use sensibly. </w:t>
            </w:r>
          </w:p>
          <w:p w:rsidR="23487913" w:rsidP="0930CD8F" w:rsidRDefault="22F1353C" w14:paraId="2C72DD62" w14:textId="6679DED1">
            <w:pPr>
              <w:spacing w:after="0"/>
              <w:rPr>
                <w:color w:val="000000" w:themeColor="text1" w:themeTint="FF" w:themeShade="FF"/>
              </w:rPr>
            </w:pPr>
          </w:p>
          <w:p w:rsidR="23487913" w:rsidP="689B0C5E" w:rsidRDefault="22F1353C" w14:paraId="2E2A9F12" w14:textId="29D9C690">
            <w:pPr>
              <w:spacing w:after="0"/>
              <w:rPr>
                <w:color w:val="000000" w:themeColor="text1"/>
              </w:rPr>
            </w:pPr>
            <w:r w:rsidRPr="0930CD8F" w:rsidR="1C838AFF">
              <w:rPr>
                <w:color w:val="000000" w:themeColor="text1" w:themeTint="FF" w:themeShade="FF"/>
              </w:rPr>
              <w:t xml:space="preserve">Members of the society </w:t>
            </w:r>
            <w:r w:rsidRPr="0930CD8F" w:rsidR="1C838AFF">
              <w:rPr>
                <w:color w:val="000000" w:themeColor="text1" w:themeTint="FF" w:themeShade="FF"/>
              </w:rPr>
              <w:t>are responsible for</w:t>
            </w:r>
            <w:r w:rsidRPr="0930CD8F" w:rsidR="1C838AFF">
              <w:rPr>
                <w:color w:val="000000" w:themeColor="text1" w:themeTint="FF" w:themeShade="FF"/>
              </w:rPr>
              <w:t xml:space="preserve"> their own possessions and the use of them.</w:t>
            </w:r>
          </w:p>
          <w:p w:rsidR="689B0C5E" w:rsidP="689B0C5E" w:rsidRDefault="689B0C5E" w14:paraId="6D041B01" w14:textId="3CC89208">
            <w:pPr>
              <w:spacing w:after="0"/>
              <w:rPr>
                <w:color w:val="000000" w:themeColor="text1"/>
              </w:rPr>
            </w:pPr>
          </w:p>
          <w:p w:rsidR="23487913" w:rsidP="0930CD8F" w:rsidRDefault="22F1353C" w14:paraId="0C1F7921" w14:textId="478BC9ED">
            <w:pPr>
              <w:spacing w:after="0"/>
              <w:rPr>
                <w:color w:val="000000" w:themeColor="text1" w:themeTint="FF" w:themeShade="FF"/>
              </w:rPr>
            </w:pPr>
            <w:r w:rsidRPr="0930CD8F" w:rsidR="1C838AFF">
              <w:rPr>
                <w:color w:val="000000" w:themeColor="text1" w:themeTint="FF" w:themeShade="FF"/>
              </w:rPr>
              <w:t xml:space="preserve">Choose a theme unlikely to cause offence. </w:t>
            </w:r>
          </w:p>
          <w:p w:rsidR="23487913" w:rsidP="689B0C5E" w:rsidRDefault="22F1353C" w14:paraId="409F13D1" w14:textId="3DCD5DD5">
            <w:pPr>
              <w:spacing w:after="0"/>
              <w:rPr>
                <w:color w:val="000000" w:themeColor="text1"/>
              </w:rPr>
            </w:pPr>
            <w:r w:rsidRPr="0930CD8F" w:rsidR="1C838AFF">
              <w:rPr>
                <w:color w:val="000000" w:themeColor="text1" w:themeTint="FF" w:themeShade="FF"/>
              </w:rPr>
              <w:t xml:space="preserve">Any participant wearing items </w:t>
            </w:r>
            <w:r w:rsidRPr="0930CD8F" w:rsidR="1C838AFF">
              <w:rPr>
                <w:color w:val="000000" w:themeColor="text1" w:themeTint="FF" w:themeShade="FF"/>
              </w:rPr>
              <w:t>deemed</w:t>
            </w:r>
            <w:r w:rsidRPr="0930CD8F" w:rsidR="1C838AFF">
              <w:rPr>
                <w:color w:val="000000" w:themeColor="text1" w:themeTint="FF" w:themeShade="FF"/>
              </w:rPr>
              <w:t xml:space="preserve"> offensive asked to remove these. </w:t>
            </w:r>
          </w:p>
          <w:p w:rsidR="689B0C5E" w:rsidP="689B0C5E" w:rsidRDefault="689B0C5E" w14:paraId="2ECA85C3" w14:textId="473E42A6">
            <w:pPr>
              <w:spacing w:after="0"/>
              <w:rPr>
                <w:color w:val="000000" w:themeColor="text1"/>
              </w:rPr>
            </w:pPr>
          </w:p>
          <w:p w:rsidR="23487913" w:rsidP="689B0C5E" w:rsidRDefault="22F1353C" w14:paraId="10DA9D6F" w14:textId="1554F7DC">
            <w:pPr>
              <w:spacing w:after="0"/>
              <w:rPr>
                <w:color w:val="0000FF"/>
              </w:rPr>
            </w:pPr>
            <w:r w:rsidRPr="0930CD8F" w:rsidR="1C838AFF">
              <w:rPr>
                <w:color w:val="000000" w:themeColor="text1" w:themeTint="FF" w:themeShade="FF"/>
              </w:rPr>
              <w:t xml:space="preserve">Society to follow and share with members Code of </w:t>
            </w:r>
            <w:r w:rsidRPr="0930CD8F" w:rsidR="49B630F9">
              <w:rPr>
                <w:color w:val="000000" w:themeColor="text1" w:themeTint="FF" w:themeShade="FF"/>
              </w:rPr>
              <w:t>C</w:t>
            </w:r>
            <w:r w:rsidRPr="0930CD8F" w:rsidR="1C838AFF">
              <w:rPr>
                <w:color w:val="000000" w:themeColor="text1" w:themeTint="FF" w:themeShade="FF"/>
              </w:rPr>
              <w:t xml:space="preserve">onduct/SUSU </w:t>
            </w:r>
            <w:hyperlink r:id="Rab589fa54d3f4f35">
              <w:r w:rsidRPr="0930CD8F" w:rsidR="1C838AFF">
                <w:rPr>
                  <w:rStyle w:val="Hyperlink"/>
                  <w:color w:val="0000FF"/>
                </w:rPr>
                <w:t>Expect Respect policy</w:t>
              </w:r>
              <w:r w:rsidRPr="0930CD8F" w:rsidR="201F3B36">
                <w:rPr>
                  <w:rStyle w:val="Hyperlink"/>
                  <w:color w:val="0000FF"/>
                </w:rPr>
                <w:t>.</w:t>
              </w:r>
            </w:hyperlink>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330C2D78" w14:textId="69CCB6E4">
            <w:pPr>
              <w:spacing w:after="0"/>
              <w:ind w:left="-20" w:right="-20"/>
            </w:pPr>
            <w:r w:rsidRPr="23487913">
              <w:rPr>
                <w:rFonts w:ascii="Lucida Sans" w:hAnsi="Lucida Sans" w:eastAsia="Lucida Sans" w:cs="Lucida Sans"/>
                <w:b/>
                <w:bCs/>
                <w:color w:val="000000" w:themeColor="text1"/>
              </w:rPr>
              <w:t>1</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689B0C5E" w:rsidRDefault="35FEFB85" w14:paraId="14A71EA7" w14:textId="4CBAA87C">
            <w:pPr>
              <w:spacing w:after="0"/>
              <w:ind w:left="-20" w:right="-20"/>
              <w:rPr>
                <w:rFonts w:ascii="Lucida Sans" w:hAnsi="Lucida Sans" w:eastAsia="Lucida Sans" w:cs="Lucida Sans"/>
                <w:b/>
                <w:bCs/>
                <w:color w:val="000000" w:themeColor="text1"/>
              </w:rPr>
            </w:pPr>
            <w:r w:rsidRPr="689B0C5E">
              <w:rPr>
                <w:rFonts w:ascii="Lucida Sans" w:hAnsi="Lucida Sans" w:eastAsia="Lucida Sans" w:cs="Lucida Sans"/>
                <w:b/>
                <w:bCs/>
                <w:color w:val="000000" w:themeColor="text1"/>
              </w:rPr>
              <w:t>1</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689B0C5E" w:rsidRDefault="35FEFB85" w14:paraId="16E187DE" w14:textId="2E4BCDCA">
            <w:pPr>
              <w:spacing w:after="0"/>
              <w:ind w:left="-20" w:right="-20"/>
              <w:rPr>
                <w:rFonts w:ascii="Lucida Sans" w:hAnsi="Lucida Sans" w:eastAsia="Lucida Sans" w:cs="Lucida Sans"/>
                <w:b/>
                <w:bCs/>
                <w:color w:val="000000" w:themeColor="text1"/>
              </w:rPr>
            </w:pPr>
            <w:r w:rsidRPr="689B0C5E">
              <w:rPr>
                <w:rFonts w:ascii="Lucida Sans" w:hAnsi="Lucida Sans" w:eastAsia="Lucida Sans" w:cs="Lucida Sans"/>
                <w:b/>
                <w:bCs/>
                <w:color w:val="000000" w:themeColor="text1"/>
              </w:rPr>
              <w:t>1</w:t>
            </w:r>
          </w:p>
        </w:tc>
        <w:tc>
          <w:tcPr>
            <w:tcW w:w="41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689B0C5E" w:rsidRDefault="22F1353C" w14:paraId="35C2BC09" w14:textId="3C3E6F0E">
            <w:pPr>
              <w:spacing w:after="0"/>
              <w:rPr>
                <w:color w:val="000000" w:themeColor="text1"/>
              </w:rPr>
            </w:pPr>
            <w:r w:rsidRPr="0930CD8F" w:rsidR="1C838AFF">
              <w:rPr>
                <w:color w:val="000000" w:themeColor="text1" w:themeTint="FF" w:themeShade="FF"/>
              </w:rPr>
              <w:t xml:space="preserve">SUSU </w:t>
            </w:r>
            <w:hyperlink r:id="R1377423f16cf4405">
              <w:r w:rsidRPr="0930CD8F" w:rsidR="1C838AFF">
                <w:rPr>
                  <w:rStyle w:val="Hyperlink"/>
                  <w:color w:val="0000FF"/>
                </w:rPr>
                <w:t>Expect Respect policy</w:t>
              </w:r>
            </w:hyperlink>
            <w:r w:rsidRPr="0930CD8F" w:rsidR="1C838AFF">
              <w:rPr>
                <w:color w:val="000000" w:themeColor="text1" w:themeTint="FF" w:themeShade="FF"/>
              </w:rPr>
              <w:t xml:space="preserve"> to be followed</w:t>
            </w:r>
            <w:r w:rsidRPr="0930CD8F" w:rsidR="6E2FCEDA">
              <w:rPr>
                <w:color w:val="000000" w:themeColor="text1" w:themeTint="FF" w:themeShade="FF"/>
              </w:rPr>
              <w:t>.</w:t>
            </w:r>
          </w:p>
          <w:p w:rsidR="689B0C5E" w:rsidP="689B0C5E" w:rsidRDefault="689B0C5E" w14:paraId="2F065C3C" w14:textId="2D3848B4">
            <w:pPr>
              <w:spacing w:after="0"/>
              <w:rPr>
                <w:color w:val="000000" w:themeColor="text1"/>
              </w:rPr>
            </w:pPr>
          </w:p>
          <w:p w:rsidR="23487913" w:rsidP="689B0C5E" w:rsidRDefault="22F1353C" w14:paraId="7276214E" w14:textId="6859B8B0">
            <w:pPr>
              <w:spacing w:after="0"/>
              <w:rPr>
                <w:color w:val="000000" w:themeColor="text1"/>
              </w:rPr>
            </w:pPr>
            <w:r w:rsidRPr="0930CD8F" w:rsidR="1C838AFF">
              <w:rPr>
                <w:color w:val="000000" w:themeColor="text1" w:themeTint="FF" w:themeShade="FF"/>
              </w:rPr>
              <w:t>Committee WIDE training</w:t>
            </w:r>
            <w:r w:rsidRPr="0930CD8F" w:rsidR="6E2FCEDA">
              <w:rPr>
                <w:color w:val="000000" w:themeColor="text1" w:themeTint="FF" w:themeShade="FF"/>
              </w:rPr>
              <w:t>.</w:t>
            </w:r>
          </w:p>
          <w:p w:rsidR="23487913" w:rsidP="689B0C5E" w:rsidRDefault="23487913" w14:paraId="4AF63806" w14:textId="501BFC32">
            <w:pPr>
              <w:spacing w:after="0"/>
              <w:rPr>
                <w:color w:val="000000" w:themeColor="text1"/>
              </w:rPr>
            </w:pPr>
          </w:p>
          <w:p w:rsidR="23487913" w:rsidP="689B0C5E" w:rsidRDefault="5281F3BE" w14:paraId="1FD03D08" w14:textId="08BE79AB">
            <w:pPr>
              <w:spacing w:after="0" w:line="240" w:lineRule="auto"/>
              <w:rPr>
                <w:rFonts w:ascii="Calibri" w:hAnsi="Calibri" w:eastAsia="Calibri" w:cs="Calibri"/>
                <w:color w:val="000000" w:themeColor="text1"/>
              </w:rPr>
            </w:pPr>
            <w:r w:rsidRPr="689B0C5E">
              <w:rPr>
                <w:rStyle w:val="normaltextrun"/>
                <w:rFonts w:ascii="Calibri" w:hAnsi="Calibri" w:eastAsia="Calibri" w:cs="Calibri"/>
                <w:color w:val="000000" w:themeColor="text1"/>
              </w:rPr>
              <w:t>Ensure that any incidents involving public or others are recorded and addressed.</w:t>
            </w:r>
          </w:p>
          <w:p w:rsidR="23487913" w:rsidP="689B0C5E" w:rsidRDefault="23487913" w14:paraId="6634048A" w14:textId="4CEE34B5">
            <w:pPr>
              <w:spacing w:after="0" w:line="240" w:lineRule="auto"/>
              <w:rPr>
                <w:rStyle w:val="normaltextrun"/>
                <w:rFonts w:ascii="Calibri" w:hAnsi="Calibri" w:eastAsia="Calibri" w:cs="Calibri"/>
                <w:color w:val="000000" w:themeColor="text1"/>
              </w:rPr>
            </w:pPr>
          </w:p>
          <w:p w:rsidR="23487913" w:rsidP="3ADB5756" w:rsidRDefault="5281F3BE" w14:paraId="090C0156" w14:textId="393EA29B">
            <w:pPr>
              <w:spacing w:after="0" w:line="240" w:lineRule="auto"/>
              <w:rPr>
                <w:rFonts w:ascii="Calibri" w:hAnsi="Calibri" w:eastAsia="Calibri" w:cs="Calibri"/>
              </w:rPr>
            </w:pPr>
            <w:r w:rsidRPr="3ADB5756" w:rsidR="496C89DD">
              <w:rPr>
                <w:rFonts w:ascii="Calibri" w:hAnsi="Calibri" w:eastAsia="Calibri" w:cs="Calibri"/>
                <w:color w:val="000000" w:themeColor="text1" w:themeTint="FF" w:themeShade="FF"/>
              </w:rPr>
              <w:t xml:space="preserve">Follow </w:t>
            </w:r>
            <w:hyperlink r:id="R5779d1cd88524183">
              <w:r w:rsidRPr="3ADB5756" w:rsidR="496C89DD">
                <w:rPr>
                  <w:rStyle w:val="Hyperlink"/>
                  <w:rFonts w:ascii="Calibri" w:hAnsi="Calibri" w:eastAsia="Calibri" w:cs="Calibri"/>
                </w:rPr>
                <w:t>SUSU incident reporting guide</w:t>
              </w:r>
            </w:hyperlink>
          </w:p>
          <w:p w:rsidR="23487913" w:rsidP="689B0C5E" w:rsidRDefault="5281F3BE" w14:paraId="189A2409" w14:textId="459C4293">
            <w:pPr>
              <w:spacing w:after="0"/>
              <w:rPr>
                <w:rFonts w:ascii="Calibri" w:hAnsi="Calibri" w:eastAsia="Calibri" w:cs="Calibri"/>
                <w:color w:val="000000" w:themeColor="text1"/>
              </w:rPr>
            </w:pPr>
          </w:p>
          <w:p w:rsidR="23487913" w:rsidP="689B0C5E" w:rsidRDefault="23487913" w14:paraId="7728962C" w14:textId="56D210AE">
            <w:pPr>
              <w:spacing w:after="0"/>
              <w:rPr>
                <w:color w:val="000000" w:themeColor="text1"/>
              </w:rPr>
            </w:pPr>
          </w:p>
        </w:tc>
      </w:tr>
      <w:tr w:rsidR="23487913" w:rsidTr="50DD2AAD" w14:paraId="52CDDACF" w14:textId="77777777">
        <w:trPr>
          <w:gridAfter w:val="1"/>
          <w:wAfter w:w="44" w:type="dxa"/>
          <w:cantSplit/>
          <w:trHeight w:val="300"/>
        </w:trPr>
        <w:tc>
          <w:tcPr>
            <w:tcW w:w="145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689B0C5E" w:rsidRDefault="5281F3BE" w14:paraId="7B8AC063" w14:textId="3D91EC64">
            <w:pPr>
              <w:spacing w:after="0"/>
              <w:ind w:left="-20" w:right="-20"/>
              <w:rPr>
                <w:rFonts w:ascii="Calibri" w:hAnsi="Calibri" w:eastAsia="Calibri" w:cs="Calibri"/>
                <w:b w:val="1"/>
                <w:bCs w:val="1"/>
                <w:color w:val="000000" w:themeColor="text1"/>
              </w:rPr>
            </w:pPr>
            <w:r w:rsidRPr="0930CD8F" w:rsidR="3C1063BD">
              <w:rPr>
                <w:rFonts w:ascii="Calibri" w:hAnsi="Calibri" w:eastAsia="Calibri" w:cs="Calibri"/>
                <w:b w:val="0"/>
                <w:bCs w:val="0"/>
                <w:color w:val="000000" w:themeColor="text1" w:themeTint="FF" w:themeShade="FF"/>
              </w:rPr>
              <w:t>A</w:t>
            </w:r>
            <w:r w:rsidRPr="0930CD8F" w:rsidR="1C838AFF">
              <w:rPr>
                <w:rFonts w:ascii="Calibri" w:hAnsi="Calibri" w:eastAsia="Calibri" w:cs="Calibri"/>
                <w:b w:val="0"/>
                <w:bCs w:val="0"/>
                <w:color w:val="000000" w:themeColor="text1" w:themeTint="FF" w:themeShade="FF"/>
              </w:rPr>
              <w:t>lcohol consumption</w:t>
            </w:r>
            <w:r w:rsidRPr="0930CD8F" w:rsidR="1C838AFF">
              <w:rPr>
                <w:rFonts w:ascii="Calibri" w:hAnsi="Calibri" w:eastAsia="Calibri" w:cs="Calibri"/>
                <w:b w:val="1"/>
                <w:bCs w:val="1"/>
                <w:color w:val="000000" w:themeColor="text1" w:themeTint="FF" w:themeShade="FF"/>
              </w:rPr>
              <w:t xml:space="preserve"> </w:t>
            </w: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191917B6" w:rsidRDefault="17FA6C7D" w14:paraId="2B0E88CD" w14:textId="3B7599C2">
            <w:pPr>
              <w:spacing w:after="0"/>
              <w:ind w:left="-20" w:right="-20"/>
            </w:pPr>
            <w:r w:rsidRPr="191917B6">
              <w:rPr>
                <w:rFonts w:ascii="Calibri" w:hAnsi="Calibri" w:eastAsia="Calibri" w:cs="Calibri"/>
                <w:color w:val="000000" w:themeColor="text1"/>
              </w:rPr>
              <w:t>Peer pressure/coercion, alcohol poisoning, spiking, increased risk to personal safety</w:t>
            </w: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1134F5FE" w14:paraId="5E6A1622" w14:textId="18B60ABA">
            <w:pPr>
              <w:spacing w:after="0"/>
              <w:ind w:left="-20" w:right="-20"/>
            </w:pPr>
            <w:r w:rsidRPr="191917B6">
              <w:rPr>
                <w:rFonts w:ascii="Calibri" w:hAnsi="Calibri" w:eastAsia="Calibri" w:cs="Calibri"/>
                <w:color w:val="000000" w:themeColor="text1"/>
              </w:rPr>
              <w:t>Event organisers, event attendees</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6C91FE5F" w14:textId="76CA860B">
            <w:pPr>
              <w:spacing w:after="0"/>
              <w:ind w:left="-20" w:right="-20"/>
            </w:pPr>
            <w:r w:rsidRPr="23487913">
              <w:rPr>
                <w:rFonts w:ascii="Lucida Sans" w:hAnsi="Lucida Sans" w:eastAsia="Lucida Sans" w:cs="Lucida Sans"/>
                <w:b/>
                <w:bCs/>
                <w:color w:val="000000" w:themeColor="text1"/>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689B0C5E" w:rsidRDefault="18E85F9F" w14:paraId="3C77BE13" w14:textId="1980F35D">
            <w:pPr>
              <w:spacing w:after="0"/>
              <w:ind w:left="-20" w:right="-20"/>
              <w:rPr>
                <w:rFonts w:ascii="Lucida Sans" w:hAnsi="Lucida Sans" w:eastAsia="Lucida Sans" w:cs="Lucida Sans"/>
                <w:b/>
                <w:bCs/>
                <w:color w:val="000000" w:themeColor="text1"/>
              </w:rPr>
            </w:pPr>
            <w:r w:rsidRPr="689B0C5E">
              <w:rPr>
                <w:rFonts w:ascii="Lucida Sans" w:hAnsi="Lucida Sans" w:eastAsia="Lucida Sans" w:cs="Lucida Sans"/>
                <w:b/>
                <w:bCs/>
                <w:color w:val="000000" w:themeColor="text1"/>
              </w:rPr>
              <w:t>4</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689B0C5E" w:rsidRDefault="18E85F9F" w14:paraId="1826F9CF" w14:textId="20133262">
            <w:pPr>
              <w:spacing w:after="0"/>
              <w:ind w:left="-20" w:right="-20"/>
              <w:rPr>
                <w:rFonts w:ascii="Lucida Sans" w:hAnsi="Lucida Sans" w:eastAsia="Lucida Sans" w:cs="Lucida Sans"/>
                <w:b/>
                <w:bCs/>
                <w:color w:val="000000" w:themeColor="text1"/>
              </w:rPr>
            </w:pPr>
            <w:r w:rsidRPr="689B0C5E">
              <w:rPr>
                <w:rFonts w:ascii="Lucida Sans" w:hAnsi="Lucida Sans" w:eastAsia="Lucida Sans" w:cs="Lucida Sans"/>
                <w:b/>
                <w:bCs/>
                <w:color w:val="000000" w:themeColor="text1"/>
              </w:rPr>
              <w:t>8</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689B0C5E" w:rsidRDefault="22F1353C" w14:paraId="2F1D32D3" w14:textId="0C7302A1">
            <w:pPr>
              <w:spacing w:after="0"/>
              <w:rPr>
                <w:color w:val="000000" w:themeColor="text1"/>
              </w:rPr>
            </w:pPr>
            <w:r w:rsidRPr="0930CD8F" w:rsidR="1C838AFF">
              <w:rPr>
                <w:color w:val="000000" w:themeColor="text1" w:themeTint="FF" w:themeShade="FF"/>
              </w:rPr>
              <w:t xml:space="preserve">Members </w:t>
            </w:r>
            <w:r w:rsidRPr="0930CD8F" w:rsidR="1C838AFF">
              <w:rPr>
                <w:color w:val="000000" w:themeColor="text1" w:themeTint="FF" w:themeShade="FF"/>
              </w:rPr>
              <w:t>are responsible for</w:t>
            </w:r>
            <w:r w:rsidRPr="0930CD8F" w:rsidR="1C838AFF">
              <w:rPr>
                <w:color w:val="000000" w:themeColor="text1" w:themeTint="FF" w:themeShade="FF"/>
              </w:rPr>
              <w:t xml:space="preserve"> their individual safety though and are expected to act sensibly</w:t>
            </w:r>
            <w:r w:rsidRPr="0930CD8F" w:rsidR="4476CE98">
              <w:rPr>
                <w:color w:val="000000" w:themeColor="text1" w:themeTint="FF" w:themeShade="FF"/>
              </w:rPr>
              <w:t>.</w:t>
            </w:r>
          </w:p>
          <w:p w:rsidR="689B0C5E" w:rsidP="689B0C5E" w:rsidRDefault="689B0C5E" w14:paraId="0B3786F4" w14:textId="1127FE38">
            <w:pPr>
              <w:spacing w:after="0"/>
              <w:rPr>
                <w:color w:val="000000" w:themeColor="text1"/>
              </w:rPr>
            </w:pPr>
          </w:p>
          <w:p w:rsidR="23487913" w:rsidP="689B0C5E" w:rsidRDefault="22F1353C" w14:paraId="52AE1881" w14:textId="07720F0E">
            <w:pPr>
              <w:spacing w:after="0"/>
              <w:rPr>
                <w:color w:val="000000" w:themeColor="text1"/>
              </w:rPr>
            </w:pPr>
            <w:r w:rsidRPr="0930CD8F" w:rsidR="1C838AFF">
              <w:rPr>
                <w:color w:val="000000" w:themeColor="text1" w:themeTint="FF" w:themeShade="FF"/>
              </w:rPr>
              <w:t>Initiation behaviour not to be tolerated and drinking games to be discouraged</w:t>
            </w:r>
            <w:r w:rsidRPr="0930CD8F" w:rsidR="303E46EF">
              <w:rPr>
                <w:color w:val="000000" w:themeColor="text1" w:themeTint="FF" w:themeShade="FF"/>
              </w:rPr>
              <w:t>.</w:t>
            </w:r>
          </w:p>
          <w:p w:rsidR="689B0C5E" w:rsidP="689B0C5E" w:rsidRDefault="689B0C5E" w14:paraId="3D14D016" w14:textId="690AE97A">
            <w:pPr>
              <w:spacing w:after="0"/>
              <w:rPr>
                <w:color w:val="000000" w:themeColor="text1"/>
              </w:rPr>
            </w:pPr>
          </w:p>
          <w:p w:rsidR="23487913" w:rsidP="689B0C5E" w:rsidRDefault="22F1353C" w14:paraId="174FBA35" w14:textId="2404E27F">
            <w:pPr>
              <w:spacing w:after="0"/>
              <w:rPr>
                <w:color w:val="000000" w:themeColor="text1"/>
              </w:rPr>
            </w:pPr>
            <w:r w:rsidRPr="0930CD8F" w:rsidR="1C838AFF">
              <w:rPr>
                <w:color w:val="000000" w:themeColor="text1" w:themeTint="FF" w:themeShade="FF"/>
              </w:rPr>
              <w:t>For socials at bars/pubs etc</w:t>
            </w:r>
            <w:r w:rsidRPr="0930CD8F" w:rsidR="14415597">
              <w:rPr>
                <w:color w:val="000000" w:themeColor="text1" w:themeTint="FF" w:themeShade="FF"/>
              </w:rPr>
              <w:t>.,</w:t>
            </w:r>
            <w:r w:rsidRPr="0930CD8F" w:rsidR="1C838AFF">
              <w:rPr>
                <w:color w:val="000000" w:themeColor="text1" w:themeTint="FF" w:themeShade="FF"/>
              </w:rPr>
              <w:t xml:space="preserve"> bouncers will be present at most venues. </w:t>
            </w:r>
          </w:p>
          <w:p w:rsidR="689B0C5E" w:rsidP="689B0C5E" w:rsidRDefault="689B0C5E" w14:paraId="3DE33E8F" w14:textId="675DE345">
            <w:pPr>
              <w:spacing w:after="0"/>
              <w:rPr>
                <w:color w:val="000000" w:themeColor="text1"/>
              </w:rPr>
            </w:pPr>
          </w:p>
          <w:p w:rsidR="23487913" w:rsidP="689B0C5E" w:rsidRDefault="22F1353C" w14:paraId="7DD6354B" w14:textId="56D06AB5">
            <w:pPr>
              <w:spacing w:after="0"/>
              <w:rPr>
                <w:color w:val="000000" w:themeColor="text1"/>
              </w:rPr>
            </w:pPr>
            <w:r w:rsidRPr="689B0C5E">
              <w:rPr>
                <w:color w:val="000000" w:themeColor="text1"/>
              </w:rPr>
              <w:t xml:space="preserve">Bar Security staff will need to be alerted and emergency services called as required. </w:t>
            </w:r>
          </w:p>
          <w:p w:rsidR="689B0C5E" w:rsidP="689B0C5E" w:rsidRDefault="689B0C5E" w14:paraId="03E8B3CB" w14:textId="14708767">
            <w:pPr>
              <w:spacing w:after="0"/>
              <w:rPr>
                <w:color w:val="000000" w:themeColor="text1"/>
              </w:rPr>
            </w:pPr>
          </w:p>
          <w:p w:rsidR="23487913" w:rsidP="689B0C5E" w:rsidRDefault="22F1353C" w14:paraId="7D3496DB" w14:textId="1435F2EA">
            <w:pPr>
              <w:spacing w:after="0"/>
              <w:rPr>
                <w:color w:val="000000" w:themeColor="text1"/>
              </w:rPr>
            </w:pPr>
            <w:r w:rsidRPr="689B0C5E">
              <w:rPr>
                <w:color w:val="000000" w:themeColor="text1"/>
              </w:rPr>
              <w:t>Where possible the consumption of alcohol will take place at licensed premises. The conditions on the license will be adhered to and alcohol will not be served to customers who have drunk to excess</w:t>
            </w:r>
          </w:p>
          <w:p w:rsidR="689B0C5E" w:rsidP="689B0C5E" w:rsidRDefault="689B0C5E" w14:paraId="07CBFFC6" w14:textId="4483B6A9">
            <w:pPr>
              <w:spacing w:after="0"/>
              <w:rPr>
                <w:color w:val="000000" w:themeColor="text1"/>
              </w:rPr>
            </w:pPr>
          </w:p>
          <w:p w:rsidR="23487913" w:rsidP="689B0C5E" w:rsidRDefault="76CB1D1F" w14:paraId="4A857B71" w14:textId="316A2A15">
            <w:pPr>
              <w:spacing w:after="0"/>
              <w:rPr>
                <w:color w:val="000000" w:themeColor="text1"/>
              </w:rPr>
            </w:pPr>
            <w:r w:rsidRPr="0930CD8F" w:rsidR="38186A7F">
              <w:rPr>
                <w:color w:val="000000" w:themeColor="text1" w:themeTint="FF" w:themeShade="FF"/>
              </w:rPr>
              <w:t>Committee to select ‘student friendly’ bars/clubs and contact them in advance to inform them of the event</w:t>
            </w:r>
            <w:r w:rsidRPr="0930CD8F" w:rsidR="3152E366">
              <w:rPr>
                <w:color w:val="000000" w:themeColor="text1" w:themeTint="FF" w:themeShade="FF"/>
              </w:rPr>
              <w:t>.</w:t>
            </w:r>
          </w:p>
          <w:p w:rsidR="689B0C5E" w:rsidP="689B0C5E" w:rsidRDefault="689B0C5E" w14:paraId="79F5148B" w14:textId="54416ED2">
            <w:pPr>
              <w:spacing w:after="0"/>
              <w:rPr>
                <w:color w:val="000000" w:themeColor="text1"/>
              </w:rPr>
            </w:pPr>
          </w:p>
          <w:p w:rsidR="7AFD4E1B" w:rsidP="689B0C5E" w:rsidRDefault="02A531AB" w14:paraId="26BD7393" w14:textId="725C4CB1">
            <w:pPr>
              <w:spacing w:after="0"/>
              <w:rPr>
                <w:color w:val="000000" w:themeColor="text1"/>
              </w:rPr>
            </w:pPr>
            <w:r w:rsidRPr="0930CD8F" w:rsidR="52E6CB2D">
              <w:rPr>
                <w:color w:val="000000" w:themeColor="text1" w:themeTint="FF" w:themeShade="FF"/>
              </w:rPr>
              <w:t>Committee to advise and remind members to always watch their own drinks</w:t>
            </w:r>
            <w:r w:rsidRPr="0930CD8F" w:rsidR="6A8AA499">
              <w:rPr>
                <w:color w:val="000000" w:themeColor="text1" w:themeTint="FF" w:themeShade="FF"/>
              </w:rPr>
              <w:t>.</w:t>
            </w:r>
          </w:p>
          <w:p w:rsidR="689B0C5E" w:rsidP="689B0C5E" w:rsidRDefault="689B0C5E" w14:paraId="402BFABF" w14:textId="0A80F7E3">
            <w:pPr>
              <w:spacing w:after="0"/>
              <w:rPr>
                <w:color w:val="000000" w:themeColor="text1"/>
              </w:rPr>
            </w:pPr>
          </w:p>
          <w:p w:rsidR="23487913" w:rsidP="0930CD8F" w:rsidRDefault="22F1353C" w14:paraId="4271772F" w14:textId="1E3DE519">
            <w:pPr>
              <w:spacing w:after="0"/>
              <w:rPr>
                <w:color w:val="0000FF"/>
              </w:rPr>
            </w:pPr>
            <w:r w:rsidRPr="0930CD8F" w:rsidR="1C838AFF">
              <w:rPr>
                <w:color w:val="000000" w:themeColor="text1" w:themeTint="FF" w:themeShade="FF"/>
              </w:rPr>
              <w:t xml:space="preserve">Society to follow and share with members Code of conduct/SUSU </w:t>
            </w:r>
            <w:hyperlink r:id="R16f0149b45594abd">
              <w:r w:rsidRPr="0930CD8F" w:rsidR="1C838AFF">
                <w:rPr>
                  <w:rStyle w:val="Hyperlink"/>
                  <w:color w:val="0000FF"/>
                </w:rPr>
                <w:t>Expect Respect policy</w:t>
              </w:r>
              <w:r w:rsidRPr="0930CD8F" w:rsidR="19D9C3D5">
                <w:rPr>
                  <w:rStyle w:val="Hyperlink"/>
                  <w:color w:val="0000FF"/>
                </w:rPr>
                <w:t>.</w:t>
              </w:r>
            </w:hyperlink>
          </w:p>
          <w:p w:rsidR="23487913" w:rsidP="689B0C5E" w:rsidRDefault="22F1353C" w14:paraId="504EA85C" w14:textId="50C18303">
            <w:pPr>
              <w:spacing w:after="0"/>
              <w:rPr>
                <w:color w:val="0000FF"/>
              </w:rPr>
            </w:pP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2006E444" w14:textId="71D6DC90">
            <w:pPr>
              <w:spacing w:after="0"/>
              <w:ind w:left="-20" w:right="-20"/>
            </w:pPr>
            <w:r w:rsidRPr="23487913">
              <w:rPr>
                <w:rFonts w:ascii="Lucida Sans" w:hAnsi="Lucida Sans" w:eastAsia="Lucida Sans" w:cs="Lucida Sans"/>
                <w:b/>
                <w:bCs/>
                <w:color w:val="000000" w:themeColor="text1"/>
              </w:rPr>
              <w:t>1</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56D29826" w:rsidRDefault="6050F1D8" w14:paraId="24046D5C" w14:textId="1218E01E">
            <w:pPr>
              <w:spacing w:after="0"/>
              <w:ind w:left="-20" w:right="-20"/>
              <w:rPr>
                <w:rFonts w:ascii="Lucida Sans" w:hAnsi="Lucida Sans" w:eastAsia="Lucida Sans" w:cs="Lucida Sans"/>
                <w:b/>
                <w:bCs/>
                <w:color w:val="000000" w:themeColor="text1"/>
              </w:rPr>
            </w:pPr>
            <w:r w:rsidRPr="689B0C5E">
              <w:rPr>
                <w:rFonts w:ascii="Lucida Sans" w:hAnsi="Lucida Sans" w:eastAsia="Lucida Sans" w:cs="Lucida Sans"/>
                <w:b/>
                <w:bCs/>
                <w:color w:val="000000" w:themeColor="text1"/>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56D29826" w:rsidRDefault="6050F1D8" w14:paraId="420AF8DB" w14:textId="5EAB2E57">
            <w:pPr>
              <w:spacing w:after="0"/>
              <w:ind w:left="-20" w:right="-20"/>
              <w:rPr>
                <w:rFonts w:ascii="Lucida Sans" w:hAnsi="Lucida Sans" w:eastAsia="Lucida Sans" w:cs="Lucida Sans"/>
                <w:b/>
                <w:bCs/>
                <w:color w:val="000000" w:themeColor="text1"/>
              </w:rPr>
            </w:pPr>
            <w:r w:rsidRPr="689B0C5E">
              <w:rPr>
                <w:rFonts w:ascii="Lucida Sans" w:hAnsi="Lucida Sans" w:eastAsia="Lucida Sans" w:cs="Lucida Sans"/>
                <w:b/>
                <w:bCs/>
                <w:color w:val="000000" w:themeColor="text1"/>
              </w:rPr>
              <w:t>3</w:t>
            </w:r>
          </w:p>
        </w:tc>
        <w:tc>
          <w:tcPr>
            <w:tcW w:w="41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7412A926" w:rsidP="3ADB5756" w:rsidRDefault="7412A926" w14:paraId="69C792EC" w14:textId="14CE3555">
            <w:pPr>
              <w:rPr>
                <w:rFonts w:ascii="Calibri" w:hAnsi="Calibri" w:eastAsia="Calibri" w:cs="Calibri"/>
                <w:color w:val="000000" w:themeColor="text1" w:themeTint="FF" w:themeShade="FF"/>
              </w:rPr>
            </w:pPr>
            <w:r w:rsidRPr="3ADB5756" w:rsidR="7412A926">
              <w:rPr>
                <w:rFonts w:ascii="Calibri" w:hAnsi="Calibri" w:eastAsia="Calibri" w:cs="Calibri"/>
                <w:color w:val="000000" w:themeColor="text1" w:themeTint="FF" w:themeShade="FF"/>
              </w:rPr>
              <w:t>For anyone who is too inebriated it will be suggested to them that they should return home rather than continue on the social. Taxis will be called if required (look at SUSU Safety Bus, Radio Taxis options).</w:t>
            </w:r>
          </w:p>
          <w:p w:rsidR="3ADB5756" w:rsidP="3ADB5756" w:rsidRDefault="3ADB5756" w14:paraId="22B2C58D" w14:textId="45332AED">
            <w:pPr>
              <w:pStyle w:val="Normal"/>
              <w:spacing w:after="0" w:line="240" w:lineRule="auto"/>
              <w:rPr>
                <w:rFonts w:ascii="Calibri" w:hAnsi="Calibri" w:eastAsia="Calibri" w:cs="Calibri"/>
                <w:color w:val="000000" w:themeColor="text1" w:themeTint="FF" w:themeShade="FF"/>
              </w:rPr>
            </w:pPr>
          </w:p>
          <w:p w:rsidR="1A72E15A" w:rsidP="3ADB5756" w:rsidRDefault="1A72E15A" w14:paraId="60C32DB9" w14:textId="393EA29B">
            <w:pPr>
              <w:spacing w:after="0" w:line="240" w:lineRule="auto"/>
              <w:rPr>
                <w:rFonts w:ascii="Calibri" w:hAnsi="Calibri" w:eastAsia="Calibri" w:cs="Calibri"/>
              </w:rPr>
            </w:pPr>
            <w:r w:rsidRPr="3ADB5756" w:rsidR="1A72E15A">
              <w:rPr>
                <w:rFonts w:ascii="Calibri" w:hAnsi="Calibri" w:eastAsia="Calibri" w:cs="Calibri"/>
                <w:color w:val="000000" w:themeColor="text1" w:themeTint="FF" w:themeShade="FF"/>
              </w:rPr>
              <w:t xml:space="preserve">Follow </w:t>
            </w:r>
            <w:hyperlink r:id="Rb668cdbcdb2741b1">
              <w:r w:rsidRPr="3ADB5756" w:rsidR="1A72E15A">
                <w:rPr>
                  <w:rStyle w:val="Hyperlink"/>
                  <w:rFonts w:ascii="Calibri" w:hAnsi="Calibri" w:eastAsia="Calibri" w:cs="Calibri"/>
                </w:rPr>
                <w:t>SUSU incident reporting guide</w:t>
              </w:r>
            </w:hyperlink>
          </w:p>
          <w:p w:rsidR="3ADB5756" w:rsidP="3ADB5756" w:rsidRDefault="3ADB5756" w14:paraId="734B8BBB" w14:textId="564C6A78">
            <w:pPr>
              <w:spacing w:after="0"/>
              <w:rPr>
                <w:color w:val="0000FF"/>
              </w:rPr>
            </w:pPr>
          </w:p>
          <w:p w:rsidR="689B0C5E" w:rsidP="689B0C5E" w:rsidRDefault="689B0C5E" w14:paraId="7570CF56" w14:textId="3A1C45BC">
            <w:pPr>
              <w:spacing w:after="0"/>
              <w:rPr>
                <w:color w:val="000000" w:themeColor="text1"/>
              </w:rPr>
            </w:pPr>
          </w:p>
          <w:p w:rsidR="23487913" w:rsidP="689B0C5E" w:rsidRDefault="00327CC6" w14:paraId="6E031129" w14:textId="128FD508">
            <w:pPr>
              <w:spacing w:after="0"/>
              <w:rPr>
                <w:color w:val="000000" w:themeColor="text1"/>
              </w:rPr>
            </w:pPr>
            <w:r w:rsidRPr="0930CD8F" w:rsidR="5E687741">
              <w:rPr>
                <w:color w:val="000000" w:themeColor="text1" w:themeTint="FF" w:themeShade="FF"/>
              </w:rPr>
              <w:t>C</w:t>
            </w:r>
            <w:r w:rsidRPr="0930CD8F" w:rsidR="1C838AFF">
              <w:rPr>
                <w:color w:val="000000" w:themeColor="text1" w:themeTint="FF" w:themeShade="FF"/>
              </w:rPr>
              <w:t>all emergency services as required 111/999</w:t>
            </w:r>
            <w:r w:rsidRPr="0930CD8F" w:rsidR="1026866D">
              <w:rPr>
                <w:color w:val="000000" w:themeColor="text1" w:themeTint="FF" w:themeShade="FF"/>
              </w:rPr>
              <w:t>.</w:t>
            </w:r>
          </w:p>
          <w:p w:rsidR="689B0C5E" w:rsidP="689B0C5E" w:rsidRDefault="689B0C5E" w14:paraId="2C15BB39" w14:textId="17F3C867">
            <w:pPr>
              <w:spacing w:after="0"/>
              <w:rPr>
                <w:color w:val="000000" w:themeColor="text1"/>
              </w:rPr>
            </w:pPr>
          </w:p>
          <w:p w:rsidR="23487913" w:rsidP="689B0C5E" w:rsidRDefault="20D93DE7" w14:paraId="616005F0" w14:textId="72F5082E">
            <w:pPr>
              <w:spacing w:after="0"/>
              <w:rPr>
                <w:color w:val="000000" w:themeColor="text1"/>
              </w:rPr>
            </w:pPr>
            <w:r w:rsidRPr="0930CD8F" w:rsidR="54EF5CD9">
              <w:rPr>
                <w:color w:val="000000" w:themeColor="text1" w:themeTint="FF" w:themeShade="FF"/>
              </w:rPr>
              <w:t>Welfar</w:t>
            </w:r>
            <w:r w:rsidRPr="0930CD8F" w:rsidR="1C838AFF">
              <w:rPr>
                <w:color w:val="000000" w:themeColor="text1" w:themeTint="FF" w:themeShade="FF"/>
              </w:rPr>
              <w:t xml:space="preserve">e </w:t>
            </w:r>
            <w:r w:rsidRPr="0930CD8F" w:rsidR="54EF5CD9">
              <w:rPr>
                <w:color w:val="000000" w:themeColor="text1" w:themeTint="FF" w:themeShade="FF"/>
              </w:rPr>
              <w:t xml:space="preserve">Officer to complete </w:t>
            </w:r>
            <w:r w:rsidRPr="0930CD8F" w:rsidR="1C838AFF">
              <w:rPr>
                <w:color w:val="000000" w:themeColor="text1" w:themeTint="FF" w:themeShade="FF"/>
              </w:rPr>
              <w:t>WIDE training</w:t>
            </w:r>
            <w:r w:rsidRPr="0930CD8F" w:rsidR="74650629">
              <w:rPr>
                <w:color w:val="000000" w:themeColor="text1" w:themeTint="FF" w:themeShade="FF"/>
              </w:rPr>
              <w:t>.</w:t>
            </w:r>
          </w:p>
        </w:tc>
      </w:tr>
      <w:tr w:rsidR="689B0C5E" w:rsidTr="50DD2AAD" w14:paraId="2E23E8CC" w14:textId="77777777">
        <w:trPr>
          <w:gridAfter w:val="1"/>
          <w:wAfter w:w="44" w:type="dxa"/>
          <w:cantSplit/>
          <w:trHeight w:val="300"/>
        </w:trPr>
        <w:tc>
          <w:tcPr>
            <w:tcW w:w="145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89B0C5E" w14:paraId="5148663A" w14:textId="18BFA1A4">
            <w:pPr>
              <w:rPr>
                <w:rFonts w:ascii="Calibri" w:hAnsi="Calibri" w:eastAsia="Calibri" w:cs="Calibri"/>
                <w:b w:val="0"/>
                <w:bCs w:val="0"/>
                <w:color w:val="000000" w:themeColor="text1"/>
              </w:rPr>
            </w:pPr>
            <w:r w:rsidRPr="0930CD8F" w:rsidR="6CA0480A">
              <w:rPr>
                <w:rFonts w:ascii="Calibri" w:hAnsi="Calibri" w:eastAsia="Calibri" w:cs="Calibri"/>
                <w:b w:val="0"/>
                <w:bCs w:val="0"/>
                <w:color w:val="000000" w:themeColor="text1" w:themeTint="FF" w:themeShade="FF"/>
              </w:rPr>
              <w:t xml:space="preserve">Spiked Drinks/Alcohol Poisoning </w:t>
            </w: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4AF74FFB" w:rsidP="689B0C5E" w:rsidRDefault="4AF74FFB" w14:paraId="459F8FE4" w14:textId="78231C90">
            <w:pPr>
              <w:rPr>
                <w:rFonts w:ascii="Calibri" w:hAnsi="Calibri" w:eastAsia="Calibri" w:cs="Calibri"/>
                <w:color w:val="000000" w:themeColor="text1"/>
              </w:rPr>
            </w:pPr>
            <w:r w:rsidRPr="689B0C5E">
              <w:rPr>
                <w:rFonts w:ascii="Calibri" w:hAnsi="Calibri" w:eastAsia="Calibri" w:cs="Calibri"/>
                <w:color w:val="000000" w:themeColor="text1"/>
              </w:rPr>
              <w:t>Illness, l</w:t>
            </w:r>
            <w:r w:rsidRPr="689B0C5E" w:rsidR="689B0C5E">
              <w:rPr>
                <w:rFonts w:ascii="Calibri" w:hAnsi="Calibri" w:eastAsia="Calibri" w:cs="Calibri"/>
                <w:color w:val="000000" w:themeColor="text1"/>
              </w:rPr>
              <w:t>oss of consciousness</w:t>
            </w:r>
            <w:r w:rsidRPr="689B0C5E" w:rsidR="4B1D8865">
              <w:rPr>
                <w:rFonts w:ascii="Calibri" w:hAnsi="Calibri" w:eastAsia="Calibri" w:cs="Calibri"/>
                <w:color w:val="000000" w:themeColor="text1"/>
              </w:rPr>
              <w:t>, loss of</w:t>
            </w:r>
            <w:r w:rsidRPr="689B0C5E" w:rsidR="689B0C5E">
              <w:rPr>
                <w:rFonts w:ascii="Calibri" w:hAnsi="Calibri" w:eastAsia="Calibri" w:cs="Calibri"/>
                <w:color w:val="000000" w:themeColor="text1"/>
              </w:rPr>
              <w:t xml:space="preserve"> self- control</w:t>
            </w:r>
            <w:r w:rsidRPr="689B0C5E" w:rsidR="53C0693B">
              <w:rPr>
                <w:rFonts w:ascii="Calibri" w:hAnsi="Calibri" w:eastAsia="Calibri" w:cs="Calibri"/>
                <w:color w:val="000000" w:themeColor="text1"/>
              </w:rPr>
              <w:t xml:space="preserve"> </w:t>
            </w: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89B0C5E" w14:paraId="03743D18" w14:textId="57B1E687">
            <w:pPr>
              <w:rPr>
                <w:rFonts w:ascii="Calibri" w:hAnsi="Calibri" w:eastAsia="Calibri" w:cs="Calibri"/>
                <w:color w:val="000000" w:themeColor="text1"/>
              </w:rPr>
            </w:pPr>
            <w:r w:rsidRPr="689B0C5E">
              <w:rPr>
                <w:rFonts w:ascii="Calibri" w:hAnsi="Calibri" w:eastAsia="Calibri" w:cs="Calibri"/>
                <w:color w:val="000000" w:themeColor="text1"/>
              </w:rPr>
              <w:t>Event organisers, event attendees,</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89B0C5E" w14:paraId="50CCBBE7" w14:textId="7BC2C0B1">
            <w:pPr>
              <w:rPr>
                <w:rFonts w:ascii="Calibri" w:hAnsi="Calibri" w:eastAsia="Calibri" w:cs="Calibri"/>
                <w:color w:val="000000" w:themeColor="text1"/>
              </w:rPr>
            </w:pPr>
            <w:r w:rsidRPr="689B0C5E">
              <w:rPr>
                <w:rFonts w:ascii="Calibri" w:hAnsi="Calibri" w:eastAsia="Calibri" w:cs="Calibri"/>
                <w:b/>
                <w:bCs/>
                <w:color w:val="000000" w:themeColor="text1"/>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89B0C5E" w14:paraId="65E51B29" w14:textId="5481B26F">
            <w:pPr>
              <w:rPr>
                <w:rFonts w:ascii="Calibri" w:hAnsi="Calibri" w:eastAsia="Calibri" w:cs="Calibri"/>
                <w:color w:val="000000" w:themeColor="text1"/>
              </w:rPr>
            </w:pPr>
            <w:r w:rsidRPr="689B0C5E">
              <w:rPr>
                <w:rFonts w:ascii="Calibri" w:hAnsi="Calibri" w:eastAsia="Calibri" w:cs="Calibri"/>
                <w:b/>
                <w:bCs/>
                <w:color w:val="000000" w:themeColor="text1"/>
              </w:rPr>
              <w:t>5</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89B0C5E" w14:paraId="66CC80F2" w14:textId="65BA3B00">
            <w:pPr>
              <w:rPr>
                <w:rFonts w:ascii="Calibri" w:hAnsi="Calibri" w:eastAsia="Calibri" w:cs="Calibri"/>
                <w:color w:val="000000" w:themeColor="text1"/>
              </w:rPr>
            </w:pPr>
            <w:r w:rsidRPr="689B0C5E">
              <w:rPr>
                <w:rFonts w:ascii="Calibri" w:hAnsi="Calibri" w:eastAsia="Calibri" w:cs="Calibri"/>
                <w:b/>
                <w:bCs/>
                <w:color w:val="000000" w:themeColor="text1"/>
              </w:rPr>
              <w:t>10</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1B8BEF3D" w:rsidP="689B0C5E" w:rsidRDefault="1B8BEF3D" w14:paraId="67E5F46A" w14:textId="27EF3F02">
            <w:pPr>
              <w:pStyle w:val="NoSpacing"/>
              <w:spacing w:line="240" w:lineRule="auto"/>
              <w:rPr>
                <w:rFonts w:ascii="Calibri" w:hAnsi="Calibri" w:eastAsia="Calibri" w:cs="Calibri"/>
                <w:color w:val="000000" w:themeColor="text1"/>
              </w:rPr>
            </w:pPr>
            <w:r w:rsidRPr="0930CD8F" w:rsidR="640B1CF5">
              <w:rPr>
                <w:rFonts w:ascii="Calibri" w:hAnsi="Calibri" w:eastAsia="Calibri" w:cs="Calibri"/>
                <w:color w:val="000000" w:themeColor="text1" w:themeTint="FF" w:themeShade="FF"/>
              </w:rPr>
              <w:t>Committee to supervise meetings/socials and</w:t>
            </w:r>
            <w:r w:rsidRPr="0930CD8F" w:rsidR="6CA0480A">
              <w:rPr>
                <w:rFonts w:ascii="Calibri" w:hAnsi="Calibri" w:eastAsia="Calibri" w:cs="Calibri"/>
                <w:color w:val="000000" w:themeColor="text1" w:themeTint="FF" w:themeShade="FF"/>
              </w:rPr>
              <w:t xml:space="preserve"> attend each venue. Ideally, they will not drink to excess during the event</w:t>
            </w:r>
            <w:r w:rsidRPr="0930CD8F" w:rsidR="3E114DE3">
              <w:rPr>
                <w:rFonts w:ascii="Calibri" w:hAnsi="Calibri" w:eastAsia="Calibri" w:cs="Calibri"/>
                <w:color w:val="000000" w:themeColor="text1" w:themeTint="FF" w:themeShade="FF"/>
              </w:rPr>
              <w:t>.</w:t>
            </w:r>
          </w:p>
          <w:p w:rsidR="689B0C5E" w:rsidP="689B0C5E" w:rsidRDefault="689B0C5E" w14:paraId="7A1853D4" w14:textId="18902059">
            <w:pPr>
              <w:spacing w:after="0" w:line="240" w:lineRule="auto"/>
              <w:rPr>
                <w:rFonts w:ascii="Calibri" w:hAnsi="Calibri" w:eastAsia="Calibri" w:cs="Calibri"/>
                <w:color w:val="000000" w:themeColor="text1"/>
              </w:rPr>
            </w:pPr>
          </w:p>
          <w:p w:rsidR="689B0C5E" w:rsidP="0930CD8F" w:rsidRDefault="689B0C5E" w14:paraId="612F5D0E" w14:textId="558CAF43">
            <w:pPr>
              <w:pStyle w:val="NoSpacing"/>
              <w:spacing w:line="240" w:lineRule="auto"/>
              <w:rPr>
                <w:rFonts w:ascii="Calibri" w:hAnsi="Calibri" w:eastAsia="Calibri" w:cs="Calibri"/>
                <w:color w:val="000000" w:themeColor="text1" w:themeTint="FF" w:themeShade="FF"/>
              </w:rPr>
            </w:pPr>
            <w:r w:rsidRPr="0930CD8F" w:rsidR="6CA0480A">
              <w:rPr>
                <w:rFonts w:ascii="Calibri" w:hAnsi="Calibri" w:eastAsia="Calibri" w:cs="Calibri"/>
                <w:color w:val="000000" w:themeColor="text1" w:themeTint="FF" w:themeShade="FF"/>
              </w:rPr>
              <w:t xml:space="preserve">Bouncers/trained staff in </w:t>
            </w:r>
            <w:r w:rsidRPr="0930CD8F" w:rsidR="023AF997">
              <w:rPr>
                <w:rFonts w:ascii="Calibri" w:hAnsi="Calibri" w:eastAsia="Calibri" w:cs="Calibri"/>
                <w:color w:val="000000" w:themeColor="text1" w:themeTint="FF" w:themeShade="FF"/>
              </w:rPr>
              <w:t>p</w:t>
            </w:r>
            <w:r w:rsidRPr="0930CD8F" w:rsidR="6CA0480A">
              <w:rPr>
                <w:rFonts w:ascii="Calibri" w:hAnsi="Calibri" w:eastAsia="Calibri" w:cs="Calibri"/>
                <w:color w:val="000000" w:themeColor="text1" w:themeTint="FF" w:themeShade="FF"/>
              </w:rPr>
              <w:t xml:space="preserve">ubs should watch for excessive drinking and watch people who are believed to have consumed a lot of alcohol. </w:t>
            </w:r>
          </w:p>
          <w:p w:rsidR="689B0C5E" w:rsidP="0930CD8F" w:rsidRDefault="689B0C5E" w14:paraId="5397AD49" w14:textId="615ECB18">
            <w:pPr>
              <w:pStyle w:val="NoSpacing"/>
              <w:spacing w:line="240" w:lineRule="auto"/>
              <w:rPr>
                <w:rFonts w:ascii="Calibri" w:hAnsi="Calibri" w:eastAsia="Calibri" w:cs="Calibri"/>
                <w:color w:val="000000" w:themeColor="text1" w:themeTint="FF" w:themeShade="FF"/>
              </w:rPr>
            </w:pPr>
          </w:p>
          <w:p w:rsidR="689B0C5E" w:rsidP="689B0C5E" w:rsidRDefault="689B0C5E" w14:paraId="7E61E8BC" w14:textId="228FE27C">
            <w:pPr>
              <w:pStyle w:val="NoSpacing"/>
              <w:spacing w:line="240" w:lineRule="auto"/>
              <w:rPr>
                <w:rFonts w:ascii="Calibri" w:hAnsi="Calibri" w:eastAsia="Calibri" w:cs="Calibri"/>
                <w:color w:val="000000" w:themeColor="text1"/>
              </w:rPr>
            </w:pPr>
            <w:r w:rsidRPr="0930CD8F" w:rsidR="6CA0480A">
              <w:rPr>
                <w:rFonts w:ascii="Calibri" w:hAnsi="Calibri" w:eastAsia="Calibri" w:cs="Calibri"/>
                <w:color w:val="000000" w:themeColor="text1" w:themeTint="FF" w:themeShade="FF"/>
              </w:rPr>
              <w:t>Report any suspicious</w:t>
            </w:r>
            <w:r w:rsidRPr="0930CD8F" w:rsidR="32B32F2E">
              <w:rPr>
                <w:rFonts w:ascii="Calibri" w:hAnsi="Calibri" w:eastAsia="Calibri" w:cs="Calibri"/>
                <w:color w:val="000000" w:themeColor="text1" w:themeTint="FF" w:themeShade="FF"/>
              </w:rPr>
              <w:t>/unusual</w:t>
            </w:r>
            <w:r w:rsidRPr="0930CD8F" w:rsidR="6CA0480A">
              <w:rPr>
                <w:rFonts w:ascii="Calibri" w:hAnsi="Calibri" w:eastAsia="Calibri" w:cs="Calibri"/>
                <w:color w:val="000000" w:themeColor="text1" w:themeTint="FF" w:themeShade="FF"/>
              </w:rPr>
              <w:t xml:space="preserve"> behaviour to staff</w:t>
            </w:r>
            <w:r w:rsidRPr="0930CD8F" w:rsidR="3287D4FA">
              <w:rPr>
                <w:rFonts w:ascii="Calibri" w:hAnsi="Calibri" w:eastAsia="Calibri" w:cs="Calibri"/>
                <w:color w:val="000000" w:themeColor="text1" w:themeTint="FF" w:themeShade="FF"/>
              </w:rPr>
              <w:t>.</w:t>
            </w:r>
          </w:p>
          <w:p w:rsidR="689B0C5E" w:rsidP="689B0C5E" w:rsidRDefault="689B0C5E" w14:paraId="679CB36A" w14:textId="72CF8B93">
            <w:pPr>
              <w:spacing w:after="0" w:line="240" w:lineRule="auto"/>
              <w:rPr>
                <w:rFonts w:ascii="Calibri" w:hAnsi="Calibri" w:eastAsia="Calibri" w:cs="Calibri"/>
                <w:color w:val="000000" w:themeColor="text1"/>
              </w:rPr>
            </w:pPr>
          </w:p>
          <w:p w:rsidR="689B0C5E" w:rsidP="689B0C5E" w:rsidRDefault="689B0C5E" w14:paraId="10236666" w14:textId="31865840">
            <w:pPr>
              <w:pStyle w:val="NoSpacing"/>
              <w:spacing w:line="240" w:lineRule="auto"/>
              <w:rPr>
                <w:rFonts w:ascii="Calibri" w:hAnsi="Calibri" w:eastAsia="Calibri" w:cs="Calibri"/>
                <w:color w:val="000000" w:themeColor="text1"/>
              </w:rPr>
            </w:pPr>
            <w:r w:rsidRPr="0930CD8F" w:rsidR="6CA0480A">
              <w:rPr>
                <w:rFonts w:ascii="Calibri" w:hAnsi="Calibri" w:eastAsia="Calibri" w:cs="Calibri"/>
                <w:color w:val="000000" w:themeColor="text1" w:themeTint="FF" w:themeShade="FF"/>
              </w:rPr>
              <w:t>Participants encouraged to stay with a nominated ‘buddy’ where possible</w:t>
            </w:r>
            <w:r w:rsidRPr="0930CD8F" w:rsidR="25BF62BD">
              <w:rPr>
                <w:rFonts w:ascii="Calibri" w:hAnsi="Calibri" w:eastAsia="Calibri" w:cs="Calibri"/>
                <w:color w:val="000000" w:themeColor="text1" w:themeTint="FF" w:themeShade="FF"/>
              </w:rPr>
              <w:t>.</w:t>
            </w:r>
          </w:p>
          <w:p w:rsidR="689B0C5E" w:rsidP="689B0C5E" w:rsidRDefault="689B0C5E" w14:paraId="341588F0" w14:textId="2E590C02">
            <w:pPr>
              <w:spacing w:after="0" w:line="240" w:lineRule="auto"/>
              <w:rPr>
                <w:rFonts w:ascii="Calibri" w:hAnsi="Calibri" w:eastAsia="Calibri" w:cs="Calibri"/>
                <w:color w:val="000000" w:themeColor="text1"/>
              </w:rPr>
            </w:pPr>
          </w:p>
          <w:p w:rsidR="689B0C5E" w:rsidP="689B0C5E" w:rsidRDefault="689B0C5E" w14:paraId="214FD193" w14:textId="58E6C337">
            <w:pPr>
              <w:pStyle w:val="NoSpacing"/>
              <w:spacing w:line="240" w:lineRule="auto"/>
              <w:rPr>
                <w:rFonts w:ascii="Calibri" w:hAnsi="Calibri" w:eastAsia="Calibri" w:cs="Calibri"/>
                <w:b/>
                <w:bCs/>
                <w:color w:val="000000" w:themeColor="text1"/>
              </w:rPr>
            </w:pPr>
            <w:r w:rsidRPr="0930CD8F" w:rsidR="6CA0480A">
              <w:rPr>
                <w:rFonts w:ascii="Calibri" w:hAnsi="Calibri" w:eastAsia="Calibri" w:cs="Calibri"/>
                <w:color w:val="000000" w:themeColor="text1" w:themeTint="FF" w:themeShade="FF"/>
              </w:rPr>
              <w:t>The organi</w:t>
            </w:r>
            <w:r w:rsidRPr="0930CD8F" w:rsidR="74389DE5">
              <w:rPr>
                <w:rFonts w:ascii="Calibri" w:hAnsi="Calibri" w:eastAsia="Calibri" w:cs="Calibri"/>
                <w:color w:val="000000" w:themeColor="text1" w:themeTint="FF" w:themeShade="FF"/>
              </w:rPr>
              <w:t>s</w:t>
            </w:r>
            <w:r w:rsidRPr="0930CD8F" w:rsidR="6CA0480A">
              <w:rPr>
                <w:rFonts w:ascii="Calibri" w:hAnsi="Calibri" w:eastAsia="Calibri" w:cs="Calibri"/>
                <w:color w:val="000000" w:themeColor="text1" w:themeTint="FF" w:themeShade="FF"/>
              </w:rPr>
              <w:t xml:space="preserve">ers have confirmed the premise is licensed. </w:t>
            </w:r>
            <w:r w:rsidRPr="0930CD8F" w:rsidR="6CA0480A">
              <w:rPr>
                <w:rFonts w:ascii="Calibri" w:hAnsi="Calibri" w:eastAsia="Calibri" w:cs="Calibri"/>
                <w:b w:val="1"/>
                <w:bCs w:val="1"/>
                <w:color w:val="000000" w:themeColor="text1" w:themeTint="FF" w:themeShade="FF"/>
              </w:rPr>
              <w:t>Action organizers (</w:t>
            </w:r>
            <w:r w:rsidRPr="0930CD8F" w:rsidR="42915417">
              <w:rPr>
                <w:rFonts w:ascii="Calibri" w:hAnsi="Calibri" w:eastAsia="Calibri" w:cs="Calibri"/>
                <w:b w:val="1"/>
                <w:bCs w:val="1"/>
                <w:color w:val="000000" w:themeColor="text1" w:themeTint="FF" w:themeShade="FF"/>
              </w:rPr>
              <w:t>Part B</w:t>
            </w:r>
            <w:r w:rsidRPr="0930CD8F" w:rsidR="6CA0480A">
              <w:rPr>
                <w:rFonts w:ascii="Calibri" w:hAnsi="Calibri" w:eastAsia="Calibri" w:cs="Calibri"/>
                <w:b w:val="1"/>
                <w:bCs w:val="1"/>
                <w:color w:val="000000" w:themeColor="text1" w:themeTint="FF" w:themeShade="FF"/>
              </w:rPr>
              <w:t>).</w:t>
            </w:r>
          </w:p>
          <w:p w:rsidR="0930CD8F" w:rsidP="0930CD8F" w:rsidRDefault="0930CD8F" w14:paraId="78F9C6A1" w14:textId="5267B981">
            <w:pPr>
              <w:pStyle w:val="NoSpacing"/>
              <w:spacing w:line="240" w:lineRule="auto"/>
              <w:rPr>
                <w:rFonts w:ascii="Calibri" w:hAnsi="Calibri" w:eastAsia="Calibri" w:cs="Calibri"/>
                <w:b w:val="1"/>
                <w:bCs w:val="1"/>
                <w:color w:val="000000" w:themeColor="text1" w:themeTint="FF" w:themeShade="FF"/>
              </w:rPr>
            </w:pPr>
          </w:p>
          <w:p w:rsidR="689B0C5E" w:rsidP="689B0C5E" w:rsidRDefault="689B0C5E" w14:paraId="6C27665D" w14:textId="1F3A61B3">
            <w:pPr>
              <w:pStyle w:val="NoSpacing"/>
              <w:spacing w:line="240" w:lineRule="auto"/>
              <w:rPr>
                <w:rFonts w:ascii="Calibri" w:hAnsi="Calibri" w:eastAsia="Calibri" w:cs="Calibri"/>
                <w:color w:val="000000" w:themeColor="text1"/>
              </w:rPr>
            </w:pPr>
            <w:r w:rsidRPr="0930CD8F" w:rsidR="6CA0480A">
              <w:rPr>
                <w:rFonts w:ascii="Calibri" w:hAnsi="Calibri" w:eastAsia="Calibri" w:cs="Calibri"/>
                <w:color w:val="000000" w:themeColor="text1" w:themeTint="FF" w:themeShade="FF"/>
              </w:rPr>
              <w:t>The consumption of alcohol will take place at licensed premises. The conditions on the license will be adhered to and alcohol will not be served to customers who have drunk to excess</w:t>
            </w:r>
            <w:r w:rsidRPr="0930CD8F" w:rsidR="594F36C4">
              <w:rPr>
                <w:rFonts w:ascii="Calibri" w:hAnsi="Calibri" w:eastAsia="Calibri" w:cs="Calibri"/>
                <w:color w:val="000000" w:themeColor="text1" w:themeTint="FF" w:themeShade="FF"/>
              </w:rPr>
              <w:t>.</w:t>
            </w:r>
          </w:p>
          <w:p w:rsidR="689B0C5E" w:rsidP="689B0C5E" w:rsidRDefault="689B0C5E" w14:paraId="2117D05B" w14:textId="3DCBC261">
            <w:pPr>
              <w:pStyle w:val="NoSpacing"/>
              <w:spacing w:line="240" w:lineRule="auto"/>
              <w:rPr>
                <w:rFonts w:ascii="Calibri" w:hAnsi="Calibri" w:eastAsia="Calibri" w:cs="Calibri"/>
                <w:color w:val="000000" w:themeColor="text1"/>
              </w:rPr>
            </w:pPr>
          </w:p>
          <w:p w:rsidR="2F85D917" w:rsidP="689B0C5E" w:rsidRDefault="2F85D917" w14:paraId="1C5B5700" w14:textId="590AD010">
            <w:pPr>
              <w:pStyle w:val="NoSpacing"/>
              <w:spacing w:line="240" w:lineRule="auto"/>
              <w:rPr>
                <w:rFonts w:ascii="Calibri" w:hAnsi="Calibri" w:eastAsia="Calibri" w:cs="Calibri"/>
                <w:color w:val="000000" w:themeColor="text1"/>
              </w:rPr>
            </w:pPr>
            <w:r w:rsidRPr="0930CD8F" w:rsidR="02C9FE76">
              <w:rPr>
                <w:rFonts w:ascii="Calibri" w:hAnsi="Calibri" w:eastAsia="Calibri" w:cs="Calibri"/>
                <w:color w:val="000000" w:themeColor="text1" w:themeTint="FF" w:themeShade="FF"/>
              </w:rPr>
              <w:t xml:space="preserve">Members/participants are </w:t>
            </w:r>
            <w:r w:rsidRPr="0930CD8F" w:rsidR="02C9FE76">
              <w:rPr>
                <w:rFonts w:ascii="Calibri" w:hAnsi="Calibri" w:eastAsia="Calibri" w:cs="Calibri"/>
                <w:color w:val="000000" w:themeColor="text1" w:themeTint="FF" w:themeShade="FF"/>
              </w:rPr>
              <w:t>advised to watch</w:t>
            </w:r>
            <w:r w:rsidRPr="0930CD8F" w:rsidR="02C9FE76">
              <w:rPr>
                <w:rFonts w:ascii="Calibri" w:hAnsi="Calibri" w:eastAsia="Calibri" w:cs="Calibri"/>
                <w:color w:val="000000" w:themeColor="text1" w:themeTint="FF" w:themeShade="FF"/>
              </w:rPr>
              <w:t xml:space="preserve"> their own drinks</w:t>
            </w:r>
            <w:r w:rsidRPr="0930CD8F" w:rsidR="6CB1B9EE">
              <w:rPr>
                <w:rFonts w:ascii="Calibri" w:hAnsi="Calibri" w:eastAsia="Calibri" w:cs="Calibri"/>
                <w:color w:val="000000" w:themeColor="text1" w:themeTint="FF" w:themeShade="FF"/>
              </w:rPr>
              <w:t>.</w:t>
            </w:r>
          </w:p>
          <w:p w:rsidR="689B0C5E" w:rsidP="689B0C5E" w:rsidRDefault="689B0C5E" w14:paraId="635C7088" w14:textId="02A9EAF2">
            <w:pPr>
              <w:spacing w:after="0" w:line="240" w:lineRule="auto"/>
              <w:rPr>
                <w:rFonts w:ascii="Calibri" w:hAnsi="Calibri" w:eastAsia="Calibri" w:cs="Calibri"/>
                <w:color w:val="000000" w:themeColor="text1"/>
              </w:rPr>
            </w:pPr>
          </w:p>
          <w:p w:rsidR="689B0C5E" w:rsidP="689B0C5E" w:rsidRDefault="689B0C5E" w14:paraId="702AB6B3" w14:textId="790A828D">
            <w:pPr>
              <w:pStyle w:val="NoSpacing"/>
              <w:spacing w:line="240" w:lineRule="auto"/>
              <w:rPr>
                <w:rFonts w:ascii="Calibri" w:hAnsi="Calibri" w:eastAsia="Calibri" w:cs="Calibri"/>
                <w:color w:val="000000" w:themeColor="text1"/>
              </w:rPr>
            </w:pPr>
            <w:r w:rsidRPr="689B0C5E">
              <w:rPr>
                <w:rFonts w:ascii="Calibri" w:hAnsi="Calibri" w:eastAsia="Calibri" w:cs="Calibri"/>
                <w:b/>
                <w:bCs/>
                <w:color w:val="000000" w:themeColor="text1"/>
                <w:u w:val="single"/>
              </w:rPr>
              <w:t>Games involving binge drinking or the consumption of excessive amounts of alcohol are not to be undertaken.- Society to follow Code of conduct/</w:t>
            </w:r>
            <w:hyperlink r:id="rId17">
              <w:r w:rsidRPr="689B0C5E">
                <w:rPr>
                  <w:rStyle w:val="Hyperlink"/>
                  <w:rFonts w:ascii="Calibri" w:hAnsi="Calibri" w:eastAsia="Calibri" w:cs="Calibri"/>
                  <w:b/>
                  <w:bCs/>
                </w:rPr>
                <w:t>Expect Respect policy</w:t>
              </w:r>
            </w:hyperlink>
            <w:r w:rsidRPr="689B0C5E">
              <w:rPr>
                <w:rFonts w:ascii="Calibri" w:hAnsi="Calibri" w:eastAsia="Calibri" w:cs="Calibri"/>
                <w:b/>
                <w:bCs/>
                <w:color w:val="000000" w:themeColor="text1"/>
                <w:u w:val="single"/>
              </w:rPr>
              <w:t xml:space="preserve"> </w:t>
            </w:r>
          </w:p>
          <w:p w:rsidR="689B0C5E" w:rsidP="689B0C5E" w:rsidRDefault="689B0C5E" w14:paraId="37BEF10E" w14:textId="73EE68F4">
            <w:pPr>
              <w:rPr>
                <w:rFonts w:ascii="Calibri" w:hAnsi="Calibri" w:eastAsia="Calibri" w:cs="Calibri"/>
                <w:color w:val="000000" w:themeColor="text1"/>
              </w:rPr>
            </w:pP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89B0C5E" w14:paraId="3D102B84" w14:textId="6793ABA3">
            <w:pPr>
              <w:rPr>
                <w:rFonts w:ascii="Calibri" w:hAnsi="Calibri" w:eastAsia="Calibri" w:cs="Calibri"/>
                <w:color w:val="000000" w:themeColor="text1"/>
              </w:rPr>
            </w:pPr>
            <w:r w:rsidRPr="689B0C5E">
              <w:rPr>
                <w:rFonts w:ascii="Calibri" w:hAnsi="Calibri" w:eastAsia="Calibri" w:cs="Calibri"/>
                <w:b/>
                <w:bCs/>
                <w:color w:val="000000" w:themeColor="text1"/>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89B0C5E" w14:paraId="3A3DCB01" w14:textId="6BDB6BDE">
            <w:pPr>
              <w:rPr>
                <w:rFonts w:ascii="Calibri" w:hAnsi="Calibri" w:eastAsia="Calibri" w:cs="Calibri"/>
                <w:color w:val="000000" w:themeColor="text1"/>
              </w:rPr>
            </w:pPr>
            <w:r w:rsidRPr="689B0C5E">
              <w:rPr>
                <w:rFonts w:ascii="Calibri" w:hAnsi="Calibri" w:eastAsia="Calibri" w:cs="Calibri"/>
                <w:b/>
                <w:bCs/>
                <w:color w:val="000000" w:themeColor="text1"/>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89B0C5E" w14:paraId="79427331" w14:textId="6FBED777">
            <w:pPr>
              <w:rPr>
                <w:rFonts w:ascii="Calibri" w:hAnsi="Calibri" w:eastAsia="Calibri" w:cs="Calibri"/>
                <w:color w:val="000000" w:themeColor="text1"/>
              </w:rPr>
            </w:pPr>
            <w:r w:rsidRPr="689B0C5E">
              <w:rPr>
                <w:rFonts w:ascii="Calibri" w:hAnsi="Calibri" w:eastAsia="Calibri" w:cs="Calibri"/>
                <w:b/>
                <w:bCs/>
                <w:color w:val="000000" w:themeColor="text1"/>
              </w:rPr>
              <w:t>6</w:t>
            </w:r>
          </w:p>
        </w:tc>
        <w:tc>
          <w:tcPr>
            <w:tcW w:w="41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0930CD8F" w:rsidRDefault="689B0C5E" w14:paraId="0BFB17EF" w14:textId="3F6F2641">
            <w:pPr>
              <w:rPr>
                <w:rFonts w:ascii="Calibri" w:hAnsi="Calibri" w:eastAsia="Calibri" w:cs="Calibri"/>
                <w:color w:val="000000" w:themeColor="text1" w:themeTint="FF" w:themeShade="FF"/>
              </w:rPr>
            </w:pPr>
            <w:r w:rsidRPr="0930CD8F" w:rsidR="6CA0480A">
              <w:rPr>
                <w:rFonts w:ascii="Calibri" w:hAnsi="Calibri" w:eastAsia="Calibri" w:cs="Calibri"/>
                <w:color w:val="000000" w:themeColor="text1" w:themeTint="FF" w:themeShade="FF"/>
              </w:rPr>
              <w:t xml:space="preserve">Members </w:t>
            </w:r>
            <w:r w:rsidRPr="0930CD8F" w:rsidR="6CA0480A">
              <w:rPr>
                <w:rFonts w:ascii="Calibri" w:hAnsi="Calibri" w:eastAsia="Calibri" w:cs="Calibri"/>
                <w:color w:val="000000" w:themeColor="text1" w:themeTint="FF" w:themeShade="FF"/>
              </w:rPr>
              <w:t>are responsible for</w:t>
            </w:r>
            <w:r w:rsidRPr="0930CD8F" w:rsidR="6CA0480A">
              <w:rPr>
                <w:rFonts w:ascii="Calibri" w:hAnsi="Calibri" w:eastAsia="Calibri" w:cs="Calibri"/>
                <w:color w:val="000000" w:themeColor="text1" w:themeTint="FF" w:themeShade="FF"/>
              </w:rPr>
              <w:t xml:space="preserve"> their individual safety and are expected to act sensibly when walking around. </w:t>
            </w:r>
          </w:p>
          <w:p w:rsidR="689B0C5E" w:rsidP="689B0C5E" w:rsidRDefault="689B0C5E" w14:paraId="0C37336F" w14:textId="14CE3555">
            <w:pPr>
              <w:rPr>
                <w:rFonts w:ascii="Calibri" w:hAnsi="Calibri" w:eastAsia="Calibri" w:cs="Calibri"/>
                <w:color w:val="000000" w:themeColor="text1"/>
              </w:rPr>
            </w:pPr>
            <w:r w:rsidRPr="0930CD8F" w:rsidR="6CA0480A">
              <w:rPr>
                <w:rFonts w:ascii="Calibri" w:hAnsi="Calibri" w:eastAsia="Calibri" w:cs="Calibri"/>
                <w:color w:val="000000" w:themeColor="text1" w:themeTint="FF" w:themeShade="FF"/>
              </w:rPr>
              <w:t xml:space="preserve">For anyone who is too inebriated it will be suggested to them that they should return home rather than </w:t>
            </w:r>
            <w:r w:rsidRPr="0930CD8F" w:rsidR="6CA0480A">
              <w:rPr>
                <w:rFonts w:ascii="Calibri" w:hAnsi="Calibri" w:eastAsia="Calibri" w:cs="Calibri"/>
                <w:color w:val="000000" w:themeColor="text1" w:themeTint="FF" w:themeShade="FF"/>
              </w:rPr>
              <w:t>continue on</w:t>
            </w:r>
            <w:r w:rsidRPr="0930CD8F" w:rsidR="6CA0480A">
              <w:rPr>
                <w:rFonts w:ascii="Calibri" w:hAnsi="Calibri" w:eastAsia="Calibri" w:cs="Calibri"/>
                <w:color w:val="000000" w:themeColor="text1" w:themeTint="FF" w:themeShade="FF"/>
              </w:rPr>
              <w:t xml:space="preserve"> the social. Taxis will be called if </w:t>
            </w:r>
            <w:r w:rsidRPr="0930CD8F" w:rsidR="6CA0480A">
              <w:rPr>
                <w:rFonts w:ascii="Calibri" w:hAnsi="Calibri" w:eastAsia="Calibri" w:cs="Calibri"/>
                <w:color w:val="000000" w:themeColor="text1" w:themeTint="FF" w:themeShade="FF"/>
              </w:rPr>
              <w:t>required</w:t>
            </w:r>
            <w:r w:rsidRPr="0930CD8F" w:rsidR="6CA0480A">
              <w:rPr>
                <w:rFonts w:ascii="Calibri" w:hAnsi="Calibri" w:eastAsia="Calibri" w:cs="Calibri"/>
                <w:color w:val="000000" w:themeColor="text1" w:themeTint="FF" w:themeShade="FF"/>
              </w:rPr>
              <w:t xml:space="preserve"> (look at SUSU </w:t>
            </w:r>
            <w:r w:rsidRPr="0930CD8F" w:rsidR="591C5F42">
              <w:rPr>
                <w:rFonts w:ascii="Calibri" w:hAnsi="Calibri" w:eastAsia="Calibri" w:cs="Calibri"/>
                <w:color w:val="000000" w:themeColor="text1" w:themeTint="FF" w:themeShade="FF"/>
              </w:rPr>
              <w:t>S</w:t>
            </w:r>
            <w:r w:rsidRPr="0930CD8F" w:rsidR="6CA0480A">
              <w:rPr>
                <w:rFonts w:ascii="Calibri" w:hAnsi="Calibri" w:eastAsia="Calibri" w:cs="Calibri"/>
                <w:color w:val="000000" w:themeColor="text1" w:themeTint="FF" w:themeShade="FF"/>
              </w:rPr>
              <w:t>afety Bus, Radio Taxis options)</w:t>
            </w:r>
            <w:r w:rsidRPr="0930CD8F" w:rsidR="1F135DA7">
              <w:rPr>
                <w:rFonts w:ascii="Calibri" w:hAnsi="Calibri" w:eastAsia="Calibri" w:cs="Calibri"/>
                <w:color w:val="000000" w:themeColor="text1" w:themeTint="FF" w:themeShade="FF"/>
              </w:rPr>
              <w:t>.</w:t>
            </w:r>
          </w:p>
          <w:p w:rsidR="689B0C5E" w:rsidP="689B0C5E" w:rsidRDefault="689B0C5E" w14:paraId="6354379E" w14:textId="41C9005F">
            <w:pPr>
              <w:rPr>
                <w:rFonts w:ascii="Calibri" w:hAnsi="Calibri" w:eastAsia="Calibri" w:cs="Calibri"/>
                <w:color w:val="000000" w:themeColor="text1"/>
              </w:rPr>
            </w:pPr>
          </w:p>
          <w:p w:rsidR="689B0C5E" w:rsidP="689B0C5E" w:rsidRDefault="689B0C5E" w14:paraId="75D9E12D" w14:textId="534AAA74">
            <w:pPr>
              <w:rPr>
                <w:rFonts w:ascii="Calibri" w:hAnsi="Calibri" w:eastAsia="Calibri" w:cs="Calibri"/>
                <w:color w:val="000000" w:themeColor="text1"/>
              </w:rPr>
            </w:pPr>
            <w:r w:rsidRPr="689B0C5E">
              <w:rPr>
                <w:rFonts w:ascii="Calibri" w:hAnsi="Calibri" w:eastAsia="Calibri" w:cs="Calibri"/>
                <w:color w:val="000000" w:themeColor="text1"/>
              </w:rPr>
              <w:t xml:space="preserve">If they need to go to the hospital they will also be accompanied there. </w:t>
            </w:r>
          </w:p>
          <w:p w:rsidR="689B0C5E" w:rsidP="689B0C5E" w:rsidRDefault="689B0C5E" w14:paraId="1ED2F25E" w14:textId="2E77D15C">
            <w:pPr>
              <w:rPr>
                <w:rFonts w:ascii="Calibri" w:hAnsi="Calibri" w:eastAsia="Calibri" w:cs="Calibri"/>
                <w:color w:val="000000" w:themeColor="text1"/>
              </w:rPr>
            </w:pPr>
          </w:p>
          <w:p w:rsidR="689B0C5E" w:rsidP="689B0C5E" w:rsidRDefault="689B0C5E" w14:paraId="2502ED18" w14:textId="6546B2CA">
            <w:pPr>
              <w:rPr>
                <w:rFonts w:ascii="Calibri" w:hAnsi="Calibri" w:eastAsia="Calibri" w:cs="Calibri"/>
                <w:color w:val="000000" w:themeColor="text1"/>
              </w:rPr>
            </w:pPr>
            <w:r w:rsidRPr="689B0C5E">
              <w:rPr>
                <w:rFonts w:ascii="Calibri" w:hAnsi="Calibri" w:eastAsia="Calibri" w:cs="Calibri"/>
                <w:color w:val="000000" w:themeColor="text1"/>
              </w:rPr>
              <w:t>Participants advised to avoid leaving drinks unattended and if you think anything has been added to a drink; report it; try and retain the drink for testing.</w:t>
            </w:r>
          </w:p>
          <w:p w:rsidR="689B0C5E" w:rsidP="689B0C5E" w:rsidRDefault="689B0C5E" w14:paraId="5D35791C" w14:textId="343E7256">
            <w:pPr>
              <w:rPr>
                <w:rFonts w:ascii="Calibri" w:hAnsi="Calibri" w:eastAsia="Calibri" w:cs="Calibri"/>
                <w:color w:val="000000" w:themeColor="text1"/>
              </w:rPr>
            </w:pPr>
          </w:p>
          <w:p w:rsidR="689B0C5E" w:rsidP="689B0C5E" w:rsidRDefault="689B0C5E" w14:paraId="551614E4" w14:textId="2ED91BAC">
            <w:pPr>
              <w:rPr>
                <w:rFonts w:ascii="Calibri" w:hAnsi="Calibri" w:eastAsia="Calibri" w:cs="Calibri"/>
                <w:color w:val="000000" w:themeColor="text1"/>
              </w:rPr>
            </w:pPr>
            <w:r w:rsidRPr="689B0C5E">
              <w:rPr>
                <w:rFonts w:ascii="Calibri" w:hAnsi="Calibri" w:eastAsia="Calibri" w:cs="Calibri"/>
                <w:color w:val="000000" w:themeColor="text1"/>
              </w:rPr>
              <w:t>All incidents are to be reported on the as soon as possible ensuring the duty manager/health and safety officer have been informed.</w:t>
            </w:r>
          </w:p>
          <w:p w:rsidR="689B0C5E" w:rsidP="689B0C5E" w:rsidRDefault="689B0C5E" w14:paraId="227F1874" w14:textId="2DDF0820">
            <w:pPr>
              <w:rPr>
                <w:rFonts w:ascii="Calibri" w:hAnsi="Calibri" w:eastAsia="Calibri" w:cs="Calibri"/>
                <w:color w:val="000000" w:themeColor="text1"/>
              </w:rPr>
            </w:pPr>
          </w:p>
          <w:p w:rsidR="6227ADB4" w:rsidP="3ADB5756" w:rsidRDefault="6227ADB4" w14:paraId="54F55304" w14:textId="393EA29B">
            <w:pPr>
              <w:spacing w:after="0" w:line="240" w:lineRule="auto"/>
              <w:rPr>
                <w:rFonts w:ascii="Calibri" w:hAnsi="Calibri" w:eastAsia="Calibri" w:cs="Calibri"/>
              </w:rPr>
            </w:pPr>
            <w:r w:rsidRPr="3ADB5756" w:rsidR="6227ADB4">
              <w:rPr>
                <w:rFonts w:ascii="Calibri" w:hAnsi="Calibri" w:eastAsia="Calibri" w:cs="Calibri"/>
                <w:color w:val="000000" w:themeColor="text1" w:themeTint="FF" w:themeShade="FF"/>
              </w:rPr>
              <w:t xml:space="preserve">Follow </w:t>
            </w:r>
            <w:hyperlink r:id="Rba2f33ab493a4357">
              <w:r w:rsidRPr="3ADB5756" w:rsidR="6227ADB4">
                <w:rPr>
                  <w:rStyle w:val="Hyperlink"/>
                  <w:rFonts w:ascii="Calibri" w:hAnsi="Calibri" w:eastAsia="Calibri" w:cs="Calibri"/>
                </w:rPr>
                <w:t>SUSU incident reporting guide</w:t>
              </w:r>
            </w:hyperlink>
          </w:p>
          <w:p w:rsidR="3ADB5756" w:rsidP="3ADB5756" w:rsidRDefault="3ADB5756" w14:paraId="0561D486" w14:textId="154C2C8C">
            <w:pPr>
              <w:rPr>
                <w:rFonts w:ascii="Calibri" w:hAnsi="Calibri" w:eastAsia="Calibri" w:cs="Calibri"/>
              </w:rPr>
            </w:pPr>
          </w:p>
          <w:p w:rsidR="689B0C5E" w:rsidP="689B0C5E" w:rsidRDefault="689B0C5E" w14:paraId="1D91233F" w14:textId="47727056">
            <w:pPr>
              <w:rPr>
                <w:rFonts w:ascii="Calibri" w:hAnsi="Calibri" w:eastAsia="Calibri" w:cs="Calibri"/>
                <w:color w:val="000000" w:themeColor="text1"/>
              </w:rPr>
            </w:pPr>
          </w:p>
        </w:tc>
      </w:tr>
      <w:tr w:rsidR="23487913" w:rsidTr="50DD2AAD" w14:paraId="04C9E902" w14:textId="77777777">
        <w:trPr>
          <w:gridAfter w:val="1"/>
          <w:wAfter w:w="44" w:type="dxa"/>
          <w:cantSplit/>
          <w:trHeight w:val="300"/>
        </w:trPr>
        <w:tc>
          <w:tcPr>
            <w:tcW w:w="145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0930CD8F" w:rsidRDefault="2D70E8C3" w14:paraId="2F72B7DC" w14:textId="581E7FD0">
            <w:pPr>
              <w:spacing w:after="0"/>
              <w:ind w:left="-20" w:right="-20"/>
              <w:rPr>
                <w:rFonts w:ascii="Calibri" w:hAnsi="Calibri" w:eastAsia="Calibri" w:cs="Calibri"/>
                <w:b w:val="0"/>
                <w:bCs w:val="0"/>
                <w:color w:val="000000" w:themeColor="text1"/>
              </w:rPr>
            </w:pPr>
            <w:r w:rsidRPr="0930CD8F" w:rsidR="57B098A9">
              <w:rPr>
                <w:rFonts w:ascii="Calibri" w:hAnsi="Calibri" w:eastAsia="Calibri" w:cs="Calibri"/>
                <w:b w:val="0"/>
                <w:bCs w:val="0"/>
                <w:color w:val="000000" w:themeColor="text1" w:themeTint="FF" w:themeShade="FF"/>
              </w:rPr>
              <w:t>Travel</w:t>
            </w:r>
            <w:r w:rsidRPr="0930CD8F" w:rsidR="31780C10">
              <w:rPr>
                <w:rFonts w:ascii="Calibri" w:hAnsi="Calibri" w:eastAsia="Calibri" w:cs="Calibri"/>
                <w:b w:val="0"/>
                <w:bCs w:val="0"/>
                <w:color w:val="000000" w:themeColor="text1" w:themeTint="FF" w:themeShade="FF"/>
              </w:rPr>
              <w:t xml:space="preserve"> by foot</w:t>
            </w: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689B0C5E" w:rsidRDefault="11019693" w14:paraId="124F367E" w14:textId="0D3507E6">
            <w:pPr>
              <w:spacing w:after="0"/>
              <w:ind w:left="-20" w:right="-20"/>
              <w:rPr>
                <w:rFonts w:ascii="Calibri" w:hAnsi="Calibri" w:eastAsia="Calibri" w:cs="Calibri"/>
                <w:color w:val="000000" w:themeColor="text1"/>
              </w:rPr>
            </w:pPr>
            <w:r w:rsidRPr="689B0C5E">
              <w:rPr>
                <w:rFonts w:ascii="Calibri" w:hAnsi="Calibri" w:eastAsia="Calibri" w:cs="Calibri"/>
                <w:color w:val="000000" w:themeColor="text1"/>
              </w:rPr>
              <w:t>Disturbance to neighbourhood, p</w:t>
            </w:r>
            <w:r w:rsidRPr="689B0C5E" w:rsidR="6AEE2AC8">
              <w:rPr>
                <w:rFonts w:ascii="Calibri" w:hAnsi="Calibri" w:eastAsia="Calibri" w:cs="Calibri"/>
                <w:color w:val="000000" w:themeColor="text1"/>
              </w:rPr>
              <w:t>articipants getting lost, increased risk to personal safety, v</w:t>
            </w:r>
            <w:r w:rsidRPr="689B0C5E" w:rsidR="22F1353C">
              <w:rPr>
                <w:rFonts w:ascii="Calibri" w:hAnsi="Calibri" w:eastAsia="Calibri" w:cs="Calibri"/>
                <w:color w:val="000000" w:themeColor="text1"/>
              </w:rPr>
              <w:t>ehicle collision</w:t>
            </w:r>
            <w:r w:rsidRPr="689B0C5E" w:rsidR="25D12A79">
              <w:rPr>
                <w:rFonts w:ascii="Calibri" w:hAnsi="Calibri" w:eastAsia="Calibri" w:cs="Calibri"/>
                <w:color w:val="000000" w:themeColor="text1"/>
              </w:rPr>
              <w:t xml:space="preserve"> </w:t>
            </w:r>
            <w:r w:rsidRPr="689B0C5E" w:rsidR="22F1353C">
              <w:rPr>
                <w:rFonts w:ascii="Calibri" w:hAnsi="Calibri" w:eastAsia="Calibri" w:cs="Calibri"/>
                <w:color w:val="000000" w:themeColor="text1"/>
              </w:rPr>
              <w:t xml:space="preserve">causing serious injury </w:t>
            </w: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30F55FD6" w14:textId="36B8E591">
            <w:pPr>
              <w:spacing w:after="0"/>
              <w:ind w:left="-20" w:right="-20"/>
            </w:pPr>
            <w:r w:rsidRPr="23487913">
              <w:rPr>
                <w:rFonts w:ascii="Calibri" w:hAnsi="Calibri" w:eastAsia="Calibri" w:cs="Calibri"/>
                <w:color w:val="000000" w:themeColor="text1"/>
              </w:rPr>
              <w:t xml:space="preserve">Event organisers, event attendees, Members of the public </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2DA1E9B0" w14:textId="151D9D22">
            <w:pPr>
              <w:spacing w:after="0"/>
              <w:ind w:left="-20" w:right="-20"/>
            </w:pPr>
            <w:r w:rsidRPr="23487913">
              <w:rPr>
                <w:rFonts w:ascii="Lucida Sans" w:hAnsi="Lucida Sans" w:eastAsia="Lucida Sans" w:cs="Lucida Sans"/>
                <w:b/>
                <w:bCs/>
                <w:color w:val="000000" w:themeColor="text1"/>
              </w:rPr>
              <w:t>4</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2E65B622" w14:textId="3027D595">
            <w:pPr>
              <w:spacing w:after="0"/>
              <w:ind w:left="-20" w:right="-20"/>
            </w:pPr>
            <w:r w:rsidRPr="23487913">
              <w:rPr>
                <w:rFonts w:ascii="Lucida Sans" w:hAnsi="Lucida Sans" w:eastAsia="Lucida Sans" w:cs="Lucida Sans"/>
                <w:b/>
                <w:bCs/>
                <w:color w:val="000000" w:themeColor="text1"/>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66DB8147" w14:textId="4BFC1E2B">
            <w:pPr>
              <w:spacing w:after="0"/>
              <w:ind w:left="-20" w:right="-20"/>
            </w:pPr>
            <w:r w:rsidRPr="23487913">
              <w:rPr>
                <w:rFonts w:ascii="Lucida Sans" w:hAnsi="Lucida Sans" w:eastAsia="Lucida Sans" w:cs="Lucida Sans"/>
                <w:b/>
                <w:bCs/>
                <w:color w:val="000000" w:themeColor="text1"/>
              </w:rPr>
              <w:t>12</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689B0C5E" w:rsidRDefault="22F1353C" w14:paraId="6CBA1661" w14:textId="4DDC07F0">
            <w:pPr>
              <w:spacing w:after="0"/>
              <w:rPr>
                <w:color w:val="000000" w:themeColor="text1"/>
              </w:rPr>
            </w:pPr>
            <w:r w:rsidRPr="0930CD8F" w:rsidR="1C838AFF">
              <w:rPr>
                <w:color w:val="000000" w:themeColor="text1" w:themeTint="FF" w:themeShade="FF"/>
              </w:rPr>
              <w:t xml:space="preserve">Members </w:t>
            </w:r>
            <w:r w:rsidRPr="0930CD8F" w:rsidR="1C838AFF">
              <w:rPr>
                <w:color w:val="000000" w:themeColor="text1" w:themeTint="FF" w:themeShade="FF"/>
              </w:rPr>
              <w:t>are responsible for</w:t>
            </w:r>
            <w:r w:rsidRPr="0930CD8F" w:rsidR="1C838AFF">
              <w:rPr>
                <w:color w:val="000000" w:themeColor="text1" w:themeTint="FF" w:themeShade="FF"/>
              </w:rPr>
              <w:t xml:space="preserve"> their individual safety and are expected to act sensibly</w:t>
            </w:r>
            <w:r w:rsidRPr="0930CD8F" w:rsidR="6B7326A6">
              <w:rPr>
                <w:color w:val="000000" w:themeColor="text1" w:themeTint="FF" w:themeShade="FF"/>
              </w:rPr>
              <w:t>.</w:t>
            </w:r>
          </w:p>
          <w:p w:rsidR="689B0C5E" w:rsidP="689B0C5E" w:rsidRDefault="689B0C5E" w14:paraId="740C7586" w14:textId="36F71E36">
            <w:pPr>
              <w:spacing w:after="0"/>
              <w:rPr>
                <w:color w:val="000000" w:themeColor="text1"/>
              </w:rPr>
            </w:pPr>
          </w:p>
          <w:p w:rsidR="23487913" w:rsidP="689B0C5E" w:rsidRDefault="22F1353C" w14:paraId="7F886C26" w14:textId="5F7E8C61">
            <w:pPr>
              <w:spacing w:after="0"/>
              <w:rPr>
                <w:color w:val="000000" w:themeColor="text1"/>
              </w:rPr>
            </w:pPr>
            <w:r w:rsidRPr="0930CD8F" w:rsidR="2879B869">
              <w:rPr>
                <w:color w:val="000000" w:themeColor="text1" w:themeTint="FF" w:themeShade="FF"/>
              </w:rPr>
              <w:t>L</w:t>
            </w:r>
            <w:r w:rsidRPr="0930CD8F" w:rsidR="1C838AFF">
              <w:rPr>
                <w:color w:val="000000" w:themeColor="text1" w:themeTint="FF" w:themeShade="FF"/>
              </w:rPr>
              <w:t xml:space="preserve">ocal venues known to </w:t>
            </w:r>
            <w:r w:rsidRPr="0930CD8F" w:rsidR="1C838AFF">
              <w:rPr>
                <w:color w:val="000000" w:themeColor="text1" w:themeTint="FF" w:themeShade="FF"/>
              </w:rPr>
              <w:t>UoS</w:t>
            </w:r>
            <w:r w:rsidRPr="0930CD8F" w:rsidR="1C838AFF">
              <w:rPr>
                <w:color w:val="000000" w:themeColor="text1" w:themeTint="FF" w:themeShade="FF"/>
              </w:rPr>
              <w:t xml:space="preserve"> students chosen</w:t>
            </w:r>
            <w:r w:rsidRPr="0930CD8F" w:rsidR="527A1CED">
              <w:rPr>
                <w:color w:val="000000" w:themeColor="text1" w:themeTint="FF" w:themeShade="FF"/>
              </w:rPr>
              <w:t>.</w:t>
            </w:r>
          </w:p>
          <w:p w:rsidR="23487913" w:rsidP="689B0C5E" w:rsidRDefault="23487913" w14:paraId="3855B6BB" w14:textId="2A262376">
            <w:pPr>
              <w:spacing w:after="0"/>
              <w:rPr>
                <w:color w:val="000000" w:themeColor="text1"/>
              </w:rPr>
            </w:pPr>
          </w:p>
          <w:p w:rsidR="23487913" w:rsidP="689B0C5E" w:rsidRDefault="22F1353C" w14:paraId="4554FB38" w14:textId="1589C50A">
            <w:pPr>
              <w:spacing w:after="0"/>
              <w:rPr>
                <w:color w:val="000000" w:themeColor="text1"/>
              </w:rPr>
            </w:pPr>
            <w:r w:rsidRPr="0930CD8F" w:rsidR="1C838AFF">
              <w:rPr>
                <w:color w:val="000000" w:themeColor="text1" w:themeTint="FF" w:themeShade="FF"/>
              </w:rPr>
              <w:t>Event organisers will be available to direct people between venues</w:t>
            </w:r>
            <w:r w:rsidRPr="0930CD8F" w:rsidR="75F8FA36">
              <w:rPr>
                <w:color w:val="000000" w:themeColor="text1" w:themeTint="FF" w:themeShade="FF"/>
              </w:rPr>
              <w:t>.</w:t>
            </w:r>
          </w:p>
          <w:p w:rsidR="689B0C5E" w:rsidP="689B0C5E" w:rsidRDefault="689B0C5E" w14:paraId="76C54D96" w14:textId="7C872A6D">
            <w:pPr>
              <w:spacing w:after="0"/>
              <w:rPr>
                <w:color w:val="000000" w:themeColor="text1"/>
              </w:rPr>
            </w:pPr>
          </w:p>
          <w:p w:rsidR="23487913" w:rsidP="689B0C5E" w:rsidRDefault="22F1353C" w14:paraId="7B08B608" w14:textId="2BF5229D">
            <w:pPr>
              <w:spacing w:after="0"/>
              <w:rPr>
                <w:color w:val="000000" w:themeColor="text1"/>
              </w:rPr>
            </w:pPr>
            <w:r w:rsidRPr="63CF1617" w:rsidR="22F1353C">
              <w:rPr>
                <w:color w:val="000000" w:themeColor="text1" w:themeTint="FF" w:themeShade="FF"/>
              </w:rPr>
              <w:t xml:space="preserve">Attendees will be encouraged to </w:t>
            </w:r>
            <w:r w:rsidRPr="63CF1617" w:rsidR="22F1353C">
              <w:rPr>
                <w:color w:val="000000" w:themeColor="text1" w:themeTint="FF" w:themeShade="FF"/>
              </w:rPr>
              <w:t>identify</w:t>
            </w:r>
            <w:r w:rsidRPr="63CF1617" w:rsidR="22F1353C">
              <w:rPr>
                <w:color w:val="000000" w:themeColor="text1" w:themeTint="FF" w:themeShade="FF"/>
              </w:rPr>
              <w:t xml:space="preserve"> a ‘buddy</w:t>
            </w:r>
            <w:r w:rsidRPr="63CF1617" w:rsidR="22F1353C">
              <w:rPr>
                <w:color w:val="000000" w:themeColor="text1" w:themeTint="FF" w:themeShade="FF"/>
              </w:rPr>
              <w:t>’,</w:t>
            </w:r>
            <w:r w:rsidRPr="63CF1617" w:rsidR="22F1353C">
              <w:rPr>
                <w:color w:val="000000" w:themeColor="text1" w:themeTint="FF" w:themeShade="FF"/>
              </w:rPr>
              <w:t xml:space="preserve"> this will make it easier for people to stay together</w:t>
            </w:r>
            <w:r w:rsidRPr="63CF1617" w:rsidR="0E38C707">
              <w:rPr>
                <w:color w:val="000000" w:themeColor="text1" w:themeTint="FF" w:themeShade="FF"/>
              </w:rPr>
              <w:t>.</w:t>
            </w:r>
          </w:p>
          <w:p w:rsidR="23487913" w:rsidP="689B0C5E" w:rsidRDefault="23487913" w14:paraId="09F03F93" w14:textId="755434EF">
            <w:pPr>
              <w:spacing w:after="0"/>
              <w:rPr>
                <w:color w:val="000000" w:themeColor="text1"/>
              </w:rPr>
            </w:pPr>
          </w:p>
          <w:p w:rsidR="23487913" w:rsidP="689B0C5E" w:rsidRDefault="22F1353C" w14:paraId="23128868" w14:textId="40D5AEB5">
            <w:pPr>
              <w:spacing w:after="0"/>
              <w:rPr>
                <w:color w:val="000000" w:themeColor="text1"/>
              </w:rPr>
            </w:pPr>
            <w:r w:rsidRPr="689B0C5E">
              <w:rPr>
                <w:color w:val="000000" w:themeColor="text1"/>
              </w:rPr>
              <w:t xml:space="preserve">They will be encouraged (but not expected) to look out for one another and check in throughout the night where possible. </w:t>
            </w:r>
          </w:p>
          <w:p w:rsidR="689B0C5E" w:rsidP="689B0C5E" w:rsidRDefault="689B0C5E" w14:paraId="6A4C5623" w14:textId="285BF2D8">
            <w:pPr>
              <w:spacing w:after="0"/>
              <w:rPr>
                <w:color w:val="000000" w:themeColor="text1"/>
              </w:rPr>
            </w:pPr>
          </w:p>
          <w:p w:rsidR="23487913" w:rsidP="689B0C5E" w:rsidRDefault="22F1353C" w14:paraId="349EBE20" w14:textId="3451AEFB">
            <w:pPr>
              <w:spacing w:after="0"/>
              <w:rPr>
                <w:color w:val="000000" w:themeColor="text1"/>
              </w:rPr>
            </w:pPr>
            <w:r w:rsidRPr="689B0C5E">
              <w:rPr>
                <w:color w:val="000000" w:themeColor="text1"/>
              </w:rPr>
              <w:t xml:space="preserve">Avoid large groups of people totally blocking the pavement or spilling in to the road. </w:t>
            </w:r>
          </w:p>
          <w:p w:rsidR="689B0C5E" w:rsidP="689B0C5E" w:rsidRDefault="689B0C5E" w14:paraId="3105F0FC" w14:textId="4D4EB19D">
            <w:pPr>
              <w:spacing w:after="0"/>
              <w:rPr>
                <w:color w:val="000000" w:themeColor="text1"/>
              </w:rPr>
            </w:pPr>
          </w:p>
          <w:p w:rsidR="23487913" w:rsidP="689B0C5E" w:rsidRDefault="22F1353C" w14:paraId="1DB6F641" w14:textId="29A8A427">
            <w:pPr>
              <w:spacing w:after="0"/>
            </w:pPr>
            <w:r w:rsidRPr="0930CD8F" w:rsidR="1C838AFF">
              <w:rPr>
                <w:color w:val="000000" w:themeColor="text1" w:themeTint="FF" w:themeShade="FF"/>
              </w:rPr>
              <w:t xml:space="preserve">Anybody in the group who is very drunk or appears unwell and therefore not safe should be encouraged to go home ideally with someone else. If required a taxi will be called for them (ideally SUSU </w:t>
            </w:r>
            <w:r w:rsidRPr="0930CD8F" w:rsidR="0BF50CF1">
              <w:rPr>
                <w:color w:val="000000" w:themeColor="text1" w:themeTint="FF" w:themeShade="FF"/>
              </w:rPr>
              <w:t>S</w:t>
            </w:r>
            <w:r w:rsidRPr="0930CD8F" w:rsidR="1C838AFF">
              <w:rPr>
                <w:color w:val="000000" w:themeColor="text1" w:themeTint="FF" w:themeShade="FF"/>
              </w:rPr>
              <w:t xml:space="preserve">afety </w:t>
            </w:r>
            <w:r w:rsidRPr="0930CD8F" w:rsidR="7C43D237">
              <w:rPr>
                <w:color w:val="000000" w:themeColor="text1" w:themeTint="FF" w:themeShade="FF"/>
              </w:rPr>
              <w:t>B</w:t>
            </w:r>
            <w:r w:rsidRPr="0930CD8F" w:rsidR="1C838AFF">
              <w:rPr>
                <w:color w:val="000000" w:themeColor="text1" w:themeTint="FF" w:themeShade="FF"/>
              </w:rPr>
              <w:t xml:space="preserve">us will be used, or </w:t>
            </w:r>
            <w:r w:rsidRPr="0930CD8F" w:rsidR="16973CFD">
              <w:rPr>
                <w:color w:val="000000" w:themeColor="text1" w:themeTint="FF" w:themeShade="FF"/>
              </w:rPr>
              <w:t>R</w:t>
            </w:r>
            <w:r w:rsidRPr="0930CD8F" w:rsidR="1C838AFF">
              <w:rPr>
                <w:color w:val="000000" w:themeColor="text1" w:themeTint="FF" w:themeShade="FF"/>
              </w:rPr>
              <w:t xml:space="preserve">adio </w:t>
            </w:r>
            <w:r w:rsidRPr="0930CD8F" w:rsidR="6BF399E6">
              <w:rPr>
                <w:color w:val="000000" w:themeColor="text1" w:themeTint="FF" w:themeShade="FF"/>
              </w:rPr>
              <w:t>T</w:t>
            </w:r>
            <w:r w:rsidRPr="0930CD8F" w:rsidR="1C838AFF">
              <w:rPr>
                <w:color w:val="000000" w:themeColor="text1" w:themeTint="FF" w:themeShade="FF"/>
              </w:rPr>
              <w:t xml:space="preserve">axis). </w:t>
            </w:r>
          </w:p>
          <w:p w:rsidR="63CF1617" w:rsidP="63CF1617" w:rsidRDefault="63CF1617" w14:paraId="5BB65EBA" w14:textId="23848D6F">
            <w:pPr>
              <w:spacing w:after="0"/>
              <w:rPr>
                <w:color w:val="000000" w:themeColor="text1" w:themeTint="FF" w:themeShade="FF"/>
              </w:rPr>
            </w:pPr>
          </w:p>
          <w:p w:rsidR="23487913" w:rsidP="0930CD8F" w:rsidRDefault="22F1353C" w14:paraId="469B685E" w14:textId="1502F0DE">
            <w:pPr>
              <w:spacing w:after="0"/>
              <w:rPr>
                <w:color w:val="000000" w:themeColor="text1" w:themeTint="FF" w:themeShade="FF"/>
              </w:rPr>
            </w:pPr>
            <w:r w:rsidRPr="0930CD8F" w:rsidR="1C838AFF">
              <w:rPr>
                <w:color w:val="000000" w:themeColor="text1" w:themeTint="FF" w:themeShade="FF"/>
              </w:rPr>
              <w:t xml:space="preserve">Be considerate of other pedestrians </w:t>
            </w:r>
            <w:r w:rsidRPr="0930CD8F" w:rsidR="2AA52E3C">
              <w:rPr>
                <w:color w:val="000000" w:themeColor="text1" w:themeTint="FF" w:themeShade="FF"/>
              </w:rPr>
              <w:t>and</w:t>
            </w:r>
            <w:r w:rsidRPr="0930CD8F" w:rsidR="1C838AFF">
              <w:rPr>
                <w:color w:val="000000" w:themeColor="text1" w:themeTint="FF" w:themeShade="FF"/>
              </w:rPr>
              <w:t xml:space="preserve"> road users, keep disturbance </w:t>
            </w:r>
            <w:r w:rsidRPr="0930CD8F" w:rsidR="6A0412B4">
              <w:rPr>
                <w:color w:val="000000" w:themeColor="text1" w:themeTint="FF" w:themeShade="FF"/>
              </w:rPr>
              <w:t>and</w:t>
            </w:r>
            <w:r w:rsidRPr="0930CD8F" w:rsidR="1C838AFF">
              <w:rPr>
                <w:color w:val="000000" w:themeColor="text1" w:themeTint="FF" w:themeShade="FF"/>
              </w:rPr>
              <w:t xml:space="preserve"> noise down. </w:t>
            </w:r>
          </w:p>
          <w:p w:rsidR="23487913" w:rsidP="0930CD8F" w:rsidRDefault="22F1353C" w14:paraId="52C64DAC" w14:textId="5DDE95ED">
            <w:pPr>
              <w:spacing w:after="0"/>
              <w:rPr>
                <w:color w:val="000000" w:themeColor="text1" w:themeTint="FF" w:themeShade="FF"/>
              </w:rPr>
            </w:pP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00142E32" w14:textId="36A0A0C7">
            <w:pPr>
              <w:spacing w:after="0"/>
              <w:ind w:left="-20" w:right="-20"/>
            </w:pPr>
            <w:r w:rsidRPr="23487913">
              <w:rPr>
                <w:rFonts w:ascii="Lucida Sans" w:hAnsi="Lucida Sans" w:eastAsia="Lucida Sans" w:cs="Lucida Sans"/>
                <w:b/>
                <w:bCs/>
                <w:color w:val="000000" w:themeColor="text1"/>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47A90755" w:rsidRDefault="5BDE50B2" w14:paraId="29A39AD6" w14:textId="74C819BC">
            <w:pPr>
              <w:spacing w:after="0"/>
              <w:ind w:left="-20" w:right="-20"/>
              <w:rPr>
                <w:rFonts w:ascii="Lucida Sans" w:hAnsi="Lucida Sans" w:eastAsia="Lucida Sans" w:cs="Lucida Sans"/>
                <w:b/>
                <w:bCs/>
                <w:color w:val="000000" w:themeColor="text1"/>
              </w:rPr>
            </w:pPr>
            <w:r w:rsidRPr="47A90755">
              <w:rPr>
                <w:rFonts w:ascii="Lucida Sans" w:hAnsi="Lucida Sans" w:eastAsia="Lucida Sans" w:cs="Lucida Sans"/>
                <w:b/>
                <w:bCs/>
                <w:color w:val="000000" w:themeColor="text1"/>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47A90755" w:rsidRDefault="5BDE50B2" w14:paraId="23080014" w14:textId="270DB0D2">
            <w:pPr>
              <w:spacing w:after="0"/>
              <w:ind w:left="-20" w:right="-20"/>
              <w:rPr>
                <w:rFonts w:ascii="Lucida Sans" w:hAnsi="Lucida Sans" w:eastAsia="Lucida Sans" w:cs="Lucida Sans"/>
                <w:b/>
                <w:bCs/>
                <w:color w:val="000000" w:themeColor="text1"/>
              </w:rPr>
            </w:pPr>
            <w:r w:rsidRPr="47A90755">
              <w:rPr>
                <w:rFonts w:ascii="Lucida Sans" w:hAnsi="Lucida Sans" w:eastAsia="Lucida Sans" w:cs="Lucida Sans"/>
                <w:b/>
                <w:bCs/>
                <w:color w:val="000000" w:themeColor="text1"/>
              </w:rPr>
              <w:t>6</w:t>
            </w:r>
          </w:p>
        </w:tc>
        <w:tc>
          <w:tcPr>
            <w:tcW w:w="41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689B0C5E" w:rsidRDefault="22F1353C" w14:paraId="4729C9D8" w14:textId="31FB30F4">
            <w:pPr>
              <w:spacing w:after="0"/>
              <w:rPr>
                <w:color w:val="000000" w:themeColor="text1"/>
              </w:rPr>
            </w:pPr>
            <w:r w:rsidRPr="689B0C5E">
              <w:rPr>
                <w:color w:val="000000" w:themeColor="text1"/>
              </w:rPr>
              <w:t xml:space="preserve">Where possible venues chosen for socials will be local/known to members and within a short distance from each other. </w:t>
            </w:r>
          </w:p>
          <w:p w:rsidR="23487913" w:rsidP="689B0C5E" w:rsidRDefault="22F1353C" w14:paraId="5F448170" w14:textId="0DB246AF">
            <w:pPr>
              <w:spacing w:after="0"/>
            </w:pPr>
            <w:r w:rsidRPr="689B0C5E">
              <w:rPr>
                <w:color w:val="000000" w:themeColor="text1"/>
              </w:rPr>
              <w:t>Contact emergency services as required 111/999</w:t>
            </w:r>
          </w:p>
          <w:p w:rsidR="689B0C5E" w:rsidP="689B0C5E" w:rsidRDefault="689B0C5E" w14:paraId="1BBDE41A" w14:textId="5814A9B9">
            <w:pPr>
              <w:spacing w:after="0"/>
              <w:rPr>
                <w:color w:val="000000" w:themeColor="text1"/>
              </w:rPr>
            </w:pPr>
          </w:p>
          <w:p w:rsidR="23487913" w:rsidP="689B0C5E" w:rsidRDefault="22F1353C" w14:paraId="3FC00225" w14:textId="625257C9">
            <w:pPr>
              <w:spacing w:after="0"/>
              <w:rPr>
                <w:color w:val="000000" w:themeColor="text1"/>
              </w:rPr>
            </w:pPr>
            <w:r w:rsidRPr="689B0C5E">
              <w:rPr>
                <w:color w:val="000000" w:themeColor="text1"/>
              </w:rPr>
              <w:t>Incidents are to be reported on the as soon as possible ensuring the duty manager/health and safety officer have been informed.</w:t>
            </w:r>
          </w:p>
          <w:p w:rsidR="689B0C5E" w:rsidP="689B0C5E" w:rsidRDefault="689B0C5E" w14:paraId="03AB48BC" w14:textId="38E4CE72">
            <w:pPr>
              <w:spacing w:after="0"/>
              <w:rPr>
                <w:color w:val="000000" w:themeColor="text1"/>
              </w:rPr>
            </w:pPr>
          </w:p>
          <w:p w:rsidR="23487913" w:rsidP="3ADB5756" w:rsidRDefault="22F1353C" w14:paraId="7A66D08B" w14:textId="393EA29B">
            <w:pPr>
              <w:spacing w:after="0" w:line="240" w:lineRule="auto"/>
              <w:rPr>
                <w:rFonts w:ascii="Calibri" w:hAnsi="Calibri" w:eastAsia="Calibri" w:cs="Calibri"/>
              </w:rPr>
            </w:pPr>
            <w:r w:rsidRPr="3ADB5756" w:rsidR="366E0FDC">
              <w:rPr>
                <w:rFonts w:ascii="Calibri" w:hAnsi="Calibri" w:eastAsia="Calibri" w:cs="Calibri"/>
                <w:color w:val="000000" w:themeColor="text1" w:themeTint="FF" w:themeShade="FF"/>
              </w:rPr>
              <w:t xml:space="preserve">Follow </w:t>
            </w:r>
            <w:hyperlink r:id="Rf12a26927d1d447d">
              <w:r w:rsidRPr="3ADB5756" w:rsidR="366E0FDC">
                <w:rPr>
                  <w:rStyle w:val="Hyperlink"/>
                  <w:rFonts w:ascii="Calibri" w:hAnsi="Calibri" w:eastAsia="Calibri" w:cs="Calibri"/>
                </w:rPr>
                <w:t>SUSU incident reporting guide</w:t>
              </w:r>
            </w:hyperlink>
          </w:p>
          <w:p w:rsidR="23487913" w:rsidP="689B0C5E" w:rsidRDefault="22F1353C" w14:paraId="4789828D" w14:textId="7D0D03F8">
            <w:pPr>
              <w:spacing w:after="0"/>
              <w:rPr>
                <w:color w:val="0000FF"/>
              </w:rPr>
            </w:pPr>
          </w:p>
        </w:tc>
      </w:tr>
      <w:tr w:rsidR="689B0C5E" w:rsidTr="50DD2AAD" w14:paraId="6B58258E" w14:textId="77777777">
        <w:trPr>
          <w:gridAfter w:val="1"/>
          <w:wAfter w:w="44" w:type="dxa"/>
          <w:cantSplit/>
          <w:trHeight w:val="2370"/>
        </w:trPr>
        <w:tc>
          <w:tcPr>
            <w:tcW w:w="145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89B0C5E" w14:paraId="5C89431A" w14:textId="1EF53F87">
            <w:pPr>
              <w:rPr>
                <w:rFonts w:ascii="Calibri" w:hAnsi="Calibri" w:eastAsia="Calibri" w:cs="Calibri"/>
                <w:b w:val="0"/>
                <w:bCs w:val="0"/>
                <w:color w:val="000000" w:themeColor="text1"/>
              </w:rPr>
            </w:pPr>
            <w:r w:rsidRPr="0930CD8F" w:rsidR="6CA0480A">
              <w:rPr>
                <w:rFonts w:ascii="Calibri" w:hAnsi="Calibri" w:eastAsia="Calibri" w:cs="Calibri"/>
                <w:b w:val="0"/>
                <w:bCs w:val="0"/>
                <w:color w:val="000000" w:themeColor="text1" w:themeTint="FF" w:themeShade="FF"/>
              </w:rPr>
              <w:t xml:space="preserve">Travel by car, train, bus, plane when leaving the local area. </w:t>
            </w: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89B0C5E" w14:paraId="4D457D3F" w14:textId="6BD51A51">
            <w:pPr>
              <w:rPr>
                <w:rFonts w:ascii="Calibri" w:hAnsi="Calibri" w:eastAsia="Calibri" w:cs="Calibri"/>
                <w:color w:val="000000" w:themeColor="text1"/>
              </w:rPr>
            </w:pPr>
            <w:r w:rsidRPr="689B0C5E">
              <w:rPr>
                <w:rFonts w:ascii="Calibri" w:hAnsi="Calibri" w:eastAsia="Calibri" w:cs="Calibri"/>
                <w:color w:val="000000" w:themeColor="text1"/>
              </w:rPr>
              <w:t xml:space="preserve">Vehicle collision – causing anything from minor to severe injuries, as well as mental health issues.  </w:t>
            </w: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89B0C5E" w14:paraId="4382E1DB" w14:textId="3CB70674">
            <w:pPr>
              <w:rPr>
                <w:rFonts w:ascii="Calibri" w:hAnsi="Calibri" w:eastAsia="Calibri" w:cs="Calibri"/>
                <w:color w:val="000000" w:themeColor="text1"/>
              </w:rPr>
            </w:pPr>
            <w:r w:rsidRPr="689B0C5E">
              <w:rPr>
                <w:rFonts w:ascii="Calibri" w:hAnsi="Calibri" w:eastAsia="Calibri" w:cs="Calibri"/>
                <w:color w:val="000000" w:themeColor="text1"/>
              </w:rPr>
              <w:t>Members, those driving, members of the public</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4DAB75AE" w:rsidP="689B0C5E" w:rsidRDefault="4DAB75AE" w14:paraId="0E41B019" w14:textId="49FBD2AD">
            <w:pPr>
              <w:rPr>
                <w:rFonts w:ascii="Calibri" w:hAnsi="Calibri" w:eastAsia="Calibri" w:cs="Calibri"/>
                <w:b/>
                <w:bCs/>
                <w:color w:val="000000" w:themeColor="text1"/>
              </w:rPr>
            </w:pPr>
            <w:r w:rsidRPr="689B0C5E">
              <w:rPr>
                <w:rFonts w:ascii="Calibri" w:hAnsi="Calibri" w:eastAsia="Calibri" w:cs="Calibri"/>
                <w:b/>
                <w:bCs/>
                <w:color w:val="000000" w:themeColor="text1"/>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4DAB75AE" w:rsidP="689B0C5E" w:rsidRDefault="4DAB75AE" w14:paraId="7EA9D47A" w14:textId="264E8D58">
            <w:pPr>
              <w:rPr>
                <w:rFonts w:ascii="Calibri" w:hAnsi="Calibri" w:eastAsia="Calibri" w:cs="Calibri"/>
                <w:b/>
                <w:bCs/>
                <w:color w:val="000000" w:themeColor="text1"/>
              </w:rPr>
            </w:pPr>
            <w:r w:rsidRPr="689B0C5E">
              <w:rPr>
                <w:rFonts w:ascii="Calibri" w:hAnsi="Calibri" w:eastAsia="Calibri" w:cs="Calibri"/>
                <w:b/>
                <w:bCs/>
                <w:color w:val="000000" w:themeColor="text1"/>
              </w:rPr>
              <w:t>5</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4DAB75AE" w:rsidP="689B0C5E" w:rsidRDefault="4DAB75AE" w14:paraId="69F52A7D" w14:textId="74FD5E6D">
            <w:pPr>
              <w:rPr>
                <w:rFonts w:ascii="Calibri" w:hAnsi="Calibri" w:eastAsia="Calibri" w:cs="Calibri"/>
                <w:b/>
                <w:bCs/>
                <w:color w:val="000000" w:themeColor="text1"/>
              </w:rPr>
            </w:pPr>
            <w:r w:rsidRPr="689B0C5E">
              <w:rPr>
                <w:rFonts w:ascii="Calibri" w:hAnsi="Calibri" w:eastAsia="Calibri" w:cs="Calibri"/>
                <w:b/>
                <w:bCs/>
                <w:color w:val="000000" w:themeColor="text1"/>
              </w:rPr>
              <w:t>10</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89B0C5E" w14:paraId="081622CF" w14:textId="4A9E6CEE">
            <w:pPr>
              <w:rPr>
                <w:rFonts w:ascii="Calibri" w:hAnsi="Calibri" w:eastAsia="Calibri" w:cs="Calibri"/>
                <w:color w:val="000000" w:themeColor="text1"/>
              </w:rPr>
            </w:pPr>
            <w:r w:rsidRPr="0930CD8F" w:rsidR="0FCBA1F1">
              <w:rPr>
                <w:rFonts w:ascii="Calibri" w:hAnsi="Calibri" w:eastAsia="Calibri" w:cs="Calibri"/>
                <w:color w:val="000000" w:themeColor="text1" w:themeTint="FF" w:themeShade="FF"/>
              </w:rPr>
              <w:t xml:space="preserve">Group </w:t>
            </w:r>
            <w:r w:rsidRPr="0930CD8F" w:rsidR="6CA0480A">
              <w:rPr>
                <w:rFonts w:ascii="Calibri" w:hAnsi="Calibri" w:eastAsia="Calibri" w:cs="Calibri"/>
                <w:color w:val="000000" w:themeColor="text1" w:themeTint="FF" w:themeShade="FF"/>
              </w:rPr>
              <w:t xml:space="preserve">committee to check that drivers have the relevant licences and insurance for the mode of travel. This includes if they have completed a SUSU minibus test. </w:t>
            </w:r>
          </w:p>
          <w:p w:rsidR="689B0C5E" w:rsidP="0930CD8F" w:rsidRDefault="689B0C5E" w14:paraId="3295F279" w14:textId="53B37DD7">
            <w:pPr>
              <w:rPr>
                <w:rFonts w:ascii="Calibri" w:hAnsi="Calibri" w:eastAsia="Calibri" w:cs="Calibri"/>
                <w:color w:val="000000" w:themeColor="text1" w:themeTint="FF" w:themeShade="FF"/>
              </w:rPr>
            </w:pPr>
            <w:r w:rsidRPr="0930CD8F" w:rsidR="6CA0480A">
              <w:rPr>
                <w:rFonts w:ascii="Calibri" w:hAnsi="Calibri" w:eastAsia="Calibri" w:cs="Calibri"/>
                <w:color w:val="000000" w:themeColor="text1" w:themeTint="FF" w:themeShade="FF"/>
              </w:rPr>
              <w:t>Members expected to drive or travel in a sensible man</w:t>
            </w:r>
            <w:r w:rsidRPr="0930CD8F" w:rsidR="1BFB8C72">
              <w:rPr>
                <w:rFonts w:ascii="Calibri" w:hAnsi="Calibri" w:eastAsia="Calibri" w:cs="Calibri"/>
                <w:color w:val="000000" w:themeColor="text1" w:themeTint="FF" w:themeShade="FF"/>
              </w:rPr>
              <w:t>ne</w:t>
            </w:r>
            <w:r w:rsidRPr="0930CD8F" w:rsidR="6CA0480A">
              <w:rPr>
                <w:rFonts w:ascii="Calibri" w:hAnsi="Calibri" w:eastAsia="Calibri" w:cs="Calibri"/>
                <w:color w:val="000000" w:themeColor="text1" w:themeTint="FF" w:themeShade="FF"/>
              </w:rPr>
              <w:t>r, with those doing otherwise to face disciplinary action (from the club</w:t>
            </w:r>
            <w:r w:rsidRPr="0930CD8F" w:rsidR="5418BBF0">
              <w:rPr>
                <w:rFonts w:ascii="Calibri" w:hAnsi="Calibri" w:eastAsia="Calibri" w:cs="Calibri"/>
                <w:color w:val="000000" w:themeColor="text1" w:themeTint="FF" w:themeShade="FF"/>
              </w:rPr>
              <w:t>/society</w:t>
            </w:r>
            <w:r w:rsidRPr="0930CD8F" w:rsidR="6CA0480A">
              <w:rPr>
                <w:rFonts w:ascii="Calibri" w:hAnsi="Calibri" w:eastAsia="Calibri" w:cs="Calibri"/>
                <w:color w:val="000000" w:themeColor="text1" w:themeTint="FF" w:themeShade="FF"/>
              </w:rPr>
              <w:t xml:space="preserve"> in the first instance).</w:t>
            </w:r>
          </w:p>
          <w:p w:rsidR="689B0C5E" w:rsidP="689B0C5E" w:rsidRDefault="689B0C5E" w14:paraId="3B0E6F85" w14:textId="1317F56E">
            <w:pPr>
              <w:rPr>
                <w:rFonts w:ascii="Calibri" w:hAnsi="Calibri" w:eastAsia="Calibri" w:cs="Calibri"/>
                <w:color w:val="000000" w:themeColor="text1"/>
              </w:rPr>
            </w:pPr>
            <w:r w:rsidRPr="0930CD8F" w:rsidR="6CA0480A">
              <w:rPr>
                <w:rFonts w:ascii="Calibri" w:hAnsi="Calibri" w:eastAsia="Calibri" w:cs="Calibri"/>
                <w:color w:val="000000" w:themeColor="text1" w:themeTint="FF" w:themeShade="FF"/>
              </w:rPr>
              <w:t xml:space="preserve">Can cause reputational issues, especially if driving SUSU branded vehicles. Importance of this to be reminded. </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553088FF" w:rsidP="689B0C5E" w:rsidRDefault="553088FF" w14:paraId="5963B9D5" w14:textId="1C02BEC1">
            <w:pPr>
              <w:rPr>
                <w:rFonts w:ascii="Calibri" w:hAnsi="Calibri" w:eastAsia="Calibri" w:cs="Calibri"/>
                <w:b/>
                <w:bCs/>
                <w:color w:val="000000" w:themeColor="text1"/>
              </w:rPr>
            </w:pPr>
            <w:r w:rsidRPr="689B0C5E">
              <w:rPr>
                <w:rFonts w:ascii="Calibri" w:hAnsi="Calibri" w:eastAsia="Calibri" w:cs="Calibri"/>
                <w:b/>
                <w:bCs/>
                <w:color w:val="000000" w:themeColor="text1"/>
              </w:rPr>
              <w:t>1</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553088FF" w:rsidP="689B0C5E" w:rsidRDefault="553088FF" w14:paraId="0F7F430A" w14:textId="79FCB9E0">
            <w:pPr>
              <w:rPr>
                <w:rFonts w:ascii="Calibri" w:hAnsi="Calibri" w:eastAsia="Calibri" w:cs="Calibri"/>
                <w:b/>
                <w:bCs/>
                <w:color w:val="000000" w:themeColor="text1"/>
              </w:rPr>
            </w:pPr>
            <w:r w:rsidRPr="689B0C5E">
              <w:rPr>
                <w:rFonts w:ascii="Calibri" w:hAnsi="Calibri" w:eastAsia="Calibri" w:cs="Calibri"/>
                <w:b/>
                <w:bCs/>
                <w:color w:val="000000" w:themeColor="text1"/>
              </w:rPr>
              <w:t>5</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553088FF" w:rsidP="689B0C5E" w:rsidRDefault="553088FF" w14:paraId="5AF5D05B" w14:textId="61839AC3">
            <w:pPr>
              <w:rPr>
                <w:rFonts w:ascii="Calibri" w:hAnsi="Calibri" w:eastAsia="Calibri" w:cs="Calibri"/>
                <w:b/>
                <w:bCs/>
                <w:color w:val="000000" w:themeColor="text1"/>
              </w:rPr>
            </w:pPr>
            <w:r w:rsidRPr="689B0C5E">
              <w:rPr>
                <w:rFonts w:ascii="Calibri" w:hAnsi="Calibri" w:eastAsia="Calibri" w:cs="Calibri"/>
                <w:b/>
                <w:bCs/>
                <w:color w:val="000000" w:themeColor="text1"/>
              </w:rPr>
              <w:t>5</w:t>
            </w:r>
          </w:p>
        </w:tc>
        <w:tc>
          <w:tcPr>
            <w:tcW w:w="41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89B0C5E" w14:paraId="4F3CFB1F" w14:textId="31FBD8B3">
            <w:pPr>
              <w:rPr>
                <w:rFonts w:ascii="Calibri" w:hAnsi="Calibri" w:eastAsia="Calibri" w:cs="Calibri"/>
                <w:color w:val="000000" w:themeColor="text1"/>
              </w:rPr>
            </w:pPr>
            <w:r w:rsidRPr="0930CD8F" w:rsidR="6CA0480A">
              <w:rPr>
                <w:rFonts w:ascii="Calibri" w:hAnsi="Calibri" w:eastAsia="Calibri" w:cs="Calibri"/>
                <w:color w:val="000000" w:themeColor="text1" w:themeTint="FF" w:themeShade="FF"/>
              </w:rPr>
              <w:t>Contact emergency services as required 111/999</w:t>
            </w:r>
            <w:r w:rsidRPr="0930CD8F" w:rsidR="606A3EC9">
              <w:rPr>
                <w:rFonts w:ascii="Calibri" w:hAnsi="Calibri" w:eastAsia="Calibri" w:cs="Calibri"/>
                <w:color w:val="000000" w:themeColor="text1" w:themeTint="FF" w:themeShade="FF"/>
              </w:rPr>
              <w:t>.</w:t>
            </w:r>
          </w:p>
          <w:p w:rsidR="689B0C5E" w:rsidP="689B0C5E" w:rsidRDefault="689B0C5E" w14:paraId="0DE44FD5" w14:textId="71FEE5A4">
            <w:pPr>
              <w:rPr>
                <w:rFonts w:ascii="Calibri" w:hAnsi="Calibri" w:eastAsia="Calibri" w:cs="Calibri"/>
                <w:color w:val="000000" w:themeColor="text1"/>
              </w:rPr>
            </w:pPr>
            <w:r w:rsidRPr="3ADB5756" w:rsidR="52681F8B">
              <w:rPr>
                <w:rFonts w:ascii="Calibri" w:hAnsi="Calibri" w:eastAsia="Calibri" w:cs="Calibri"/>
                <w:color w:val="000000" w:themeColor="text1" w:themeTint="FF" w:themeShade="FF"/>
              </w:rPr>
              <w:t>Incidents are to be reported on the as soon as possible ensuring the duty manager/health and safety officer have been informed.</w:t>
            </w:r>
          </w:p>
          <w:p w:rsidR="689B0C5E" w:rsidP="3ADB5756" w:rsidRDefault="689B0C5E" w14:paraId="6F0C65A7" w14:textId="393EA29B">
            <w:pPr>
              <w:spacing w:after="0" w:line="240" w:lineRule="auto"/>
              <w:rPr>
                <w:rFonts w:ascii="Calibri" w:hAnsi="Calibri" w:eastAsia="Calibri" w:cs="Calibri"/>
              </w:rPr>
            </w:pPr>
            <w:r w:rsidRPr="3ADB5756" w:rsidR="3BC2A5C2">
              <w:rPr>
                <w:rFonts w:ascii="Calibri" w:hAnsi="Calibri" w:eastAsia="Calibri" w:cs="Calibri"/>
                <w:color w:val="000000" w:themeColor="text1" w:themeTint="FF" w:themeShade="FF"/>
              </w:rPr>
              <w:t xml:space="preserve">Follow </w:t>
            </w:r>
            <w:hyperlink r:id="R72671395389645cf">
              <w:r w:rsidRPr="3ADB5756" w:rsidR="3BC2A5C2">
                <w:rPr>
                  <w:rStyle w:val="Hyperlink"/>
                  <w:rFonts w:ascii="Calibri" w:hAnsi="Calibri" w:eastAsia="Calibri" w:cs="Calibri"/>
                </w:rPr>
                <w:t>SUSU incident reporting guide</w:t>
              </w:r>
            </w:hyperlink>
          </w:p>
          <w:p w:rsidR="689B0C5E" w:rsidP="3ADB5756" w:rsidRDefault="689B0C5E" w14:paraId="403B1BC0" w14:textId="6353FD17">
            <w:pPr>
              <w:pStyle w:val="Normal"/>
              <w:rPr>
                <w:rFonts w:ascii="Calibri" w:hAnsi="Calibri" w:eastAsia="Calibri" w:cs="Calibri"/>
                <w:color w:val="0000FF" w:themeColor="text1"/>
              </w:rPr>
            </w:pPr>
          </w:p>
        </w:tc>
      </w:tr>
      <w:tr w:rsidR="689B0C5E" w:rsidTr="50DD2AAD" w14:paraId="3F5C2B7C" w14:textId="77777777">
        <w:trPr>
          <w:gridAfter w:val="1"/>
          <w:wAfter w:w="44" w:type="dxa"/>
          <w:cantSplit/>
          <w:trHeight w:val="300"/>
        </w:trPr>
        <w:tc>
          <w:tcPr>
            <w:tcW w:w="145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89B0C5E" w14:paraId="13B9B668" w14:textId="6FA7CC95">
            <w:pPr>
              <w:rPr>
                <w:rFonts w:ascii="Calibri" w:hAnsi="Calibri" w:eastAsia="Calibri" w:cs="Calibri"/>
                <w:b w:val="0"/>
                <w:bCs w:val="0"/>
                <w:color w:val="000000" w:themeColor="text1"/>
              </w:rPr>
            </w:pPr>
            <w:r w:rsidRPr="0930CD8F" w:rsidR="6CA0480A">
              <w:rPr>
                <w:rFonts w:ascii="Calibri" w:hAnsi="Calibri" w:eastAsia="Calibri" w:cs="Calibri"/>
                <w:b w:val="0"/>
                <w:bCs w:val="0"/>
                <w:color w:val="000000" w:themeColor="text1" w:themeTint="FF" w:themeShade="FF"/>
              </w:rPr>
              <w:t>Members getting lost or separated. Members leaving an event/activity alone or without notifying others.</w:t>
            </w:r>
          </w:p>
          <w:p w:rsidR="689B0C5E" w:rsidP="689B0C5E" w:rsidRDefault="689B0C5E" w14:paraId="0F319B34" w14:textId="76813C15">
            <w:pPr>
              <w:rPr>
                <w:rFonts w:ascii="Calibri" w:hAnsi="Calibri" w:eastAsia="Calibri" w:cs="Calibri"/>
                <w:color w:val="000000" w:themeColor="text1"/>
              </w:rPr>
            </w:pP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0930CD8F" w:rsidRDefault="689B0C5E" w14:paraId="0ABD7E36" w14:textId="2A884883">
            <w:pPr>
              <w:rPr>
                <w:rFonts w:ascii="Calibri" w:hAnsi="Calibri" w:eastAsia="Calibri" w:cs="Calibri"/>
                <w:noProof w:val="0"/>
                <w:sz w:val="22"/>
                <w:szCs w:val="22"/>
                <w:lang w:val="en-GB"/>
              </w:rPr>
            </w:pPr>
            <w:r w:rsidRPr="0930CD8F" w:rsidR="270614F9">
              <w:rPr>
                <w:rFonts w:ascii="Calibri" w:hAnsi="Calibri" w:eastAsia="Calibri" w:cs="Calibri"/>
                <w:b w:val="0"/>
                <w:bCs w:val="0"/>
                <w:i w:val="0"/>
                <w:iCs w:val="0"/>
                <w:caps w:val="0"/>
                <w:smallCaps w:val="0"/>
                <w:noProof w:val="0"/>
                <w:color w:val="000000" w:themeColor="text1" w:themeTint="FF" w:themeShade="FF"/>
                <w:sz w:val="22"/>
                <w:szCs w:val="22"/>
                <w:lang w:val="en-GB"/>
              </w:rPr>
              <w:t>Getting lost, increased risk to personal safety.</w:t>
            </w:r>
          </w:p>
          <w:p w:rsidR="689B0C5E" w:rsidP="689B0C5E" w:rsidRDefault="689B0C5E" w14:paraId="15D85265" w14:textId="0EFD458D">
            <w:pPr>
              <w:rPr>
                <w:rFonts w:ascii="Calibri" w:hAnsi="Calibri" w:eastAsia="Calibri" w:cs="Calibri"/>
                <w:color w:val="000000" w:themeColor="text1"/>
              </w:rPr>
            </w:pP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89B0C5E" w14:paraId="360C64B2" w14:textId="281C90C3">
            <w:pPr>
              <w:rPr>
                <w:rFonts w:ascii="Calibri" w:hAnsi="Calibri" w:eastAsia="Calibri" w:cs="Calibri"/>
                <w:color w:val="000000" w:themeColor="text1"/>
              </w:rPr>
            </w:pPr>
            <w:r w:rsidRPr="0930CD8F" w:rsidR="6CA0480A">
              <w:rPr>
                <w:rFonts w:ascii="Calibri" w:hAnsi="Calibri" w:eastAsia="Calibri" w:cs="Calibri"/>
                <w:color w:val="000000" w:themeColor="text1" w:themeTint="FF" w:themeShade="FF"/>
              </w:rPr>
              <w:t xml:space="preserve">Event organisers, event attendees, </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89B0C5E" w14:paraId="4B3D4463" w14:textId="27ECAE4D">
            <w:pPr>
              <w:rPr>
                <w:rFonts w:ascii="Calibri" w:hAnsi="Calibri" w:eastAsia="Calibri" w:cs="Calibri"/>
                <w:b/>
                <w:bCs/>
                <w:color w:val="000000" w:themeColor="text1"/>
              </w:rPr>
            </w:pPr>
            <w:r w:rsidRPr="689B0C5E">
              <w:rPr>
                <w:rFonts w:ascii="Calibri" w:hAnsi="Calibri" w:eastAsia="Calibri" w:cs="Calibri"/>
                <w:b/>
                <w:bCs/>
                <w:color w:val="000000" w:themeColor="text1"/>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89B0C5E" w14:paraId="041002FF" w14:textId="50E54B48">
            <w:pPr>
              <w:rPr>
                <w:rFonts w:ascii="Calibri" w:hAnsi="Calibri" w:eastAsia="Calibri" w:cs="Calibri"/>
                <w:b/>
                <w:bCs/>
                <w:color w:val="000000" w:themeColor="text1"/>
              </w:rPr>
            </w:pPr>
            <w:r w:rsidRPr="689B0C5E">
              <w:rPr>
                <w:rFonts w:ascii="Calibri" w:hAnsi="Calibri" w:eastAsia="Calibri" w:cs="Calibri"/>
                <w:b/>
                <w:bCs/>
                <w:color w:val="000000" w:themeColor="text1"/>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89B0C5E" w14:paraId="339BEE80" w14:textId="6A91A59A">
            <w:pPr>
              <w:rPr>
                <w:rFonts w:ascii="Calibri" w:hAnsi="Calibri" w:eastAsia="Calibri" w:cs="Calibri"/>
                <w:b/>
                <w:bCs/>
                <w:color w:val="000000" w:themeColor="text1"/>
              </w:rPr>
            </w:pPr>
            <w:r w:rsidRPr="689B0C5E">
              <w:rPr>
                <w:rFonts w:ascii="Calibri" w:hAnsi="Calibri" w:eastAsia="Calibri" w:cs="Calibri"/>
                <w:b/>
                <w:bCs/>
                <w:color w:val="000000" w:themeColor="text1"/>
              </w:rPr>
              <w:t>9</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0930CD8F" w:rsidRDefault="689B0C5E" w14:paraId="2238E452" w14:textId="79D7A2B8">
            <w:pPr>
              <w:pStyle w:val="NoSpacing"/>
              <w:suppressLineNumbers w:val="0"/>
              <w:bidi w:val="0"/>
              <w:spacing w:before="0" w:beforeAutospacing="off" w:after="0" w:afterAutospacing="off" w:line="240" w:lineRule="auto"/>
              <w:ind w:left="0" w:right="0"/>
              <w:jc w:val="left"/>
              <w:rPr>
                <w:rFonts w:ascii="Calibri" w:hAnsi="Calibri" w:eastAsia="Calibri" w:cs="Calibri"/>
                <w:color w:val="000000" w:themeColor="text1" w:themeTint="FF" w:themeShade="FF"/>
              </w:rPr>
            </w:pPr>
            <w:r w:rsidRPr="0930CD8F" w:rsidR="6CA0480A">
              <w:rPr>
                <w:rFonts w:ascii="Calibri" w:hAnsi="Calibri" w:eastAsia="Calibri" w:cs="Calibri"/>
                <w:color w:val="000000" w:themeColor="text1" w:themeTint="FF" w:themeShade="FF"/>
              </w:rPr>
              <w:t xml:space="preserve">If a person leaves without warning all efforts will be </w:t>
            </w:r>
            <w:r w:rsidRPr="0930CD8F" w:rsidR="0FB933C2">
              <w:rPr>
                <w:rFonts w:ascii="Calibri" w:hAnsi="Calibri" w:eastAsia="Calibri" w:cs="Calibri"/>
                <w:color w:val="000000" w:themeColor="text1" w:themeTint="FF" w:themeShade="FF"/>
              </w:rPr>
              <w:t xml:space="preserve">made </w:t>
            </w:r>
            <w:r w:rsidRPr="0930CD8F" w:rsidR="6CA0480A">
              <w:rPr>
                <w:rFonts w:ascii="Calibri" w:hAnsi="Calibri" w:eastAsia="Calibri" w:cs="Calibri"/>
                <w:color w:val="000000" w:themeColor="text1" w:themeTint="FF" w:themeShade="FF"/>
              </w:rPr>
              <w:t xml:space="preserve">to </w:t>
            </w:r>
            <w:r w:rsidRPr="0930CD8F" w:rsidR="6CA0480A">
              <w:rPr>
                <w:rFonts w:ascii="Calibri" w:hAnsi="Calibri" w:eastAsia="Calibri" w:cs="Calibri"/>
                <w:color w:val="000000" w:themeColor="text1" w:themeTint="FF" w:themeShade="FF"/>
              </w:rPr>
              <w:t>locate</w:t>
            </w:r>
            <w:r w:rsidRPr="0930CD8F" w:rsidR="6CA0480A">
              <w:rPr>
                <w:rFonts w:ascii="Calibri" w:hAnsi="Calibri" w:eastAsia="Calibri" w:cs="Calibri"/>
                <w:color w:val="000000" w:themeColor="text1" w:themeTint="FF" w:themeShade="FF"/>
              </w:rPr>
              <w:t xml:space="preserve"> them. Stress however that attendees </w:t>
            </w:r>
            <w:r w:rsidRPr="0930CD8F" w:rsidR="6CA0480A">
              <w:rPr>
                <w:rFonts w:ascii="Calibri" w:hAnsi="Calibri" w:eastAsia="Calibri" w:cs="Calibri"/>
                <w:color w:val="000000" w:themeColor="text1" w:themeTint="FF" w:themeShade="FF"/>
              </w:rPr>
              <w:t>are responsible for</w:t>
            </w:r>
            <w:r w:rsidRPr="0930CD8F" w:rsidR="6CA0480A">
              <w:rPr>
                <w:rFonts w:ascii="Calibri" w:hAnsi="Calibri" w:eastAsia="Calibri" w:cs="Calibri"/>
                <w:color w:val="000000" w:themeColor="text1" w:themeTint="FF" w:themeShade="FF"/>
              </w:rPr>
              <w:t xml:space="preserve"> their individual safety.</w:t>
            </w:r>
          </w:p>
          <w:p w:rsidR="689B0C5E" w:rsidP="689B0C5E" w:rsidRDefault="689B0C5E" w14:paraId="007EDF28" w14:textId="76A7527B">
            <w:pPr>
              <w:spacing w:after="0" w:line="240" w:lineRule="auto"/>
              <w:rPr>
                <w:rFonts w:ascii="Calibri" w:hAnsi="Calibri" w:eastAsia="Calibri" w:cs="Calibri"/>
                <w:color w:val="000000" w:themeColor="text1"/>
              </w:rPr>
            </w:pPr>
          </w:p>
          <w:p w:rsidR="36D97706" w:rsidP="689B0C5E" w:rsidRDefault="36D97706" w14:paraId="5D714D2E" w14:textId="1E1B310F">
            <w:pPr>
              <w:pStyle w:val="NoSpacing"/>
              <w:spacing w:line="240" w:lineRule="auto"/>
              <w:rPr>
                <w:rFonts w:ascii="Calibri" w:hAnsi="Calibri" w:eastAsia="Calibri" w:cs="Calibri"/>
                <w:color w:val="000000" w:themeColor="text1"/>
              </w:rPr>
            </w:pPr>
            <w:r w:rsidRPr="63CF1617" w:rsidR="36D97706">
              <w:rPr>
                <w:rFonts w:ascii="Calibri" w:hAnsi="Calibri" w:eastAsia="Calibri" w:cs="Calibri"/>
                <w:color w:val="000000" w:themeColor="text1" w:themeTint="FF" w:themeShade="FF"/>
              </w:rPr>
              <w:t>Committee to supervise meetings/socials and attend each venue. Ideally, they will not drink to excess during the event</w:t>
            </w:r>
            <w:r w:rsidRPr="63CF1617" w:rsidR="09368378">
              <w:rPr>
                <w:rFonts w:ascii="Calibri" w:hAnsi="Calibri" w:eastAsia="Calibri" w:cs="Calibri"/>
                <w:color w:val="000000" w:themeColor="text1" w:themeTint="FF" w:themeShade="FF"/>
              </w:rPr>
              <w:t>.</w:t>
            </w:r>
          </w:p>
          <w:p w:rsidR="689B0C5E" w:rsidP="689B0C5E" w:rsidRDefault="689B0C5E" w14:paraId="6D488DD4" w14:textId="0AB301E6">
            <w:pPr>
              <w:rPr>
                <w:rFonts w:ascii="Calibri" w:hAnsi="Calibri" w:eastAsia="Calibri" w:cs="Calibri"/>
                <w:color w:val="000000" w:themeColor="text1"/>
              </w:rPr>
            </w:pPr>
          </w:p>
          <w:p w:rsidR="689B0C5E" w:rsidP="0930CD8F" w:rsidRDefault="689B0C5E" w14:paraId="4BD12D09" w14:textId="783D56D2">
            <w:pPr>
              <w:rPr>
                <w:rFonts w:ascii="Calibri" w:hAnsi="Calibri" w:eastAsia="Calibri" w:cs="Calibri"/>
                <w:color w:val="000000" w:themeColor="text1" w:themeTint="FF" w:themeShade="FF"/>
              </w:rPr>
            </w:pPr>
            <w:r w:rsidRPr="0930CD8F" w:rsidR="6CA0480A">
              <w:rPr>
                <w:rFonts w:ascii="Calibri" w:hAnsi="Calibri" w:eastAsia="Calibri" w:cs="Calibri"/>
                <w:color w:val="000000" w:themeColor="text1" w:themeTint="FF" w:themeShade="FF"/>
              </w:rPr>
              <w:t>Venues chosen local and within a short distance from each other.</w:t>
            </w:r>
          </w:p>
          <w:p w:rsidR="689B0C5E" w:rsidP="689B0C5E" w:rsidRDefault="689B0C5E" w14:paraId="07659BF7" w14:textId="5AA9F03A">
            <w:pPr>
              <w:rPr>
                <w:rFonts w:ascii="Calibri" w:hAnsi="Calibri" w:eastAsia="Calibri" w:cs="Calibri"/>
                <w:color w:val="000000" w:themeColor="text1"/>
              </w:rPr>
            </w:pPr>
            <w:r w:rsidRPr="0930CD8F" w:rsidR="6CA0480A">
              <w:rPr>
                <w:rFonts w:ascii="Calibri" w:hAnsi="Calibri" w:eastAsia="Calibri" w:cs="Calibri"/>
                <w:color w:val="000000" w:themeColor="text1" w:themeTint="FF" w:themeShade="FF"/>
              </w:rPr>
              <w:t xml:space="preserve"> Will look to select venues known to </w:t>
            </w:r>
            <w:r w:rsidRPr="0930CD8F" w:rsidR="6CA0480A">
              <w:rPr>
                <w:rFonts w:ascii="Calibri" w:hAnsi="Calibri" w:eastAsia="Calibri" w:cs="Calibri"/>
                <w:color w:val="000000" w:themeColor="text1" w:themeTint="FF" w:themeShade="FF"/>
              </w:rPr>
              <w:t>UoS</w:t>
            </w:r>
            <w:r w:rsidRPr="0930CD8F" w:rsidR="6CA0480A">
              <w:rPr>
                <w:rFonts w:ascii="Calibri" w:hAnsi="Calibri" w:eastAsia="Calibri" w:cs="Calibri"/>
                <w:color w:val="000000" w:themeColor="text1" w:themeTint="FF" w:themeShade="FF"/>
              </w:rPr>
              <w:t xml:space="preserve"> students and within student areas.</w:t>
            </w:r>
          </w:p>
          <w:p w:rsidR="689B0C5E" w:rsidP="689B0C5E" w:rsidRDefault="689B0C5E" w14:paraId="431D4835" w14:textId="09C3FB06">
            <w:pPr>
              <w:rPr>
                <w:rFonts w:ascii="Calibri" w:hAnsi="Calibri" w:eastAsia="Calibri" w:cs="Calibri"/>
                <w:color w:val="000000" w:themeColor="text1"/>
              </w:rPr>
            </w:pP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89B0C5E" w14:paraId="0AC2BD24" w14:textId="39B41438">
            <w:pPr>
              <w:rPr>
                <w:rFonts w:ascii="Calibri" w:hAnsi="Calibri" w:eastAsia="Calibri" w:cs="Calibri"/>
                <w:b/>
                <w:bCs/>
                <w:color w:val="000000" w:themeColor="text1"/>
              </w:rPr>
            </w:pPr>
            <w:r w:rsidRPr="689B0C5E">
              <w:rPr>
                <w:rFonts w:ascii="Calibri" w:hAnsi="Calibri" w:eastAsia="Calibri" w:cs="Calibri"/>
                <w:b/>
                <w:bCs/>
                <w:color w:val="000000" w:themeColor="text1"/>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89B0C5E" w14:paraId="55437EBB" w14:textId="52A853EB">
            <w:pPr>
              <w:rPr>
                <w:rFonts w:ascii="Calibri" w:hAnsi="Calibri" w:eastAsia="Calibri" w:cs="Calibri"/>
                <w:b/>
                <w:bCs/>
                <w:color w:val="000000" w:themeColor="text1"/>
              </w:rPr>
            </w:pPr>
            <w:r w:rsidRPr="689B0C5E">
              <w:rPr>
                <w:rFonts w:ascii="Calibri" w:hAnsi="Calibri" w:eastAsia="Calibri" w:cs="Calibri"/>
                <w:b/>
                <w:bCs/>
                <w:color w:val="000000" w:themeColor="text1"/>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89B0C5E" w14:paraId="2558D16A" w14:textId="383D9AF8">
            <w:pPr>
              <w:rPr>
                <w:rFonts w:ascii="Calibri" w:hAnsi="Calibri" w:eastAsia="Calibri" w:cs="Calibri"/>
                <w:b/>
                <w:bCs/>
                <w:color w:val="000000" w:themeColor="text1"/>
              </w:rPr>
            </w:pPr>
            <w:r w:rsidRPr="689B0C5E">
              <w:rPr>
                <w:rFonts w:ascii="Calibri" w:hAnsi="Calibri" w:eastAsia="Calibri" w:cs="Calibri"/>
                <w:b/>
                <w:bCs/>
                <w:color w:val="000000" w:themeColor="text1"/>
              </w:rPr>
              <w:t>4</w:t>
            </w:r>
          </w:p>
        </w:tc>
        <w:tc>
          <w:tcPr>
            <w:tcW w:w="41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1FB2D94C" w:rsidP="3ADB5756" w:rsidRDefault="1FB2D94C" w14:paraId="492D3BB6" w14:textId="393EA29B">
            <w:pPr>
              <w:spacing w:after="0" w:line="240" w:lineRule="auto"/>
              <w:rPr>
                <w:rFonts w:ascii="Calibri" w:hAnsi="Calibri" w:eastAsia="Calibri" w:cs="Calibri"/>
              </w:rPr>
            </w:pPr>
            <w:r w:rsidRPr="3ADB5756" w:rsidR="1FB2D94C">
              <w:rPr>
                <w:rFonts w:ascii="Calibri" w:hAnsi="Calibri" w:eastAsia="Calibri" w:cs="Calibri"/>
                <w:color w:val="000000" w:themeColor="text1" w:themeTint="FF" w:themeShade="FF"/>
              </w:rPr>
              <w:t xml:space="preserve">Follow </w:t>
            </w:r>
            <w:hyperlink r:id="Rc1326e4f3b0c4b20">
              <w:r w:rsidRPr="3ADB5756" w:rsidR="1FB2D94C">
                <w:rPr>
                  <w:rStyle w:val="Hyperlink"/>
                  <w:rFonts w:ascii="Calibri" w:hAnsi="Calibri" w:eastAsia="Calibri" w:cs="Calibri"/>
                </w:rPr>
                <w:t>SUSU incident reporting guide</w:t>
              </w:r>
            </w:hyperlink>
          </w:p>
          <w:p w:rsidR="3ADB5756" w:rsidP="3ADB5756" w:rsidRDefault="3ADB5756" w14:paraId="0324CF49" w14:textId="29C04E74">
            <w:pPr>
              <w:rPr>
                <w:rFonts w:ascii="Calibri" w:hAnsi="Calibri" w:eastAsia="Calibri" w:cs="Calibri"/>
              </w:rPr>
            </w:pPr>
          </w:p>
          <w:p w:rsidR="689B0C5E" w:rsidP="689B0C5E" w:rsidRDefault="689B0C5E" w14:paraId="2016F2C6" w14:textId="29A5E1DE">
            <w:pPr>
              <w:rPr>
                <w:rFonts w:ascii="Calibri" w:hAnsi="Calibri" w:eastAsia="Calibri" w:cs="Calibri"/>
                <w:color w:val="000000" w:themeColor="text1"/>
              </w:rPr>
            </w:pPr>
            <w:r w:rsidRPr="0930CD8F" w:rsidR="6CA0480A">
              <w:rPr>
                <w:rFonts w:ascii="Calibri" w:hAnsi="Calibri" w:eastAsia="Calibri" w:cs="Calibri"/>
                <w:color w:val="000000" w:themeColor="text1" w:themeTint="FF" w:themeShade="FF"/>
              </w:rPr>
              <w:t xml:space="preserve">Call emergency services as </w:t>
            </w:r>
            <w:r w:rsidRPr="0930CD8F" w:rsidR="6CA0480A">
              <w:rPr>
                <w:rFonts w:ascii="Calibri" w:hAnsi="Calibri" w:eastAsia="Calibri" w:cs="Calibri"/>
                <w:color w:val="000000" w:themeColor="text1" w:themeTint="FF" w:themeShade="FF"/>
              </w:rPr>
              <w:t>required</w:t>
            </w:r>
            <w:r w:rsidRPr="0930CD8F" w:rsidR="74CA85DE">
              <w:rPr>
                <w:rFonts w:ascii="Calibri" w:hAnsi="Calibri" w:eastAsia="Calibri" w:cs="Calibri"/>
                <w:color w:val="000000" w:themeColor="text1" w:themeTint="FF" w:themeShade="FF"/>
              </w:rPr>
              <w:t>.</w:t>
            </w:r>
          </w:p>
        </w:tc>
      </w:tr>
      <w:tr w:rsidR="001B6120" w:rsidTr="50DD2AAD" w14:paraId="08345F33" w14:textId="77777777">
        <w:trPr>
          <w:gridAfter w:val="1"/>
          <w:wAfter w:w="44" w:type="dxa"/>
          <w:cantSplit/>
        </w:trPr>
        <w:tc>
          <w:tcPr>
            <w:tcW w:w="145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0930CD8F" w:rsidRDefault="00F0231B" w14:paraId="190DF286" w14:textId="388034AD">
            <w:pPr>
              <w:spacing w:after="0" w:line="240" w:lineRule="auto"/>
              <w:rPr>
                <w:rFonts w:ascii="Calibri" w:hAnsi="Calibri" w:eastAsia="Calibri" w:cs="Calibri"/>
                <w:b w:val="0"/>
                <w:bCs w:val="0"/>
              </w:rPr>
            </w:pPr>
            <w:r w:rsidRPr="0930CD8F" w:rsidR="00F0231B">
              <w:rPr>
                <w:rFonts w:ascii="Calibri" w:hAnsi="Calibri" w:eastAsia="Calibri" w:cs="Calibri"/>
                <w:b w:val="0"/>
                <w:bCs w:val="0"/>
              </w:rPr>
              <w:t xml:space="preserve">Medical emergency </w:t>
            </w: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471DCC75" w14:textId="77777777">
            <w:pPr>
              <w:spacing w:after="0" w:line="240" w:lineRule="auto"/>
              <w:rPr>
                <w:rFonts w:ascii="Calibri" w:hAnsi="Calibri" w:eastAsia="Calibri" w:cs="Calibri"/>
                <w:color w:val="000000"/>
              </w:rPr>
            </w:pPr>
            <w:r>
              <w:rPr>
                <w:rFonts w:ascii="Calibri" w:hAnsi="Calibri" w:eastAsia="Calibri" w:cs="Calibri"/>
                <w:color w:val="000000"/>
              </w:rPr>
              <w:t xml:space="preserve">Members may sustain injury /become unwell </w:t>
            </w:r>
          </w:p>
          <w:p w:rsidR="00E22DF1" w:rsidRDefault="00E22DF1" w14:paraId="5D396CCF" w14:textId="77777777">
            <w:pPr>
              <w:spacing w:after="0" w:line="240" w:lineRule="auto"/>
              <w:rPr>
                <w:rFonts w:ascii="Calibri" w:hAnsi="Calibri" w:eastAsia="Calibri" w:cs="Calibri"/>
                <w:color w:val="000000"/>
              </w:rPr>
            </w:pPr>
          </w:p>
          <w:p w:rsidR="00E22DF1" w:rsidRDefault="00F0231B" w14:paraId="51C823F2" w14:textId="6E0D2EE6">
            <w:pPr>
              <w:spacing w:after="0" w:line="240" w:lineRule="auto"/>
              <w:rPr>
                <w:rFonts w:ascii="Calibri" w:hAnsi="Calibri" w:eastAsia="Calibri" w:cs="Calibri"/>
                <w:color w:val="000000"/>
              </w:rPr>
            </w:pPr>
            <w:r w:rsidRPr="13A583FC" w:rsidR="5741B939">
              <w:rPr>
                <w:rFonts w:ascii="Calibri" w:hAnsi="Calibri" w:eastAsia="Calibri" w:cs="Calibri"/>
                <w:color w:val="000000" w:themeColor="text1" w:themeTint="FF" w:themeShade="FF"/>
              </w:rPr>
              <w:t>P</w:t>
            </w:r>
            <w:r w:rsidRPr="13A583FC" w:rsidR="00F0231B">
              <w:rPr>
                <w:rFonts w:ascii="Calibri" w:hAnsi="Calibri" w:eastAsia="Calibri" w:cs="Calibri"/>
                <w:color w:val="000000" w:themeColor="text1" w:themeTint="FF" w:themeShade="FF"/>
              </w:rPr>
              <w:t>re-existing medical conditions</w:t>
            </w:r>
            <w:r w:rsidRPr="13A583FC" w:rsidR="7B74850E">
              <w:rPr>
                <w:rFonts w:ascii="Calibri" w:hAnsi="Calibri" w:eastAsia="Calibri" w:cs="Calibri"/>
                <w:color w:val="000000" w:themeColor="text1" w:themeTint="FF" w:themeShade="FF"/>
              </w:rPr>
              <w:t>, s</w:t>
            </w:r>
            <w:r w:rsidRPr="13A583FC" w:rsidR="00F0231B">
              <w:rPr>
                <w:rFonts w:ascii="Calibri" w:hAnsi="Calibri" w:eastAsia="Calibri" w:cs="Calibri"/>
                <w:color w:val="000000" w:themeColor="text1" w:themeTint="FF" w:themeShade="FF"/>
              </w:rPr>
              <w:t>ickness</w:t>
            </w:r>
            <w:r w:rsidRPr="13A583FC" w:rsidR="0EBB2015">
              <w:rPr>
                <w:rFonts w:ascii="Calibri" w:hAnsi="Calibri" w:eastAsia="Calibri" w:cs="Calibri"/>
                <w:color w:val="000000" w:themeColor="text1" w:themeTint="FF" w:themeShade="FF"/>
              </w:rPr>
              <w:t xml:space="preserve">, </w:t>
            </w:r>
            <w:r w:rsidRPr="13A583FC" w:rsidR="0EBB2015">
              <w:rPr>
                <w:rFonts w:ascii="Calibri" w:hAnsi="Calibri" w:eastAsia="Calibri" w:cs="Calibri"/>
                <w:color w:val="000000" w:themeColor="text1" w:themeTint="FF" w:themeShade="FF"/>
              </w:rPr>
              <w:t>d</w:t>
            </w:r>
            <w:r w:rsidRPr="13A583FC" w:rsidR="00F0231B">
              <w:rPr>
                <w:rFonts w:ascii="Calibri" w:hAnsi="Calibri" w:eastAsia="Calibri" w:cs="Calibri"/>
                <w:color w:val="000000" w:themeColor="text1" w:themeTint="FF" w:themeShade="FF"/>
              </w:rPr>
              <w:t>istress</w:t>
            </w:r>
          </w:p>
          <w:p w:rsidR="00E22DF1" w:rsidRDefault="00E22DF1" w14:paraId="0617E012" w14:textId="77777777">
            <w:pPr>
              <w:spacing w:after="0" w:line="240" w:lineRule="auto"/>
              <w:rPr>
                <w:rFonts w:ascii="Calibri" w:hAnsi="Calibri" w:eastAsia="Calibri" w:cs="Calibri"/>
              </w:rPr>
            </w:pP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5CFBCE41" w14:textId="77777777">
            <w:pPr>
              <w:spacing w:after="0" w:line="240" w:lineRule="auto"/>
              <w:rPr>
                <w:rFonts w:ascii="Calibri" w:hAnsi="Calibri" w:eastAsia="Calibri" w:cs="Calibri"/>
              </w:rPr>
            </w:pPr>
            <w:r>
              <w:rPr>
                <w:rFonts w:ascii="Calibri" w:hAnsi="Calibri" w:eastAsia="Calibri" w:cs="Calibri"/>
              </w:rPr>
              <w:t>Members</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689B0C5E" w:rsidRDefault="3E6F66E1" w14:paraId="43248AE6" w14:textId="51C5FA07">
            <w:pPr>
              <w:spacing w:after="0" w:line="240" w:lineRule="auto"/>
              <w:rPr>
                <w:b/>
                <w:bCs/>
              </w:rPr>
            </w:pPr>
            <w:r w:rsidRPr="689B0C5E">
              <w:rPr>
                <w:b/>
                <w:bCs/>
              </w:rPr>
              <w:t>1</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689B0C5E" w:rsidRDefault="00F0231B" w14:paraId="6BF179FC" w14:textId="77777777">
            <w:pPr>
              <w:spacing w:after="0" w:line="240" w:lineRule="auto"/>
              <w:rPr>
                <w:b/>
                <w:bCs/>
              </w:rPr>
            </w:pPr>
            <w:r w:rsidRPr="689B0C5E">
              <w:rPr>
                <w:b/>
                <w:bCs/>
              </w:rPr>
              <w:t>5</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689B0C5E" w:rsidRDefault="1C7DA193" w14:paraId="29E1AFFC" w14:textId="1E00D0A0">
            <w:pPr>
              <w:spacing w:after="0" w:line="240" w:lineRule="auto"/>
              <w:rPr>
                <w:b/>
                <w:bCs/>
              </w:rPr>
            </w:pPr>
            <w:r w:rsidRPr="689B0C5E">
              <w:rPr>
                <w:b/>
                <w:bCs/>
              </w:rPr>
              <w:t>5</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689B0C5E" w:rsidRDefault="00F0231B" w14:paraId="52291EB4" w14:textId="1E758EF8">
            <w:pPr>
              <w:spacing w:after="0" w:line="240" w:lineRule="auto"/>
              <w:rPr>
                <w:rFonts w:ascii="Calibri" w:hAnsi="Calibri" w:eastAsia="Calibri" w:cs="Calibri"/>
              </w:rPr>
            </w:pPr>
            <w:r w:rsidRPr="0930CD8F" w:rsidR="00F0231B">
              <w:rPr>
                <w:rFonts w:ascii="Calibri" w:hAnsi="Calibri" w:eastAsia="Calibri" w:cs="Calibri"/>
              </w:rPr>
              <w:t>Advise participants</w:t>
            </w:r>
            <w:r w:rsidRPr="0930CD8F" w:rsidR="04DD0B87">
              <w:rPr>
                <w:rFonts w:ascii="Calibri" w:hAnsi="Calibri" w:eastAsia="Calibri" w:cs="Calibri"/>
              </w:rPr>
              <w:t xml:space="preserve"> </w:t>
            </w:r>
            <w:r w:rsidRPr="0930CD8F" w:rsidR="00F0231B">
              <w:rPr>
                <w:rFonts w:ascii="Calibri" w:hAnsi="Calibri" w:eastAsia="Calibri" w:cs="Calibri"/>
              </w:rPr>
              <w:t>to</w:t>
            </w:r>
            <w:r w:rsidRPr="0930CD8F" w:rsidR="00F0231B">
              <w:rPr>
                <w:rFonts w:ascii="Calibri" w:hAnsi="Calibri" w:eastAsia="Calibri" w:cs="Calibri"/>
              </w:rPr>
              <w:t xml:space="preserve"> bring their personal medication</w:t>
            </w:r>
            <w:r w:rsidRPr="0930CD8F" w:rsidR="7A1CC28C">
              <w:rPr>
                <w:rFonts w:ascii="Calibri" w:hAnsi="Calibri" w:eastAsia="Calibri" w:cs="Calibri"/>
              </w:rPr>
              <w:t xml:space="preserve"> if it might be </w:t>
            </w:r>
            <w:r w:rsidRPr="0930CD8F" w:rsidR="7A1CC28C">
              <w:rPr>
                <w:rFonts w:ascii="Calibri" w:hAnsi="Calibri" w:eastAsia="Calibri" w:cs="Calibri"/>
              </w:rPr>
              <w:t>required.</w:t>
            </w:r>
          </w:p>
          <w:p w:rsidR="689B0C5E" w:rsidP="689B0C5E" w:rsidRDefault="689B0C5E" w14:paraId="199A34D4" w14:textId="78958ACF">
            <w:pPr>
              <w:spacing w:after="0" w:line="240" w:lineRule="auto"/>
              <w:rPr>
                <w:rFonts w:ascii="Calibri" w:hAnsi="Calibri" w:eastAsia="Calibri" w:cs="Calibri"/>
              </w:rPr>
            </w:pPr>
          </w:p>
          <w:p w:rsidR="00E22DF1" w:rsidP="689B0C5E" w:rsidRDefault="00F0231B" w14:paraId="0E8BB629" w14:textId="14C982AB">
            <w:pPr>
              <w:spacing w:after="0" w:line="240" w:lineRule="auto"/>
              <w:rPr>
                <w:rFonts w:ascii="Calibri" w:hAnsi="Calibri" w:eastAsia="Calibri" w:cs="Calibri"/>
              </w:rPr>
            </w:pPr>
            <w:r w:rsidRPr="0930CD8F" w:rsidR="00F0231B">
              <w:rPr>
                <w:rFonts w:ascii="Calibri" w:hAnsi="Calibri" w:eastAsia="Calibri" w:cs="Calibri"/>
              </w:rPr>
              <w:t xml:space="preserve">Members/Committee to carry out first aid if necessary and </w:t>
            </w:r>
            <w:r w:rsidRPr="0930CD8F" w:rsidR="00F0231B">
              <w:rPr>
                <w:rFonts w:ascii="Calibri" w:hAnsi="Calibri" w:eastAsia="Calibri" w:cs="Calibri"/>
                <w:u w:val="single"/>
              </w:rPr>
              <w:t>only if</w:t>
            </w:r>
            <w:r w:rsidRPr="0930CD8F" w:rsidR="00F0231B">
              <w:rPr>
                <w:rFonts w:ascii="Calibri" w:hAnsi="Calibri" w:eastAsia="Calibri" w:cs="Calibri"/>
              </w:rPr>
              <w:t xml:space="preserve"> qualified and confident to do so</w:t>
            </w:r>
            <w:r w:rsidRPr="0930CD8F" w:rsidR="042D79C9">
              <w:rPr>
                <w:rFonts w:ascii="Calibri" w:hAnsi="Calibri" w:eastAsia="Calibri" w:cs="Calibri"/>
              </w:rPr>
              <w:t>.</w:t>
            </w:r>
          </w:p>
          <w:p w:rsidR="689B0C5E" w:rsidP="689B0C5E" w:rsidRDefault="689B0C5E" w14:paraId="13196CB8" w14:textId="5A78B098">
            <w:pPr>
              <w:spacing w:after="0" w:line="240" w:lineRule="auto"/>
              <w:rPr>
                <w:rFonts w:ascii="Calibri" w:hAnsi="Calibri" w:eastAsia="Calibri" w:cs="Calibri"/>
              </w:rPr>
            </w:pPr>
          </w:p>
          <w:p w:rsidR="00E22DF1" w:rsidP="689B0C5E" w:rsidRDefault="00F0231B" w14:paraId="20D80369" w14:textId="01450681">
            <w:pPr>
              <w:spacing w:after="0" w:line="240" w:lineRule="auto"/>
              <w:rPr>
                <w:rFonts w:ascii="Calibri" w:hAnsi="Calibri" w:eastAsia="Calibri" w:cs="Calibri"/>
              </w:rPr>
            </w:pPr>
            <w:r w:rsidRPr="0930CD8F" w:rsidR="00F0231B">
              <w:rPr>
                <w:rFonts w:ascii="Calibri" w:hAnsi="Calibri" w:eastAsia="Calibri" w:cs="Calibri"/>
              </w:rPr>
              <w:t>Contact emergency services as required 111/999</w:t>
            </w:r>
            <w:r w:rsidRPr="0930CD8F" w:rsidR="3B224FB4">
              <w:rPr>
                <w:rFonts w:ascii="Calibri" w:hAnsi="Calibri" w:eastAsia="Calibri" w:cs="Calibri"/>
              </w:rPr>
              <w:t>.</w:t>
            </w:r>
          </w:p>
          <w:p w:rsidR="689B0C5E" w:rsidP="689B0C5E" w:rsidRDefault="689B0C5E" w14:paraId="64B7CC02" w14:textId="4287E4DC">
            <w:pPr>
              <w:spacing w:after="0" w:line="240" w:lineRule="auto"/>
              <w:rPr>
                <w:rFonts w:ascii="Calibri" w:hAnsi="Calibri" w:eastAsia="Calibri" w:cs="Calibri"/>
              </w:rPr>
            </w:pPr>
          </w:p>
          <w:p w:rsidR="00E22DF1" w:rsidP="0930CD8F" w:rsidRDefault="00F0231B" w14:paraId="043B49AC" w14:textId="2F6C8C9C">
            <w:pPr>
              <w:spacing w:after="0" w:line="240" w:lineRule="auto"/>
              <w:rPr>
                <w:rFonts w:ascii="Calibri" w:hAnsi="Calibri" w:eastAsia="Calibri" w:cs="Calibri"/>
              </w:rPr>
            </w:pPr>
            <w:r w:rsidRPr="0930CD8F" w:rsidR="00F0231B">
              <w:rPr>
                <w:rFonts w:ascii="Calibri" w:hAnsi="Calibri" w:eastAsia="Calibri" w:cs="Calibri"/>
              </w:rPr>
              <w:t>Contact SUSU Reception/</w:t>
            </w:r>
            <w:r w:rsidRPr="0930CD8F" w:rsidR="74F88E8F">
              <w:rPr>
                <w:rFonts w:ascii="Calibri" w:hAnsi="Calibri" w:eastAsia="Calibri" w:cs="Calibri"/>
              </w:rPr>
              <w:t>v</w:t>
            </w:r>
            <w:r w:rsidRPr="0930CD8F" w:rsidR="00F0231B">
              <w:rPr>
                <w:rFonts w:ascii="Calibri" w:hAnsi="Calibri" w:eastAsia="Calibri" w:cs="Calibri"/>
              </w:rPr>
              <w:t>enue staff for first aid support</w:t>
            </w:r>
            <w:r w:rsidRPr="0930CD8F" w:rsidR="6F2BEE9A">
              <w:rPr>
                <w:rFonts w:ascii="Calibri" w:hAnsi="Calibri" w:eastAsia="Calibri" w:cs="Calibri"/>
              </w:rPr>
              <w:t>.</w:t>
            </w:r>
          </w:p>
          <w:p w:rsidR="00E22DF1" w:rsidP="13A583FC" w:rsidRDefault="00F0231B" w14:paraId="1A3227C7" w14:textId="737C649E">
            <w:pPr>
              <w:spacing w:after="0" w:line="240" w:lineRule="auto"/>
              <w:rPr>
                <w:rFonts w:ascii="Calibri" w:hAnsi="Calibri" w:eastAsia="Calibri" w:cs="Calibri"/>
              </w:rPr>
            </w:pPr>
          </w:p>
          <w:p w:rsidR="00E22DF1" w:rsidP="13A583FC" w:rsidRDefault="00F0231B" w14:paraId="3993A323" w14:textId="29A7F45B">
            <w:pPr>
              <w:spacing w:after="0" w:line="240" w:lineRule="auto"/>
              <w:rPr>
                <w:rFonts w:ascii="Calibri" w:hAnsi="Calibri" w:eastAsia="Calibri" w:cs="Calibri"/>
                <w:noProof w:val="0"/>
                <w:sz w:val="22"/>
                <w:szCs w:val="22"/>
                <w:lang w:val="en-GB"/>
              </w:rPr>
            </w:pPr>
            <w:r w:rsidRPr="13A583FC" w:rsidR="04E5D04A">
              <w:rPr>
                <w:rFonts w:ascii="Calibri" w:hAnsi="Calibri" w:eastAsia="Calibri" w:cs="Calibri"/>
                <w:b w:val="0"/>
                <w:bCs w:val="0"/>
                <w:i w:val="0"/>
                <w:iCs w:val="0"/>
                <w:caps w:val="0"/>
                <w:smallCaps w:val="0"/>
                <w:noProof w:val="0"/>
                <w:color w:val="000000" w:themeColor="text1" w:themeTint="FF" w:themeShade="FF"/>
                <w:sz w:val="22"/>
                <w:szCs w:val="22"/>
                <w:lang w:val="en-GB"/>
              </w:rPr>
              <w:t xml:space="preserve">Members can be referred to The Student Hub (02380 599 599, </w:t>
            </w:r>
            <w:hyperlink r:id="R83def4365c434203">
              <w:r w:rsidRPr="13A583FC" w:rsidR="04E5D04A">
                <w:rPr>
                  <w:rStyle w:val="Hyperlink"/>
                  <w:rFonts w:ascii="Calibri" w:hAnsi="Calibri" w:eastAsia="Calibri" w:cs="Calibri"/>
                  <w:b w:val="0"/>
                  <w:bCs w:val="0"/>
                  <w:i w:val="0"/>
                  <w:iCs w:val="0"/>
                  <w:caps w:val="0"/>
                  <w:smallCaps w:val="0"/>
                  <w:strike w:val="0"/>
                  <w:dstrike w:val="0"/>
                  <w:noProof w:val="0"/>
                  <w:sz w:val="22"/>
                  <w:szCs w:val="22"/>
                  <w:lang w:val="en-GB"/>
                </w:rPr>
                <w:t>studenthub@soton.ac.uk</w:t>
              </w:r>
            </w:hyperlink>
            <w:r w:rsidRPr="13A583FC" w:rsidR="04E5D04A">
              <w:rPr>
                <w:rFonts w:ascii="Calibri" w:hAnsi="Calibri" w:eastAsia="Calibri" w:cs="Calibri"/>
                <w:b w:val="0"/>
                <w:bCs w:val="0"/>
                <w:i w:val="0"/>
                <w:iCs w:val="0"/>
                <w:caps w:val="0"/>
                <w:smallCaps w:val="0"/>
                <w:noProof w:val="0"/>
                <w:color w:val="000000" w:themeColor="text1" w:themeTint="FF" w:themeShade="FF"/>
                <w:sz w:val="22"/>
                <w:szCs w:val="22"/>
                <w:lang w:val="en-GB"/>
              </w:rPr>
              <w:t>) in case of distress.</w:t>
            </w:r>
          </w:p>
          <w:p w:rsidR="00E22DF1" w:rsidP="689B0C5E" w:rsidRDefault="00F0231B" w14:paraId="1A0795AF" w14:textId="54EE7587">
            <w:pPr>
              <w:spacing w:after="0" w:line="240" w:lineRule="auto"/>
              <w:rPr>
                <w:rFonts w:ascii="Calibri" w:hAnsi="Calibri" w:eastAsia="Calibri" w:cs="Calibri"/>
              </w:rPr>
            </w:pP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689B0C5E" w:rsidRDefault="2BF4304C" w14:paraId="30061971" w14:textId="04F9A745">
            <w:pPr>
              <w:spacing w:after="0" w:line="240" w:lineRule="auto"/>
              <w:rPr>
                <w:b/>
                <w:bCs/>
              </w:rPr>
            </w:pPr>
            <w:r w:rsidRPr="689B0C5E">
              <w:rPr>
                <w:b/>
                <w:bCs/>
              </w:rPr>
              <w:t>1</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689B0C5E" w:rsidRDefault="2BF4304C" w14:paraId="750AC6BC" w14:textId="786EBAE7">
            <w:pPr>
              <w:spacing w:after="0" w:line="240" w:lineRule="auto"/>
              <w:rPr>
                <w:b/>
                <w:bCs/>
              </w:rPr>
            </w:pPr>
            <w:r w:rsidRPr="689B0C5E">
              <w:rPr>
                <w:b/>
                <w:bCs/>
              </w:rPr>
              <w:t>4</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689B0C5E" w:rsidRDefault="2BF4304C" w14:paraId="39770D76" w14:textId="58C60472">
            <w:pPr>
              <w:spacing w:after="0" w:line="240" w:lineRule="auto"/>
              <w:rPr>
                <w:b/>
                <w:bCs/>
              </w:rPr>
            </w:pPr>
            <w:r w:rsidRPr="689B0C5E">
              <w:rPr>
                <w:b/>
                <w:bCs/>
              </w:rPr>
              <w:t>4</w:t>
            </w:r>
          </w:p>
        </w:tc>
        <w:tc>
          <w:tcPr>
            <w:tcW w:w="41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689B0C5E" w:rsidRDefault="00F0231B" w14:paraId="348FC245" w14:textId="257E5789">
            <w:pPr>
              <w:spacing w:after="0" w:line="240" w:lineRule="auto"/>
              <w:rPr>
                <w:rFonts w:ascii="Calibri" w:hAnsi="Calibri" w:eastAsia="Calibri" w:cs="Calibri"/>
                <w:color w:val="000000"/>
              </w:rPr>
            </w:pPr>
            <w:r w:rsidRPr="689B0C5E">
              <w:rPr>
                <w:rFonts w:ascii="Calibri" w:hAnsi="Calibri" w:eastAsia="Calibri" w:cs="Calibri"/>
                <w:color w:val="000000" w:themeColor="text1"/>
              </w:rPr>
              <w:t>Incidents are to be reported on the as soon as possible ensuring the duty manager/health and safety officer have been informed.</w:t>
            </w:r>
          </w:p>
          <w:p w:rsidR="689B0C5E" w:rsidP="689B0C5E" w:rsidRDefault="689B0C5E" w14:paraId="7AF30DDF" w14:textId="697BD851">
            <w:pPr>
              <w:spacing w:after="0" w:line="240" w:lineRule="auto"/>
              <w:rPr>
                <w:rFonts w:ascii="Calibri" w:hAnsi="Calibri" w:eastAsia="Calibri" w:cs="Calibri"/>
                <w:color w:val="000000" w:themeColor="text1"/>
              </w:rPr>
            </w:pPr>
          </w:p>
          <w:p w:rsidR="00E22DF1" w:rsidP="3ADB5756" w:rsidRDefault="00F0231B" w14:paraId="66C614ED" w14:textId="393EA29B">
            <w:pPr>
              <w:spacing w:after="0" w:line="240" w:lineRule="auto"/>
              <w:rPr>
                <w:rFonts w:ascii="Calibri" w:hAnsi="Calibri" w:eastAsia="Calibri" w:cs="Calibri"/>
              </w:rPr>
            </w:pPr>
            <w:r w:rsidRPr="3ADB5756" w:rsidR="6F65AD2A">
              <w:rPr>
                <w:rFonts w:ascii="Calibri" w:hAnsi="Calibri" w:eastAsia="Calibri" w:cs="Calibri"/>
                <w:color w:val="000000" w:themeColor="text1" w:themeTint="FF" w:themeShade="FF"/>
              </w:rPr>
              <w:t xml:space="preserve">Follow </w:t>
            </w:r>
            <w:hyperlink r:id="Rfca2734874e146b3">
              <w:r w:rsidRPr="3ADB5756" w:rsidR="6F65AD2A">
                <w:rPr>
                  <w:rStyle w:val="Hyperlink"/>
                  <w:rFonts w:ascii="Calibri" w:hAnsi="Calibri" w:eastAsia="Calibri" w:cs="Calibri"/>
                </w:rPr>
                <w:t>SUSU incident reporting guide</w:t>
              </w:r>
            </w:hyperlink>
          </w:p>
          <w:p w:rsidR="00E22DF1" w:rsidP="3ADB5756" w:rsidRDefault="00F0231B" w14:paraId="0A1CA6B7" w14:textId="45EFDB94">
            <w:pPr>
              <w:spacing w:after="0" w:line="240" w:lineRule="auto"/>
              <w:rPr>
                <w:rFonts w:ascii="Calibri" w:hAnsi="Calibri" w:eastAsia="Calibri" w:cs="Calibri"/>
                <w:color w:val="0000FF"/>
                <w:u w:val="single"/>
              </w:rPr>
            </w:pPr>
          </w:p>
        </w:tc>
      </w:tr>
      <w:tr w:rsidR="689B0C5E" w:rsidTr="50DD2AAD" w14:paraId="365C0621" w14:textId="77777777">
        <w:trPr>
          <w:gridAfter w:val="1"/>
          <w:wAfter w:w="44" w:type="dxa"/>
          <w:cantSplit/>
          <w:trHeight w:val="300"/>
        </w:trPr>
        <w:tc>
          <w:tcPr>
            <w:tcW w:w="145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C8D8921" w:rsidP="0930CD8F" w:rsidRDefault="0C8D8921" w14:paraId="1E61013F" w14:textId="5933B5AE">
            <w:pPr>
              <w:rPr>
                <w:rFonts w:ascii="Calibri" w:hAnsi="Calibri" w:eastAsia="Calibri" w:cs="Calibri"/>
                <w:b w:val="0"/>
                <w:bCs w:val="0"/>
                <w:color w:val="000000" w:themeColor="text1"/>
              </w:rPr>
            </w:pPr>
            <w:r w:rsidRPr="0930CD8F" w:rsidR="7CA430BD">
              <w:rPr>
                <w:rFonts w:ascii="Calibri" w:hAnsi="Calibri" w:eastAsia="Calibri" w:cs="Calibri"/>
                <w:b w:val="0"/>
                <w:bCs w:val="0"/>
                <w:color w:val="000000" w:themeColor="text1" w:themeTint="FF" w:themeShade="FF"/>
              </w:rPr>
              <w:t>Anti-social, v</w:t>
            </w:r>
            <w:r w:rsidRPr="0930CD8F" w:rsidR="6CA0480A">
              <w:rPr>
                <w:rFonts w:ascii="Calibri" w:hAnsi="Calibri" w:eastAsia="Calibri" w:cs="Calibri"/>
                <w:b w:val="0"/>
                <w:bCs w:val="0"/>
                <w:color w:val="000000" w:themeColor="text1" w:themeTint="FF" w:themeShade="FF"/>
              </w:rPr>
              <w:t>iolent</w:t>
            </w:r>
            <w:r w:rsidRPr="0930CD8F" w:rsidR="2E83A0F4">
              <w:rPr>
                <w:rFonts w:ascii="Calibri" w:hAnsi="Calibri" w:eastAsia="Calibri" w:cs="Calibri"/>
                <w:b w:val="0"/>
                <w:bCs w:val="0"/>
                <w:color w:val="000000" w:themeColor="text1" w:themeTint="FF" w:themeShade="FF"/>
              </w:rPr>
              <w:t>,</w:t>
            </w:r>
            <w:r w:rsidRPr="0930CD8F" w:rsidR="6CA0480A">
              <w:rPr>
                <w:rFonts w:ascii="Calibri" w:hAnsi="Calibri" w:eastAsia="Calibri" w:cs="Calibri"/>
                <w:b w:val="0"/>
                <w:bCs w:val="0"/>
                <w:color w:val="000000" w:themeColor="text1" w:themeTint="FF" w:themeShade="FF"/>
              </w:rPr>
              <w:t xml:space="preserve"> or offensive behaviour</w:t>
            </w:r>
          </w:p>
          <w:p w:rsidR="689B0C5E" w:rsidP="689B0C5E" w:rsidRDefault="689B0C5E" w14:paraId="119DC8FA" w14:textId="7DDC18D6">
            <w:pPr>
              <w:rPr>
                <w:rFonts w:ascii="Calibri" w:hAnsi="Calibri" w:eastAsia="Calibri" w:cs="Calibri"/>
                <w:color w:val="000000" w:themeColor="text1"/>
              </w:rPr>
            </w:pP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B867668" w:rsidP="689B0C5E" w:rsidRDefault="6B867668" w14:paraId="3DEC986C" w14:textId="5D316D76">
            <w:pPr>
              <w:rPr>
                <w:rFonts w:ascii="Calibri" w:hAnsi="Calibri" w:eastAsia="Calibri" w:cs="Calibri"/>
                <w:color w:val="000000" w:themeColor="text1"/>
              </w:rPr>
            </w:pPr>
            <w:r w:rsidRPr="689B0C5E">
              <w:rPr>
                <w:rFonts w:ascii="Calibri" w:hAnsi="Calibri" w:eastAsia="Calibri" w:cs="Calibri"/>
                <w:color w:val="000000" w:themeColor="text1"/>
              </w:rPr>
              <w:t>Disturbance to the neighbourhood, reputational damage, injury and distress as a result of violence</w:t>
            </w: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89B0C5E" w14:paraId="47D00AEF" w14:textId="69949DE4">
            <w:pPr>
              <w:rPr>
                <w:rFonts w:ascii="Calibri" w:hAnsi="Calibri" w:eastAsia="Calibri" w:cs="Calibri"/>
                <w:color w:val="000000" w:themeColor="text1"/>
              </w:rPr>
            </w:pPr>
            <w:r w:rsidRPr="63CF1617" w:rsidR="689B0C5E">
              <w:rPr>
                <w:rFonts w:ascii="Calibri" w:hAnsi="Calibri" w:eastAsia="Calibri" w:cs="Calibri"/>
                <w:color w:val="000000" w:themeColor="text1" w:themeTint="FF" w:themeShade="FF"/>
              </w:rPr>
              <w:t xml:space="preserve">Event organisers, event attendees,  </w:t>
            </w:r>
            <w:r w:rsidRPr="63CF1617" w:rsidR="7CA123DE">
              <w:rPr>
                <w:rFonts w:ascii="Calibri" w:hAnsi="Calibri" w:eastAsia="Calibri" w:cs="Calibri"/>
                <w:color w:val="000000" w:themeColor="text1" w:themeTint="FF" w:themeShade="FF"/>
              </w:rPr>
              <w:t>public</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89B0C5E" w14:paraId="2D1C4D88" w14:textId="4F0B194A">
            <w:pPr>
              <w:rPr>
                <w:rFonts w:ascii="Calibri" w:hAnsi="Calibri" w:eastAsia="Calibri" w:cs="Calibri"/>
                <w:color w:val="000000" w:themeColor="text1"/>
              </w:rPr>
            </w:pPr>
            <w:r w:rsidRPr="689B0C5E">
              <w:rPr>
                <w:rFonts w:ascii="Calibri" w:hAnsi="Calibri" w:eastAsia="Calibri" w:cs="Calibri"/>
                <w:color w:val="000000" w:themeColor="text1"/>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89B0C5E" w14:paraId="6716849E" w14:textId="5F28CC61">
            <w:pPr>
              <w:rPr>
                <w:rFonts w:ascii="Calibri" w:hAnsi="Calibri" w:eastAsia="Calibri" w:cs="Calibri"/>
                <w:color w:val="000000" w:themeColor="text1"/>
              </w:rPr>
            </w:pPr>
            <w:r w:rsidRPr="689B0C5E">
              <w:rPr>
                <w:rFonts w:ascii="Calibri" w:hAnsi="Calibri" w:eastAsia="Calibri" w:cs="Calibri"/>
                <w:color w:val="000000" w:themeColor="text1"/>
              </w:rPr>
              <w:t>5</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89B0C5E" w14:paraId="68BF951A" w14:textId="371F093D">
            <w:pPr>
              <w:rPr>
                <w:rFonts w:ascii="Calibri" w:hAnsi="Calibri" w:eastAsia="Calibri" w:cs="Calibri"/>
                <w:color w:val="000000" w:themeColor="text1"/>
              </w:rPr>
            </w:pPr>
            <w:r w:rsidRPr="689B0C5E">
              <w:rPr>
                <w:rFonts w:ascii="Calibri" w:hAnsi="Calibri" w:eastAsia="Calibri" w:cs="Calibri"/>
                <w:color w:val="000000" w:themeColor="text1"/>
              </w:rPr>
              <w:t>10</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89B0C5E" w14:paraId="3BDC904D" w14:textId="286E10A5">
            <w:pPr>
              <w:pStyle w:val="NoSpacing"/>
              <w:spacing w:line="240" w:lineRule="auto"/>
              <w:rPr>
                <w:rFonts w:ascii="Calibri" w:hAnsi="Calibri" w:eastAsia="Calibri" w:cs="Calibri"/>
                <w:color w:val="000000" w:themeColor="text1"/>
              </w:rPr>
            </w:pPr>
            <w:r w:rsidRPr="689B0C5E">
              <w:rPr>
                <w:rFonts w:ascii="Calibri" w:hAnsi="Calibri" w:eastAsia="Calibri" w:cs="Calibri"/>
                <w:color w:val="000000" w:themeColor="text1"/>
              </w:rPr>
              <w:t>Bouncers</w:t>
            </w:r>
            <w:r w:rsidRPr="689B0C5E" w:rsidR="424DE8EF">
              <w:rPr>
                <w:rFonts w:ascii="Calibri" w:hAnsi="Calibri" w:eastAsia="Calibri" w:cs="Calibri"/>
                <w:color w:val="000000" w:themeColor="text1"/>
              </w:rPr>
              <w:t>/security</w:t>
            </w:r>
            <w:r w:rsidRPr="689B0C5E">
              <w:rPr>
                <w:rFonts w:ascii="Calibri" w:hAnsi="Calibri" w:eastAsia="Calibri" w:cs="Calibri"/>
                <w:color w:val="000000" w:themeColor="text1"/>
              </w:rPr>
              <w:t xml:space="preserve"> will be present at most</w:t>
            </w:r>
            <w:r w:rsidRPr="689B0C5E" w:rsidR="2FAE1BB4">
              <w:rPr>
                <w:rFonts w:ascii="Calibri" w:hAnsi="Calibri" w:eastAsia="Calibri" w:cs="Calibri"/>
                <w:color w:val="000000" w:themeColor="text1"/>
              </w:rPr>
              <w:t xml:space="preserve"> licensed</w:t>
            </w:r>
            <w:r w:rsidRPr="689B0C5E">
              <w:rPr>
                <w:rFonts w:ascii="Calibri" w:hAnsi="Calibri" w:eastAsia="Calibri" w:cs="Calibri"/>
                <w:color w:val="000000" w:themeColor="text1"/>
              </w:rPr>
              <w:t xml:space="preserve"> venues.</w:t>
            </w:r>
          </w:p>
          <w:p w:rsidR="689B0C5E" w:rsidP="689B0C5E" w:rsidRDefault="689B0C5E" w14:paraId="07974285" w14:textId="590AD907">
            <w:pPr>
              <w:pStyle w:val="NoSpacing"/>
              <w:spacing w:line="240" w:lineRule="auto"/>
              <w:rPr>
                <w:rFonts w:ascii="Calibri" w:hAnsi="Calibri" w:eastAsia="Calibri" w:cs="Calibri"/>
                <w:color w:val="000000" w:themeColor="text1"/>
              </w:rPr>
            </w:pPr>
          </w:p>
          <w:p w:rsidR="689B0C5E" w:rsidP="689B0C5E" w:rsidRDefault="689B0C5E" w14:paraId="3F008778" w14:textId="1692C357">
            <w:pPr>
              <w:pStyle w:val="NoSpacing"/>
              <w:spacing w:line="240" w:lineRule="auto"/>
              <w:rPr>
                <w:rFonts w:ascii="Calibri" w:hAnsi="Calibri" w:eastAsia="Calibri" w:cs="Calibri"/>
                <w:color w:val="000000" w:themeColor="text1"/>
              </w:rPr>
            </w:pPr>
            <w:r w:rsidRPr="0930CD8F" w:rsidR="6CA0480A">
              <w:rPr>
                <w:rFonts w:ascii="Calibri" w:hAnsi="Calibri" w:eastAsia="Calibri" w:cs="Calibri"/>
                <w:color w:val="000000" w:themeColor="text1" w:themeTint="FF" w:themeShade="FF"/>
              </w:rPr>
              <w:t>Bar</w:t>
            </w:r>
            <w:r w:rsidRPr="0930CD8F" w:rsidR="5EB13207">
              <w:rPr>
                <w:rFonts w:ascii="Calibri" w:hAnsi="Calibri" w:eastAsia="Calibri" w:cs="Calibri"/>
                <w:color w:val="000000" w:themeColor="text1" w:themeTint="FF" w:themeShade="FF"/>
              </w:rPr>
              <w:t>/venue</w:t>
            </w:r>
            <w:r w:rsidRPr="0930CD8F" w:rsidR="6CA0480A">
              <w:rPr>
                <w:rFonts w:ascii="Calibri" w:hAnsi="Calibri" w:eastAsia="Calibri" w:cs="Calibri"/>
                <w:color w:val="000000" w:themeColor="text1" w:themeTint="FF" w:themeShade="FF"/>
              </w:rPr>
              <w:t xml:space="preserve"> </w:t>
            </w:r>
            <w:r w:rsidRPr="0930CD8F" w:rsidR="08814716">
              <w:rPr>
                <w:rFonts w:ascii="Calibri" w:hAnsi="Calibri" w:eastAsia="Calibri" w:cs="Calibri"/>
                <w:color w:val="000000" w:themeColor="text1" w:themeTint="FF" w:themeShade="FF"/>
              </w:rPr>
              <w:t>s</w:t>
            </w:r>
            <w:r w:rsidRPr="0930CD8F" w:rsidR="6CA0480A">
              <w:rPr>
                <w:rFonts w:ascii="Calibri" w:hAnsi="Calibri" w:eastAsia="Calibri" w:cs="Calibri"/>
                <w:color w:val="000000" w:themeColor="text1" w:themeTint="FF" w:themeShade="FF"/>
              </w:rPr>
              <w:t xml:space="preserve">ecurity staff will need to be </w:t>
            </w:r>
            <w:r w:rsidRPr="0930CD8F" w:rsidR="6CA0480A">
              <w:rPr>
                <w:rFonts w:ascii="Calibri" w:hAnsi="Calibri" w:eastAsia="Calibri" w:cs="Calibri"/>
                <w:color w:val="000000" w:themeColor="text1" w:themeTint="FF" w:themeShade="FF"/>
              </w:rPr>
              <w:t>alerted</w:t>
            </w:r>
            <w:r w:rsidRPr="0930CD8F" w:rsidR="6CA0480A">
              <w:rPr>
                <w:rFonts w:ascii="Calibri" w:hAnsi="Calibri" w:eastAsia="Calibri" w:cs="Calibri"/>
                <w:color w:val="000000" w:themeColor="text1" w:themeTint="FF" w:themeShade="FF"/>
              </w:rPr>
              <w:t xml:space="preserve"> and emergency services called as </w:t>
            </w:r>
            <w:r w:rsidRPr="0930CD8F" w:rsidR="6CA0480A">
              <w:rPr>
                <w:rFonts w:ascii="Calibri" w:hAnsi="Calibri" w:eastAsia="Calibri" w:cs="Calibri"/>
                <w:color w:val="000000" w:themeColor="text1" w:themeTint="FF" w:themeShade="FF"/>
              </w:rPr>
              <w:t>required</w:t>
            </w:r>
            <w:r w:rsidRPr="0930CD8F" w:rsidR="3519873F">
              <w:rPr>
                <w:rFonts w:ascii="Calibri" w:hAnsi="Calibri" w:eastAsia="Calibri" w:cs="Calibri"/>
                <w:color w:val="000000" w:themeColor="text1" w:themeTint="FF" w:themeShade="FF"/>
              </w:rPr>
              <w:t>.</w:t>
            </w:r>
          </w:p>
          <w:p w:rsidR="689B0C5E" w:rsidP="689B0C5E" w:rsidRDefault="689B0C5E" w14:paraId="657B1120" w14:textId="464CB3D0">
            <w:pPr>
              <w:pStyle w:val="NoSpacing"/>
              <w:spacing w:line="240" w:lineRule="auto"/>
              <w:rPr>
                <w:rFonts w:ascii="Calibri" w:hAnsi="Calibri" w:eastAsia="Calibri" w:cs="Calibri"/>
                <w:color w:val="000000" w:themeColor="text1"/>
              </w:rPr>
            </w:pPr>
          </w:p>
          <w:p w:rsidR="42234FE5" w:rsidP="3ADB5756" w:rsidRDefault="42234FE5" w14:paraId="279A9893" w14:textId="579D576A">
            <w:pPr>
              <w:pStyle w:val="NoSpacing"/>
              <w:spacing w:after="0" w:line="240" w:lineRule="auto"/>
              <w:ind w:left="0"/>
              <w:rPr>
                <w:rFonts w:ascii="Calibri" w:hAnsi="Calibri" w:eastAsia="Calibri" w:cs="Calibri"/>
                <w:b w:val="0"/>
                <w:bCs w:val="0"/>
                <w:i w:val="0"/>
                <w:iCs w:val="0"/>
                <w:caps w:val="0"/>
                <w:smallCaps w:val="0"/>
                <w:noProof w:val="0"/>
                <w:color w:val="000000" w:themeColor="text1" w:themeTint="FF" w:themeShade="FF"/>
                <w:sz w:val="22"/>
                <w:szCs w:val="22"/>
                <w:lang w:val="en-GB"/>
              </w:rPr>
            </w:pPr>
            <w:r w:rsidRPr="3ADB5756" w:rsidR="67AD1ED2">
              <w:rPr>
                <w:rFonts w:ascii="Calibri" w:hAnsi="Calibri" w:eastAsia="Calibri" w:cs="Calibri"/>
                <w:b w:val="0"/>
                <w:bCs w:val="0"/>
                <w:i w:val="0"/>
                <w:iCs w:val="0"/>
                <w:caps w:val="0"/>
                <w:smallCaps w:val="0"/>
                <w:noProof w:val="0"/>
                <w:color w:val="000000" w:themeColor="text1" w:themeTint="FF" w:themeShade="FF"/>
                <w:sz w:val="22"/>
                <w:szCs w:val="22"/>
                <w:lang w:val="en-GB"/>
              </w:rPr>
              <w:t>Do not personally engage with any violent behaviour. Stay safe</w:t>
            </w:r>
            <w:r w:rsidRPr="3ADB5756" w:rsidR="1DD08920">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and move members away from the situation if possible, </w:t>
            </w:r>
            <w:r w:rsidRPr="3ADB5756" w:rsidR="67AD1ED2">
              <w:rPr>
                <w:rFonts w:ascii="Calibri" w:hAnsi="Calibri" w:eastAsia="Calibri" w:cs="Calibri"/>
                <w:b w:val="0"/>
                <w:bCs w:val="0"/>
                <w:i w:val="0"/>
                <w:iCs w:val="0"/>
                <w:caps w:val="0"/>
                <w:smallCaps w:val="0"/>
                <w:noProof w:val="0"/>
                <w:color w:val="000000" w:themeColor="text1" w:themeTint="FF" w:themeShade="FF"/>
                <w:sz w:val="22"/>
                <w:szCs w:val="22"/>
                <w:lang w:val="en-GB"/>
              </w:rPr>
              <w:t>inform the bar staff/police if necessary.</w:t>
            </w:r>
          </w:p>
          <w:p w:rsidR="63CF1617" w:rsidP="63CF1617" w:rsidRDefault="63CF1617" w14:paraId="0ACF551D" w14:textId="7BEDD724">
            <w:pPr>
              <w:pStyle w:val="NoSpacing"/>
              <w:spacing w:line="240" w:lineRule="auto"/>
              <w:rPr>
                <w:rFonts w:ascii="Calibri" w:hAnsi="Calibri" w:eastAsia="Calibri" w:cs="Calibri"/>
                <w:color w:val="000000" w:themeColor="text1" w:themeTint="FF" w:themeShade="FF"/>
              </w:rPr>
            </w:pPr>
          </w:p>
          <w:p w:rsidR="689B0C5E" w:rsidP="689B0C5E" w:rsidRDefault="689B0C5E" w14:paraId="2D3B4AF4" w14:textId="781EC847">
            <w:pPr>
              <w:pStyle w:val="NoSpacing"/>
              <w:spacing w:line="240" w:lineRule="auto"/>
              <w:rPr>
                <w:rFonts w:ascii="Calibri" w:hAnsi="Calibri" w:eastAsia="Calibri" w:cs="Calibri"/>
                <w:color w:val="000000" w:themeColor="text1"/>
              </w:rPr>
            </w:pPr>
            <w:r w:rsidRPr="0930CD8F" w:rsidR="6CA0480A">
              <w:rPr>
                <w:rFonts w:ascii="Calibri" w:hAnsi="Calibri" w:eastAsia="Calibri" w:cs="Calibri"/>
                <w:color w:val="000000" w:themeColor="text1" w:themeTint="FF" w:themeShade="FF"/>
              </w:rPr>
              <w:t>The consumption of alcohol will take place at licensed premises. The conditions on the license will be adhered to and alcohol will not be served to customers who have drunk to excess</w:t>
            </w:r>
            <w:r w:rsidRPr="0930CD8F" w:rsidR="1F79AD5B">
              <w:rPr>
                <w:rFonts w:ascii="Calibri" w:hAnsi="Calibri" w:eastAsia="Calibri" w:cs="Calibri"/>
                <w:color w:val="000000" w:themeColor="text1" w:themeTint="FF" w:themeShade="FF"/>
              </w:rPr>
              <w:t>.</w:t>
            </w:r>
          </w:p>
          <w:p w:rsidR="689B0C5E" w:rsidP="689B0C5E" w:rsidRDefault="689B0C5E" w14:paraId="16E43BFF" w14:textId="58BB7B9B">
            <w:pPr>
              <w:pStyle w:val="NoSpacing"/>
              <w:spacing w:line="240" w:lineRule="auto"/>
              <w:rPr>
                <w:rFonts w:ascii="Calibri" w:hAnsi="Calibri" w:eastAsia="Calibri" w:cs="Calibri"/>
                <w:color w:val="000000" w:themeColor="text1"/>
              </w:rPr>
            </w:pPr>
          </w:p>
          <w:p w:rsidR="689B0C5E" w:rsidP="689B0C5E" w:rsidRDefault="689B0C5E" w14:paraId="2E60014F" w14:textId="2396921E">
            <w:pPr>
              <w:rPr>
                <w:rFonts w:ascii="Calibri" w:hAnsi="Calibri" w:eastAsia="Calibri" w:cs="Calibri"/>
                <w:color w:val="000000" w:themeColor="text1"/>
              </w:rPr>
            </w:pPr>
            <w:r w:rsidRPr="3ADB5756" w:rsidR="2AF22B15">
              <w:rPr>
                <w:rFonts w:ascii="Calibri" w:hAnsi="Calibri" w:eastAsia="Calibri" w:cs="Calibri"/>
                <w:color w:val="000000" w:themeColor="text1" w:themeTint="FF" w:themeShade="FF"/>
              </w:rPr>
              <w:t>Committee to select ‘student friendly’ bars/clubs and contact them in advance to inform them of the event</w:t>
            </w:r>
            <w:r w:rsidRPr="3ADB5756" w:rsidR="74FD4716">
              <w:rPr>
                <w:rFonts w:ascii="Calibri" w:hAnsi="Calibri" w:eastAsia="Calibri" w:cs="Calibri"/>
                <w:color w:val="000000" w:themeColor="text1" w:themeTint="FF" w:themeShade="FF"/>
              </w:rPr>
              <w:t>.</w:t>
            </w:r>
          </w:p>
          <w:p w:rsidR="689B0C5E" w:rsidP="689B0C5E" w:rsidRDefault="689B0C5E" w14:paraId="64E98C89" w14:textId="0238661F">
            <w:pPr>
              <w:rPr>
                <w:rFonts w:ascii="Calibri" w:hAnsi="Calibri" w:eastAsia="Calibri" w:cs="Calibri"/>
                <w:color w:val="000000" w:themeColor="text1"/>
              </w:rPr>
            </w:pPr>
            <w:r w:rsidRPr="0930CD8F" w:rsidR="6CA0480A">
              <w:rPr>
                <w:rFonts w:ascii="Calibri" w:hAnsi="Calibri" w:eastAsia="Calibri" w:cs="Calibri"/>
                <w:color w:val="000000" w:themeColor="text1" w:themeTint="FF" w:themeShade="FF"/>
              </w:rPr>
              <w:t xml:space="preserve">Society to follow and share with members Code of conduct/SUSU </w:t>
            </w:r>
            <w:hyperlink r:id="R2ad62704896e4f0d">
              <w:r w:rsidRPr="0930CD8F" w:rsidR="6CA0480A">
                <w:rPr>
                  <w:rStyle w:val="Hyperlink"/>
                  <w:rFonts w:ascii="Calibri" w:hAnsi="Calibri" w:eastAsia="Calibri" w:cs="Calibri"/>
                </w:rPr>
                <w:t>Expect Respect policy</w:t>
              </w:r>
              <w:r w:rsidRPr="0930CD8F" w:rsidR="03C5EE29">
                <w:rPr>
                  <w:rStyle w:val="Hyperlink"/>
                  <w:rFonts w:ascii="Calibri" w:hAnsi="Calibri" w:eastAsia="Calibri" w:cs="Calibri"/>
                </w:rPr>
                <w:t>.</w:t>
              </w:r>
            </w:hyperlink>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89B0C5E" w14:paraId="669DC593" w14:textId="7CA21C38">
            <w:pPr>
              <w:rPr>
                <w:rFonts w:ascii="Calibri" w:hAnsi="Calibri" w:eastAsia="Calibri" w:cs="Calibri"/>
                <w:color w:val="000000" w:themeColor="text1"/>
              </w:rPr>
            </w:pPr>
            <w:r w:rsidRPr="689B0C5E">
              <w:rPr>
                <w:rFonts w:ascii="Calibri" w:hAnsi="Calibri" w:eastAsia="Calibri" w:cs="Calibri"/>
                <w:color w:val="000000" w:themeColor="text1"/>
              </w:rPr>
              <w:t>1</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89B0C5E" w14:paraId="2FE0D233" w14:textId="1CBCB8EE">
            <w:pPr>
              <w:rPr>
                <w:rFonts w:ascii="Calibri" w:hAnsi="Calibri" w:eastAsia="Calibri" w:cs="Calibri"/>
                <w:color w:val="000000" w:themeColor="text1"/>
              </w:rPr>
            </w:pPr>
            <w:r w:rsidRPr="689B0C5E">
              <w:rPr>
                <w:rFonts w:ascii="Calibri" w:hAnsi="Calibri" w:eastAsia="Calibri" w:cs="Calibri"/>
                <w:color w:val="000000" w:themeColor="text1"/>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89B0C5E" w14:paraId="2EE9F2BA" w14:textId="6C8469AE">
            <w:pPr>
              <w:rPr>
                <w:rFonts w:ascii="Calibri" w:hAnsi="Calibri" w:eastAsia="Calibri" w:cs="Calibri"/>
                <w:color w:val="000000" w:themeColor="text1"/>
              </w:rPr>
            </w:pPr>
            <w:r w:rsidRPr="689B0C5E">
              <w:rPr>
                <w:rFonts w:ascii="Calibri" w:hAnsi="Calibri" w:eastAsia="Calibri" w:cs="Calibri"/>
                <w:color w:val="000000" w:themeColor="text1"/>
              </w:rPr>
              <w:t>5</w:t>
            </w:r>
          </w:p>
        </w:tc>
        <w:tc>
          <w:tcPr>
            <w:tcW w:w="41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89B0C5E" w14:paraId="41FE28A3" w14:textId="64E8AA16">
            <w:pPr>
              <w:rPr>
                <w:rFonts w:ascii="Calibri" w:hAnsi="Calibri" w:eastAsia="Calibri" w:cs="Calibri"/>
                <w:color w:val="000000" w:themeColor="text1"/>
              </w:rPr>
            </w:pPr>
            <w:r w:rsidRPr="689B0C5E">
              <w:rPr>
                <w:rFonts w:ascii="Calibri" w:hAnsi="Calibri" w:eastAsia="Calibri" w:cs="Calibri"/>
                <w:color w:val="000000" w:themeColor="text1"/>
              </w:rPr>
              <w:t xml:space="preserve">If the situation becomes very serious and results in the participant being arrested then it will be made clear that they cannot be accompanied to the police station. </w:t>
            </w:r>
          </w:p>
          <w:p w:rsidR="689B0C5E" w:rsidP="689B0C5E" w:rsidRDefault="689B0C5E" w14:paraId="294ABEEC" w14:textId="2EC72FA9">
            <w:pPr>
              <w:rPr>
                <w:rFonts w:ascii="Calibri" w:hAnsi="Calibri" w:eastAsia="Calibri" w:cs="Calibri"/>
                <w:color w:val="000000" w:themeColor="text1"/>
              </w:rPr>
            </w:pPr>
          </w:p>
          <w:p w:rsidR="24E20950" w:rsidP="3ADB5756" w:rsidRDefault="24E20950" w14:paraId="3B1A1D01" w14:textId="393EA29B">
            <w:pPr>
              <w:spacing w:after="0" w:line="240" w:lineRule="auto"/>
              <w:rPr>
                <w:rFonts w:ascii="Calibri" w:hAnsi="Calibri" w:eastAsia="Calibri" w:cs="Calibri"/>
              </w:rPr>
            </w:pPr>
            <w:r w:rsidRPr="3ADB5756" w:rsidR="24E20950">
              <w:rPr>
                <w:rFonts w:ascii="Calibri" w:hAnsi="Calibri" w:eastAsia="Calibri" w:cs="Calibri"/>
                <w:color w:val="000000" w:themeColor="text1" w:themeTint="FF" w:themeShade="FF"/>
              </w:rPr>
              <w:t xml:space="preserve">Follow </w:t>
            </w:r>
            <w:hyperlink r:id="R18e27bfbbc3443ea">
              <w:r w:rsidRPr="3ADB5756" w:rsidR="24E20950">
                <w:rPr>
                  <w:rStyle w:val="Hyperlink"/>
                  <w:rFonts w:ascii="Calibri" w:hAnsi="Calibri" w:eastAsia="Calibri" w:cs="Calibri"/>
                </w:rPr>
                <w:t>SUSU incident reporting guide</w:t>
              </w:r>
            </w:hyperlink>
          </w:p>
          <w:p w:rsidR="3ADB5756" w:rsidP="3ADB5756" w:rsidRDefault="3ADB5756" w14:paraId="14185B36" w14:textId="68F23065">
            <w:pPr>
              <w:rPr>
                <w:rFonts w:ascii="Calibri" w:hAnsi="Calibri" w:eastAsia="Calibri" w:cs="Calibri"/>
              </w:rPr>
            </w:pPr>
          </w:p>
          <w:p w:rsidR="689B0C5E" w:rsidP="689B0C5E" w:rsidRDefault="689B0C5E" w14:paraId="556E36CC" w14:textId="010E3B7D">
            <w:pPr>
              <w:rPr>
                <w:rFonts w:ascii="Calibri" w:hAnsi="Calibri" w:eastAsia="Calibri" w:cs="Calibri"/>
                <w:color w:val="0000FF"/>
              </w:rPr>
            </w:pPr>
          </w:p>
          <w:p w:rsidR="689B0C5E" w:rsidP="689B0C5E" w:rsidRDefault="689B0C5E" w14:paraId="43BDC64F" w14:textId="78D95FD3">
            <w:pPr>
              <w:rPr>
                <w:rFonts w:ascii="Calibri" w:hAnsi="Calibri" w:eastAsia="Calibri" w:cs="Calibri"/>
                <w:color w:val="000000" w:themeColor="text1"/>
              </w:rPr>
            </w:pPr>
            <w:r w:rsidRPr="0930CD8F" w:rsidR="6CA0480A">
              <w:rPr>
                <w:rFonts w:ascii="Calibri" w:hAnsi="Calibri" w:eastAsia="Calibri" w:cs="Calibri"/>
                <w:color w:val="000000" w:themeColor="text1" w:themeTint="FF" w:themeShade="FF"/>
              </w:rPr>
              <w:t xml:space="preserve">Call emergency services as </w:t>
            </w:r>
            <w:r w:rsidRPr="0930CD8F" w:rsidR="6CA0480A">
              <w:rPr>
                <w:rFonts w:ascii="Calibri" w:hAnsi="Calibri" w:eastAsia="Calibri" w:cs="Calibri"/>
                <w:color w:val="000000" w:themeColor="text1" w:themeTint="FF" w:themeShade="FF"/>
              </w:rPr>
              <w:t>required</w:t>
            </w:r>
            <w:r w:rsidRPr="0930CD8F" w:rsidR="4C162A3D">
              <w:rPr>
                <w:rFonts w:ascii="Calibri" w:hAnsi="Calibri" w:eastAsia="Calibri" w:cs="Calibri"/>
                <w:color w:val="000000" w:themeColor="text1" w:themeTint="FF" w:themeShade="FF"/>
              </w:rPr>
              <w:t>.</w:t>
            </w:r>
          </w:p>
        </w:tc>
      </w:tr>
      <w:tr w:rsidR="689B0C5E" w:rsidTr="50DD2AAD" w14:paraId="618C6508" w14:textId="77777777">
        <w:trPr>
          <w:gridAfter w:val="1"/>
          <w:wAfter w:w="44" w:type="dxa"/>
          <w:cantSplit/>
          <w:trHeight w:val="300"/>
        </w:trPr>
        <w:tc>
          <w:tcPr>
            <w:tcW w:w="145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89B0C5E" w14:paraId="6D4DB3C8" w14:textId="141165BF">
            <w:pPr>
              <w:rPr>
                <w:rFonts w:ascii="Calibri" w:hAnsi="Calibri" w:eastAsia="Calibri" w:cs="Calibri"/>
                <w:b w:val="0"/>
                <w:bCs w:val="0"/>
                <w:color w:val="000000" w:themeColor="text1"/>
              </w:rPr>
            </w:pPr>
            <w:r w:rsidRPr="0930CD8F" w:rsidR="6CA0480A">
              <w:rPr>
                <w:rFonts w:ascii="Calibri" w:hAnsi="Calibri" w:eastAsia="Calibri" w:cs="Calibri"/>
                <w:b w:val="0"/>
                <w:bCs w:val="0"/>
                <w:color w:val="000000" w:themeColor="text1" w:themeTint="FF" w:themeShade="FF"/>
              </w:rPr>
              <w:t>Adverse weather</w:t>
            </w:r>
          </w:p>
          <w:p w:rsidR="689B0C5E" w:rsidP="689B0C5E" w:rsidRDefault="689B0C5E" w14:paraId="533BCA3D" w14:textId="1FE8AFB5">
            <w:pPr>
              <w:rPr>
                <w:rFonts w:ascii="Calibri" w:hAnsi="Calibri" w:eastAsia="Calibri" w:cs="Calibri"/>
                <w:color w:val="000000" w:themeColor="text1"/>
              </w:rPr>
            </w:pP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7FA59F39" w:rsidP="689B0C5E" w:rsidRDefault="7FA59F39" w14:paraId="5391B8D1" w14:textId="4501B81D">
            <w:pPr>
              <w:rPr>
                <w:rFonts w:ascii="Calibri" w:hAnsi="Calibri" w:eastAsia="Calibri" w:cs="Calibri"/>
                <w:color w:val="000000" w:themeColor="text1"/>
              </w:rPr>
            </w:pPr>
            <w:r w:rsidRPr="689B0C5E">
              <w:rPr>
                <w:rFonts w:ascii="Calibri" w:hAnsi="Calibri" w:eastAsia="Calibri" w:cs="Calibri"/>
                <w:color w:val="000000" w:themeColor="text1"/>
              </w:rPr>
              <w:t xml:space="preserve">Hypo- or hyperthermia, </w:t>
            </w:r>
            <w:r w:rsidRPr="689B0C5E" w:rsidR="689B0C5E">
              <w:rPr>
                <w:rFonts w:ascii="Calibri" w:hAnsi="Calibri" w:eastAsia="Calibri" w:cs="Calibri"/>
                <w:color w:val="000000" w:themeColor="text1"/>
              </w:rPr>
              <w:t>illness,</w:t>
            </w:r>
            <w:r w:rsidRPr="689B0C5E" w:rsidR="71654FFE">
              <w:rPr>
                <w:rFonts w:ascii="Calibri" w:hAnsi="Calibri" w:eastAsia="Calibri" w:cs="Calibri"/>
                <w:color w:val="000000" w:themeColor="text1"/>
              </w:rPr>
              <w:t xml:space="preserve"> injury,</w:t>
            </w:r>
            <w:r w:rsidRPr="689B0C5E" w:rsidR="689B0C5E">
              <w:rPr>
                <w:rFonts w:ascii="Calibri" w:hAnsi="Calibri" w:eastAsia="Calibri" w:cs="Calibri"/>
                <w:color w:val="000000" w:themeColor="text1"/>
              </w:rPr>
              <w:t xml:space="preserve"> </w:t>
            </w:r>
            <w:r w:rsidRPr="689B0C5E" w:rsidR="25F9EA6A">
              <w:rPr>
                <w:rFonts w:ascii="Calibri" w:hAnsi="Calibri" w:eastAsia="Calibri" w:cs="Calibri"/>
                <w:color w:val="000000" w:themeColor="text1"/>
              </w:rPr>
              <w:t>s</w:t>
            </w:r>
            <w:r w:rsidRPr="689B0C5E" w:rsidR="689B0C5E">
              <w:rPr>
                <w:rFonts w:ascii="Calibri" w:hAnsi="Calibri" w:eastAsia="Calibri" w:cs="Calibri"/>
                <w:color w:val="000000" w:themeColor="text1"/>
              </w:rPr>
              <w:t xml:space="preserve">lipping, </w:t>
            </w:r>
            <w:r w:rsidRPr="689B0C5E" w:rsidR="08D41EB7">
              <w:rPr>
                <w:rFonts w:ascii="Calibri" w:hAnsi="Calibri" w:eastAsia="Calibri" w:cs="Calibri"/>
                <w:color w:val="000000" w:themeColor="text1"/>
              </w:rPr>
              <w:t>b</w:t>
            </w:r>
            <w:r w:rsidRPr="689B0C5E" w:rsidR="689B0C5E">
              <w:rPr>
                <w:rFonts w:ascii="Calibri" w:hAnsi="Calibri" w:eastAsia="Calibri" w:cs="Calibri"/>
                <w:color w:val="000000" w:themeColor="text1"/>
              </w:rPr>
              <w:t xml:space="preserve">urns </w:t>
            </w: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89B0C5E" w14:paraId="063CE8A0" w14:textId="531790D2">
            <w:pPr>
              <w:rPr>
                <w:rFonts w:ascii="Calibri" w:hAnsi="Calibri" w:eastAsia="Calibri" w:cs="Calibri"/>
                <w:color w:val="000000" w:themeColor="text1"/>
              </w:rPr>
            </w:pPr>
            <w:r w:rsidRPr="689B0C5E">
              <w:rPr>
                <w:rFonts w:ascii="Calibri" w:hAnsi="Calibri" w:eastAsia="Calibri" w:cs="Calibri"/>
                <w:color w:val="000000" w:themeColor="text1"/>
              </w:rPr>
              <w:t xml:space="preserve">Event organisers, event attendees,  </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597F97E6" w:rsidP="689B0C5E" w:rsidRDefault="597F97E6" w14:paraId="3F9EB1EB" w14:textId="52C540D0">
            <w:pPr>
              <w:rPr>
                <w:rFonts w:ascii="Calibri" w:hAnsi="Calibri" w:eastAsia="Calibri" w:cs="Calibri"/>
                <w:b/>
                <w:bCs/>
                <w:color w:val="000000" w:themeColor="text1"/>
              </w:rPr>
            </w:pPr>
            <w:r w:rsidRPr="689B0C5E">
              <w:rPr>
                <w:rFonts w:ascii="Calibri" w:hAnsi="Calibri" w:eastAsia="Calibri" w:cs="Calibri"/>
                <w:b/>
                <w:bCs/>
                <w:color w:val="000000" w:themeColor="text1"/>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597F97E6" w:rsidP="689B0C5E" w:rsidRDefault="597F97E6" w14:paraId="5FE4651F" w14:textId="19A52F80">
            <w:pPr>
              <w:rPr>
                <w:rFonts w:ascii="Calibri" w:hAnsi="Calibri" w:eastAsia="Calibri" w:cs="Calibri"/>
                <w:b/>
                <w:bCs/>
                <w:color w:val="000000" w:themeColor="text1"/>
              </w:rPr>
            </w:pPr>
            <w:r w:rsidRPr="689B0C5E">
              <w:rPr>
                <w:rFonts w:ascii="Calibri" w:hAnsi="Calibri" w:eastAsia="Calibri" w:cs="Calibri"/>
                <w:b/>
                <w:bCs/>
                <w:color w:val="000000" w:themeColor="text1"/>
              </w:rPr>
              <w:t>4</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89B0C5E" w14:paraId="74898A59" w14:textId="5F9E12C6">
            <w:pPr>
              <w:rPr>
                <w:rFonts w:ascii="Calibri" w:hAnsi="Calibri" w:eastAsia="Calibri" w:cs="Calibri"/>
                <w:b/>
                <w:bCs/>
                <w:color w:val="000000" w:themeColor="text1"/>
              </w:rPr>
            </w:pPr>
            <w:r w:rsidRPr="689B0C5E">
              <w:rPr>
                <w:rFonts w:ascii="Calibri" w:hAnsi="Calibri" w:eastAsia="Calibri" w:cs="Calibri"/>
                <w:b/>
                <w:bCs/>
                <w:color w:val="000000" w:themeColor="text1"/>
              </w:rPr>
              <w:t>12</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89B0C5E" w14:paraId="41F69498" w14:textId="0FD411DB">
            <w:pPr>
              <w:pStyle w:val="NoSpacing"/>
              <w:spacing w:line="240" w:lineRule="auto"/>
              <w:rPr>
                <w:rFonts w:ascii="Calibri" w:hAnsi="Calibri" w:eastAsia="Calibri" w:cs="Calibri"/>
                <w:color w:val="000000" w:themeColor="text1"/>
              </w:rPr>
            </w:pPr>
            <w:r w:rsidRPr="0930CD8F" w:rsidR="6CA0480A">
              <w:rPr>
                <w:rFonts w:ascii="Calibri" w:hAnsi="Calibri" w:eastAsia="Calibri" w:cs="Calibri"/>
                <w:color w:val="000000" w:themeColor="text1" w:themeTint="FF" w:themeShade="FF"/>
              </w:rPr>
              <w:t>Lead organiser to check the weather are suitable for activities on the day</w:t>
            </w:r>
            <w:r w:rsidRPr="0930CD8F" w:rsidR="4C51494E">
              <w:rPr>
                <w:rFonts w:ascii="Calibri" w:hAnsi="Calibri" w:eastAsia="Calibri" w:cs="Calibri"/>
                <w:color w:val="000000" w:themeColor="text1" w:themeTint="FF" w:themeShade="FF"/>
              </w:rPr>
              <w:t>.</w:t>
            </w:r>
          </w:p>
          <w:p w:rsidR="689B0C5E" w:rsidP="689B0C5E" w:rsidRDefault="689B0C5E" w14:paraId="3788CCA6" w14:textId="03CBF895">
            <w:pPr>
              <w:spacing w:after="0" w:line="240" w:lineRule="auto"/>
              <w:rPr>
                <w:rFonts w:ascii="Calibri" w:hAnsi="Calibri" w:eastAsia="Calibri" w:cs="Calibri"/>
                <w:color w:val="000000" w:themeColor="text1"/>
              </w:rPr>
            </w:pPr>
          </w:p>
          <w:p w:rsidR="689B0C5E" w:rsidP="689B0C5E" w:rsidRDefault="689B0C5E" w14:paraId="65EA0405" w14:textId="6DA3F70E">
            <w:pPr>
              <w:pStyle w:val="NoSpacing"/>
              <w:spacing w:line="240" w:lineRule="auto"/>
              <w:rPr>
                <w:rFonts w:ascii="Calibri" w:hAnsi="Calibri" w:eastAsia="Calibri" w:cs="Calibri"/>
                <w:color w:val="000000" w:themeColor="text1"/>
              </w:rPr>
            </w:pPr>
            <w:r w:rsidRPr="0930CD8F" w:rsidR="6CA0480A">
              <w:rPr>
                <w:rFonts w:ascii="Calibri" w:hAnsi="Calibri" w:eastAsia="Calibri" w:cs="Calibri"/>
                <w:color w:val="000000" w:themeColor="text1" w:themeTint="FF" w:themeShade="FF"/>
              </w:rPr>
              <w:t xml:space="preserve">Warn those attending to prepare by wearing </w:t>
            </w:r>
            <w:r w:rsidRPr="0930CD8F" w:rsidR="6CA0480A">
              <w:rPr>
                <w:rFonts w:ascii="Calibri" w:hAnsi="Calibri" w:eastAsia="Calibri" w:cs="Calibri"/>
                <w:color w:val="000000" w:themeColor="text1" w:themeTint="FF" w:themeShade="FF"/>
              </w:rPr>
              <w:t>appropriate clothing</w:t>
            </w:r>
            <w:r w:rsidRPr="0930CD8F" w:rsidR="6CA0480A">
              <w:rPr>
                <w:rFonts w:ascii="Calibri" w:hAnsi="Calibri" w:eastAsia="Calibri" w:cs="Calibri"/>
                <w:color w:val="000000" w:themeColor="text1" w:themeTint="FF" w:themeShade="FF"/>
              </w:rPr>
              <w:t xml:space="preserve"> and footwear e.g. via social media posts, email invites</w:t>
            </w:r>
            <w:r w:rsidRPr="0930CD8F" w:rsidR="4755CF74">
              <w:rPr>
                <w:rFonts w:ascii="Calibri" w:hAnsi="Calibri" w:eastAsia="Calibri" w:cs="Calibri"/>
                <w:color w:val="000000" w:themeColor="text1" w:themeTint="FF" w:themeShade="FF"/>
              </w:rPr>
              <w:t>.</w:t>
            </w:r>
          </w:p>
          <w:p w:rsidR="689B0C5E" w:rsidP="689B0C5E" w:rsidRDefault="689B0C5E" w14:paraId="1DF0EC20" w14:textId="4EE054C6">
            <w:pPr>
              <w:spacing w:after="0" w:line="240" w:lineRule="auto"/>
              <w:rPr>
                <w:rFonts w:ascii="Calibri" w:hAnsi="Calibri" w:eastAsia="Calibri" w:cs="Calibri"/>
                <w:color w:val="000000" w:themeColor="text1"/>
              </w:rPr>
            </w:pPr>
          </w:p>
          <w:p w:rsidR="689B0C5E" w:rsidP="689B0C5E" w:rsidRDefault="689B0C5E" w14:paraId="6BDF3C72" w14:textId="581125B7">
            <w:pPr>
              <w:pStyle w:val="NoSpacing"/>
              <w:spacing w:line="240" w:lineRule="auto"/>
              <w:rPr>
                <w:rFonts w:ascii="Calibri" w:hAnsi="Calibri" w:eastAsia="Calibri" w:cs="Calibri"/>
                <w:color w:val="000000" w:themeColor="text1"/>
              </w:rPr>
            </w:pPr>
            <w:r w:rsidRPr="0930CD8F" w:rsidR="6CA0480A">
              <w:rPr>
                <w:rFonts w:ascii="Calibri" w:hAnsi="Calibri" w:eastAsia="Calibri" w:cs="Calibri"/>
                <w:color w:val="000000" w:themeColor="text1" w:themeTint="FF" w:themeShade="FF"/>
              </w:rPr>
              <w:t xml:space="preserve">In the case of hot weather organisers to advice participants to bring/wear </w:t>
            </w:r>
            <w:r w:rsidRPr="0930CD8F" w:rsidR="6CA0480A">
              <w:rPr>
                <w:rFonts w:ascii="Calibri" w:hAnsi="Calibri" w:eastAsia="Calibri" w:cs="Calibri"/>
                <w:color w:val="000000" w:themeColor="text1" w:themeTint="FF" w:themeShade="FF"/>
              </w:rPr>
              <w:t>appropriate level</w:t>
            </w:r>
            <w:r w:rsidRPr="0930CD8F" w:rsidR="6CA0480A">
              <w:rPr>
                <w:rFonts w:ascii="Calibri" w:hAnsi="Calibri" w:eastAsia="Calibri" w:cs="Calibri"/>
                <w:color w:val="000000" w:themeColor="text1" w:themeTint="FF" w:themeShade="FF"/>
              </w:rPr>
              <w:t xml:space="preserve"> sunscreen, </w:t>
            </w:r>
            <w:r w:rsidRPr="0930CD8F" w:rsidR="7489C7D5">
              <w:rPr>
                <w:rFonts w:ascii="Calibri" w:hAnsi="Calibri" w:eastAsia="Calibri" w:cs="Calibri"/>
                <w:color w:val="000000" w:themeColor="text1" w:themeTint="FF" w:themeShade="FF"/>
              </w:rPr>
              <w:t xml:space="preserve">and to </w:t>
            </w:r>
            <w:r w:rsidRPr="0930CD8F" w:rsidR="6CA0480A">
              <w:rPr>
                <w:rFonts w:ascii="Calibri" w:hAnsi="Calibri" w:eastAsia="Calibri" w:cs="Calibri"/>
                <w:color w:val="000000" w:themeColor="text1" w:themeTint="FF" w:themeShade="FF"/>
              </w:rPr>
              <w:t xml:space="preserve">hydrate </w:t>
            </w:r>
            <w:r w:rsidRPr="0930CD8F" w:rsidR="32AAA2D2">
              <w:rPr>
                <w:rFonts w:ascii="Calibri" w:hAnsi="Calibri" w:eastAsia="Calibri" w:cs="Calibri"/>
                <w:color w:val="000000" w:themeColor="text1" w:themeTint="FF" w:themeShade="FF"/>
              </w:rPr>
              <w:t>(especially if drinking alcohol).</w:t>
            </w:r>
          </w:p>
          <w:p w:rsidR="689B0C5E" w:rsidP="689B0C5E" w:rsidRDefault="689B0C5E" w14:paraId="383B6D0E" w14:textId="4340F15F">
            <w:pPr>
              <w:spacing w:after="0" w:line="240" w:lineRule="auto"/>
              <w:rPr>
                <w:rFonts w:ascii="Calibri" w:hAnsi="Calibri" w:eastAsia="Calibri" w:cs="Calibri"/>
                <w:color w:val="000000" w:themeColor="text1"/>
              </w:rPr>
            </w:pPr>
          </w:p>
          <w:p w:rsidR="689B0C5E" w:rsidP="689B0C5E" w:rsidRDefault="689B0C5E" w14:paraId="6B250283" w14:textId="6FF817C9">
            <w:pPr>
              <w:rPr>
                <w:rFonts w:ascii="Calibri" w:hAnsi="Calibri" w:eastAsia="Calibri" w:cs="Calibri"/>
                <w:color w:val="000000" w:themeColor="text1"/>
              </w:rPr>
            </w:pP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CF898A1" w:rsidP="689B0C5E" w:rsidRDefault="2CF898A1" w14:paraId="14A5F0F1" w14:textId="081F10D5">
            <w:pPr>
              <w:rPr>
                <w:rFonts w:ascii="Calibri" w:hAnsi="Calibri" w:eastAsia="Calibri" w:cs="Calibri"/>
                <w:b/>
                <w:bCs/>
                <w:color w:val="000000" w:themeColor="text1"/>
              </w:rPr>
            </w:pPr>
            <w:r w:rsidRPr="689B0C5E">
              <w:rPr>
                <w:rFonts w:ascii="Calibri" w:hAnsi="Calibri" w:eastAsia="Calibri" w:cs="Calibri"/>
                <w:b/>
                <w:bCs/>
                <w:color w:val="000000" w:themeColor="text1"/>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CF898A1" w:rsidP="689B0C5E" w:rsidRDefault="2CF898A1" w14:paraId="1274178C" w14:textId="6425CD0E">
            <w:pPr>
              <w:rPr>
                <w:rFonts w:ascii="Calibri" w:hAnsi="Calibri" w:eastAsia="Calibri" w:cs="Calibri"/>
                <w:b/>
                <w:bCs/>
                <w:color w:val="000000" w:themeColor="text1"/>
              </w:rPr>
            </w:pPr>
            <w:r w:rsidRPr="689B0C5E">
              <w:rPr>
                <w:rFonts w:ascii="Calibri" w:hAnsi="Calibri" w:eastAsia="Calibri" w:cs="Calibri"/>
                <w:b/>
                <w:bCs/>
                <w:color w:val="000000" w:themeColor="text1"/>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89B0C5E" w14:paraId="29CCE3F7" w14:textId="322EDFD4">
            <w:pPr>
              <w:rPr>
                <w:rFonts w:ascii="Calibri" w:hAnsi="Calibri" w:eastAsia="Calibri" w:cs="Calibri"/>
                <w:b/>
                <w:bCs/>
                <w:color w:val="000000" w:themeColor="text1"/>
              </w:rPr>
            </w:pPr>
            <w:r w:rsidRPr="689B0C5E">
              <w:rPr>
                <w:rFonts w:ascii="Calibri" w:hAnsi="Calibri" w:eastAsia="Calibri" w:cs="Calibri"/>
                <w:b/>
                <w:bCs/>
                <w:color w:val="000000" w:themeColor="text1"/>
              </w:rPr>
              <w:t>4</w:t>
            </w:r>
          </w:p>
        </w:tc>
        <w:tc>
          <w:tcPr>
            <w:tcW w:w="41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3F9A8450" w:rsidRDefault="689B0C5E" w14:paraId="13AE8A49" w14:textId="1CCF4F9A">
            <w:pPr>
              <w:rPr>
                <w:rFonts w:ascii="Calibri" w:hAnsi="Calibri" w:eastAsia="Calibri" w:cs="Calibri"/>
                <w:color w:val="000000" w:themeColor="text1" w:themeTint="FF" w:themeShade="FF"/>
              </w:rPr>
            </w:pPr>
            <w:r w:rsidRPr="0930CD8F" w:rsidR="6CA0480A">
              <w:rPr>
                <w:rFonts w:ascii="Calibri" w:hAnsi="Calibri" w:eastAsia="Calibri" w:cs="Calibri"/>
                <w:color w:val="000000" w:themeColor="text1" w:themeTint="FF" w:themeShade="FF"/>
              </w:rPr>
              <w:t xml:space="preserve">If adverse weather is too extreme to be controlled, the event should </w:t>
            </w:r>
            <w:r w:rsidRPr="0930CD8F" w:rsidR="6CA0480A">
              <w:rPr>
                <w:rFonts w:ascii="Calibri" w:hAnsi="Calibri" w:eastAsia="Calibri" w:cs="Calibri"/>
                <w:color w:val="000000" w:themeColor="text1" w:themeTint="FF" w:themeShade="FF"/>
              </w:rPr>
              <w:t>ultimately be</w:t>
            </w:r>
            <w:r w:rsidRPr="0930CD8F" w:rsidR="6CA0480A">
              <w:rPr>
                <w:rFonts w:ascii="Calibri" w:hAnsi="Calibri" w:eastAsia="Calibri" w:cs="Calibri"/>
                <w:color w:val="000000" w:themeColor="text1" w:themeTint="FF" w:themeShade="FF"/>
              </w:rPr>
              <w:t xml:space="preserve"> cancelled or postponed to a different date</w:t>
            </w:r>
            <w:r w:rsidRPr="0930CD8F" w:rsidR="6B93BA0E">
              <w:rPr>
                <w:rFonts w:ascii="Calibri" w:hAnsi="Calibri" w:eastAsia="Calibri" w:cs="Calibri"/>
                <w:color w:val="000000" w:themeColor="text1" w:themeTint="FF" w:themeShade="FF"/>
              </w:rPr>
              <w:t>.</w:t>
            </w:r>
          </w:p>
          <w:p w:rsidR="1E8BEA25" w:rsidP="0930CD8F" w:rsidRDefault="1E8BEA25" w14:paraId="3F566E1F" w14:textId="070D4C70">
            <w:pPr>
              <w:pStyle w:val="NoSpacing"/>
              <w:suppressLineNumbers w:val="0"/>
              <w:bidi w:val="0"/>
              <w:spacing w:before="0" w:beforeAutospacing="off" w:after="0" w:afterAutospacing="off" w:line="259" w:lineRule="auto"/>
              <w:ind w:left="360" w:right="0" w:hanging="360"/>
              <w:jc w:val="left"/>
              <w:rPr>
                <w:rFonts w:ascii="Calibri" w:hAnsi="Calibri" w:eastAsia="Calibri" w:cs="Calibri"/>
                <w:noProof w:val="0"/>
                <w:sz w:val="22"/>
                <w:szCs w:val="22"/>
                <w:lang w:val="en-GB"/>
              </w:rPr>
            </w:pPr>
            <w:r w:rsidRPr="0930CD8F" w:rsidR="1E8BEA25">
              <w:rPr>
                <w:rFonts w:ascii="Calibri" w:hAnsi="Calibri" w:eastAsia="Calibri" w:cs="Calibri"/>
                <w:noProof w:val="0"/>
                <w:sz w:val="22"/>
                <w:szCs w:val="22"/>
                <w:lang w:val="en-GB"/>
              </w:rPr>
              <w:t>Contact emergency services if needed</w:t>
            </w:r>
            <w:r w:rsidRPr="0930CD8F" w:rsidR="34BA31D6">
              <w:rPr>
                <w:rFonts w:ascii="Calibri" w:hAnsi="Calibri" w:eastAsia="Calibri" w:cs="Calibri"/>
                <w:noProof w:val="0"/>
                <w:sz w:val="22"/>
                <w:szCs w:val="22"/>
                <w:lang w:val="en-GB"/>
              </w:rPr>
              <w:t>.</w:t>
            </w:r>
          </w:p>
          <w:p w:rsidR="0930CD8F" w:rsidP="0930CD8F" w:rsidRDefault="0930CD8F" w14:paraId="6B2E9F60" w14:textId="5CD970A1">
            <w:pPr>
              <w:pStyle w:val="NoSpacing"/>
              <w:suppressLineNumbers w:val="0"/>
              <w:bidi w:val="0"/>
              <w:spacing w:before="0" w:beforeAutospacing="off" w:after="0" w:afterAutospacing="off" w:line="259" w:lineRule="auto"/>
              <w:ind w:left="360" w:right="0" w:hanging="360"/>
              <w:jc w:val="left"/>
              <w:rPr>
                <w:rFonts w:ascii="Calibri" w:hAnsi="Calibri" w:eastAsia="Calibri" w:cs="Calibri"/>
                <w:noProof w:val="0"/>
                <w:sz w:val="22"/>
                <w:szCs w:val="22"/>
                <w:lang w:val="en-GB"/>
              </w:rPr>
            </w:pPr>
          </w:p>
          <w:p w:rsidR="689B0C5E" w:rsidP="63CF1617" w:rsidRDefault="689B0C5E" w14:paraId="68A3BDFC" w14:textId="4DF38E2F">
            <w:pPr>
              <w:rPr>
                <w:rFonts w:ascii="Calibri" w:hAnsi="Calibri" w:eastAsia="Calibri" w:cs="Calibri"/>
                <w:noProof w:val="0"/>
                <w:sz w:val="22"/>
                <w:szCs w:val="22"/>
                <w:lang w:val="en-GB"/>
              </w:rPr>
            </w:pPr>
            <w:r w:rsidRPr="3ADB5756" w:rsidR="10504E8E">
              <w:rPr>
                <w:rFonts w:ascii="Calibri" w:hAnsi="Calibri" w:eastAsia="Calibri" w:cs="Calibri"/>
                <w:noProof w:val="0"/>
                <w:color w:val="000000" w:themeColor="text1" w:themeTint="FF" w:themeShade="FF"/>
                <w:sz w:val="22"/>
                <w:szCs w:val="22"/>
                <w:lang w:val="en-GB"/>
              </w:rPr>
              <w:t xml:space="preserve">All incidents are to be reported on the as soon as possible ensuring the duty manager/health and safety officer have been informed. </w:t>
            </w:r>
          </w:p>
          <w:p w:rsidR="689B0C5E" w:rsidP="3ADB5756" w:rsidRDefault="689B0C5E" w14:paraId="2A816A7F" w14:textId="393EA29B">
            <w:pPr>
              <w:spacing w:after="0" w:line="240" w:lineRule="auto"/>
              <w:rPr>
                <w:rFonts w:ascii="Calibri" w:hAnsi="Calibri" w:eastAsia="Calibri" w:cs="Calibri"/>
              </w:rPr>
            </w:pPr>
            <w:r w:rsidRPr="3ADB5756" w:rsidR="53EE074F">
              <w:rPr>
                <w:rFonts w:ascii="Calibri" w:hAnsi="Calibri" w:eastAsia="Calibri" w:cs="Calibri"/>
                <w:color w:val="000000" w:themeColor="text1" w:themeTint="FF" w:themeShade="FF"/>
              </w:rPr>
              <w:t xml:space="preserve">Follow </w:t>
            </w:r>
            <w:hyperlink r:id="Re1b8f5eb7b1447d9">
              <w:r w:rsidRPr="3ADB5756" w:rsidR="53EE074F">
                <w:rPr>
                  <w:rStyle w:val="Hyperlink"/>
                  <w:rFonts w:ascii="Calibri" w:hAnsi="Calibri" w:eastAsia="Calibri" w:cs="Calibri"/>
                </w:rPr>
                <w:t>SUSU incident reporting guide</w:t>
              </w:r>
            </w:hyperlink>
          </w:p>
          <w:p w:rsidR="689B0C5E" w:rsidP="3ADB5756" w:rsidRDefault="689B0C5E" w14:paraId="2832C5B8" w14:textId="33BF7A62">
            <w:pPr>
              <w:rPr>
                <w:rFonts w:ascii="Calibri" w:hAnsi="Calibri" w:eastAsia="Calibri" w:cs="Calibri"/>
                <w:strike w:val="0"/>
                <w:dstrike w:val="0"/>
                <w:noProof w:val="0"/>
                <w:color w:val="0000FF"/>
                <w:sz w:val="22"/>
                <w:szCs w:val="22"/>
                <w:u w:val="single"/>
                <w:lang w:val="en-GB"/>
              </w:rPr>
            </w:pPr>
          </w:p>
        </w:tc>
      </w:tr>
      <w:tr w:rsidR="23487913" w:rsidTr="50DD2AAD" w14:paraId="6F10F231" w14:textId="77777777">
        <w:trPr>
          <w:gridAfter w:val="1"/>
          <w:wAfter w:w="44" w:type="dxa"/>
          <w:cantSplit/>
          <w:trHeight w:val="495"/>
        </w:trPr>
        <w:tc>
          <w:tcPr>
            <w:tcW w:w="13908" w:type="dxa"/>
            <w:gridSpan w:val="11"/>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B4C6E7" w:themeFill="accent1" w:themeFillTint="66"/>
            <w:tcMar>
              <w:left w:w="108" w:type="dxa"/>
              <w:right w:w="108" w:type="dxa"/>
            </w:tcMar>
          </w:tcPr>
          <w:p w:rsidR="23487913" w:rsidP="0930CD8F" w:rsidRDefault="0EAABA3D" w14:paraId="7E63107D" w14:textId="0D300A00">
            <w:pPr>
              <w:spacing w:after="0" w:line="240" w:lineRule="auto"/>
              <w:rPr>
                <w:rFonts w:ascii="Calibri" w:hAnsi="Calibri" w:eastAsia="Calibri" w:cs="Calibri"/>
                <w:i w:val="1"/>
                <w:iCs w:val="1"/>
                <w:sz w:val="28"/>
                <w:szCs w:val="28"/>
              </w:rPr>
            </w:pPr>
            <w:r w:rsidRPr="0930CD8F" w:rsidR="5D718227">
              <w:rPr>
                <w:rFonts w:ascii="Calibri" w:hAnsi="Calibri" w:eastAsia="Calibri" w:cs="Calibri"/>
                <w:b w:val="1"/>
                <w:bCs w:val="1"/>
                <w:sz w:val="28"/>
                <w:szCs w:val="28"/>
              </w:rPr>
              <w:t xml:space="preserve">Fundraising Events &amp; Cash Handling - </w:t>
            </w:r>
            <w:r w:rsidRPr="0930CD8F" w:rsidR="5D718227">
              <w:rPr>
                <w:rFonts w:ascii="Calibri" w:hAnsi="Calibri" w:eastAsia="Calibri" w:cs="Calibri"/>
                <w:i w:val="1"/>
                <w:iCs w:val="1"/>
                <w:sz w:val="28"/>
                <w:szCs w:val="28"/>
              </w:rPr>
              <w:t xml:space="preserve">For own society or </w:t>
            </w:r>
            <w:r w:rsidRPr="0930CD8F" w:rsidR="2AE3B3F2">
              <w:rPr>
                <w:rFonts w:ascii="Calibri" w:hAnsi="Calibri" w:eastAsia="Calibri" w:cs="Calibri"/>
                <w:i w:val="1"/>
                <w:iCs w:val="1"/>
                <w:sz w:val="28"/>
                <w:szCs w:val="28"/>
              </w:rPr>
              <w:t>a c</w:t>
            </w:r>
            <w:r w:rsidRPr="0930CD8F" w:rsidR="5D718227">
              <w:rPr>
                <w:rFonts w:ascii="Calibri" w:hAnsi="Calibri" w:eastAsia="Calibri" w:cs="Calibri"/>
                <w:i w:val="1"/>
                <w:iCs w:val="1"/>
                <w:sz w:val="28"/>
                <w:szCs w:val="28"/>
              </w:rPr>
              <w:t>harity</w:t>
            </w:r>
          </w:p>
        </w:tc>
      </w:tr>
      <w:tr w:rsidR="23487913" w:rsidTr="50DD2AAD" w14:paraId="325C6A6D" w14:textId="77777777">
        <w:trPr>
          <w:gridAfter w:val="1"/>
          <w:wAfter w:w="44" w:type="dxa"/>
          <w:cantSplit/>
          <w:trHeight w:val="300"/>
        </w:trPr>
        <w:tc>
          <w:tcPr>
            <w:tcW w:w="145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0930CD8F" w:rsidRDefault="2AD17B1D" w14:paraId="629C672F" w14:textId="3759CD2E">
            <w:pPr>
              <w:spacing w:after="0"/>
              <w:ind w:left="-20" w:right="-20"/>
              <w:rPr>
                <w:rFonts w:ascii="Calibri" w:hAnsi="Calibri" w:eastAsia="Calibri" w:cs="Calibri"/>
                <w:b w:val="0"/>
                <w:bCs w:val="0"/>
                <w:color w:val="000000" w:themeColor="text1"/>
              </w:rPr>
            </w:pPr>
            <w:r w:rsidRPr="0930CD8F" w:rsidR="519FE6B6">
              <w:rPr>
                <w:rFonts w:ascii="Calibri" w:hAnsi="Calibri" w:eastAsia="Calibri" w:cs="Calibri"/>
                <w:b w:val="0"/>
                <w:bCs w:val="0"/>
                <w:color w:val="000000" w:themeColor="text1" w:themeTint="FF" w:themeShade="FF"/>
              </w:rPr>
              <w:t>F</w:t>
            </w:r>
            <w:r w:rsidRPr="0930CD8F" w:rsidR="61BCD8B0">
              <w:rPr>
                <w:rFonts w:ascii="Calibri" w:hAnsi="Calibri" w:eastAsia="Calibri" w:cs="Calibri"/>
                <w:b w:val="0"/>
                <w:bCs w:val="0"/>
                <w:color w:val="000000" w:themeColor="text1" w:themeTint="FF" w:themeShade="FF"/>
              </w:rPr>
              <w:t>undraising for own society</w:t>
            </w: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689B0C5E" w:rsidRDefault="0C1A6414" w14:paraId="0C590362" w14:textId="0382324C">
            <w:pPr>
              <w:spacing w:after="0"/>
              <w:rPr>
                <w:color w:val="000000" w:themeColor="text1"/>
              </w:rPr>
            </w:pPr>
            <w:r w:rsidRPr="689B0C5E">
              <w:rPr>
                <w:color w:val="000000" w:themeColor="text1"/>
              </w:rPr>
              <w:t>Financial loss</w:t>
            </w:r>
            <w:r w:rsidRPr="689B0C5E" w:rsidR="264C3635">
              <w:rPr>
                <w:color w:val="000000" w:themeColor="text1"/>
              </w:rPr>
              <w:t>, repu</w:t>
            </w:r>
            <w:r w:rsidRPr="689B0C5E" w:rsidR="5DDD2526">
              <w:rPr>
                <w:color w:val="000000" w:themeColor="text1"/>
              </w:rPr>
              <w:t>tational damage</w:t>
            </w: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3409B3E9" w14:textId="09E6F841">
            <w:pPr>
              <w:spacing w:after="0"/>
              <w:ind w:left="-20" w:right="-20"/>
            </w:pPr>
            <w:r w:rsidRPr="23487913">
              <w:rPr>
                <w:rFonts w:ascii="Calibri" w:hAnsi="Calibri" w:eastAsia="Calibri" w:cs="Calibri"/>
                <w:color w:val="000000" w:themeColor="text1"/>
              </w:rPr>
              <w:t xml:space="preserve">Members, Participants </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689B0C5E" w:rsidRDefault="2A95C90E" w14:paraId="4E011469" w14:textId="5DF7A320">
            <w:pPr>
              <w:spacing w:after="0"/>
              <w:ind w:left="-20" w:right="-20"/>
              <w:rPr>
                <w:rFonts w:ascii="Calibri" w:hAnsi="Calibri" w:eastAsia="Calibri" w:cs="Calibri"/>
                <w:b/>
                <w:bCs/>
                <w:color w:val="000000" w:themeColor="text1"/>
              </w:rPr>
            </w:pPr>
            <w:r w:rsidRPr="689B0C5E">
              <w:rPr>
                <w:rFonts w:ascii="Calibri" w:hAnsi="Calibri" w:eastAsia="Calibri" w:cs="Calibri"/>
                <w:b/>
                <w:bCs/>
                <w:color w:val="000000" w:themeColor="text1"/>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689B0C5E" w:rsidRDefault="2A95C90E" w14:paraId="244A935D" w14:textId="057F57BA">
            <w:pPr>
              <w:spacing w:after="0"/>
              <w:ind w:left="-20" w:right="-20"/>
              <w:rPr>
                <w:rFonts w:ascii="Calibri" w:hAnsi="Calibri" w:eastAsia="Calibri" w:cs="Calibri"/>
                <w:b/>
                <w:bCs/>
                <w:color w:val="000000" w:themeColor="text1"/>
              </w:rPr>
            </w:pPr>
            <w:r w:rsidRPr="689B0C5E">
              <w:rPr>
                <w:rFonts w:ascii="Calibri" w:hAnsi="Calibri" w:eastAsia="Calibri" w:cs="Calibri"/>
                <w:b/>
                <w:bCs/>
                <w:color w:val="000000" w:themeColor="text1"/>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689B0C5E" w:rsidRDefault="2A95C90E" w14:paraId="75C57C52" w14:textId="76F9650F">
            <w:pPr>
              <w:spacing w:after="0"/>
              <w:ind w:left="-20" w:right="-20"/>
              <w:rPr>
                <w:rFonts w:ascii="Calibri" w:hAnsi="Calibri" w:eastAsia="Calibri" w:cs="Calibri"/>
                <w:b/>
                <w:bCs/>
                <w:color w:val="000000" w:themeColor="text1"/>
              </w:rPr>
            </w:pPr>
            <w:r w:rsidRPr="689B0C5E">
              <w:rPr>
                <w:rFonts w:ascii="Calibri" w:hAnsi="Calibri" w:eastAsia="Calibri" w:cs="Calibri"/>
                <w:b/>
                <w:bCs/>
                <w:color w:val="000000" w:themeColor="text1"/>
              </w:rPr>
              <w:t>6</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689B0C5E" w:rsidRDefault="2A95C90E" w14:paraId="04369E3A" w14:textId="19CA36FF">
            <w:pPr>
              <w:spacing w:after="0"/>
              <w:rPr>
                <w:rFonts w:ascii="Calibri" w:hAnsi="Calibri" w:eastAsia="Calibri" w:cs="Calibri"/>
                <w:color w:val="000000" w:themeColor="text1"/>
              </w:rPr>
            </w:pPr>
            <w:r w:rsidRPr="0930CD8F" w:rsidR="4557C279">
              <w:rPr>
                <w:rFonts w:ascii="Calibri" w:hAnsi="Calibri" w:eastAsia="Calibri" w:cs="Calibri"/>
                <w:color w:val="000000" w:themeColor="text1" w:themeTint="FF" w:themeShade="FF"/>
              </w:rPr>
              <w:t>No cash transactions</w:t>
            </w:r>
            <w:r w:rsidRPr="0930CD8F" w:rsidR="096640BE">
              <w:rPr>
                <w:rFonts w:ascii="Calibri" w:hAnsi="Calibri" w:eastAsia="Calibri" w:cs="Calibri"/>
                <w:color w:val="000000" w:themeColor="text1" w:themeTint="FF" w:themeShade="FF"/>
              </w:rPr>
              <w:t>.</w:t>
            </w:r>
          </w:p>
          <w:p w:rsidR="0930CD8F" w:rsidP="0930CD8F" w:rsidRDefault="0930CD8F" w14:paraId="1D31D46D" w14:textId="3996C575">
            <w:pPr>
              <w:spacing w:after="0"/>
              <w:rPr>
                <w:rFonts w:ascii="Calibri" w:hAnsi="Calibri" w:eastAsia="Calibri" w:cs="Calibri"/>
                <w:color w:val="000000" w:themeColor="text1" w:themeTint="FF" w:themeShade="FF"/>
              </w:rPr>
            </w:pPr>
          </w:p>
          <w:p w:rsidR="23487913" w:rsidP="689B0C5E" w:rsidRDefault="59B05A89" w14:paraId="3C1733F8" w14:textId="6E809993">
            <w:pPr>
              <w:spacing w:after="0"/>
            </w:pPr>
            <w:r w:rsidRPr="0930CD8F" w:rsidR="55D9AE75">
              <w:rPr>
                <w:rFonts w:ascii="Calibri" w:hAnsi="Calibri" w:eastAsia="Calibri" w:cs="Calibri"/>
                <w:color w:val="000000" w:themeColor="text1" w:themeTint="FF" w:themeShade="FF"/>
              </w:rPr>
              <w:t xml:space="preserve">Card Machines cannot be borrowed for non-charity fundraising. </w:t>
            </w:r>
          </w:p>
          <w:p w:rsidR="23487913" w:rsidP="689B0C5E" w:rsidRDefault="59B05A89" w14:paraId="1B104C97" w14:textId="54B8DD67">
            <w:pPr>
              <w:spacing w:after="0"/>
            </w:pPr>
            <w:r w:rsidRPr="0930CD8F" w:rsidR="55D9AE75">
              <w:rPr>
                <w:rFonts w:ascii="Calibri" w:hAnsi="Calibri" w:eastAsia="Calibri" w:cs="Calibri"/>
                <w:color w:val="000000" w:themeColor="text1" w:themeTint="FF" w:themeShade="FF"/>
              </w:rPr>
              <w:t>All fundraising to be completed via QR code to a GoFundMe or similar platform</w:t>
            </w:r>
            <w:r w:rsidRPr="0930CD8F" w:rsidR="65B6D10E">
              <w:rPr>
                <w:rFonts w:ascii="Calibri" w:hAnsi="Calibri" w:eastAsia="Calibri" w:cs="Calibri"/>
                <w:color w:val="000000" w:themeColor="text1" w:themeTint="FF" w:themeShade="FF"/>
              </w:rPr>
              <w:t>.</w:t>
            </w:r>
          </w:p>
          <w:p w:rsidR="0930CD8F" w:rsidP="0930CD8F" w:rsidRDefault="0930CD8F" w14:paraId="271C523D" w14:textId="4000E344">
            <w:pPr>
              <w:spacing w:after="0"/>
              <w:rPr>
                <w:rFonts w:ascii="Calibri" w:hAnsi="Calibri" w:eastAsia="Calibri" w:cs="Calibri"/>
                <w:color w:val="000000" w:themeColor="text1" w:themeTint="FF" w:themeShade="FF"/>
              </w:rPr>
            </w:pPr>
          </w:p>
          <w:p w:rsidR="23487913" w:rsidP="689B0C5E" w:rsidRDefault="1865C9CC" w14:paraId="7FB88FEF" w14:textId="0B3C493D">
            <w:pPr>
              <w:spacing w:after="0"/>
              <w:rPr>
                <w:rFonts w:ascii="Calibri" w:hAnsi="Calibri" w:eastAsia="Calibri" w:cs="Calibri"/>
                <w:color w:val="000000" w:themeColor="text1"/>
              </w:rPr>
            </w:pPr>
            <w:r w:rsidRPr="0930CD8F" w:rsidR="5B6F484D">
              <w:rPr>
                <w:rFonts w:ascii="Calibri" w:hAnsi="Calibri" w:eastAsia="Calibri" w:cs="Calibri"/>
                <w:color w:val="000000" w:themeColor="text1" w:themeTint="FF" w:themeShade="FF"/>
              </w:rPr>
              <w:t xml:space="preserve">Clearly </w:t>
            </w:r>
            <w:r w:rsidRPr="0930CD8F" w:rsidR="5B6F484D">
              <w:rPr>
                <w:rFonts w:ascii="Calibri" w:hAnsi="Calibri" w:eastAsia="Calibri" w:cs="Calibri"/>
                <w:color w:val="000000" w:themeColor="text1" w:themeTint="FF" w:themeShade="FF"/>
              </w:rPr>
              <w:t>state</w:t>
            </w:r>
            <w:r w:rsidRPr="0930CD8F" w:rsidR="5B6F484D">
              <w:rPr>
                <w:rFonts w:ascii="Calibri" w:hAnsi="Calibri" w:eastAsia="Calibri" w:cs="Calibri"/>
                <w:color w:val="000000" w:themeColor="text1" w:themeTint="FF" w:themeShade="FF"/>
              </w:rPr>
              <w:t xml:space="preserve"> </w:t>
            </w:r>
            <w:r w:rsidRPr="0930CD8F" w:rsidR="52E8F526">
              <w:rPr>
                <w:rFonts w:ascii="Calibri" w:hAnsi="Calibri" w:eastAsia="Calibri" w:cs="Calibri"/>
                <w:color w:val="000000" w:themeColor="text1" w:themeTint="FF" w:themeShade="FF"/>
              </w:rPr>
              <w:t xml:space="preserve">the </w:t>
            </w:r>
            <w:r w:rsidRPr="0930CD8F" w:rsidR="5B6F484D">
              <w:rPr>
                <w:rFonts w:ascii="Calibri" w:hAnsi="Calibri" w:eastAsia="Calibri" w:cs="Calibri"/>
                <w:color w:val="000000" w:themeColor="text1" w:themeTint="FF" w:themeShade="FF"/>
              </w:rPr>
              <w:t xml:space="preserve">purpose of fundraising activity on </w:t>
            </w:r>
            <w:r w:rsidRPr="0930CD8F" w:rsidR="5ED5DE2E">
              <w:rPr>
                <w:rFonts w:ascii="Calibri" w:hAnsi="Calibri" w:eastAsia="Calibri" w:cs="Calibri"/>
                <w:color w:val="000000" w:themeColor="text1" w:themeTint="FF" w:themeShade="FF"/>
              </w:rPr>
              <w:t xml:space="preserve">fundraising </w:t>
            </w:r>
            <w:r w:rsidRPr="0930CD8F" w:rsidR="5B6F484D">
              <w:rPr>
                <w:rFonts w:ascii="Calibri" w:hAnsi="Calibri" w:eastAsia="Calibri" w:cs="Calibri"/>
                <w:color w:val="000000" w:themeColor="text1" w:themeTint="FF" w:themeShade="FF"/>
              </w:rPr>
              <w:t>platform used</w:t>
            </w:r>
            <w:r w:rsidRPr="0930CD8F" w:rsidR="43ACC371">
              <w:rPr>
                <w:rFonts w:ascii="Calibri" w:hAnsi="Calibri" w:eastAsia="Calibri" w:cs="Calibri"/>
                <w:color w:val="000000" w:themeColor="text1" w:themeTint="FF" w:themeShade="FF"/>
              </w:rPr>
              <w:t>.</w:t>
            </w:r>
          </w:p>
          <w:p w:rsidR="23487913" w:rsidP="689B0C5E" w:rsidRDefault="22F1353C" w14:paraId="458C4C3B" w14:textId="3599B10B">
            <w:pPr>
              <w:pStyle w:val="ListParagraph"/>
              <w:spacing w:after="0"/>
              <w:rPr>
                <w:color w:val="000000" w:themeColor="text1"/>
              </w:rPr>
            </w:pPr>
            <w:r w:rsidRPr="689B0C5E">
              <w:rPr>
                <w:color w:val="000000" w:themeColor="text1"/>
              </w:rPr>
              <w:t xml:space="preserve"> </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689B0C5E" w:rsidRDefault="229AE18F" w14:paraId="0F6823EF" w14:textId="4A19BF3F">
            <w:pPr>
              <w:spacing w:after="0"/>
              <w:ind w:left="-20" w:right="-20"/>
              <w:rPr>
                <w:rFonts w:ascii="Calibri" w:hAnsi="Calibri" w:eastAsia="Calibri" w:cs="Calibri"/>
                <w:b/>
                <w:bCs/>
                <w:color w:val="000000" w:themeColor="text1"/>
              </w:rPr>
            </w:pPr>
            <w:r w:rsidRPr="689B0C5E">
              <w:rPr>
                <w:rFonts w:ascii="Calibri" w:hAnsi="Calibri" w:eastAsia="Calibri" w:cs="Calibri"/>
                <w:b/>
                <w:bCs/>
                <w:color w:val="000000" w:themeColor="text1"/>
              </w:rPr>
              <w:t>1</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689B0C5E" w:rsidRDefault="22F1353C" w14:paraId="44910ED2" w14:textId="7BD0F7BA">
            <w:pPr>
              <w:spacing w:after="0"/>
              <w:ind w:left="-20" w:right="-20"/>
              <w:rPr>
                <w:rFonts w:ascii="Calibri" w:hAnsi="Calibri" w:eastAsia="Calibri" w:cs="Calibri"/>
                <w:b/>
                <w:bCs/>
                <w:color w:val="000000" w:themeColor="text1"/>
              </w:rPr>
            </w:pPr>
            <w:r w:rsidRPr="689B0C5E">
              <w:rPr>
                <w:rFonts w:ascii="Calibri" w:hAnsi="Calibri" w:eastAsia="Calibri" w:cs="Calibri"/>
                <w:b/>
                <w:bCs/>
                <w:color w:val="000000" w:themeColor="text1"/>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689B0C5E" w:rsidRDefault="6791A7A2" w14:paraId="6E901D08" w14:textId="77886AC4">
            <w:pPr>
              <w:spacing w:after="0"/>
              <w:ind w:left="-20" w:right="-20"/>
              <w:rPr>
                <w:rFonts w:ascii="Calibri" w:hAnsi="Calibri" w:eastAsia="Calibri" w:cs="Calibri"/>
                <w:b/>
                <w:bCs/>
                <w:color w:val="000000" w:themeColor="text1"/>
              </w:rPr>
            </w:pPr>
            <w:r w:rsidRPr="689B0C5E">
              <w:rPr>
                <w:rFonts w:ascii="Calibri" w:hAnsi="Calibri" w:eastAsia="Calibri" w:cs="Calibri"/>
                <w:b/>
                <w:bCs/>
                <w:color w:val="000000" w:themeColor="text1"/>
              </w:rPr>
              <w:t>3</w:t>
            </w:r>
          </w:p>
        </w:tc>
        <w:tc>
          <w:tcPr>
            <w:tcW w:w="41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3ADB5756" w:rsidRDefault="22F1353C" w14:paraId="5EE2D8BC" w14:textId="393EA29B">
            <w:pPr>
              <w:spacing w:after="0" w:line="240" w:lineRule="auto"/>
              <w:ind/>
              <w:rPr>
                <w:rFonts w:ascii="Calibri" w:hAnsi="Calibri" w:eastAsia="Calibri" w:cs="Calibri"/>
              </w:rPr>
            </w:pPr>
            <w:r w:rsidRPr="3ADB5756" w:rsidR="3D9B3F86">
              <w:rPr>
                <w:rFonts w:ascii="Calibri" w:hAnsi="Calibri" w:eastAsia="Calibri" w:cs="Calibri"/>
                <w:color w:val="000000" w:themeColor="text1" w:themeTint="FF" w:themeShade="FF"/>
              </w:rPr>
              <w:t xml:space="preserve">Follow </w:t>
            </w:r>
            <w:hyperlink r:id="R6861fcd7e4254cc7">
              <w:r w:rsidRPr="3ADB5756" w:rsidR="3D9B3F86">
                <w:rPr>
                  <w:rStyle w:val="Hyperlink"/>
                  <w:rFonts w:ascii="Calibri" w:hAnsi="Calibri" w:eastAsia="Calibri" w:cs="Calibri"/>
                </w:rPr>
                <w:t>SUSU incident reporting guide</w:t>
              </w:r>
            </w:hyperlink>
          </w:p>
          <w:p w:rsidR="23487913" w:rsidP="689B0C5E" w:rsidRDefault="22F1353C" w14:paraId="5DD6CC43" w14:textId="7229D047">
            <w:pPr>
              <w:spacing w:after="0"/>
              <w:ind w:left="-20" w:right="-20"/>
            </w:pPr>
            <w:r>
              <w:br/>
            </w:r>
          </w:p>
        </w:tc>
      </w:tr>
      <w:tr w:rsidR="23487913" w:rsidTr="50DD2AAD" w14:paraId="3C5EDBFA" w14:textId="77777777">
        <w:trPr>
          <w:gridAfter w:val="1"/>
          <w:wAfter w:w="44" w:type="dxa"/>
          <w:cantSplit/>
          <w:trHeight w:val="300"/>
        </w:trPr>
        <w:tc>
          <w:tcPr>
            <w:tcW w:w="145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0930CD8F" w:rsidRDefault="2F75D6F4" w14:paraId="1E6D1D31" w14:textId="3B115158">
            <w:pPr>
              <w:spacing w:after="0"/>
              <w:ind w:left="-20" w:right="-20"/>
              <w:rPr>
                <w:rFonts w:ascii="Calibri" w:hAnsi="Calibri" w:eastAsia="Calibri" w:cs="Calibri"/>
                <w:b w:val="0"/>
                <w:bCs w:val="0"/>
                <w:color w:val="000000" w:themeColor="text1"/>
              </w:rPr>
            </w:pPr>
            <w:r w:rsidRPr="0930CD8F" w:rsidR="233FF996">
              <w:rPr>
                <w:rFonts w:ascii="Calibri" w:hAnsi="Calibri" w:eastAsia="Calibri" w:cs="Calibri"/>
                <w:b w:val="0"/>
                <w:bCs w:val="0"/>
                <w:color w:val="000000" w:themeColor="text1" w:themeTint="FF" w:themeShade="FF"/>
              </w:rPr>
              <w:t>Fundraising for charity</w:t>
            </w:r>
          </w:p>
          <w:p w:rsidR="23487913" w:rsidP="689B0C5E" w:rsidRDefault="23487913" w14:paraId="1D24B9DF" w14:textId="0D060A91">
            <w:pPr>
              <w:spacing w:after="0"/>
              <w:ind w:left="-20" w:right="-20"/>
              <w:rPr>
                <w:rFonts w:ascii="Calibri" w:hAnsi="Calibri" w:eastAsia="Calibri" w:cs="Calibri"/>
                <w:color w:val="000000" w:themeColor="text1"/>
              </w:rPr>
            </w:pP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689B0C5E" w:rsidRDefault="5AF82F9B" w14:paraId="1FB414D3" w14:textId="3F42E122">
            <w:pPr>
              <w:spacing w:after="0"/>
              <w:rPr>
                <w:color w:val="000000" w:themeColor="text1"/>
              </w:rPr>
            </w:pPr>
            <w:r w:rsidRPr="689B0C5E">
              <w:rPr>
                <w:color w:val="000000" w:themeColor="text1"/>
              </w:rPr>
              <w:t>Financial Loss</w:t>
            </w:r>
            <w:r w:rsidRPr="689B0C5E" w:rsidR="7BAEA0A1">
              <w:rPr>
                <w:color w:val="000000" w:themeColor="text1"/>
              </w:rPr>
              <w:t>, reputational damage</w:t>
            </w: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0930CD8F" w:rsidRDefault="23487913" w14:paraId="2390C224" w14:textId="490012A8">
            <w:pPr>
              <w:spacing w:after="0"/>
              <w:ind w:left="-20" w:right="-20"/>
              <w:rPr>
                <w:rFonts w:ascii="Calibri" w:hAnsi="Calibri" w:eastAsia="Calibri" w:cs="Calibri"/>
                <w:color w:val="000000" w:themeColor="text1" w:themeTint="FF" w:themeShade="FF"/>
              </w:rPr>
            </w:pPr>
            <w:r w:rsidRPr="0930CD8F" w:rsidR="4DC76372">
              <w:rPr>
                <w:rFonts w:ascii="Calibri" w:hAnsi="Calibri" w:eastAsia="Calibri" w:cs="Calibri"/>
                <w:color w:val="000000" w:themeColor="text1" w:themeTint="FF" w:themeShade="FF"/>
              </w:rPr>
              <w:t xml:space="preserve">Members, </w:t>
            </w:r>
            <w:r w:rsidRPr="0930CD8F" w:rsidR="2E3000A2">
              <w:rPr>
                <w:rFonts w:ascii="Calibri" w:hAnsi="Calibri" w:eastAsia="Calibri" w:cs="Calibri"/>
                <w:color w:val="000000" w:themeColor="text1" w:themeTint="FF" w:themeShade="FF"/>
              </w:rPr>
              <w:t>p</w:t>
            </w:r>
            <w:r w:rsidRPr="0930CD8F" w:rsidR="4DC76372">
              <w:rPr>
                <w:rFonts w:ascii="Calibri" w:hAnsi="Calibri" w:eastAsia="Calibri" w:cs="Calibri"/>
                <w:color w:val="000000" w:themeColor="text1" w:themeTint="FF" w:themeShade="FF"/>
              </w:rPr>
              <w:t xml:space="preserve">articipants, </w:t>
            </w:r>
            <w:r w:rsidRPr="0930CD8F" w:rsidR="6FB4DD03">
              <w:rPr>
                <w:rFonts w:ascii="Calibri" w:hAnsi="Calibri" w:eastAsia="Calibri" w:cs="Calibri"/>
                <w:color w:val="000000" w:themeColor="text1" w:themeTint="FF" w:themeShade="FF"/>
              </w:rPr>
              <w:t>c</w:t>
            </w:r>
            <w:r w:rsidRPr="0930CD8F" w:rsidR="4DC76372">
              <w:rPr>
                <w:rFonts w:ascii="Calibri" w:hAnsi="Calibri" w:eastAsia="Calibri" w:cs="Calibri"/>
                <w:color w:val="000000" w:themeColor="text1" w:themeTint="FF" w:themeShade="FF"/>
              </w:rPr>
              <w:t>harity</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689B0C5E" w:rsidRDefault="02780CD1" w14:paraId="45E2C54C" w14:textId="69B027BD">
            <w:pPr>
              <w:spacing w:after="0"/>
              <w:ind w:left="-20" w:right="-20"/>
              <w:rPr>
                <w:rFonts w:ascii="Calibri" w:hAnsi="Calibri" w:eastAsia="Calibri" w:cs="Calibri"/>
                <w:b/>
                <w:bCs/>
                <w:color w:val="000000" w:themeColor="text1"/>
              </w:rPr>
            </w:pPr>
            <w:r w:rsidRPr="689B0C5E">
              <w:rPr>
                <w:rFonts w:ascii="Calibri" w:hAnsi="Calibri" w:eastAsia="Calibri" w:cs="Calibri"/>
                <w:b/>
                <w:bCs/>
                <w:color w:val="000000" w:themeColor="text1"/>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689B0C5E" w:rsidRDefault="02780CD1" w14:paraId="5C94EBAB" w14:textId="43DFEEB2">
            <w:pPr>
              <w:spacing w:after="0"/>
              <w:ind w:left="-20" w:right="-20"/>
              <w:rPr>
                <w:rFonts w:ascii="Calibri" w:hAnsi="Calibri" w:eastAsia="Calibri" w:cs="Calibri"/>
                <w:b/>
                <w:bCs/>
                <w:color w:val="000000" w:themeColor="text1"/>
              </w:rPr>
            </w:pPr>
            <w:r w:rsidRPr="689B0C5E">
              <w:rPr>
                <w:rFonts w:ascii="Calibri" w:hAnsi="Calibri" w:eastAsia="Calibri" w:cs="Calibri"/>
                <w:b/>
                <w:bCs/>
                <w:color w:val="000000" w:themeColor="text1"/>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689B0C5E" w:rsidRDefault="02780CD1" w14:paraId="58D34215" w14:textId="52D8FC8C">
            <w:pPr>
              <w:spacing w:after="0"/>
              <w:ind w:left="-20" w:right="-20"/>
              <w:rPr>
                <w:rFonts w:ascii="Calibri" w:hAnsi="Calibri" w:eastAsia="Calibri" w:cs="Calibri"/>
                <w:b/>
                <w:bCs/>
                <w:color w:val="000000" w:themeColor="text1"/>
              </w:rPr>
            </w:pPr>
            <w:r w:rsidRPr="689B0C5E">
              <w:rPr>
                <w:rFonts w:ascii="Calibri" w:hAnsi="Calibri" w:eastAsia="Calibri" w:cs="Calibri"/>
                <w:b/>
                <w:bCs/>
                <w:color w:val="000000" w:themeColor="text1"/>
              </w:rPr>
              <w:t>6</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2F1353C" w14:paraId="0B96AE95" w14:textId="5A4BB837">
            <w:pPr>
              <w:spacing w:after="0"/>
              <w:ind w:left="-20" w:right="-20"/>
            </w:pPr>
            <w:r w:rsidRPr="689B0C5E">
              <w:rPr>
                <w:rFonts w:ascii="Calibri" w:hAnsi="Calibri" w:eastAsia="Calibri" w:cs="Calibri"/>
                <w:color w:val="000000" w:themeColor="text1"/>
              </w:rPr>
              <w:t xml:space="preserve">Southampton RAG procedures will be followed: </w:t>
            </w:r>
          </w:p>
          <w:p w:rsidR="689B0C5E" w:rsidP="689B0C5E" w:rsidRDefault="689B0C5E" w14:paraId="2206A32A" w14:textId="17B06E4A">
            <w:pPr>
              <w:spacing w:after="0"/>
              <w:rPr>
                <w:color w:val="000000" w:themeColor="text1"/>
              </w:rPr>
            </w:pPr>
          </w:p>
          <w:p w:rsidR="23487913" w:rsidP="689B0C5E" w:rsidRDefault="22F1353C" w14:paraId="7C752F54" w14:textId="5E90350E">
            <w:pPr>
              <w:spacing w:after="0"/>
              <w:rPr>
                <w:color w:val="000000" w:themeColor="text1"/>
              </w:rPr>
            </w:pPr>
            <w:r w:rsidRPr="0930CD8F" w:rsidR="1C838AFF">
              <w:rPr>
                <w:color w:val="000000" w:themeColor="text1" w:themeTint="FF" w:themeShade="FF"/>
              </w:rPr>
              <w:t>Charity Event form completed</w:t>
            </w:r>
            <w:r w:rsidRPr="0930CD8F" w:rsidR="63001B4D">
              <w:rPr>
                <w:color w:val="000000" w:themeColor="text1" w:themeTint="FF" w:themeShade="FF"/>
              </w:rPr>
              <w:t xml:space="preserve"> for each fundraising event</w:t>
            </w:r>
            <w:r w:rsidRPr="0930CD8F" w:rsidR="1C838AFF">
              <w:rPr>
                <w:color w:val="000000" w:themeColor="text1" w:themeTint="FF" w:themeShade="FF"/>
              </w:rPr>
              <w:t>, and RAG approval will be given</w:t>
            </w:r>
            <w:r w:rsidRPr="0930CD8F" w:rsidR="694EE317">
              <w:rPr>
                <w:color w:val="000000" w:themeColor="text1" w:themeTint="FF" w:themeShade="FF"/>
              </w:rPr>
              <w:t>.</w:t>
            </w:r>
          </w:p>
          <w:p w:rsidR="689B0C5E" w:rsidP="689B0C5E" w:rsidRDefault="689B0C5E" w14:paraId="38DB850C" w14:textId="40C7C69A">
            <w:pPr>
              <w:spacing w:after="0"/>
              <w:rPr>
                <w:color w:val="000000" w:themeColor="text1"/>
              </w:rPr>
            </w:pPr>
          </w:p>
          <w:p w:rsidR="23487913" w:rsidP="689B0C5E" w:rsidRDefault="3259AD69" w14:paraId="528E7BE3" w14:textId="428B3D96">
            <w:pPr>
              <w:spacing w:after="0"/>
              <w:rPr>
                <w:color w:val="000000" w:themeColor="text1"/>
              </w:rPr>
            </w:pPr>
            <w:r w:rsidRPr="6D392B3F" w:rsidR="0A19F082">
              <w:rPr>
                <w:color w:val="000000" w:themeColor="text1" w:themeTint="FF" w:themeShade="FF"/>
              </w:rPr>
              <w:t xml:space="preserve">For bake sales: </w:t>
            </w:r>
            <w:r w:rsidRPr="6D392B3F" w:rsidR="7433D836">
              <w:rPr>
                <w:color w:val="000000" w:themeColor="text1" w:themeTint="FF" w:themeShade="FF"/>
              </w:rPr>
              <w:t>a</w:t>
            </w:r>
            <w:r w:rsidRPr="6D392B3F" w:rsidR="7433D836">
              <w:rPr>
                <w:color w:val="000000" w:themeColor="text1" w:themeTint="FF" w:themeShade="FF"/>
              </w:rPr>
              <w:t xml:space="preserve"> separate risk assessment is needed and </w:t>
            </w:r>
            <w:r w:rsidRPr="6D392B3F" w:rsidR="0A19F082">
              <w:rPr>
                <w:color w:val="000000" w:themeColor="text1" w:themeTint="FF" w:themeShade="FF"/>
              </w:rPr>
              <w:t>a</w:t>
            </w:r>
            <w:r w:rsidRPr="6D392B3F" w:rsidR="38186A7F">
              <w:rPr>
                <w:color w:val="000000" w:themeColor="text1" w:themeTint="FF" w:themeShade="FF"/>
              </w:rPr>
              <w:t xml:space="preserve">ll </w:t>
            </w:r>
            <w:r w:rsidRPr="6D392B3F" w:rsidR="38186A7F">
              <w:rPr>
                <w:color w:val="000000" w:themeColor="text1" w:themeTint="FF" w:themeShade="FF"/>
              </w:rPr>
              <w:t>food</w:t>
            </w:r>
            <w:r w:rsidRPr="6D392B3F" w:rsidR="38186A7F">
              <w:rPr>
                <w:color w:val="000000" w:themeColor="text1" w:themeTint="FF" w:themeShade="FF"/>
              </w:rPr>
              <w:t xml:space="preserve"> hygiene certificates and</w:t>
            </w:r>
            <w:r w:rsidRPr="6D392B3F" w:rsidR="30B4E0E9">
              <w:rPr>
                <w:color w:val="000000" w:themeColor="text1" w:themeTint="FF" w:themeShade="FF"/>
              </w:rPr>
              <w:t xml:space="preserve"> individual</w:t>
            </w:r>
            <w:r w:rsidRPr="6D392B3F" w:rsidR="38186A7F">
              <w:rPr>
                <w:color w:val="000000" w:themeColor="text1" w:themeTint="FF" w:themeShade="FF"/>
              </w:rPr>
              <w:t xml:space="preserve"> event risk assessment to be approved by </w:t>
            </w:r>
            <w:r w:rsidRPr="6D392B3F" w:rsidR="5090E04D">
              <w:rPr>
                <w:color w:val="000000" w:themeColor="text1" w:themeTint="FF" w:themeShade="FF"/>
              </w:rPr>
              <w:t>the A</w:t>
            </w:r>
            <w:r w:rsidRPr="6D392B3F" w:rsidR="38186A7F">
              <w:rPr>
                <w:color w:val="000000" w:themeColor="text1" w:themeTint="FF" w:themeShade="FF"/>
              </w:rPr>
              <w:t xml:space="preserve">ctivities </w:t>
            </w:r>
            <w:r w:rsidRPr="6D392B3F" w:rsidR="1A880AEE">
              <w:rPr>
                <w:color w:val="000000" w:themeColor="text1" w:themeTint="FF" w:themeShade="FF"/>
              </w:rPr>
              <w:t>T</w:t>
            </w:r>
            <w:r w:rsidRPr="6D392B3F" w:rsidR="38186A7F">
              <w:rPr>
                <w:color w:val="000000" w:themeColor="text1" w:themeTint="FF" w:themeShade="FF"/>
              </w:rPr>
              <w:t>eam</w:t>
            </w:r>
            <w:r w:rsidRPr="6D392B3F" w:rsidR="5E4607D5">
              <w:rPr>
                <w:color w:val="000000" w:themeColor="text1" w:themeTint="FF" w:themeShade="FF"/>
              </w:rPr>
              <w:t>.</w:t>
            </w:r>
          </w:p>
          <w:p w:rsidR="689B0C5E" w:rsidP="689B0C5E" w:rsidRDefault="689B0C5E" w14:paraId="7D2478A5" w14:textId="5400439B">
            <w:pPr>
              <w:spacing w:after="0"/>
              <w:rPr>
                <w:color w:val="000000" w:themeColor="text1"/>
              </w:rPr>
            </w:pPr>
          </w:p>
          <w:p w:rsidR="4E8A6282" w:rsidP="689B0C5E" w:rsidRDefault="4E8A6282" w14:paraId="3798F35B" w14:textId="286FF50E">
            <w:pPr>
              <w:spacing w:after="0"/>
              <w:rPr>
                <w:color w:val="000000" w:themeColor="text1"/>
              </w:rPr>
            </w:pPr>
            <w:r w:rsidRPr="0930CD8F" w:rsidR="1098A9A2">
              <w:rPr>
                <w:color w:val="000000" w:themeColor="text1" w:themeTint="FF" w:themeShade="FF"/>
              </w:rPr>
              <w:t>Request card machines from SUSU RAG if needed</w:t>
            </w:r>
            <w:r w:rsidRPr="0930CD8F" w:rsidR="610373C5">
              <w:rPr>
                <w:color w:val="000000" w:themeColor="text1" w:themeTint="FF" w:themeShade="FF"/>
              </w:rPr>
              <w:t>.</w:t>
            </w:r>
          </w:p>
          <w:p w:rsidR="689B0C5E" w:rsidP="689B0C5E" w:rsidRDefault="689B0C5E" w14:paraId="316D0F91" w14:textId="4EE75E32">
            <w:pPr>
              <w:spacing w:after="0"/>
              <w:rPr>
                <w:color w:val="000000" w:themeColor="text1"/>
              </w:rPr>
            </w:pPr>
          </w:p>
          <w:p w:rsidR="23487913" w:rsidP="689B0C5E" w:rsidRDefault="76CB1D1F" w14:paraId="4CD50A77" w14:textId="210E4370">
            <w:pPr>
              <w:spacing w:after="0"/>
            </w:pPr>
            <w:r w:rsidRPr="0930CD8F" w:rsidR="38186A7F">
              <w:rPr>
                <w:color w:val="000000" w:themeColor="text1" w:themeTint="FF" w:themeShade="FF"/>
              </w:rPr>
              <w:t>Agree time</w:t>
            </w:r>
            <w:r w:rsidRPr="0930CD8F" w:rsidR="04230D45">
              <w:rPr>
                <w:color w:val="000000" w:themeColor="text1" w:themeTint="FF" w:themeShade="FF"/>
              </w:rPr>
              <w:t xml:space="preserve"> for</w:t>
            </w:r>
            <w:r w:rsidRPr="0930CD8F" w:rsidR="38186A7F">
              <w:rPr>
                <w:color w:val="000000" w:themeColor="text1" w:themeTint="FF" w:themeShade="FF"/>
              </w:rPr>
              <w:t xml:space="preserve"> payment to the charity</w:t>
            </w:r>
            <w:r w:rsidRPr="0930CD8F" w:rsidR="0303014F">
              <w:rPr>
                <w:color w:val="000000" w:themeColor="text1" w:themeTint="FF" w:themeShade="FF"/>
              </w:rPr>
              <w:t xml:space="preserve"> with SUSU Activities </w:t>
            </w:r>
            <w:r w:rsidRPr="0930CD8F" w:rsidR="0BDB787F">
              <w:rPr>
                <w:color w:val="000000" w:themeColor="text1" w:themeTint="FF" w:themeShade="FF"/>
              </w:rPr>
              <w:t>T</w:t>
            </w:r>
            <w:r w:rsidRPr="0930CD8F" w:rsidR="0303014F">
              <w:rPr>
                <w:color w:val="000000" w:themeColor="text1" w:themeTint="FF" w:themeShade="FF"/>
              </w:rPr>
              <w:t>eam</w:t>
            </w:r>
            <w:r w:rsidRPr="0930CD8F" w:rsidR="02852FBD">
              <w:rPr>
                <w:color w:val="000000" w:themeColor="text1" w:themeTint="FF" w:themeShade="FF"/>
              </w:rPr>
              <w:t>.</w:t>
            </w:r>
          </w:p>
          <w:p w:rsidR="0930CD8F" w:rsidP="0930CD8F" w:rsidRDefault="0930CD8F" w14:paraId="14B4C2CD" w14:textId="3940327A">
            <w:pPr>
              <w:spacing w:after="0"/>
              <w:rPr>
                <w:color w:val="000000" w:themeColor="text1" w:themeTint="FF" w:themeShade="FF"/>
              </w:rPr>
            </w:pPr>
          </w:p>
          <w:p w:rsidR="23487913" w:rsidP="0930CD8F" w:rsidRDefault="12174CA0" w14:paraId="3362114F" w14:textId="07DCBEC2">
            <w:pPr>
              <w:spacing w:after="0"/>
              <w:rPr>
                <w:rFonts w:ascii="Calibri" w:hAnsi="Calibri" w:eastAsia="Calibri" w:cs="Calibri"/>
                <w:color w:val="000000" w:themeColor="text1" w:themeTint="FF" w:themeShade="FF"/>
              </w:rPr>
            </w:pPr>
            <w:r w:rsidRPr="0930CD8F" w:rsidR="54FD645E">
              <w:rPr>
                <w:rFonts w:ascii="Calibri" w:hAnsi="Calibri" w:eastAsia="Calibri" w:cs="Calibri"/>
                <w:color w:val="000000" w:themeColor="text1" w:themeTint="FF" w:themeShade="FF"/>
              </w:rPr>
              <w:t>Clearly state purpose of fundraising activity in event promotion and signage</w:t>
            </w:r>
            <w:r w:rsidRPr="0930CD8F" w:rsidR="2EFDAC30">
              <w:rPr>
                <w:rFonts w:ascii="Calibri" w:hAnsi="Calibri" w:eastAsia="Calibri" w:cs="Calibri"/>
                <w:color w:val="000000" w:themeColor="text1" w:themeTint="FF" w:themeShade="FF"/>
              </w:rPr>
              <w:t>. Include the registered charity number if possible.</w:t>
            </w:r>
          </w:p>
          <w:p w:rsidR="23487913" w:rsidP="689B0C5E" w:rsidRDefault="12174CA0" w14:paraId="18F56331" w14:textId="412ADDC1">
            <w:pPr>
              <w:spacing w:after="0"/>
              <w:rPr>
                <w:rFonts w:ascii="Calibri" w:hAnsi="Calibri" w:eastAsia="Calibri" w:cs="Calibri"/>
                <w:color w:val="000000" w:themeColor="text1"/>
              </w:rPr>
            </w:pP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689B0C5E" w:rsidRDefault="563FA183" w14:paraId="598B8A43" w14:textId="02247FE2">
            <w:pPr>
              <w:spacing w:after="0"/>
              <w:ind w:left="-20" w:right="-20"/>
              <w:rPr>
                <w:rFonts w:ascii="Calibri" w:hAnsi="Calibri" w:eastAsia="Calibri" w:cs="Calibri"/>
                <w:b/>
                <w:bCs/>
                <w:color w:val="000000" w:themeColor="text1"/>
              </w:rPr>
            </w:pPr>
            <w:r w:rsidRPr="689B0C5E">
              <w:rPr>
                <w:rFonts w:ascii="Calibri" w:hAnsi="Calibri" w:eastAsia="Calibri" w:cs="Calibri"/>
                <w:b/>
                <w:bCs/>
                <w:color w:val="000000" w:themeColor="text1"/>
              </w:rPr>
              <w:t>1</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689B0C5E" w:rsidRDefault="22F1353C" w14:paraId="3537EEA2" w14:textId="45018BF2">
            <w:pPr>
              <w:spacing w:after="0"/>
              <w:ind w:left="-20" w:right="-20"/>
              <w:rPr>
                <w:rFonts w:ascii="Calibri" w:hAnsi="Calibri" w:eastAsia="Calibri" w:cs="Calibri"/>
                <w:b/>
                <w:bCs/>
                <w:color w:val="000000" w:themeColor="text1"/>
              </w:rPr>
            </w:pPr>
            <w:r w:rsidRPr="689B0C5E">
              <w:rPr>
                <w:rFonts w:ascii="Calibri" w:hAnsi="Calibri" w:eastAsia="Calibri" w:cs="Calibri"/>
                <w:b/>
                <w:bCs/>
                <w:color w:val="000000" w:themeColor="text1"/>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689B0C5E" w:rsidRDefault="53C41E91" w14:paraId="21936787" w14:textId="1E09513B">
            <w:pPr>
              <w:spacing w:after="0"/>
              <w:ind w:left="-20" w:right="-20"/>
              <w:rPr>
                <w:rFonts w:ascii="Calibri" w:hAnsi="Calibri" w:eastAsia="Calibri" w:cs="Calibri"/>
                <w:b/>
                <w:bCs/>
                <w:color w:val="000000" w:themeColor="text1"/>
              </w:rPr>
            </w:pPr>
            <w:r w:rsidRPr="689B0C5E">
              <w:rPr>
                <w:rFonts w:ascii="Calibri" w:hAnsi="Calibri" w:eastAsia="Calibri" w:cs="Calibri"/>
                <w:b/>
                <w:bCs/>
                <w:color w:val="000000" w:themeColor="text1"/>
              </w:rPr>
              <w:t>3</w:t>
            </w:r>
          </w:p>
        </w:tc>
        <w:tc>
          <w:tcPr>
            <w:tcW w:w="41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689B0C5E" w:rsidRDefault="26DBE659" w14:paraId="050791F4" w14:textId="42529B6A">
            <w:pPr>
              <w:spacing w:after="0"/>
              <w:rPr>
                <w:rFonts w:ascii="Calibri" w:hAnsi="Calibri" w:eastAsia="Calibri" w:cs="Calibri"/>
                <w:color w:val="000000" w:themeColor="text1"/>
              </w:rPr>
            </w:pPr>
            <w:r w:rsidRPr="0930CD8F" w:rsidR="0F946BA9">
              <w:rPr>
                <w:rFonts w:ascii="Calibri" w:hAnsi="Calibri" w:eastAsia="Calibri" w:cs="Calibri"/>
                <w:color w:val="000000" w:themeColor="text1" w:themeTint="FF" w:themeShade="FF"/>
              </w:rPr>
              <w:t xml:space="preserve">No </w:t>
            </w:r>
            <w:r w:rsidRPr="0930CD8F" w:rsidR="65B3CF09">
              <w:rPr>
                <w:rFonts w:ascii="Calibri" w:hAnsi="Calibri" w:eastAsia="Calibri" w:cs="Calibri"/>
                <w:color w:val="000000" w:themeColor="text1" w:themeTint="FF" w:themeShade="FF"/>
              </w:rPr>
              <w:t>c</w:t>
            </w:r>
            <w:r w:rsidRPr="0930CD8F" w:rsidR="0F946BA9">
              <w:rPr>
                <w:rFonts w:ascii="Calibri" w:hAnsi="Calibri" w:eastAsia="Calibri" w:cs="Calibri"/>
                <w:color w:val="000000" w:themeColor="text1" w:themeTint="FF" w:themeShade="FF"/>
              </w:rPr>
              <w:t xml:space="preserve">ash to </w:t>
            </w:r>
            <w:r w:rsidRPr="0930CD8F" w:rsidR="523892B9">
              <w:rPr>
                <w:rFonts w:ascii="Calibri" w:hAnsi="Calibri" w:eastAsia="Calibri" w:cs="Calibri"/>
                <w:color w:val="000000" w:themeColor="text1" w:themeTint="FF" w:themeShade="FF"/>
              </w:rPr>
              <w:t>b</w:t>
            </w:r>
            <w:r w:rsidRPr="0930CD8F" w:rsidR="0F946BA9">
              <w:rPr>
                <w:rFonts w:ascii="Calibri" w:hAnsi="Calibri" w:eastAsia="Calibri" w:cs="Calibri"/>
                <w:color w:val="000000" w:themeColor="text1" w:themeTint="FF" w:themeShade="FF"/>
              </w:rPr>
              <w:t xml:space="preserve">e </w:t>
            </w:r>
            <w:r w:rsidRPr="0930CD8F" w:rsidR="334D82B0">
              <w:rPr>
                <w:rFonts w:ascii="Calibri" w:hAnsi="Calibri" w:eastAsia="Calibri" w:cs="Calibri"/>
                <w:color w:val="000000" w:themeColor="text1" w:themeTint="FF" w:themeShade="FF"/>
              </w:rPr>
              <w:t>a</w:t>
            </w:r>
            <w:r w:rsidRPr="0930CD8F" w:rsidR="0F946BA9">
              <w:rPr>
                <w:rFonts w:ascii="Calibri" w:hAnsi="Calibri" w:eastAsia="Calibri" w:cs="Calibri"/>
                <w:color w:val="000000" w:themeColor="text1" w:themeTint="FF" w:themeShade="FF"/>
              </w:rPr>
              <w:t xml:space="preserve">ccepted at all. </w:t>
            </w:r>
          </w:p>
          <w:p w:rsidR="23487913" w:rsidP="689B0C5E" w:rsidRDefault="23487913" w14:paraId="0B19E363" w14:textId="3356752A">
            <w:pPr>
              <w:spacing w:after="0" w:line="240" w:lineRule="auto"/>
              <w:rPr>
                <w:rFonts w:ascii="Calibri" w:hAnsi="Calibri" w:eastAsia="Calibri" w:cs="Calibri"/>
                <w:color w:val="000000" w:themeColor="text1"/>
              </w:rPr>
            </w:pPr>
          </w:p>
          <w:p w:rsidR="23487913" w:rsidP="689B0C5E" w:rsidRDefault="26DBE659" w14:paraId="4DE33622" w14:textId="5B3F1D02">
            <w:pPr>
              <w:spacing w:after="0" w:line="240" w:lineRule="auto"/>
              <w:rPr>
                <w:rFonts w:ascii="Calibri" w:hAnsi="Calibri" w:eastAsia="Calibri" w:cs="Calibri"/>
                <w:color w:val="000000" w:themeColor="text1"/>
              </w:rPr>
            </w:pPr>
            <w:r w:rsidRPr="689B0C5E">
              <w:rPr>
                <w:rFonts w:ascii="Calibri" w:hAnsi="Calibri" w:eastAsia="Calibri" w:cs="Calibri"/>
                <w:color w:val="000000" w:themeColor="text1"/>
              </w:rPr>
              <w:t>No card machines to be left unattended.</w:t>
            </w:r>
          </w:p>
          <w:p w:rsidR="23487913" w:rsidP="689B0C5E" w:rsidRDefault="23487913" w14:paraId="2AD14D2E" w14:textId="2622B091">
            <w:pPr>
              <w:spacing w:after="0" w:line="240" w:lineRule="auto"/>
              <w:rPr>
                <w:rFonts w:ascii="Calibri" w:hAnsi="Calibri" w:eastAsia="Calibri" w:cs="Calibri"/>
                <w:color w:val="000000" w:themeColor="text1"/>
              </w:rPr>
            </w:pPr>
          </w:p>
          <w:p w:rsidR="23487913" w:rsidP="689B0C5E" w:rsidRDefault="26DBE659" w14:paraId="204A238C" w14:textId="4DCA953E">
            <w:pPr>
              <w:spacing w:after="0" w:line="240" w:lineRule="auto"/>
              <w:rPr>
                <w:rFonts w:ascii="Calibri" w:hAnsi="Calibri" w:eastAsia="Calibri" w:cs="Calibri"/>
                <w:color w:val="000000" w:themeColor="text1"/>
              </w:rPr>
            </w:pPr>
            <w:r w:rsidRPr="0930CD8F" w:rsidR="0F946BA9">
              <w:rPr>
                <w:rFonts w:ascii="Calibri" w:hAnsi="Calibri" w:eastAsia="Calibri" w:cs="Calibri"/>
                <w:color w:val="000000" w:themeColor="text1" w:themeTint="FF" w:themeShade="FF"/>
              </w:rPr>
              <w:t xml:space="preserve">No </w:t>
            </w:r>
            <w:r w:rsidRPr="0930CD8F" w:rsidR="03E42A7F">
              <w:rPr>
                <w:rFonts w:ascii="Calibri" w:hAnsi="Calibri" w:eastAsia="Calibri" w:cs="Calibri"/>
                <w:color w:val="000000" w:themeColor="text1" w:themeTint="FF" w:themeShade="FF"/>
              </w:rPr>
              <w:t>v</w:t>
            </w:r>
            <w:r w:rsidRPr="0930CD8F" w:rsidR="0F946BA9">
              <w:rPr>
                <w:rFonts w:ascii="Calibri" w:hAnsi="Calibri" w:eastAsia="Calibri" w:cs="Calibri"/>
                <w:color w:val="000000" w:themeColor="text1" w:themeTint="FF" w:themeShade="FF"/>
              </w:rPr>
              <w:t>olunteers to be left alone with the card machine</w:t>
            </w:r>
            <w:r w:rsidRPr="0930CD8F" w:rsidR="668948F0">
              <w:rPr>
                <w:rFonts w:ascii="Calibri" w:hAnsi="Calibri" w:eastAsia="Calibri" w:cs="Calibri"/>
                <w:color w:val="000000" w:themeColor="text1" w:themeTint="FF" w:themeShade="FF"/>
              </w:rPr>
              <w:t>.</w:t>
            </w:r>
          </w:p>
          <w:p w:rsidR="23487913" w:rsidP="689B0C5E" w:rsidRDefault="23487913" w14:paraId="366C3F9D" w14:textId="22324830">
            <w:pPr>
              <w:spacing w:after="0" w:line="240" w:lineRule="auto"/>
              <w:rPr>
                <w:rFonts w:ascii="Calibri" w:hAnsi="Calibri" w:eastAsia="Calibri" w:cs="Calibri"/>
                <w:color w:val="000000" w:themeColor="text1"/>
              </w:rPr>
            </w:pPr>
          </w:p>
          <w:p w:rsidR="23487913" w:rsidP="689B0C5E" w:rsidRDefault="26DBE659" w14:paraId="2CD54D48" w14:textId="3F451A98">
            <w:pPr>
              <w:spacing w:after="0" w:line="240" w:lineRule="auto"/>
              <w:rPr>
                <w:rFonts w:ascii="Calibri" w:hAnsi="Calibri" w:eastAsia="Calibri" w:cs="Calibri"/>
                <w:color w:val="000000" w:themeColor="text1"/>
              </w:rPr>
            </w:pPr>
            <w:r w:rsidRPr="0930CD8F" w:rsidR="0F946BA9">
              <w:rPr>
                <w:rFonts w:ascii="Calibri" w:hAnsi="Calibri" w:eastAsia="Calibri" w:cs="Calibri"/>
                <w:color w:val="000000" w:themeColor="text1" w:themeTint="FF" w:themeShade="FF"/>
              </w:rPr>
              <w:t>In the event of</w:t>
            </w:r>
            <w:r w:rsidRPr="0930CD8F" w:rsidR="0F946BA9">
              <w:rPr>
                <w:rFonts w:ascii="Calibri" w:hAnsi="Calibri" w:eastAsia="Calibri" w:cs="Calibri"/>
                <w:color w:val="000000" w:themeColor="text1" w:themeTint="FF" w:themeShade="FF"/>
              </w:rPr>
              <w:t xml:space="preserve"> theft</w:t>
            </w:r>
            <w:r w:rsidRPr="0930CD8F" w:rsidR="5087A935">
              <w:rPr>
                <w:rFonts w:ascii="Calibri" w:hAnsi="Calibri" w:eastAsia="Calibri" w:cs="Calibri"/>
                <w:color w:val="000000" w:themeColor="text1" w:themeTint="FF" w:themeShade="FF"/>
              </w:rPr>
              <w:t>,</w:t>
            </w:r>
            <w:r w:rsidRPr="0930CD8F" w:rsidR="0F946BA9">
              <w:rPr>
                <w:rFonts w:ascii="Calibri" w:hAnsi="Calibri" w:eastAsia="Calibri" w:cs="Calibri"/>
                <w:color w:val="000000" w:themeColor="text1" w:themeTint="FF" w:themeShade="FF"/>
              </w:rPr>
              <w:t xml:space="preserve"> committee members will: </w:t>
            </w:r>
          </w:p>
          <w:p w:rsidR="23487913" w:rsidP="689B0C5E" w:rsidRDefault="26DBE659" w14:paraId="3BAA4D44" w14:textId="7EB39F92">
            <w:pPr>
              <w:spacing w:after="0" w:line="240" w:lineRule="auto"/>
              <w:rPr>
                <w:rFonts w:ascii="Calibri" w:hAnsi="Calibri" w:eastAsia="Calibri" w:cs="Calibri"/>
                <w:color w:val="000000" w:themeColor="text1"/>
              </w:rPr>
            </w:pPr>
            <w:r w:rsidRPr="0930CD8F" w:rsidR="0F946BA9">
              <w:rPr>
                <w:rFonts w:ascii="Calibri" w:hAnsi="Calibri" w:eastAsia="Calibri" w:cs="Calibri"/>
                <w:color w:val="000000" w:themeColor="text1" w:themeTint="FF" w:themeShade="FF"/>
              </w:rPr>
              <w:t>Highlight the incident to any community police officers in the area/report to 111</w:t>
            </w:r>
            <w:r w:rsidRPr="0930CD8F" w:rsidR="17466525">
              <w:rPr>
                <w:rFonts w:ascii="Calibri" w:hAnsi="Calibri" w:eastAsia="Calibri" w:cs="Calibri"/>
                <w:color w:val="000000" w:themeColor="text1" w:themeTint="FF" w:themeShade="FF"/>
              </w:rPr>
              <w:t>.</w:t>
            </w:r>
          </w:p>
          <w:p w:rsidR="23487913" w:rsidP="689B0C5E" w:rsidRDefault="23487913" w14:paraId="682A0551" w14:textId="09302731">
            <w:pPr>
              <w:spacing w:after="0" w:line="240" w:lineRule="auto"/>
              <w:rPr>
                <w:rFonts w:ascii="Calibri" w:hAnsi="Calibri" w:eastAsia="Calibri" w:cs="Calibri"/>
                <w:color w:val="000000" w:themeColor="text1"/>
              </w:rPr>
            </w:pPr>
          </w:p>
          <w:p w:rsidR="41E3D3AB" w:rsidP="3ADB5756" w:rsidRDefault="41E3D3AB" w14:paraId="02FB2699" w14:textId="393EA29B">
            <w:pPr>
              <w:spacing w:after="0" w:line="240" w:lineRule="auto"/>
              <w:rPr>
                <w:rFonts w:ascii="Calibri" w:hAnsi="Calibri" w:eastAsia="Calibri" w:cs="Calibri"/>
              </w:rPr>
            </w:pPr>
            <w:r w:rsidRPr="3ADB5756" w:rsidR="41E3D3AB">
              <w:rPr>
                <w:rFonts w:ascii="Calibri" w:hAnsi="Calibri" w:eastAsia="Calibri" w:cs="Calibri"/>
                <w:color w:val="000000" w:themeColor="text1" w:themeTint="FF" w:themeShade="FF"/>
              </w:rPr>
              <w:t xml:space="preserve">Follow </w:t>
            </w:r>
            <w:hyperlink r:id="R6dc3ce0ae15c4003">
              <w:r w:rsidRPr="3ADB5756" w:rsidR="41E3D3AB">
                <w:rPr>
                  <w:rStyle w:val="Hyperlink"/>
                  <w:rFonts w:ascii="Calibri" w:hAnsi="Calibri" w:eastAsia="Calibri" w:cs="Calibri"/>
                </w:rPr>
                <w:t>SUSU incident reporting guide</w:t>
              </w:r>
            </w:hyperlink>
          </w:p>
          <w:p w:rsidR="3ADB5756" w:rsidP="3ADB5756" w:rsidRDefault="3ADB5756" w14:paraId="6539D30D" w14:textId="6967134A">
            <w:pPr>
              <w:spacing w:after="0" w:line="240" w:lineRule="auto"/>
              <w:rPr>
                <w:rFonts w:ascii="Calibri" w:hAnsi="Calibri" w:eastAsia="Calibri" w:cs="Calibri"/>
              </w:rPr>
            </w:pPr>
          </w:p>
          <w:p w:rsidR="23487913" w:rsidP="689B0C5E" w:rsidRDefault="23487913" w14:paraId="1784DB4B" w14:textId="158A5F7B">
            <w:pPr>
              <w:spacing w:after="0"/>
            </w:pPr>
          </w:p>
        </w:tc>
      </w:tr>
      <w:tr w:rsidR="23487913" w:rsidTr="50DD2AAD" w14:paraId="08591AB0" w14:textId="77777777">
        <w:trPr>
          <w:gridAfter w:val="1"/>
          <w:wAfter w:w="44" w:type="dxa"/>
          <w:cantSplit/>
          <w:trHeight w:val="300"/>
        </w:trPr>
        <w:tc>
          <w:tcPr>
            <w:tcW w:w="145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0930CD8F" w:rsidRDefault="22F1353C" w14:paraId="2A703F35" w14:textId="4456ADB2">
            <w:pPr>
              <w:spacing w:after="0"/>
              <w:ind w:left="-20" w:right="-20"/>
              <w:rPr>
                <w:rFonts w:ascii="Calibri" w:hAnsi="Calibri" w:eastAsia="Calibri" w:cs="Calibri"/>
                <w:b w:val="0"/>
                <w:bCs w:val="0"/>
                <w:color w:val="000000" w:themeColor="text1"/>
              </w:rPr>
            </w:pPr>
            <w:r w:rsidRPr="0930CD8F" w:rsidR="1C838AFF">
              <w:rPr>
                <w:rFonts w:ascii="Calibri" w:hAnsi="Calibri" w:eastAsia="Calibri" w:cs="Calibri"/>
                <w:b w:val="0"/>
                <w:bCs w:val="0"/>
                <w:color w:val="000000" w:themeColor="text1" w:themeTint="FF" w:themeShade="FF"/>
              </w:rPr>
              <w:t>Events involving Food</w:t>
            </w: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689B0C5E" w:rsidRDefault="22F1353C" w14:paraId="79A13FD2" w14:textId="42095D24">
            <w:pPr>
              <w:spacing w:after="0"/>
              <w:rPr>
                <w:color w:val="000000" w:themeColor="text1"/>
              </w:rPr>
            </w:pPr>
            <w:r w:rsidRPr="689B0C5E">
              <w:rPr>
                <w:color w:val="000000" w:themeColor="text1"/>
              </w:rPr>
              <w:t xml:space="preserve">Allergies </w:t>
            </w:r>
          </w:p>
          <w:p w:rsidR="689B0C5E" w:rsidP="689B0C5E" w:rsidRDefault="689B0C5E" w14:paraId="2556FADF" w14:textId="0697F27E">
            <w:pPr>
              <w:spacing w:after="0"/>
              <w:rPr>
                <w:color w:val="000000" w:themeColor="text1"/>
              </w:rPr>
            </w:pPr>
          </w:p>
          <w:p w:rsidR="23487913" w:rsidP="689B0C5E" w:rsidRDefault="22F1353C" w14:paraId="409FAC9F" w14:textId="66580097">
            <w:pPr>
              <w:spacing w:after="0"/>
              <w:rPr>
                <w:color w:val="000000" w:themeColor="text1"/>
              </w:rPr>
            </w:pPr>
            <w:r w:rsidRPr="689B0C5E">
              <w:rPr>
                <w:color w:val="000000" w:themeColor="text1"/>
              </w:rPr>
              <w:t>Food poisoning</w:t>
            </w:r>
          </w:p>
          <w:p w:rsidR="689B0C5E" w:rsidP="689B0C5E" w:rsidRDefault="689B0C5E" w14:paraId="60E965B8" w14:textId="4B526F4B">
            <w:pPr>
              <w:spacing w:after="0"/>
              <w:rPr>
                <w:color w:val="000000" w:themeColor="text1"/>
              </w:rPr>
            </w:pPr>
          </w:p>
          <w:p w:rsidR="23487913" w:rsidP="689B0C5E" w:rsidRDefault="22F1353C" w14:paraId="103BF7AD" w14:textId="61324672">
            <w:pPr>
              <w:spacing w:after="0"/>
              <w:rPr>
                <w:color w:val="000000" w:themeColor="text1"/>
              </w:rPr>
            </w:pPr>
            <w:r w:rsidRPr="689B0C5E">
              <w:rPr>
                <w:color w:val="000000" w:themeColor="text1"/>
              </w:rPr>
              <w:t>Choking</w:t>
            </w: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136D34F9" w14:textId="73312F1B">
            <w:pPr>
              <w:spacing w:after="0"/>
              <w:ind w:left="-20" w:right="-20"/>
            </w:pPr>
            <w:r w:rsidRPr="23487913">
              <w:rPr>
                <w:rFonts w:ascii="Calibri" w:hAnsi="Calibri" w:eastAsia="Calibri" w:cs="Calibri"/>
                <w:color w:val="000000" w:themeColor="text1"/>
              </w:rPr>
              <w:t>All</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689B0C5E" w:rsidRDefault="22F1353C" w14:paraId="17BBE90C" w14:textId="461FD8BD">
            <w:pPr>
              <w:spacing w:after="0"/>
              <w:ind w:left="-20" w:right="-20"/>
              <w:rPr>
                <w:rFonts w:ascii="Calibri" w:hAnsi="Calibri" w:eastAsia="Calibri" w:cs="Calibri"/>
                <w:b/>
                <w:bCs/>
                <w:color w:val="000000" w:themeColor="text1"/>
              </w:rPr>
            </w:pPr>
            <w:r w:rsidRPr="689B0C5E">
              <w:rPr>
                <w:rFonts w:ascii="Calibri" w:hAnsi="Calibri" w:eastAsia="Calibri" w:cs="Calibri"/>
                <w:b/>
                <w:bCs/>
                <w:color w:val="000000" w:themeColor="text1"/>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689B0C5E" w:rsidRDefault="22F1353C" w14:paraId="304739D2" w14:textId="716298CF">
            <w:pPr>
              <w:spacing w:after="0"/>
              <w:ind w:left="-20" w:right="-20"/>
              <w:rPr>
                <w:rFonts w:ascii="Calibri" w:hAnsi="Calibri" w:eastAsia="Calibri" w:cs="Calibri"/>
                <w:b/>
                <w:bCs/>
                <w:color w:val="000000" w:themeColor="text1"/>
              </w:rPr>
            </w:pPr>
            <w:r w:rsidRPr="689B0C5E">
              <w:rPr>
                <w:rFonts w:ascii="Calibri" w:hAnsi="Calibri" w:eastAsia="Calibri" w:cs="Calibri"/>
                <w:b/>
                <w:bCs/>
                <w:color w:val="000000" w:themeColor="text1"/>
              </w:rPr>
              <w:t>5</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689B0C5E" w:rsidRDefault="22F1353C" w14:paraId="71C94687" w14:textId="0D1999A4">
            <w:pPr>
              <w:spacing w:after="0"/>
              <w:ind w:left="-20" w:right="-20"/>
              <w:rPr>
                <w:rFonts w:ascii="Calibri" w:hAnsi="Calibri" w:eastAsia="Calibri" w:cs="Calibri"/>
                <w:b/>
                <w:bCs/>
                <w:color w:val="000000" w:themeColor="text1"/>
              </w:rPr>
            </w:pPr>
            <w:r w:rsidRPr="689B0C5E">
              <w:rPr>
                <w:rFonts w:ascii="Calibri" w:hAnsi="Calibri" w:eastAsia="Calibri" w:cs="Calibri"/>
                <w:b/>
                <w:bCs/>
                <w:color w:val="000000" w:themeColor="text1"/>
              </w:rPr>
              <w:t>15</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DE8A920" w:rsidP="689B0C5E" w:rsidRDefault="4B38A44D" w14:paraId="413237EA" w14:textId="758037D8">
            <w:pPr>
              <w:spacing w:after="0"/>
              <w:rPr>
                <w:b/>
                <w:bCs/>
                <w:color w:val="000000" w:themeColor="text1"/>
              </w:rPr>
            </w:pPr>
            <w:r w:rsidRPr="689B0C5E">
              <w:rPr>
                <w:b/>
                <w:bCs/>
                <w:color w:val="FF0000"/>
              </w:rPr>
              <w:t xml:space="preserve">An additional </w:t>
            </w:r>
            <w:r w:rsidRPr="689B0C5E" w:rsidR="76CB1D1F">
              <w:rPr>
                <w:b/>
                <w:bCs/>
                <w:color w:val="FF0000"/>
              </w:rPr>
              <w:t>event risk assessment</w:t>
            </w:r>
            <w:r w:rsidRPr="689B0C5E" w:rsidR="3F4A16F9">
              <w:rPr>
                <w:b/>
                <w:bCs/>
                <w:color w:val="FF0000"/>
              </w:rPr>
              <w:t xml:space="preserve"> needs</w:t>
            </w:r>
            <w:r w:rsidRPr="689B0C5E" w:rsidR="76CB1D1F">
              <w:rPr>
                <w:b/>
                <w:bCs/>
                <w:color w:val="FF0000"/>
              </w:rPr>
              <w:t xml:space="preserve"> to be carried out for </w:t>
            </w:r>
            <w:r w:rsidRPr="689B0C5E" w:rsidR="2D823282">
              <w:rPr>
                <w:b/>
                <w:bCs/>
                <w:color w:val="FF0000"/>
              </w:rPr>
              <w:t>gatherings</w:t>
            </w:r>
            <w:r w:rsidRPr="689B0C5E" w:rsidR="76CB1D1F">
              <w:rPr>
                <w:b/>
                <w:bCs/>
                <w:color w:val="FF0000"/>
              </w:rPr>
              <w:t xml:space="preserve"> involving members making</w:t>
            </w:r>
            <w:r w:rsidRPr="689B0C5E" w:rsidR="0E50CAC0">
              <w:rPr>
                <w:b/>
                <w:bCs/>
                <w:color w:val="FF0000"/>
              </w:rPr>
              <w:t xml:space="preserve"> and/or </w:t>
            </w:r>
            <w:r w:rsidRPr="689B0C5E" w:rsidR="76CB1D1F">
              <w:rPr>
                <w:b/>
                <w:bCs/>
                <w:color w:val="FF0000"/>
              </w:rPr>
              <w:t>serving food.</w:t>
            </w:r>
          </w:p>
          <w:p w:rsidR="689B0C5E" w:rsidP="689B0C5E" w:rsidRDefault="689B0C5E" w14:paraId="0A520834" w14:textId="3B8074AD">
            <w:pPr>
              <w:spacing w:after="0"/>
              <w:rPr>
                <w:b/>
                <w:bCs/>
                <w:color w:val="FF0000"/>
              </w:rPr>
            </w:pPr>
          </w:p>
          <w:p w:rsidR="4F449850" w:rsidP="3ADB5756" w:rsidRDefault="6D5245C6" w14:paraId="1C5D3515" w14:textId="6124595A">
            <w:pPr>
              <w:spacing w:after="0"/>
              <w:rPr>
                <w:b w:val="1"/>
                <w:bCs w:val="1"/>
                <w:color w:val="FF0000" w:themeColor="text1"/>
              </w:rPr>
            </w:pPr>
            <w:r w:rsidRPr="3ADB5756" w:rsidR="3805CC0B">
              <w:rPr>
                <w:b w:val="1"/>
                <w:bCs w:val="1"/>
                <w:color w:val="FF0000"/>
              </w:rPr>
              <w:t xml:space="preserve">An </w:t>
            </w:r>
            <w:r w:rsidRPr="3ADB5756" w:rsidR="3805CC0B">
              <w:rPr>
                <w:b w:val="1"/>
                <w:bCs w:val="1"/>
                <w:color w:val="FF0000"/>
              </w:rPr>
              <w:t>additional</w:t>
            </w:r>
            <w:r w:rsidRPr="3ADB5756" w:rsidR="52D6325D">
              <w:rPr>
                <w:b w:val="1"/>
                <w:bCs w:val="1"/>
                <w:color w:val="FF0000"/>
              </w:rPr>
              <w:t xml:space="preserve"> event risk assessment </w:t>
            </w:r>
            <w:r w:rsidRPr="3ADB5756" w:rsidR="45C1A2F1">
              <w:rPr>
                <w:b w:val="1"/>
                <w:bCs w:val="1"/>
                <w:color w:val="FF0000"/>
              </w:rPr>
              <w:t xml:space="preserve">needs </w:t>
            </w:r>
            <w:r w:rsidRPr="3ADB5756" w:rsidR="52D6325D">
              <w:rPr>
                <w:b w:val="1"/>
                <w:bCs w:val="1"/>
                <w:color w:val="FF0000"/>
              </w:rPr>
              <w:t xml:space="preserve">to be carried out for events with </w:t>
            </w:r>
            <w:r w:rsidRPr="3ADB5756" w:rsidR="1A921454">
              <w:rPr>
                <w:b w:val="1"/>
                <w:bCs w:val="1"/>
                <w:color w:val="FF0000"/>
              </w:rPr>
              <w:t>hired catering services.</w:t>
            </w:r>
            <w:r w:rsidRPr="3ADB5756" w:rsidR="32EF22C8">
              <w:rPr>
                <w:b w:val="1"/>
                <w:bCs w:val="1"/>
                <w:color w:val="FF0000"/>
              </w:rPr>
              <w:t xml:space="preserve"> Further guidance on food </w:t>
            </w:r>
            <w:r w:rsidRPr="3ADB5756" w:rsidR="32EF22C8">
              <w:rPr>
                <w:b w:val="1"/>
                <w:bCs w:val="1"/>
                <w:color w:val="FF0000"/>
              </w:rPr>
              <w:t>provision</w:t>
            </w:r>
            <w:r w:rsidRPr="3ADB5756" w:rsidR="32EF22C8">
              <w:rPr>
                <w:b w:val="1"/>
                <w:bCs w:val="1"/>
                <w:color w:val="FF0000"/>
              </w:rPr>
              <w:t xml:space="preserve"> can be found </w:t>
            </w:r>
            <w:hyperlink r:id="R715a1cd61b25450a">
              <w:r w:rsidRPr="3ADB5756" w:rsidR="32EF22C8">
                <w:rPr>
                  <w:rStyle w:val="Hyperlink"/>
                  <w:b w:val="1"/>
                  <w:bCs w:val="1"/>
                </w:rPr>
                <w:t>here</w:t>
              </w:r>
            </w:hyperlink>
          </w:p>
          <w:p w:rsidR="689B0C5E" w:rsidP="689B0C5E" w:rsidRDefault="689B0C5E" w14:paraId="601B6D6A" w14:textId="43B836C6">
            <w:pPr>
              <w:spacing w:after="0"/>
              <w:rPr>
                <w:color w:val="000000" w:themeColor="text1"/>
              </w:rPr>
            </w:pPr>
          </w:p>
          <w:p w:rsidR="23487913" w:rsidP="689B0C5E" w:rsidRDefault="76CB1D1F" w14:paraId="77547DD1" w14:textId="5055461E">
            <w:pPr>
              <w:spacing w:after="0"/>
              <w:rPr>
                <w:color w:val="000000" w:themeColor="text1"/>
              </w:rPr>
            </w:pPr>
            <w:r w:rsidRPr="0930CD8F" w:rsidR="38186A7F">
              <w:rPr>
                <w:color w:val="000000" w:themeColor="text1" w:themeTint="FF" w:themeShade="FF"/>
              </w:rPr>
              <w:t xml:space="preserve">Only order/buy food at establishments with </w:t>
            </w:r>
            <w:r w:rsidRPr="0930CD8F" w:rsidR="38186A7F">
              <w:rPr>
                <w:color w:val="000000" w:themeColor="text1" w:themeTint="FF" w:themeShade="FF"/>
              </w:rPr>
              <w:t>appropriate food</w:t>
            </w:r>
            <w:r w:rsidRPr="0930CD8F" w:rsidR="38186A7F">
              <w:rPr>
                <w:color w:val="000000" w:themeColor="text1" w:themeTint="FF" w:themeShade="FF"/>
              </w:rPr>
              <w:t xml:space="preserve"> hygiene </w:t>
            </w:r>
            <w:r w:rsidRPr="0930CD8F" w:rsidR="22E39C36">
              <w:rPr>
                <w:color w:val="000000" w:themeColor="text1" w:themeTint="FF" w:themeShade="FF"/>
              </w:rPr>
              <w:t xml:space="preserve">(EHO) </w:t>
            </w:r>
            <w:r w:rsidRPr="0930CD8F" w:rsidR="38186A7F">
              <w:rPr>
                <w:color w:val="000000" w:themeColor="text1" w:themeTint="FF" w:themeShade="FF"/>
              </w:rPr>
              <w:t>rating</w:t>
            </w:r>
            <w:r w:rsidRPr="0930CD8F" w:rsidR="6FEBAFC8">
              <w:rPr>
                <w:color w:val="000000" w:themeColor="text1" w:themeTint="FF" w:themeShade="FF"/>
              </w:rPr>
              <w:t>.</w:t>
            </w:r>
          </w:p>
          <w:p w:rsidR="689B0C5E" w:rsidP="689B0C5E" w:rsidRDefault="689B0C5E" w14:paraId="5E5F300E" w14:textId="4DD14D55">
            <w:pPr>
              <w:spacing w:after="0"/>
              <w:rPr>
                <w:color w:val="000000" w:themeColor="text1"/>
              </w:rPr>
            </w:pPr>
          </w:p>
          <w:p w:rsidR="23487913" w:rsidP="689B0C5E" w:rsidRDefault="22F1353C" w14:paraId="371C18BE" w14:textId="548F8830">
            <w:pPr>
              <w:spacing w:after="0"/>
              <w:rPr>
                <w:color w:val="000000" w:themeColor="text1"/>
              </w:rPr>
            </w:pPr>
            <w:r w:rsidRPr="0930CD8F" w:rsidR="1C838AFF">
              <w:rPr>
                <w:color w:val="000000" w:themeColor="text1" w:themeTint="FF" w:themeShade="FF"/>
              </w:rPr>
              <w:t>Food to only be provided/eaten when other activities are stopped</w:t>
            </w:r>
            <w:r w:rsidRPr="0930CD8F" w:rsidR="32DF4967">
              <w:rPr>
                <w:color w:val="000000" w:themeColor="text1" w:themeTint="FF" w:themeShade="FF"/>
              </w:rPr>
              <w:t>.</w:t>
            </w:r>
          </w:p>
          <w:p w:rsidR="689B0C5E" w:rsidP="689B0C5E" w:rsidRDefault="689B0C5E" w14:paraId="53D9310B" w14:textId="78D2C829">
            <w:pPr>
              <w:spacing w:after="0"/>
              <w:rPr>
                <w:color w:val="000000" w:themeColor="text1"/>
              </w:rPr>
            </w:pPr>
          </w:p>
          <w:p w:rsidR="23487913" w:rsidP="689B0C5E" w:rsidRDefault="76CB1D1F" w14:paraId="0E5E1F25" w14:textId="696589D6">
            <w:pPr>
              <w:spacing w:after="0"/>
              <w:rPr>
                <w:color w:val="000000" w:themeColor="text1"/>
              </w:rPr>
            </w:pPr>
            <w:r w:rsidRPr="0930CD8F" w:rsidR="38186A7F">
              <w:rPr>
                <w:color w:val="000000" w:themeColor="text1" w:themeTint="FF" w:themeShade="FF"/>
              </w:rPr>
              <w:t xml:space="preserve">Follow </w:t>
            </w:r>
            <w:r w:rsidRPr="0930CD8F" w:rsidR="38186A7F">
              <w:rPr>
                <w:color w:val="000000" w:themeColor="text1" w:themeTint="FF" w:themeShade="FF"/>
              </w:rPr>
              <w:t>good food</w:t>
            </w:r>
            <w:r w:rsidRPr="0930CD8F" w:rsidR="38186A7F">
              <w:rPr>
                <w:color w:val="000000" w:themeColor="text1" w:themeTint="FF" w:themeShade="FF"/>
              </w:rPr>
              <w:t xml:space="preserve"> hygiene practices</w:t>
            </w:r>
            <w:r w:rsidRPr="0930CD8F" w:rsidR="48E208CF">
              <w:rPr>
                <w:color w:val="000000" w:themeColor="text1" w:themeTint="FF" w:themeShade="FF"/>
              </w:rPr>
              <w:t xml:space="preserve"> </w:t>
            </w:r>
            <w:r w:rsidRPr="0930CD8F" w:rsidR="38186A7F">
              <w:rPr>
                <w:color w:val="000000" w:themeColor="text1" w:themeTint="FF" w:themeShade="FF"/>
              </w:rPr>
              <w:t>- no handling food when ill, tie back hair, wash hands</w:t>
            </w:r>
            <w:r w:rsidRPr="0930CD8F" w:rsidR="33DF3BDE">
              <w:rPr>
                <w:color w:val="000000" w:themeColor="text1" w:themeTint="FF" w:themeShade="FF"/>
              </w:rPr>
              <w:t xml:space="preserve"> </w:t>
            </w:r>
            <w:r w:rsidRPr="0930CD8F" w:rsidR="38186A7F">
              <w:rPr>
                <w:color w:val="000000" w:themeColor="text1" w:themeTint="FF" w:themeShade="FF"/>
              </w:rPr>
              <w:t>regularly using</w:t>
            </w:r>
            <w:r w:rsidRPr="0930CD8F" w:rsidR="38186A7F">
              <w:rPr>
                <w:color w:val="000000" w:themeColor="text1" w:themeTint="FF" w:themeShade="FF"/>
              </w:rPr>
              <w:t xml:space="preserve"> warm water and </w:t>
            </w:r>
            <w:r w:rsidRPr="0930CD8F" w:rsidR="25239797">
              <w:rPr>
                <w:color w:val="000000" w:themeColor="text1" w:themeTint="FF" w:themeShade="FF"/>
              </w:rPr>
              <w:t>soap</w:t>
            </w:r>
            <w:r w:rsidRPr="0930CD8F" w:rsidR="38186A7F">
              <w:rPr>
                <w:color w:val="000000" w:themeColor="text1" w:themeTint="FF" w:themeShade="FF"/>
              </w:rPr>
              <w:t>, refrigerate necessary products</w:t>
            </w:r>
            <w:r w:rsidRPr="0930CD8F" w:rsidR="08961FB7">
              <w:rPr>
                <w:color w:val="000000" w:themeColor="text1" w:themeTint="FF" w:themeShade="FF"/>
              </w:rPr>
              <w:t>.</w:t>
            </w:r>
          </w:p>
          <w:p w:rsidR="689B0C5E" w:rsidP="689B0C5E" w:rsidRDefault="689B0C5E" w14:paraId="1FCF8313" w14:textId="01877545">
            <w:pPr>
              <w:spacing w:after="0"/>
            </w:pPr>
          </w:p>
          <w:p w:rsidR="23487913" w:rsidP="689B0C5E" w:rsidRDefault="2F26DFEF" w14:paraId="3E99A782" w14:textId="0C44BA90">
            <w:pPr>
              <w:spacing w:after="0"/>
            </w:pPr>
            <w:r w:rsidR="2BFE80BD">
              <w:rPr/>
              <w:t>For store-bought items/snacks, keep packaging to hand for ingredient and allergen information</w:t>
            </w:r>
            <w:r w:rsidR="29D1ECF3">
              <w:rPr/>
              <w:t>.</w:t>
            </w:r>
            <w:r>
              <w:br/>
            </w:r>
            <w:r w:rsidR="38186A7F">
              <w:rPr/>
              <w:t xml:space="preserve"> </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689B0C5E" w:rsidRDefault="22F1353C" w14:paraId="6D271F4A" w14:textId="47840B4C">
            <w:pPr>
              <w:spacing w:after="0"/>
              <w:ind w:left="-20" w:right="-20"/>
              <w:rPr>
                <w:rFonts w:ascii="Calibri" w:hAnsi="Calibri" w:eastAsia="Calibri" w:cs="Calibri"/>
                <w:b/>
                <w:bCs/>
                <w:color w:val="000000" w:themeColor="text1"/>
              </w:rPr>
            </w:pPr>
            <w:r w:rsidRPr="689B0C5E">
              <w:rPr>
                <w:rFonts w:ascii="Calibri" w:hAnsi="Calibri" w:eastAsia="Calibri" w:cs="Calibri"/>
                <w:b/>
                <w:bCs/>
                <w:color w:val="000000" w:themeColor="text1"/>
              </w:rPr>
              <w:t>1</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689B0C5E" w:rsidRDefault="22F1353C" w14:paraId="7FE398CA" w14:textId="6F6FDDB7">
            <w:pPr>
              <w:spacing w:after="0"/>
              <w:ind w:left="-20" w:right="-20"/>
              <w:rPr>
                <w:rFonts w:ascii="Calibri" w:hAnsi="Calibri" w:eastAsia="Calibri" w:cs="Calibri"/>
                <w:b/>
                <w:bCs/>
                <w:color w:val="000000" w:themeColor="text1"/>
              </w:rPr>
            </w:pPr>
            <w:r w:rsidRPr="689B0C5E">
              <w:rPr>
                <w:rFonts w:ascii="Calibri" w:hAnsi="Calibri" w:eastAsia="Calibri" w:cs="Calibri"/>
                <w:b/>
                <w:bCs/>
                <w:color w:val="000000" w:themeColor="text1"/>
              </w:rPr>
              <w:t>5</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689B0C5E" w:rsidRDefault="22F1353C" w14:paraId="0B57B3B1" w14:textId="562FB0B7">
            <w:pPr>
              <w:spacing w:after="0"/>
              <w:ind w:left="-20" w:right="-20"/>
              <w:rPr>
                <w:rFonts w:ascii="Calibri" w:hAnsi="Calibri" w:eastAsia="Calibri" w:cs="Calibri"/>
                <w:b/>
                <w:bCs/>
                <w:color w:val="000000" w:themeColor="text1"/>
              </w:rPr>
            </w:pPr>
            <w:r w:rsidRPr="689B0C5E">
              <w:rPr>
                <w:rFonts w:ascii="Calibri" w:hAnsi="Calibri" w:eastAsia="Calibri" w:cs="Calibri"/>
                <w:b/>
                <w:bCs/>
                <w:color w:val="000000" w:themeColor="text1"/>
              </w:rPr>
              <w:t>5</w:t>
            </w:r>
          </w:p>
        </w:tc>
        <w:tc>
          <w:tcPr>
            <w:tcW w:w="41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6D2C2BAD" w14:textId="57ECC5C4">
            <w:pPr>
              <w:spacing w:after="0"/>
              <w:ind w:left="-20" w:right="-20"/>
            </w:pPr>
            <w:r w:rsidRPr="3ADB5756" w:rsidR="55EE2EF4">
              <w:rPr>
                <w:rFonts w:ascii="Calibri" w:hAnsi="Calibri" w:eastAsia="Calibri" w:cs="Calibri"/>
                <w:color w:val="000000" w:themeColor="text1" w:themeTint="FF" w:themeShade="FF"/>
              </w:rPr>
              <w:t xml:space="preserve">SUSU food hygiene level 2 course available for completion- requests made to </w:t>
            </w:r>
            <w:r w:rsidRPr="3ADB5756" w:rsidR="1B9D97F5">
              <w:rPr>
                <w:rFonts w:ascii="Calibri" w:hAnsi="Calibri" w:eastAsia="Calibri" w:cs="Calibri"/>
                <w:color w:val="000000" w:themeColor="text1" w:themeTint="FF" w:themeShade="FF"/>
              </w:rPr>
              <w:t>A</w:t>
            </w:r>
            <w:r w:rsidRPr="3ADB5756" w:rsidR="55EE2EF4">
              <w:rPr>
                <w:rFonts w:ascii="Calibri" w:hAnsi="Calibri" w:eastAsia="Calibri" w:cs="Calibri"/>
                <w:color w:val="000000" w:themeColor="text1" w:themeTint="FF" w:themeShade="FF"/>
              </w:rPr>
              <w:t xml:space="preserve">ctivities </w:t>
            </w:r>
            <w:r w:rsidRPr="3ADB5756" w:rsidR="56693838">
              <w:rPr>
                <w:rFonts w:ascii="Calibri" w:hAnsi="Calibri" w:eastAsia="Calibri" w:cs="Calibri"/>
                <w:color w:val="000000" w:themeColor="text1" w:themeTint="FF" w:themeShade="FF"/>
              </w:rPr>
              <w:t>T</w:t>
            </w:r>
            <w:r w:rsidRPr="3ADB5756" w:rsidR="55EE2EF4">
              <w:rPr>
                <w:rFonts w:ascii="Calibri" w:hAnsi="Calibri" w:eastAsia="Calibri" w:cs="Calibri"/>
                <w:color w:val="000000" w:themeColor="text1" w:themeTint="FF" w:themeShade="FF"/>
              </w:rPr>
              <w:t>eam</w:t>
            </w:r>
            <w:r w:rsidRPr="3ADB5756" w:rsidR="6DCAC7F4">
              <w:rPr>
                <w:rFonts w:ascii="Calibri" w:hAnsi="Calibri" w:eastAsia="Calibri" w:cs="Calibri"/>
                <w:color w:val="000000" w:themeColor="text1" w:themeTint="FF" w:themeShade="FF"/>
              </w:rPr>
              <w:t>.</w:t>
            </w:r>
          </w:p>
          <w:p w:rsidR="23487913" w:rsidP="23487913" w:rsidRDefault="23487913" w14:paraId="7071881A" w14:textId="03C6971A">
            <w:pPr>
              <w:spacing w:after="0"/>
              <w:ind w:left="-20" w:right="-20"/>
            </w:pPr>
            <w:r w:rsidRPr="23487913">
              <w:rPr>
                <w:rFonts w:ascii="Calibri" w:hAnsi="Calibri" w:eastAsia="Calibri" w:cs="Calibri"/>
              </w:rPr>
              <w:t xml:space="preserve"> </w:t>
            </w:r>
          </w:p>
          <w:p w:rsidR="23487913" w:rsidP="23487913" w:rsidRDefault="23487913" w14:paraId="4B6578EC" w14:textId="01074B42">
            <w:pPr>
              <w:spacing w:after="0"/>
              <w:ind w:left="-20" w:right="-20"/>
            </w:pPr>
            <w:r w:rsidRPr="0930CD8F" w:rsidR="4DC76372">
              <w:rPr>
                <w:rFonts w:ascii="Calibri" w:hAnsi="Calibri" w:eastAsia="Calibri" w:cs="Calibri"/>
                <w:color w:val="000000" w:themeColor="text1" w:themeTint="FF" w:themeShade="FF"/>
              </w:rPr>
              <w:t xml:space="preserve">Call for first aid/emergency services a required </w:t>
            </w:r>
            <w:r w:rsidRPr="0930CD8F" w:rsidR="56473244">
              <w:rPr>
                <w:rFonts w:ascii="Calibri" w:hAnsi="Calibri" w:eastAsia="Calibri" w:cs="Calibri"/>
                <w:color w:val="000000" w:themeColor="text1" w:themeTint="FF" w:themeShade="FF"/>
              </w:rPr>
              <w:t>.</w:t>
            </w:r>
          </w:p>
          <w:p w:rsidR="23487913" w:rsidP="23487913" w:rsidRDefault="23487913" w14:paraId="2319FB1C" w14:textId="6385D6F7">
            <w:pPr>
              <w:spacing w:after="0"/>
              <w:ind w:left="-20" w:right="-20"/>
            </w:pPr>
            <w:r w:rsidRPr="23487913">
              <w:rPr>
                <w:rFonts w:ascii="Calibri" w:hAnsi="Calibri" w:eastAsia="Calibri" w:cs="Calibri"/>
              </w:rPr>
              <w:t xml:space="preserve"> </w:t>
            </w:r>
          </w:p>
          <w:p w:rsidR="23487913" w:rsidP="23487913" w:rsidRDefault="23487913" w14:paraId="164F04F7" w14:textId="3EBC9D8B">
            <w:pPr>
              <w:spacing w:after="0"/>
              <w:ind w:left="-20" w:right="-20"/>
            </w:pPr>
            <w:r w:rsidRPr="0930CD8F" w:rsidR="4DC76372">
              <w:rPr>
                <w:rFonts w:ascii="Calibri" w:hAnsi="Calibri" w:eastAsia="Calibri" w:cs="Calibri"/>
                <w:color w:val="000000" w:themeColor="text1" w:themeTint="FF" w:themeShade="FF"/>
              </w:rPr>
              <w:t>Report incidents via SUSU incident report procedure</w:t>
            </w:r>
            <w:r w:rsidRPr="0930CD8F" w:rsidR="1ED6E5F7">
              <w:rPr>
                <w:rFonts w:ascii="Calibri" w:hAnsi="Calibri" w:eastAsia="Calibri" w:cs="Calibri"/>
                <w:color w:val="000000" w:themeColor="text1" w:themeTint="FF" w:themeShade="FF"/>
              </w:rPr>
              <w:t>.</w:t>
            </w:r>
          </w:p>
        </w:tc>
      </w:tr>
      <w:tr w:rsidR="00E22DF1" w:rsidTr="50DD2AAD" w14:paraId="3AB6E105" w14:textId="77777777">
        <w:trPr>
          <w:cantSplit/>
        </w:trPr>
        <w:tc>
          <w:tcPr>
            <w:tcW w:w="13952" w:type="dxa"/>
            <w:gridSpan w:val="1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6D9F1"/>
            <w:tcMar>
              <w:left w:w="108" w:type="dxa"/>
              <w:right w:w="108" w:type="dxa"/>
            </w:tcMar>
          </w:tcPr>
          <w:p w:rsidR="00E22DF1" w:rsidP="0930CD8F" w:rsidRDefault="00F0231B" w14:paraId="6E5B2C14" w14:textId="454152A2">
            <w:pPr>
              <w:spacing w:after="0" w:line="240" w:lineRule="auto"/>
              <w:rPr>
                <w:rFonts w:ascii="Calibri" w:hAnsi="Calibri" w:eastAsia="Calibri" w:cs="Calibri"/>
                <w:b w:val="1"/>
                <w:bCs w:val="1"/>
                <w:sz w:val="28"/>
                <w:szCs w:val="28"/>
              </w:rPr>
            </w:pPr>
            <w:r w:rsidRPr="0930CD8F" w:rsidR="00F0231B">
              <w:rPr>
                <w:rFonts w:ascii="Calibri" w:hAnsi="Calibri" w:eastAsia="Calibri" w:cs="Calibri"/>
                <w:b w:val="1"/>
                <w:bCs w:val="1"/>
                <w:sz w:val="28"/>
                <w:szCs w:val="28"/>
              </w:rPr>
              <w:t>Demonstration</w:t>
            </w:r>
            <w:r w:rsidRPr="0930CD8F" w:rsidR="746187F6">
              <w:rPr>
                <w:rFonts w:ascii="Calibri" w:hAnsi="Calibri" w:eastAsia="Calibri" w:cs="Calibri"/>
                <w:b w:val="1"/>
                <w:bCs w:val="1"/>
                <w:sz w:val="28"/>
                <w:szCs w:val="28"/>
              </w:rPr>
              <w:t xml:space="preserve"> </w:t>
            </w:r>
            <w:r w:rsidRPr="0930CD8F" w:rsidR="00F0231B">
              <w:rPr>
                <w:rFonts w:ascii="Calibri" w:hAnsi="Calibri" w:eastAsia="Calibri" w:cs="Calibri"/>
                <w:b w:val="1"/>
                <w:bCs w:val="1"/>
                <w:sz w:val="28"/>
                <w:szCs w:val="28"/>
              </w:rPr>
              <w:t>/</w:t>
            </w:r>
            <w:r w:rsidRPr="0930CD8F" w:rsidR="1FD158A6">
              <w:rPr>
                <w:rFonts w:ascii="Calibri" w:hAnsi="Calibri" w:eastAsia="Calibri" w:cs="Calibri"/>
                <w:b w:val="1"/>
                <w:bCs w:val="1"/>
                <w:sz w:val="28"/>
                <w:szCs w:val="28"/>
              </w:rPr>
              <w:t xml:space="preserve"> </w:t>
            </w:r>
            <w:r w:rsidRPr="0930CD8F" w:rsidR="00F0231B">
              <w:rPr>
                <w:rFonts w:ascii="Calibri" w:hAnsi="Calibri" w:eastAsia="Calibri" w:cs="Calibri"/>
                <w:b w:val="1"/>
                <w:bCs w:val="1"/>
                <w:sz w:val="28"/>
                <w:szCs w:val="28"/>
              </w:rPr>
              <w:t>Strike</w:t>
            </w:r>
            <w:r w:rsidRPr="0930CD8F" w:rsidR="1A7DF33F">
              <w:rPr>
                <w:rFonts w:ascii="Calibri" w:hAnsi="Calibri" w:eastAsia="Calibri" w:cs="Calibri"/>
                <w:b w:val="1"/>
                <w:bCs w:val="1"/>
                <w:sz w:val="28"/>
                <w:szCs w:val="28"/>
              </w:rPr>
              <w:t xml:space="preserve"> </w:t>
            </w:r>
            <w:r w:rsidRPr="0930CD8F" w:rsidR="00F0231B">
              <w:rPr>
                <w:rFonts w:ascii="Calibri" w:hAnsi="Calibri" w:eastAsia="Calibri" w:cs="Calibri"/>
                <w:b w:val="1"/>
                <w:bCs w:val="1"/>
                <w:sz w:val="28"/>
                <w:szCs w:val="28"/>
              </w:rPr>
              <w:t xml:space="preserve">/ Awareness Raising </w:t>
            </w:r>
            <w:r w:rsidRPr="0930CD8F" w:rsidR="6DA733EF">
              <w:rPr>
                <w:rFonts w:ascii="Calibri" w:hAnsi="Calibri" w:eastAsia="Calibri" w:cs="Calibri"/>
                <w:b w:val="1"/>
                <w:bCs w:val="1"/>
                <w:sz w:val="28"/>
                <w:szCs w:val="28"/>
              </w:rPr>
              <w:t xml:space="preserve">/ Debating </w:t>
            </w:r>
            <w:r w:rsidRPr="0930CD8F" w:rsidR="00F0231B">
              <w:rPr>
                <w:rFonts w:ascii="Calibri" w:hAnsi="Calibri" w:eastAsia="Calibri" w:cs="Calibri"/>
                <w:b w:val="1"/>
                <w:bCs w:val="1"/>
                <w:sz w:val="28"/>
                <w:szCs w:val="28"/>
              </w:rPr>
              <w:t xml:space="preserve">Activity </w:t>
            </w:r>
          </w:p>
        </w:tc>
      </w:tr>
      <w:tr w:rsidR="001B6120" w:rsidTr="50DD2AAD" w14:paraId="4DC79215" w14:textId="77777777">
        <w:trPr>
          <w:gridAfter w:val="1"/>
          <w:wAfter w:w="44" w:type="dxa"/>
          <w:cantSplit/>
        </w:trPr>
        <w:tc>
          <w:tcPr>
            <w:tcW w:w="145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20F8AC61" w14:textId="036E89C5">
            <w:pPr>
              <w:spacing w:after="0" w:line="240" w:lineRule="auto"/>
              <w:rPr>
                <w:rFonts w:ascii="Calibri" w:hAnsi="Calibri" w:eastAsia="Calibri" w:cs="Calibri"/>
              </w:rPr>
            </w:pPr>
            <w:r w:rsidRPr="0930CD8F" w:rsidR="00F0231B">
              <w:rPr>
                <w:rFonts w:ascii="Calibri" w:hAnsi="Calibri" w:eastAsia="Calibri" w:cs="Calibri"/>
                <w:b w:val="0"/>
                <w:bCs w:val="0"/>
              </w:rPr>
              <w:t>Overcrowding</w:t>
            </w:r>
            <w:r>
              <w:br/>
            </w:r>
            <w:r w:rsidRPr="0930CD8F" w:rsidR="07CE17F0">
              <w:rPr>
                <w:rFonts w:ascii="Calibri" w:hAnsi="Calibri" w:eastAsia="Calibri" w:cs="Calibri"/>
              </w:rPr>
              <w:t>due to nature of demonstration event</w:t>
            </w: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689B0C5E" w:rsidRDefault="00F0231B" w14:paraId="7EF9C333" w14:textId="206ABC15">
            <w:pPr>
              <w:spacing w:after="0" w:line="240" w:lineRule="auto"/>
              <w:rPr>
                <w:rFonts w:ascii="Calibri" w:hAnsi="Calibri" w:eastAsia="Calibri" w:cs="Calibri"/>
              </w:rPr>
            </w:pPr>
            <w:r w:rsidRPr="689B0C5E">
              <w:rPr>
                <w:rFonts w:ascii="Calibri" w:hAnsi="Calibri" w:eastAsia="Calibri" w:cs="Calibri"/>
              </w:rPr>
              <w:t xml:space="preserve">Physical injury </w:t>
            </w: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4EC2840C" w14:textId="77777777">
            <w:pPr>
              <w:spacing w:after="0" w:line="240" w:lineRule="auto"/>
              <w:rPr>
                <w:rFonts w:ascii="Calibri" w:hAnsi="Calibri" w:eastAsia="Calibri" w:cs="Calibri"/>
              </w:rPr>
            </w:pPr>
            <w:r>
              <w:rPr>
                <w:rFonts w:ascii="Calibri" w:hAnsi="Calibri" w:eastAsia="Calibri" w:cs="Calibri"/>
              </w:rPr>
              <w:t>Event organisers and attendees</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689B0C5E" w:rsidRDefault="00F0231B" w14:paraId="17509867" w14:textId="179058C4">
            <w:pPr>
              <w:spacing w:after="0" w:line="240" w:lineRule="auto"/>
              <w:rPr>
                <w:rFonts w:ascii="Calibri" w:hAnsi="Calibri" w:eastAsia="Calibri" w:cs="Calibri"/>
                <w:b w:val="1"/>
                <w:bCs w:val="1"/>
              </w:rPr>
            </w:pPr>
            <w:r w:rsidRPr="3F9A8450" w:rsidR="713E69FA">
              <w:rPr>
                <w:rFonts w:ascii="Calibri" w:hAnsi="Calibri" w:eastAsia="Calibri" w:cs="Calibri"/>
                <w:b w:val="1"/>
                <w:bCs w:val="1"/>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689B0C5E" w:rsidRDefault="00F0231B" w14:paraId="09F36B4E" w14:textId="77777777">
            <w:pPr>
              <w:spacing w:after="0" w:line="240" w:lineRule="auto"/>
              <w:rPr>
                <w:rFonts w:ascii="Calibri" w:hAnsi="Calibri" w:eastAsia="Calibri" w:cs="Calibri"/>
                <w:b/>
                <w:bCs/>
              </w:rPr>
            </w:pPr>
            <w:r w:rsidRPr="689B0C5E">
              <w:rPr>
                <w:rFonts w:ascii="Calibri" w:hAnsi="Calibri" w:eastAsia="Calibri" w:cs="Calibri"/>
                <w:b/>
                <w:bCs/>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689B0C5E" w:rsidRDefault="00F0231B" w14:paraId="5A68588A" w14:textId="0E6C36A5">
            <w:pPr>
              <w:spacing w:after="0" w:line="240" w:lineRule="auto"/>
              <w:rPr>
                <w:rFonts w:ascii="Calibri" w:hAnsi="Calibri" w:eastAsia="Calibri" w:cs="Calibri"/>
                <w:b w:val="1"/>
                <w:bCs w:val="1"/>
              </w:rPr>
            </w:pPr>
            <w:r w:rsidRPr="3F9A8450" w:rsidR="23AAAA4A">
              <w:rPr>
                <w:rFonts w:ascii="Calibri" w:hAnsi="Calibri" w:eastAsia="Calibri" w:cs="Calibri"/>
                <w:b w:val="1"/>
                <w:bCs w:val="1"/>
              </w:rPr>
              <w:t>6</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689B0C5E" w:rsidRDefault="00F0231B" w14:paraId="701991BA" w14:textId="7C487A82">
            <w:pPr>
              <w:spacing w:after="0" w:line="240" w:lineRule="auto"/>
              <w:rPr>
                <w:rFonts w:ascii="Calibri" w:hAnsi="Calibri" w:eastAsia="Calibri" w:cs="Calibri"/>
              </w:rPr>
            </w:pPr>
            <w:r w:rsidRPr="0930CD8F" w:rsidR="00F0231B">
              <w:rPr>
                <w:rFonts w:ascii="Calibri" w:hAnsi="Calibri" w:eastAsia="Calibri" w:cs="Calibri"/>
              </w:rPr>
              <w:t>Do not push/shove</w:t>
            </w:r>
            <w:r w:rsidRPr="0930CD8F" w:rsidR="7522633C">
              <w:rPr>
                <w:rFonts w:ascii="Calibri" w:hAnsi="Calibri" w:eastAsia="Calibri" w:cs="Calibri"/>
              </w:rPr>
              <w:t>.</w:t>
            </w:r>
          </w:p>
          <w:p w:rsidR="689B0C5E" w:rsidP="689B0C5E" w:rsidRDefault="689B0C5E" w14:paraId="7DE07940" w14:textId="77D1B5F4">
            <w:pPr>
              <w:spacing w:after="0" w:line="240" w:lineRule="auto"/>
              <w:rPr>
                <w:rFonts w:ascii="Calibri" w:hAnsi="Calibri" w:eastAsia="Calibri" w:cs="Calibri"/>
              </w:rPr>
            </w:pPr>
          </w:p>
          <w:p w:rsidR="00E22DF1" w:rsidP="689B0C5E" w:rsidRDefault="00F0231B" w14:paraId="1FF8867B" w14:textId="77777777">
            <w:pPr>
              <w:spacing w:after="0" w:line="240" w:lineRule="auto"/>
              <w:rPr>
                <w:rFonts w:ascii="Calibri" w:hAnsi="Calibri" w:eastAsia="Calibri" w:cs="Calibri"/>
              </w:rPr>
            </w:pPr>
            <w:r w:rsidRPr="689B0C5E">
              <w:rPr>
                <w:rFonts w:ascii="Calibri" w:hAnsi="Calibri" w:eastAsia="Calibri" w:cs="Calibri"/>
              </w:rPr>
              <w:t>If large crowds form, barriers can be requested by SUSU facilities team (if available on the day) to assist with crowd management.</w:t>
            </w:r>
          </w:p>
          <w:p w:rsidR="689B0C5E" w:rsidP="689B0C5E" w:rsidRDefault="689B0C5E" w14:paraId="60BE2E71" w14:textId="551AA344">
            <w:pPr>
              <w:spacing w:after="0" w:line="240" w:lineRule="auto"/>
              <w:rPr>
                <w:rFonts w:ascii="Calibri" w:hAnsi="Calibri" w:eastAsia="Calibri" w:cs="Calibri"/>
              </w:rPr>
            </w:pPr>
          </w:p>
          <w:p w:rsidR="00E22DF1" w:rsidP="0930CD8F" w:rsidRDefault="00F0231B" w14:paraId="1C4BE48B" w14:textId="7F0FE277">
            <w:pPr>
              <w:spacing w:after="0" w:line="240" w:lineRule="auto"/>
              <w:rPr>
                <w:rFonts w:ascii="Calibri" w:hAnsi="Calibri" w:eastAsia="Calibri" w:cs="Calibri"/>
              </w:rPr>
            </w:pPr>
            <w:r w:rsidRPr="0930CD8F" w:rsidR="00F0231B">
              <w:rPr>
                <w:rFonts w:ascii="Calibri" w:hAnsi="Calibri" w:eastAsia="Calibri" w:cs="Calibri"/>
              </w:rPr>
              <w:t>Book during quieter times when less activities taking place on Redbrick/book all available space</w:t>
            </w:r>
            <w:r w:rsidRPr="0930CD8F" w:rsidR="243AAD78">
              <w:rPr>
                <w:rFonts w:ascii="Calibri" w:hAnsi="Calibri" w:eastAsia="Calibri" w:cs="Calibri"/>
              </w:rPr>
              <w:t>.</w:t>
            </w:r>
          </w:p>
          <w:p w:rsidR="689B0C5E" w:rsidP="689B0C5E" w:rsidRDefault="689B0C5E" w14:paraId="4C2C608C" w14:textId="2C350EAC">
            <w:pPr>
              <w:spacing w:after="0" w:line="240" w:lineRule="auto"/>
              <w:rPr>
                <w:rFonts w:ascii="Calibri" w:hAnsi="Calibri" w:eastAsia="Calibri" w:cs="Calibri"/>
              </w:rPr>
            </w:pPr>
          </w:p>
          <w:p w:rsidR="00E22DF1" w:rsidP="3F9A8450" w:rsidRDefault="00F0231B" w14:paraId="080DCC92" w14:textId="690ED411">
            <w:pPr>
              <w:spacing w:after="0" w:line="240" w:lineRule="auto"/>
              <w:rPr>
                <w:rFonts w:ascii="Calibri" w:hAnsi="Calibri" w:eastAsia="Calibri" w:cs="Calibri"/>
              </w:rPr>
            </w:pPr>
            <w:r w:rsidRPr="0930CD8F" w:rsidR="00F0231B">
              <w:rPr>
                <w:rFonts w:ascii="Calibri" w:hAnsi="Calibri" w:eastAsia="Calibri" w:cs="Calibri"/>
              </w:rPr>
              <w:t>Inform other bookings on the Redbrick/</w:t>
            </w:r>
            <w:r w:rsidRPr="0930CD8F" w:rsidR="00F0231B">
              <w:rPr>
                <w:rFonts w:ascii="Calibri" w:hAnsi="Calibri" w:eastAsia="Calibri" w:cs="Calibri"/>
              </w:rPr>
              <w:t>in the area of</w:t>
            </w:r>
            <w:r w:rsidRPr="0930CD8F" w:rsidR="00F0231B">
              <w:rPr>
                <w:rFonts w:ascii="Calibri" w:hAnsi="Calibri" w:eastAsia="Calibri" w:cs="Calibri"/>
              </w:rPr>
              <w:t xml:space="preserve"> the event</w:t>
            </w:r>
            <w:r w:rsidRPr="0930CD8F" w:rsidR="1F2C5DB2">
              <w:rPr>
                <w:rFonts w:ascii="Calibri" w:hAnsi="Calibri" w:eastAsia="Calibri" w:cs="Calibri"/>
              </w:rPr>
              <w:t>.</w:t>
            </w:r>
          </w:p>
          <w:p w:rsidR="00E22DF1" w:rsidP="3F9A8450" w:rsidRDefault="00F0231B" w14:paraId="6BD22971" w14:textId="6B70723C">
            <w:pPr>
              <w:spacing w:after="0" w:line="240" w:lineRule="auto"/>
              <w:rPr>
                <w:rFonts w:ascii="Calibri" w:hAnsi="Calibri" w:eastAsia="Calibri" w:cs="Calibri"/>
              </w:rPr>
            </w:pPr>
          </w:p>
          <w:p w:rsidR="00E22DF1" w:rsidP="0930CD8F" w:rsidRDefault="00F0231B" w14:paraId="60081C00" w14:textId="632097AB">
            <w:pPr>
              <w:spacing w:after="0" w:line="240" w:lineRule="auto"/>
              <w:rPr>
                <w:rFonts w:ascii="Calibri" w:hAnsi="Calibri" w:eastAsia="Calibri" w:cs="Calibri"/>
              </w:rPr>
            </w:pPr>
            <w:r w:rsidRPr="0930CD8F" w:rsidR="430057E1">
              <w:rPr>
                <w:rFonts w:ascii="Calibri" w:hAnsi="Calibri" w:eastAsia="Calibri" w:cs="Calibri"/>
              </w:rPr>
              <w:t xml:space="preserve">With support from a SUSU Activities </w:t>
            </w:r>
            <w:r w:rsidRPr="0930CD8F" w:rsidR="063E67CB">
              <w:rPr>
                <w:rFonts w:ascii="Calibri" w:hAnsi="Calibri" w:eastAsia="Calibri" w:cs="Calibri"/>
              </w:rPr>
              <w:t>C</w:t>
            </w:r>
            <w:r w:rsidRPr="0930CD8F" w:rsidR="430057E1">
              <w:rPr>
                <w:rFonts w:ascii="Calibri" w:hAnsi="Calibri" w:eastAsia="Calibri" w:cs="Calibri"/>
              </w:rPr>
              <w:t xml:space="preserve">oordinator, inform </w:t>
            </w:r>
            <w:r w:rsidRPr="0930CD8F" w:rsidR="430057E1">
              <w:rPr>
                <w:rFonts w:ascii="Calibri" w:hAnsi="Calibri" w:eastAsia="Calibri" w:cs="Calibri"/>
              </w:rPr>
              <w:t>UoS</w:t>
            </w:r>
            <w:r w:rsidRPr="0930CD8F" w:rsidR="430057E1">
              <w:rPr>
                <w:rFonts w:ascii="Calibri" w:hAnsi="Calibri" w:eastAsia="Calibri" w:cs="Calibri"/>
              </w:rPr>
              <w:t xml:space="preserve"> </w:t>
            </w:r>
            <w:r w:rsidRPr="0930CD8F" w:rsidR="1DC34FAC">
              <w:rPr>
                <w:rFonts w:ascii="Calibri" w:hAnsi="Calibri" w:eastAsia="Calibri" w:cs="Calibri"/>
              </w:rPr>
              <w:t>S</w:t>
            </w:r>
            <w:r w:rsidRPr="0930CD8F" w:rsidR="430057E1">
              <w:rPr>
                <w:rFonts w:ascii="Calibri" w:hAnsi="Calibri" w:eastAsia="Calibri" w:cs="Calibri"/>
              </w:rPr>
              <w:t xml:space="preserve">ecurity </w:t>
            </w:r>
            <w:r w:rsidRPr="0930CD8F" w:rsidR="6938B745">
              <w:rPr>
                <w:rFonts w:ascii="Calibri" w:hAnsi="Calibri" w:eastAsia="Calibri" w:cs="Calibri"/>
              </w:rPr>
              <w:t>T</w:t>
            </w:r>
            <w:r w:rsidRPr="0930CD8F" w:rsidR="430057E1">
              <w:rPr>
                <w:rFonts w:ascii="Calibri" w:hAnsi="Calibri" w:eastAsia="Calibri" w:cs="Calibri"/>
              </w:rPr>
              <w:t>eam of the event</w:t>
            </w:r>
            <w:r w:rsidRPr="0930CD8F" w:rsidR="4A0D5E4A">
              <w:rPr>
                <w:rFonts w:ascii="Calibri" w:hAnsi="Calibri" w:eastAsia="Calibri" w:cs="Calibri"/>
              </w:rPr>
              <w:t xml:space="preserve"> and any potential security needs on the day.</w:t>
            </w:r>
          </w:p>
          <w:p w:rsidR="00E22DF1" w:rsidP="0930CD8F" w:rsidRDefault="00F0231B" w14:paraId="2195B5EA" w14:textId="412BAB3C">
            <w:pPr>
              <w:spacing w:after="0" w:line="240" w:lineRule="auto"/>
              <w:rPr>
                <w:rFonts w:ascii="Calibri" w:hAnsi="Calibri" w:eastAsia="Calibri" w:cs="Calibri"/>
              </w:rPr>
            </w:pPr>
          </w:p>
          <w:p w:rsidR="00E22DF1" w:rsidP="0930CD8F" w:rsidRDefault="00F0231B" w14:paraId="75FA510A" w14:textId="311448C8">
            <w:pPr>
              <w:spacing w:after="0" w:line="240" w:lineRule="auto"/>
              <w:rPr>
                <w:rFonts w:ascii="Calibri" w:hAnsi="Calibri" w:eastAsia="Calibri" w:cs="Calibri"/>
              </w:rPr>
            </w:pPr>
            <w:r w:rsidRPr="0930CD8F" w:rsidR="14BB44D3">
              <w:rPr>
                <w:rFonts w:ascii="Calibri" w:hAnsi="Calibri" w:eastAsia="Calibri" w:cs="Calibri"/>
              </w:rPr>
              <w:t>To contact the Security Team</w:t>
            </w:r>
            <w:r w:rsidRPr="0930CD8F" w:rsidR="430057E1">
              <w:rPr>
                <w:rFonts w:ascii="Calibri" w:hAnsi="Calibri" w:eastAsia="Calibri" w:cs="Calibri"/>
              </w:rPr>
              <w:t xml:space="preserve"> on campus 3311, off campus 02380 593311. </w:t>
            </w:r>
            <w:hyperlink r:id="Re0c985e79b994c32">
              <w:r w:rsidRPr="0930CD8F" w:rsidR="430057E1">
                <w:rPr>
                  <w:rFonts w:ascii="Calibri" w:hAnsi="Calibri" w:eastAsia="Calibri" w:cs="Calibri"/>
                  <w:color w:val="0000FF"/>
                  <w:u w:val="single"/>
                </w:rPr>
                <w:t>unisecurity@soton.ac.uk</w:t>
              </w:r>
            </w:hyperlink>
          </w:p>
          <w:p w:rsidR="00E22DF1" w:rsidP="0930CD8F" w:rsidRDefault="00F0231B" w14:paraId="268B6364" w14:textId="618FE3DF">
            <w:pPr>
              <w:pStyle w:val="Normal"/>
              <w:spacing w:after="0" w:line="240" w:lineRule="auto"/>
              <w:rPr>
                <w:rFonts w:ascii="Calibri" w:hAnsi="Calibri" w:eastAsia="Calibri" w:cs="Calibri"/>
              </w:rPr>
            </w:pP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689B0C5E" w:rsidRDefault="00F0231B" w14:paraId="4C70C453" w14:textId="77777777">
            <w:pPr>
              <w:spacing w:after="0" w:line="240" w:lineRule="auto"/>
              <w:rPr>
                <w:rFonts w:ascii="Calibri" w:hAnsi="Calibri" w:eastAsia="Calibri" w:cs="Calibri"/>
                <w:b/>
                <w:bCs/>
              </w:rPr>
            </w:pPr>
            <w:r w:rsidRPr="689B0C5E">
              <w:rPr>
                <w:rFonts w:ascii="Calibri" w:hAnsi="Calibri" w:eastAsia="Calibri" w:cs="Calibri"/>
                <w:b/>
                <w:bCs/>
              </w:rPr>
              <w:t>1</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689B0C5E" w:rsidRDefault="00F0231B" w14:paraId="1D288B8E" w14:textId="77777777">
            <w:pPr>
              <w:spacing w:after="0" w:line="240" w:lineRule="auto"/>
              <w:rPr>
                <w:rFonts w:ascii="Calibri" w:hAnsi="Calibri" w:eastAsia="Calibri" w:cs="Calibri"/>
                <w:b/>
                <w:bCs/>
              </w:rPr>
            </w:pPr>
            <w:r w:rsidRPr="689B0C5E">
              <w:rPr>
                <w:rFonts w:ascii="Calibri" w:hAnsi="Calibri" w:eastAsia="Calibri" w:cs="Calibri"/>
                <w:b/>
                <w:bCs/>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689B0C5E" w:rsidRDefault="00F0231B" w14:paraId="377E938A" w14:textId="77777777">
            <w:pPr>
              <w:spacing w:after="0" w:line="240" w:lineRule="auto"/>
              <w:rPr>
                <w:rFonts w:ascii="Calibri" w:hAnsi="Calibri" w:eastAsia="Calibri" w:cs="Calibri"/>
                <w:b/>
                <w:bCs/>
              </w:rPr>
            </w:pPr>
            <w:r w:rsidRPr="689B0C5E">
              <w:rPr>
                <w:rFonts w:ascii="Calibri" w:hAnsi="Calibri" w:eastAsia="Calibri" w:cs="Calibri"/>
                <w:b/>
                <w:bCs/>
              </w:rPr>
              <w:t>3</w:t>
            </w:r>
          </w:p>
        </w:tc>
        <w:tc>
          <w:tcPr>
            <w:tcW w:w="41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00F34C3D" w:rsidRDefault="00F0231B" w14:paraId="0DEEDD84" w14:textId="6CF6A84E">
            <w:pPr>
              <w:spacing w:after="0" w:line="240" w:lineRule="auto"/>
              <w:rPr>
                <w:rFonts w:ascii="Calibri" w:hAnsi="Calibri" w:eastAsia="Calibri" w:cs="Calibri"/>
              </w:rPr>
            </w:pPr>
            <w:r w:rsidRPr="0930CD8F" w:rsidR="00F0231B">
              <w:rPr>
                <w:rFonts w:ascii="Calibri" w:hAnsi="Calibri" w:eastAsia="Calibri" w:cs="Calibri"/>
              </w:rPr>
              <w:t>Seek medical attention if problem arises</w:t>
            </w:r>
            <w:r w:rsidRPr="0930CD8F" w:rsidR="638F04B0">
              <w:rPr>
                <w:rFonts w:ascii="Calibri" w:hAnsi="Calibri" w:eastAsia="Calibri" w:cs="Calibri"/>
              </w:rPr>
              <w:t>.</w:t>
            </w:r>
          </w:p>
          <w:p w:rsidR="00F34C3D" w:rsidP="3F9A8450" w:rsidRDefault="00F34C3D" w14:paraId="7CE3F8C3" w14:textId="6B3C00DC">
            <w:pPr>
              <w:pStyle w:val="Normal"/>
              <w:spacing w:after="0" w:line="240" w:lineRule="auto"/>
              <w:rPr>
                <w:rFonts w:ascii="Calibri" w:hAnsi="Calibri" w:eastAsia="Calibri" w:cs="Calibri"/>
              </w:rPr>
            </w:pPr>
          </w:p>
          <w:p w:rsidR="00E22DF1" w:rsidP="00F34C3D" w:rsidRDefault="00F0231B" w14:paraId="778CA2DA" w14:textId="38A2CB0C">
            <w:pPr>
              <w:spacing w:after="0" w:line="240" w:lineRule="auto"/>
              <w:rPr>
                <w:rFonts w:ascii="Calibri" w:hAnsi="Calibri" w:eastAsia="Calibri" w:cs="Calibri"/>
              </w:rPr>
            </w:pPr>
            <w:r w:rsidRPr="0930CD8F" w:rsidR="00F0231B">
              <w:rPr>
                <w:rFonts w:ascii="Calibri" w:hAnsi="Calibri" w:eastAsia="Calibri" w:cs="Calibri"/>
              </w:rPr>
              <w:t xml:space="preserve">Security </w:t>
            </w:r>
            <w:r w:rsidRPr="0930CD8F" w:rsidR="27CF998B">
              <w:rPr>
                <w:rFonts w:ascii="Calibri" w:hAnsi="Calibri" w:eastAsia="Calibri" w:cs="Calibri"/>
              </w:rPr>
              <w:t>T</w:t>
            </w:r>
            <w:r w:rsidRPr="0930CD8F" w:rsidR="00F0231B">
              <w:rPr>
                <w:rFonts w:ascii="Calibri" w:hAnsi="Calibri" w:eastAsia="Calibri" w:cs="Calibri"/>
              </w:rPr>
              <w:t>eam may inform</w:t>
            </w:r>
            <w:r w:rsidRPr="0930CD8F" w:rsidR="60D3E54D">
              <w:rPr>
                <w:rFonts w:ascii="Calibri" w:hAnsi="Calibri" w:eastAsia="Calibri" w:cs="Calibri"/>
              </w:rPr>
              <w:t xml:space="preserve"> the</w:t>
            </w:r>
            <w:r w:rsidRPr="0930CD8F" w:rsidR="00F0231B">
              <w:rPr>
                <w:rFonts w:ascii="Calibri" w:hAnsi="Calibri" w:eastAsia="Calibri" w:cs="Calibri"/>
              </w:rPr>
              <w:t xml:space="preserve"> police of the event if </w:t>
            </w:r>
            <w:r w:rsidRPr="0930CD8F" w:rsidR="00F0231B">
              <w:rPr>
                <w:rFonts w:ascii="Calibri" w:hAnsi="Calibri" w:eastAsia="Calibri" w:cs="Calibri"/>
              </w:rPr>
              <w:t>required</w:t>
            </w:r>
            <w:r w:rsidRPr="0930CD8F" w:rsidR="00F0231B">
              <w:rPr>
                <w:rFonts w:ascii="Calibri" w:hAnsi="Calibri" w:eastAsia="Calibri" w:cs="Calibri"/>
              </w:rPr>
              <w:t xml:space="preserve"> (e.g. marches)</w:t>
            </w:r>
            <w:r w:rsidRPr="0930CD8F" w:rsidR="11E5D2A6">
              <w:rPr>
                <w:rFonts w:ascii="Calibri" w:hAnsi="Calibri" w:eastAsia="Calibri" w:cs="Calibri"/>
              </w:rPr>
              <w:t>.</w:t>
            </w:r>
          </w:p>
          <w:p w:rsidR="3F9A8450" w:rsidP="3F9A8450" w:rsidRDefault="3F9A8450" w14:paraId="1EDFE95D" w14:textId="0EC350B0">
            <w:pPr>
              <w:spacing w:after="0" w:line="240" w:lineRule="auto"/>
              <w:rPr>
                <w:rFonts w:ascii="Calibri" w:hAnsi="Calibri" w:eastAsia="Calibri" w:cs="Calibri"/>
              </w:rPr>
            </w:pPr>
          </w:p>
          <w:p w:rsidR="5B83AD39" w:rsidP="3ADB5756" w:rsidRDefault="5B83AD39" w14:paraId="6B8396A9" w14:textId="393EA29B">
            <w:pPr>
              <w:spacing w:after="0" w:line="240" w:lineRule="auto"/>
              <w:rPr>
                <w:rFonts w:ascii="Calibri" w:hAnsi="Calibri" w:eastAsia="Calibri" w:cs="Calibri"/>
              </w:rPr>
            </w:pPr>
            <w:r w:rsidRPr="3ADB5756" w:rsidR="5B83AD39">
              <w:rPr>
                <w:rFonts w:ascii="Calibri" w:hAnsi="Calibri" w:eastAsia="Calibri" w:cs="Calibri"/>
                <w:color w:val="000000" w:themeColor="text1" w:themeTint="FF" w:themeShade="FF"/>
              </w:rPr>
              <w:t xml:space="preserve">Follow </w:t>
            </w:r>
            <w:hyperlink r:id="Rb5dab26e355041bf">
              <w:r w:rsidRPr="3ADB5756" w:rsidR="5B83AD39">
                <w:rPr>
                  <w:rStyle w:val="Hyperlink"/>
                  <w:rFonts w:ascii="Calibri" w:hAnsi="Calibri" w:eastAsia="Calibri" w:cs="Calibri"/>
                </w:rPr>
                <w:t>SUSU incident reporting guide</w:t>
              </w:r>
            </w:hyperlink>
          </w:p>
          <w:p w:rsidR="3ADB5756" w:rsidP="3ADB5756" w:rsidRDefault="3ADB5756" w14:paraId="12965231" w14:textId="6EF46F79">
            <w:pPr>
              <w:spacing w:after="0"/>
              <w:ind w:left="-20" w:right="-20"/>
              <w:rPr>
                <w:rFonts w:ascii="Calibri" w:hAnsi="Calibri" w:eastAsia="Calibri" w:cs="Calibri"/>
                <w:color w:val="000000" w:themeColor="text1" w:themeTint="FF" w:themeShade="FF"/>
              </w:rPr>
            </w:pPr>
          </w:p>
          <w:p w:rsidR="0930CD8F" w:rsidP="0930CD8F" w:rsidRDefault="0930CD8F" w14:paraId="1A4C9724" w14:textId="1F08796E">
            <w:pPr>
              <w:spacing w:after="0"/>
              <w:ind w:left="-20" w:right="-20"/>
              <w:rPr>
                <w:rFonts w:ascii="Calibri" w:hAnsi="Calibri" w:eastAsia="Calibri" w:cs="Calibri"/>
                <w:color w:val="000000" w:themeColor="text1" w:themeTint="FF" w:themeShade="FF"/>
              </w:rPr>
            </w:pPr>
          </w:p>
          <w:p w:rsidR="14AEA1A8" w:rsidP="0930CD8F" w:rsidRDefault="14AEA1A8" w14:paraId="55283037" w14:textId="4C06A7C6">
            <w:pPr>
              <w:rPr>
                <w:rFonts w:ascii="Calibri" w:hAnsi="Calibri" w:eastAsia="Calibri" w:cs="Calibri"/>
                <w:color w:val="000000" w:themeColor="text1" w:themeTint="FF" w:themeShade="FF"/>
              </w:rPr>
            </w:pPr>
            <w:r w:rsidRPr="0930CD8F" w:rsidR="14AEA1A8">
              <w:rPr>
                <w:rFonts w:ascii="Calibri" w:hAnsi="Calibri" w:eastAsia="Calibri" w:cs="Calibri"/>
                <w:color w:val="000000" w:themeColor="text1" w:themeTint="FF" w:themeShade="FF"/>
              </w:rPr>
              <w:t>Call emergency services as required.</w:t>
            </w:r>
          </w:p>
          <w:p w:rsidR="0930CD8F" w:rsidP="0930CD8F" w:rsidRDefault="0930CD8F" w14:paraId="1EC3818D" w14:textId="699DDBE1">
            <w:pPr>
              <w:spacing w:after="0"/>
              <w:ind w:left="-20" w:right="-20"/>
              <w:rPr>
                <w:rFonts w:ascii="Calibri" w:hAnsi="Calibri" w:eastAsia="Calibri" w:cs="Calibri"/>
                <w:color w:val="000000" w:themeColor="text1" w:themeTint="FF" w:themeShade="FF"/>
              </w:rPr>
            </w:pPr>
          </w:p>
          <w:p w:rsidR="3F9A8450" w:rsidP="3F9A8450" w:rsidRDefault="3F9A8450" w14:paraId="4FDCDCFB" w14:textId="589778FE">
            <w:pPr>
              <w:spacing w:after="0" w:line="240" w:lineRule="auto"/>
              <w:rPr>
                <w:rFonts w:ascii="Calibri" w:hAnsi="Calibri" w:eastAsia="Calibri" w:cs="Calibri"/>
              </w:rPr>
            </w:pPr>
          </w:p>
          <w:p w:rsidR="00E22DF1" w:rsidRDefault="00E22DF1" w14:paraId="69506F37" w14:textId="77777777">
            <w:pPr>
              <w:spacing w:after="0" w:line="240" w:lineRule="auto"/>
              <w:rPr>
                <w:rFonts w:ascii="Calibri" w:hAnsi="Calibri" w:eastAsia="Calibri" w:cs="Calibri"/>
              </w:rPr>
            </w:pPr>
          </w:p>
        </w:tc>
      </w:tr>
      <w:tr w:rsidR="191917B6" w:rsidTr="50DD2AAD" w14:paraId="76F40A9B" w14:textId="77777777">
        <w:trPr>
          <w:gridAfter w:val="1"/>
          <w:wAfter w:w="44" w:type="dxa"/>
          <w:cantSplit/>
          <w:trHeight w:val="300"/>
        </w:trPr>
        <w:tc>
          <w:tcPr>
            <w:tcW w:w="145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3BEBAF9D" w:rsidP="689B0C5E" w:rsidRDefault="536C00D4" w14:paraId="0FA5FACF" w14:textId="519AA7D0">
            <w:pPr>
              <w:rPr>
                <w:rFonts w:ascii="Calibri" w:hAnsi="Calibri" w:eastAsia="Calibri" w:cs="Calibri"/>
                <w:b w:val="0"/>
                <w:bCs w:val="0"/>
              </w:rPr>
            </w:pPr>
            <w:r w:rsidRPr="0930CD8F" w:rsidR="42136C4F">
              <w:rPr>
                <w:rFonts w:ascii="Calibri" w:hAnsi="Calibri" w:eastAsia="Calibri" w:cs="Calibri"/>
                <w:b w:val="0"/>
                <w:bCs w:val="0"/>
                <w:color w:val="000000" w:themeColor="text1" w:themeTint="FF" w:themeShade="FF"/>
              </w:rPr>
              <w:t xml:space="preserve">Anti-social, </w:t>
            </w:r>
            <w:r w:rsidRPr="0930CD8F" w:rsidR="22E25EAA">
              <w:rPr>
                <w:rFonts w:ascii="Calibri" w:hAnsi="Calibri" w:eastAsia="Calibri" w:cs="Calibri"/>
                <w:b w:val="0"/>
                <w:bCs w:val="0"/>
                <w:color w:val="000000" w:themeColor="text1" w:themeTint="FF" w:themeShade="FF"/>
              </w:rPr>
              <w:t>Violent</w:t>
            </w:r>
            <w:r w:rsidRPr="0930CD8F" w:rsidR="22E25EAA">
              <w:rPr>
                <w:rFonts w:ascii="Calibri" w:hAnsi="Calibri" w:eastAsia="Calibri" w:cs="Calibri"/>
                <w:b w:val="0"/>
                <w:bCs w:val="0"/>
                <w:color w:val="000000" w:themeColor="text1" w:themeTint="FF" w:themeShade="FF"/>
              </w:rPr>
              <w:t xml:space="preserve"> or offensive behaviour </w:t>
            </w:r>
            <w:r w:rsidRPr="0930CD8F" w:rsidR="4C678B5A">
              <w:rPr>
                <w:rFonts w:ascii="Calibri" w:hAnsi="Calibri" w:eastAsia="Calibri" w:cs="Calibri"/>
                <w:b w:val="0"/>
                <w:bCs w:val="0"/>
              </w:rPr>
              <w:t>due to nature of demonstration event</w:t>
            </w: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1BD1B88E" w:rsidP="689B0C5E" w:rsidRDefault="41544F98" w14:paraId="5E5A2826" w14:textId="5CCD6AC9">
            <w:pPr>
              <w:spacing w:after="0" w:line="240" w:lineRule="auto"/>
              <w:rPr>
                <w:rFonts w:ascii="Calibri" w:hAnsi="Calibri" w:eastAsia="Calibri" w:cs="Calibri"/>
                <w:color w:val="000000" w:themeColor="text1"/>
              </w:rPr>
            </w:pPr>
            <w:r w:rsidRPr="689B0C5E">
              <w:rPr>
                <w:rFonts w:ascii="Calibri" w:hAnsi="Calibri" w:eastAsia="Calibri" w:cs="Calibri"/>
                <w:color w:val="000000" w:themeColor="text1"/>
              </w:rPr>
              <w:t>Distress</w:t>
            </w:r>
            <w:r w:rsidRPr="689B0C5E" w:rsidR="1A936B53">
              <w:rPr>
                <w:rFonts w:ascii="Calibri" w:hAnsi="Calibri" w:eastAsia="Calibri" w:cs="Calibri"/>
                <w:color w:val="000000" w:themeColor="text1"/>
              </w:rPr>
              <w:t xml:space="preserve">, </w:t>
            </w:r>
            <w:r w:rsidRPr="689B0C5E">
              <w:rPr>
                <w:rFonts w:ascii="Calibri" w:hAnsi="Calibri" w:eastAsia="Calibri" w:cs="Calibri"/>
                <w:color w:val="000000" w:themeColor="text1"/>
              </w:rPr>
              <w:t xml:space="preserve">Physical Injury </w:t>
            </w: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191917B6" w:rsidP="191917B6" w:rsidRDefault="191917B6" w14:paraId="5B73E897" w14:textId="0AAF6C53">
            <w:pPr>
              <w:rPr>
                <w:rFonts w:ascii="Calibri" w:hAnsi="Calibri" w:eastAsia="Calibri" w:cs="Calibri"/>
                <w:color w:val="000000" w:themeColor="text1"/>
              </w:rPr>
            </w:pPr>
            <w:r w:rsidRPr="191917B6">
              <w:rPr>
                <w:rFonts w:ascii="Calibri" w:hAnsi="Calibri" w:eastAsia="Calibri" w:cs="Calibri"/>
                <w:color w:val="000000" w:themeColor="text1"/>
              </w:rPr>
              <w:t xml:space="preserve">Event organisers, event attendees </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191917B6" w:rsidP="689B0C5E" w:rsidRDefault="5ABDB479" w14:paraId="2F0C32BD" w14:textId="255337D0">
            <w:pPr>
              <w:rPr>
                <w:color w:val="000000" w:themeColor="text1"/>
              </w:rPr>
            </w:pPr>
            <w:r w:rsidRPr="689B0C5E">
              <w:rPr>
                <w:b/>
                <w:bCs/>
                <w:color w:val="000000" w:themeColor="text1"/>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191917B6" w:rsidP="689B0C5E" w:rsidRDefault="5ABDB479" w14:paraId="2BCCF1BF" w14:textId="600350B8">
            <w:pPr>
              <w:rPr>
                <w:color w:val="000000" w:themeColor="text1"/>
              </w:rPr>
            </w:pPr>
            <w:r w:rsidRPr="689B0C5E">
              <w:rPr>
                <w:b/>
                <w:bCs/>
                <w:color w:val="000000" w:themeColor="text1"/>
              </w:rPr>
              <w:t>5</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191917B6" w:rsidP="689B0C5E" w:rsidRDefault="5ABDB479" w14:paraId="13804F7A" w14:textId="40CF48FE">
            <w:pPr>
              <w:rPr>
                <w:color w:val="000000" w:themeColor="text1"/>
              </w:rPr>
            </w:pPr>
            <w:r w:rsidRPr="689B0C5E">
              <w:rPr>
                <w:b/>
                <w:bCs/>
                <w:color w:val="000000" w:themeColor="text1"/>
              </w:rPr>
              <w:t>10</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5179E142" w:rsidP="689B0C5E" w:rsidRDefault="5179E142" w14:paraId="397C25B8" w14:textId="6679D439">
            <w:pPr>
              <w:pStyle w:val="NoSpacing"/>
              <w:spacing w:line="240" w:lineRule="auto"/>
              <w:rPr>
                <w:rFonts w:ascii="Calibri" w:hAnsi="Calibri" w:eastAsia="Calibri" w:cs="Calibri"/>
                <w:color w:val="000000" w:themeColor="text1"/>
              </w:rPr>
            </w:pPr>
            <w:r w:rsidRPr="0930CD8F" w:rsidR="1ABA2E8A">
              <w:rPr>
                <w:rFonts w:ascii="Calibri" w:hAnsi="Calibri" w:eastAsia="Calibri" w:cs="Calibri"/>
                <w:color w:val="000000" w:themeColor="text1" w:themeTint="FF" w:themeShade="FF"/>
              </w:rPr>
              <w:t>No alcohol served/consumed as part of demonstration/protest events</w:t>
            </w:r>
            <w:r w:rsidRPr="0930CD8F" w:rsidR="04D4C6EE">
              <w:rPr>
                <w:rFonts w:ascii="Calibri" w:hAnsi="Calibri" w:eastAsia="Calibri" w:cs="Calibri"/>
                <w:color w:val="000000" w:themeColor="text1" w:themeTint="FF" w:themeShade="FF"/>
              </w:rPr>
              <w:t>.</w:t>
            </w:r>
          </w:p>
          <w:p w:rsidR="689B0C5E" w:rsidP="689B0C5E" w:rsidRDefault="689B0C5E" w14:paraId="627AC3BA" w14:textId="79AC396D">
            <w:pPr>
              <w:pStyle w:val="NoSpacing"/>
              <w:spacing w:line="240" w:lineRule="auto"/>
              <w:rPr>
                <w:rFonts w:ascii="Calibri" w:hAnsi="Calibri" w:eastAsia="Calibri" w:cs="Calibri"/>
                <w:color w:val="000000" w:themeColor="text1"/>
              </w:rPr>
            </w:pPr>
          </w:p>
          <w:p w:rsidR="191917B6" w:rsidP="689B0C5E" w:rsidRDefault="5ABDB479" w14:paraId="21441A8F" w14:textId="033E6BAD">
            <w:pPr>
              <w:pStyle w:val="NoSpacing"/>
              <w:spacing w:line="240" w:lineRule="auto"/>
            </w:pPr>
            <w:r w:rsidRPr="50DD2AAD" w:rsidR="39D51CD5">
              <w:rPr>
                <w:rFonts w:ascii="Calibri" w:hAnsi="Calibri" w:eastAsia="Calibri" w:cs="Calibri"/>
                <w:color w:val="000000" w:themeColor="text1" w:themeTint="FF" w:themeShade="FF"/>
              </w:rPr>
              <w:t xml:space="preserve">Society to follow and share with members Code of </w:t>
            </w:r>
            <w:r w:rsidRPr="50DD2AAD" w:rsidR="01100A55">
              <w:rPr>
                <w:rFonts w:ascii="Calibri" w:hAnsi="Calibri" w:eastAsia="Calibri" w:cs="Calibri"/>
                <w:color w:val="000000" w:themeColor="text1" w:themeTint="FF" w:themeShade="FF"/>
              </w:rPr>
              <w:t>C</w:t>
            </w:r>
            <w:r w:rsidRPr="50DD2AAD" w:rsidR="39D51CD5">
              <w:rPr>
                <w:rFonts w:ascii="Calibri" w:hAnsi="Calibri" w:eastAsia="Calibri" w:cs="Calibri"/>
                <w:color w:val="000000" w:themeColor="text1" w:themeTint="FF" w:themeShade="FF"/>
              </w:rPr>
              <w:t xml:space="preserve">onduct/SUSU </w:t>
            </w:r>
            <w:hyperlink r:id="Rf06d1b08d6824eb8">
              <w:r w:rsidRPr="50DD2AAD" w:rsidR="39D51CD5">
                <w:rPr>
                  <w:rStyle w:val="Hyperlink"/>
                  <w:rFonts w:ascii="Calibri" w:hAnsi="Calibri" w:eastAsia="Calibri" w:cs="Calibri"/>
                </w:rPr>
                <w:t>Expect Respect policy</w:t>
              </w:r>
              <w:r w:rsidRPr="50DD2AAD" w:rsidR="6F7FA43B">
                <w:rPr>
                  <w:rStyle w:val="Hyperlink"/>
                  <w:rFonts w:ascii="Calibri" w:hAnsi="Calibri" w:eastAsia="Calibri" w:cs="Calibri"/>
                </w:rPr>
                <w:t>.</w:t>
              </w:r>
            </w:hyperlink>
          </w:p>
          <w:p w:rsidR="191917B6" w:rsidP="50DD2AAD" w:rsidRDefault="5ABDB479" w14:paraId="342269C7" w14:textId="04EB01A0">
            <w:pPr>
              <w:pStyle w:val="NoSpacing"/>
              <w:spacing w:line="240" w:lineRule="auto"/>
              <w:rPr>
                <w:rFonts w:ascii="Calibri" w:hAnsi="Calibri" w:eastAsia="Calibri" w:cs="Calibri"/>
              </w:rPr>
            </w:pPr>
          </w:p>
          <w:p w:rsidR="191917B6" w:rsidP="50DD2AAD" w:rsidRDefault="5ABDB479" w14:paraId="4F261E06" w14:textId="03CB610E">
            <w:pPr>
              <w:pStyle w:val="NoSpacing"/>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50DD2AAD" w:rsidR="1DA5EAA9">
              <w:rPr>
                <w:rFonts w:ascii="Calibri" w:hAnsi="Calibri" w:eastAsia="Calibri" w:cs="Calibri"/>
                <w:b w:val="0"/>
                <w:bCs w:val="0"/>
                <w:i w:val="0"/>
                <w:iCs w:val="0"/>
                <w:caps w:val="0"/>
                <w:smallCaps w:val="0"/>
                <w:noProof w:val="0"/>
                <w:color w:val="000000" w:themeColor="text1" w:themeTint="FF" w:themeShade="FF"/>
                <w:sz w:val="22"/>
                <w:szCs w:val="22"/>
                <w:lang w:val="en-GB"/>
              </w:rPr>
              <w:t>If there is an expected number of attendants, that number will be monitored, and entrance will be closed if organisers deem it necessary to contain discussion.</w:t>
            </w:r>
          </w:p>
          <w:p w:rsidR="191917B6" w:rsidP="50DD2AAD" w:rsidRDefault="5ABDB479" w14:paraId="40145E01" w14:textId="383EBE6F">
            <w:pPr>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p>
          <w:p w:rsidR="191917B6" w:rsidP="689B0C5E" w:rsidRDefault="5ABDB479" w14:paraId="12EA5BAC" w14:textId="6E105BA9">
            <w:pPr>
              <w:pStyle w:val="NoSpacing"/>
              <w:spacing w:line="240" w:lineRule="auto"/>
            </w:pPr>
            <w:r w:rsidRPr="50DD2AAD" w:rsidR="1DA5EAA9">
              <w:rPr>
                <w:rFonts w:ascii="Calibri" w:hAnsi="Calibri" w:eastAsia="Calibri" w:cs="Calibri"/>
                <w:b w:val="0"/>
                <w:bCs w:val="0"/>
                <w:i w:val="0"/>
                <w:iCs w:val="0"/>
                <w:caps w:val="0"/>
                <w:smallCaps w:val="0"/>
                <w:noProof w:val="0"/>
                <w:color w:val="000000" w:themeColor="text1" w:themeTint="FF" w:themeShade="FF"/>
                <w:sz w:val="22"/>
                <w:szCs w:val="22"/>
                <w:lang w:val="en-GB"/>
              </w:rPr>
              <w:t xml:space="preserve">Anyone </w:t>
            </w:r>
            <w:r w:rsidRPr="50DD2AAD" w:rsidR="1DA5EAA9">
              <w:rPr>
                <w:rFonts w:ascii="Calibri" w:hAnsi="Calibri" w:eastAsia="Calibri" w:cs="Calibri"/>
                <w:b w:val="0"/>
                <w:bCs w:val="0"/>
                <w:i w:val="0"/>
                <w:iCs w:val="0"/>
                <w:caps w:val="0"/>
                <w:smallCaps w:val="0"/>
                <w:noProof w:val="0"/>
                <w:color w:val="000000" w:themeColor="text1" w:themeTint="FF" w:themeShade="FF"/>
                <w:sz w:val="22"/>
                <w:szCs w:val="22"/>
                <w:lang w:val="en-GB"/>
              </w:rPr>
              <w:t>deemed</w:t>
            </w:r>
            <w:r w:rsidRPr="50DD2AAD" w:rsidR="1DA5EAA9">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behaving violently or offensively to not be tolerated, and they must be asked to leave. These measures </w:t>
            </w:r>
            <w:r w:rsidRPr="50DD2AAD" w:rsidR="1DA5EAA9">
              <w:rPr>
                <w:rFonts w:ascii="Calibri" w:hAnsi="Calibri" w:eastAsia="Calibri" w:cs="Calibri"/>
                <w:b w:val="0"/>
                <w:bCs w:val="0"/>
                <w:i w:val="0"/>
                <w:iCs w:val="0"/>
                <w:caps w:val="0"/>
                <w:smallCaps w:val="0"/>
                <w:noProof w:val="0"/>
                <w:color w:val="000000" w:themeColor="text1" w:themeTint="FF" w:themeShade="FF"/>
                <w:sz w:val="22"/>
                <w:szCs w:val="22"/>
                <w:lang w:val="en-GB"/>
              </w:rPr>
              <w:t>are applicable</w:t>
            </w:r>
            <w:r w:rsidRPr="50DD2AAD" w:rsidR="1DA5EAA9">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to both individuals and groups.</w:t>
            </w:r>
          </w:p>
          <w:p w:rsidR="191917B6" w:rsidP="50DD2AAD" w:rsidRDefault="5ABDB479" w14:paraId="7CE12CA6" w14:textId="18542E09">
            <w:pPr>
              <w:pStyle w:val="NoSpacing"/>
              <w:spacing w:line="240" w:lineRule="auto"/>
              <w:rPr>
                <w:rFonts w:ascii="Calibri" w:hAnsi="Calibri" w:eastAsia="Calibri" w:cs="Calibri"/>
                <w:b w:val="0"/>
                <w:bCs w:val="0"/>
                <w:i w:val="0"/>
                <w:iCs w:val="0"/>
                <w:caps w:val="0"/>
                <w:smallCaps w:val="0"/>
                <w:noProof w:val="0"/>
                <w:color w:val="000000" w:themeColor="text1"/>
                <w:sz w:val="22"/>
                <w:szCs w:val="22"/>
                <w:lang w:val="en-GB"/>
              </w:rPr>
            </w:pP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191917B6" w:rsidP="689B0C5E" w:rsidRDefault="5ABDB479" w14:paraId="762142AA" w14:textId="2710D343">
            <w:pPr>
              <w:rPr>
                <w:color w:val="000000" w:themeColor="text1"/>
              </w:rPr>
            </w:pPr>
            <w:r w:rsidRPr="689B0C5E">
              <w:rPr>
                <w:b/>
                <w:bCs/>
                <w:color w:val="000000" w:themeColor="text1"/>
              </w:rPr>
              <w:t>1</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191917B6" w:rsidP="689B0C5E" w:rsidRDefault="5ABDB479" w14:paraId="162875E8" w14:textId="1644FA19">
            <w:pPr>
              <w:rPr>
                <w:color w:val="000000" w:themeColor="text1"/>
              </w:rPr>
            </w:pPr>
            <w:r w:rsidRPr="689B0C5E">
              <w:rPr>
                <w:b/>
                <w:bCs/>
                <w:color w:val="000000" w:themeColor="text1"/>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191917B6" w:rsidP="689B0C5E" w:rsidRDefault="6F6B18A6" w14:paraId="4D1D3A90" w14:textId="4ECEFCE3">
            <w:pPr>
              <w:rPr>
                <w:b/>
                <w:bCs/>
                <w:color w:val="000000" w:themeColor="text1"/>
              </w:rPr>
            </w:pPr>
            <w:r w:rsidRPr="689B0C5E">
              <w:rPr>
                <w:b/>
                <w:bCs/>
                <w:color w:val="000000" w:themeColor="text1"/>
              </w:rPr>
              <w:t>3</w:t>
            </w:r>
          </w:p>
        </w:tc>
        <w:tc>
          <w:tcPr>
            <w:tcW w:w="41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191917B6" w:rsidP="689B0C5E" w:rsidRDefault="5ABDB479" w14:paraId="7F7FA67B" w14:textId="0400CD6B">
            <w:pPr>
              <w:rPr>
                <w:rFonts w:ascii="Calibri" w:hAnsi="Calibri" w:eastAsia="Calibri" w:cs="Calibri"/>
                <w:color w:val="000000" w:themeColor="text1"/>
              </w:rPr>
            </w:pPr>
            <w:r w:rsidRPr="3ADB5756" w:rsidR="5C12EEE5">
              <w:rPr>
                <w:rFonts w:ascii="Calibri" w:hAnsi="Calibri" w:eastAsia="Calibri" w:cs="Calibri"/>
                <w:color w:val="000000" w:themeColor="text1" w:themeTint="FF" w:themeShade="FF"/>
              </w:rPr>
              <w:t xml:space="preserve">If the situation becomes very serious and results in the participant being arrested then it will be made clear that they cannot be accompanied to the police station. </w:t>
            </w:r>
          </w:p>
          <w:p w:rsidR="57567923" w:rsidP="3ADB5756" w:rsidRDefault="57567923" w14:paraId="7A18583A" w14:textId="393EA29B">
            <w:pPr>
              <w:spacing w:after="0" w:line="240" w:lineRule="auto"/>
              <w:rPr>
                <w:rFonts w:ascii="Calibri" w:hAnsi="Calibri" w:eastAsia="Calibri" w:cs="Calibri"/>
              </w:rPr>
            </w:pPr>
            <w:r w:rsidRPr="3ADB5756" w:rsidR="57567923">
              <w:rPr>
                <w:rFonts w:ascii="Calibri" w:hAnsi="Calibri" w:eastAsia="Calibri" w:cs="Calibri"/>
                <w:color w:val="000000" w:themeColor="text1" w:themeTint="FF" w:themeShade="FF"/>
              </w:rPr>
              <w:t xml:space="preserve">Follow </w:t>
            </w:r>
            <w:hyperlink r:id="Rac89db628dc942f1">
              <w:r w:rsidRPr="3ADB5756" w:rsidR="57567923">
                <w:rPr>
                  <w:rStyle w:val="Hyperlink"/>
                  <w:rFonts w:ascii="Calibri" w:hAnsi="Calibri" w:eastAsia="Calibri" w:cs="Calibri"/>
                </w:rPr>
                <w:t>SUSU incident reporting guide</w:t>
              </w:r>
            </w:hyperlink>
          </w:p>
          <w:p w:rsidR="3ADB5756" w:rsidP="3ADB5756" w:rsidRDefault="3ADB5756" w14:paraId="6A44B7A8" w14:textId="256681E8">
            <w:pPr>
              <w:rPr>
                <w:rFonts w:ascii="Calibri" w:hAnsi="Calibri" w:eastAsia="Calibri" w:cs="Calibri"/>
              </w:rPr>
            </w:pPr>
          </w:p>
          <w:p w:rsidR="191917B6" w:rsidP="689B0C5E" w:rsidRDefault="5ABDB479" w14:paraId="35FD7DE8" w14:textId="3C1B891F">
            <w:pPr/>
            <w:r w:rsidRPr="50DD2AAD" w:rsidR="39D51CD5">
              <w:rPr>
                <w:rFonts w:ascii="Calibri" w:hAnsi="Calibri" w:eastAsia="Calibri" w:cs="Calibri"/>
                <w:color w:val="000000" w:themeColor="text1" w:themeTint="FF" w:themeShade="FF"/>
              </w:rPr>
              <w:t xml:space="preserve">Call emergency services as </w:t>
            </w:r>
            <w:r w:rsidRPr="50DD2AAD" w:rsidR="39D51CD5">
              <w:rPr>
                <w:rFonts w:ascii="Calibri" w:hAnsi="Calibri" w:eastAsia="Calibri" w:cs="Calibri"/>
                <w:color w:val="000000" w:themeColor="text1" w:themeTint="FF" w:themeShade="FF"/>
              </w:rPr>
              <w:t>required</w:t>
            </w:r>
            <w:r w:rsidRPr="50DD2AAD" w:rsidR="7429E8A4">
              <w:rPr>
                <w:rFonts w:ascii="Calibri" w:hAnsi="Calibri" w:eastAsia="Calibri" w:cs="Calibri"/>
                <w:color w:val="000000" w:themeColor="text1" w:themeTint="FF" w:themeShade="FF"/>
              </w:rPr>
              <w:t>.</w:t>
            </w:r>
          </w:p>
          <w:p w:rsidR="191917B6" w:rsidP="50DD2AAD" w:rsidRDefault="5ABDB479" w14:paraId="5796AC57" w14:textId="6E0D1B8C">
            <w:pPr>
              <w:rPr>
                <w:rFonts w:ascii="Calibri" w:hAnsi="Calibri" w:eastAsia="Calibri" w:cs="Calibri"/>
                <w:b w:val="0"/>
                <w:bCs w:val="0"/>
                <w:i w:val="0"/>
                <w:iCs w:val="0"/>
                <w:caps w:val="0"/>
                <w:smallCaps w:val="0"/>
                <w:noProof w:val="0"/>
                <w:color w:val="000000" w:themeColor="text1"/>
                <w:sz w:val="22"/>
                <w:szCs w:val="22"/>
                <w:lang w:val="en-GB"/>
              </w:rPr>
            </w:pPr>
            <w:r w:rsidRPr="50DD2AAD" w:rsidR="2CCF3363">
              <w:rPr>
                <w:rFonts w:ascii="Calibri" w:hAnsi="Calibri" w:eastAsia="Calibri" w:cs="Calibri"/>
                <w:b w:val="0"/>
                <w:bCs w:val="0"/>
                <w:i w:val="0"/>
                <w:iCs w:val="0"/>
                <w:caps w:val="0"/>
                <w:smallCaps w:val="0"/>
                <w:noProof w:val="0"/>
                <w:color w:val="000000" w:themeColor="text1" w:themeTint="FF" w:themeShade="FF"/>
                <w:sz w:val="22"/>
                <w:szCs w:val="22"/>
                <w:lang w:val="en-GB"/>
              </w:rPr>
              <w:t>On-site security to be contacted to ensure anyone behaving violently or offensively is removed, and the safety of other attendants ensured.</w:t>
            </w:r>
          </w:p>
        </w:tc>
      </w:tr>
      <w:tr w:rsidR="23487913" w:rsidTr="50DD2AAD" w14:paraId="65500EC9" w14:textId="77777777">
        <w:trPr>
          <w:gridAfter w:val="1"/>
          <w:wAfter w:w="44" w:type="dxa"/>
          <w:cantSplit/>
          <w:trHeight w:val="300"/>
        </w:trPr>
        <w:tc>
          <w:tcPr>
            <w:tcW w:w="145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0930CD8F" w:rsidRDefault="23487913" w14:paraId="2B0759B9" w14:textId="5176944A">
            <w:pPr>
              <w:spacing w:after="0"/>
              <w:ind w:left="-20" w:right="-20"/>
              <w:rPr>
                <w:rFonts w:ascii="Calibri" w:hAnsi="Calibri" w:eastAsia="Calibri" w:cs="Calibri"/>
                <w:b w:val="0"/>
                <w:bCs w:val="0"/>
                <w:color w:val="000000" w:themeColor="text1" w:themeTint="FF" w:themeShade="FF"/>
              </w:rPr>
            </w:pPr>
            <w:r w:rsidRPr="0930CD8F" w:rsidR="4DC76372">
              <w:rPr>
                <w:rFonts w:ascii="Calibri" w:hAnsi="Calibri" w:eastAsia="Calibri" w:cs="Calibri"/>
                <w:b w:val="0"/>
                <w:bCs w:val="0"/>
                <w:color w:val="000000" w:themeColor="text1" w:themeTint="FF" w:themeShade="FF"/>
              </w:rPr>
              <w:t xml:space="preserve">Disturbance to public, students and staff </w:t>
            </w: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689B0C5E" w:rsidRDefault="22F1353C" w14:paraId="2666AB2C" w14:textId="62091FBC">
            <w:pPr>
              <w:spacing w:after="0"/>
              <w:rPr>
                <w:color w:val="000000" w:themeColor="text1"/>
              </w:rPr>
            </w:pPr>
            <w:r w:rsidRPr="3F9A8450" w:rsidR="22F1353C">
              <w:rPr>
                <w:color w:val="000000" w:themeColor="text1" w:themeTint="FF" w:themeShade="FF"/>
              </w:rPr>
              <w:t>Conflict, noise</w:t>
            </w:r>
            <w:r w:rsidRPr="3F9A8450" w:rsidR="01C22AA2">
              <w:rPr>
                <w:color w:val="000000" w:themeColor="text1" w:themeTint="FF" w:themeShade="FF"/>
              </w:rPr>
              <w:t xml:space="preserve"> pollution</w:t>
            </w:r>
            <w:r w:rsidRPr="3F9A8450" w:rsidR="22F1353C">
              <w:rPr>
                <w:color w:val="000000" w:themeColor="text1" w:themeTint="FF" w:themeShade="FF"/>
              </w:rPr>
              <w:t xml:space="preserve">, crowds </w:t>
            </w: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3DE3A58E" w14:textId="3C73E394">
            <w:pPr>
              <w:spacing w:after="0"/>
              <w:ind w:left="-20" w:right="-20"/>
            </w:pPr>
            <w:r w:rsidRPr="23487913">
              <w:rPr>
                <w:rFonts w:ascii="Calibri" w:hAnsi="Calibri" w:eastAsia="Calibri" w:cs="Calibri"/>
                <w:color w:val="000000" w:themeColor="text1"/>
              </w:rPr>
              <w:t xml:space="preserve">Event organisers and attendees, general public </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3F9A8450" w:rsidRDefault="23487913" w14:paraId="2EAE60EE" w14:textId="55D491E5">
            <w:pPr>
              <w:spacing w:after="0"/>
              <w:ind w:left="-20" w:right="-20"/>
              <w:rPr>
                <w:rFonts w:ascii="Calibri" w:hAnsi="Calibri" w:eastAsia="Calibri" w:cs="Calibri"/>
                <w:b w:val="1"/>
                <w:bCs w:val="1"/>
                <w:color w:val="000000" w:themeColor="text1" w:themeTint="FF" w:themeShade="FF"/>
              </w:rPr>
            </w:pPr>
            <w:r w:rsidRPr="3F9A8450" w:rsidR="23487913">
              <w:rPr>
                <w:rFonts w:ascii="Calibri" w:hAnsi="Calibri" w:eastAsia="Calibri" w:cs="Calibri"/>
                <w:b w:val="1"/>
                <w:bCs w:val="1"/>
                <w:color w:val="000000" w:themeColor="text1" w:themeTint="FF" w:themeShade="FF"/>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3F9A8450" w:rsidRDefault="23487913" w14:paraId="69C93402" w14:textId="3F2640C6">
            <w:pPr>
              <w:spacing w:after="0"/>
              <w:ind w:left="-20" w:right="-20"/>
              <w:rPr>
                <w:rFonts w:ascii="Calibri" w:hAnsi="Calibri" w:eastAsia="Calibri" w:cs="Calibri"/>
                <w:b w:val="1"/>
                <w:bCs w:val="1"/>
                <w:color w:val="000000" w:themeColor="text1" w:themeTint="FF" w:themeShade="FF"/>
              </w:rPr>
            </w:pPr>
            <w:r w:rsidRPr="3F9A8450" w:rsidR="23487913">
              <w:rPr>
                <w:rFonts w:ascii="Calibri" w:hAnsi="Calibri" w:eastAsia="Calibri" w:cs="Calibri"/>
                <w:b w:val="1"/>
                <w:bCs w:val="1"/>
                <w:color w:val="000000" w:themeColor="text1" w:themeTint="FF" w:themeShade="FF"/>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3F9A8450" w:rsidRDefault="23487913" w14:paraId="741AFA0A" w14:textId="168295D6">
            <w:pPr>
              <w:spacing w:after="0"/>
              <w:ind w:left="-20" w:right="-20"/>
              <w:rPr>
                <w:rFonts w:ascii="Calibri" w:hAnsi="Calibri" w:eastAsia="Calibri" w:cs="Calibri"/>
                <w:b w:val="1"/>
                <w:bCs w:val="1"/>
                <w:color w:val="000000" w:themeColor="text1" w:themeTint="FF" w:themeShade="FF"/>
              </w:rPr>
            </w:pPr>
            <w:r w:rsidRPr="3F9A8450" w:rsidR="23487913">
              <w:rPr>
                <w:rFonts w:ascii="Calibri" w:hAnsi="Calibri" w:eastAsia="Calibri" w:cs="Calibri"/>
                <w:b w:val="1"/>
                <w:bCs w:val="1"/>
                <w:color w:val="000000" w:themeColor="text1" w:themeTint="FF" w:themeShade="FF"/>
              </w:rPr>
              <w:t>4</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689B0C5E" w:rsidRDefault="22F1353C" w14:paraId="03163D13" w14:textId="605994A8">
            <w:pPr>
              <w:spacing w:after="0"/>
            </w:pPr>
            <w:r w:rsidRPr="3ADB5756" w:rsidR="1C521F04">
              <w:rPr>
                <w:color w:val="000000" w:themeColor="text1" w:themeTint="FF" w:themeShade="FF"/>
              </w:rPr>
              <w:t>Protest/demonstration e</w:t>
            </w:r>
            <w:r w:rsidRPr="3ADB5756" w:rsidR="7B7D598E">
              <w:rPr>
                <w:color w:val="000000" w:themeColor="text1" w:themeTint="FF" w:themeShade="FF"/>
              </w:rPr>
              <w:t xml:space="preserve">vents </w:t>
            </w:r>
            <w:r w:rsidRPr="3ADB5756" w:rsidR="396BC3D4">
              <w:rPr>
                <w:color w:val="000000" w:themeColor="text1" w:themeTint="FF" w:themeShade="FF"/>
              </w:rPr>
              <w:t xml:space="preserve">should be </w:t>
            </w:r>
            <w:r w:rsidRPr="3ADB5756" w:rsidR="7B7D598E">
              <w:rPr>
                <w:color w:val="000000" w:themeColor="text1" w:themeTint="FF" w:themeShade="FF"/>
              </w:rPr>
              <w:t>plan</w:t>
            </w:r>
            <w:r w:rsidRPr="3ADB5756" w:rsidR="7B7D598E">
              <w:rPr>
                <w:color w:val="000000" w:themeColor="text1" w:themeTint="FF" w:themeShade="FF"/>
              </w:rPr>
              <w:t xml:space="preserve">ned </w:t>
            </w:r>
            <w:r w:rsidRPr="3ADB5756" w:rsidR="66A5CEDD">
              <w:rPr>
                <w:color w:val="000000" w:themeColor="text1" w:themeTint="FF" w:themeShade="FF"/>
              </w:rPr>
              <w:t xml:space="preserve">on </w:t>
            </w:r>
            <w:r w:rsidRPr="3ADB5756" w:rsidR="66A5CEDD">
              <w:rPr>
                <w:color w:val="000000" w:themeColor="text1" w:themeTint="FF" w:themeShade="FF"/>
              </w:rPr>
              <w:t>Uni</w:t>
            </w:r>
            <w:r w:rsidRPr="3ADB5756" w:rsidR="66A5CEDD">
              <w:rPr>
                <w:color w:val="000000" w:themeColor="text1" w:themeTint="FF" w:themeShade="FF"/>
              </w:rPr>
              <w:t>versity</w:t>
            </w:r>
            <w:r w:rsidRPr="3ADB5756" w:rsidR="66A5CEDD">
              <w:rPr>
                <w:color w:val="000000" w:themeColor="text1" w:themeTint="FF" w:themeShade="FF"/>
              </w:rPr>
              <w:t xml:space="preserve"> grounds (primarily Redbrick) </w:t>
            </w:r>
            <w:r w:rsidRPr="3ADB5756" w:rsidR="7B7D598E">
              <w:rPr>
                <w:color w:val="000000" w:themeColor="text1" w:themeTint="FF" w:themeShade="FF"/>
              </w:rPr>
              <w:t>avoiding residential areas</w:t>
            </w:r>
            <w:r w:rsidRPr="3ADB5756" w:rsidR="3E22D02C">
              <w:rPr>
                <w:color w:val="000000" w:themeColor="text1" w:themeTint="FF" w:themeShade="FF"/>
              </w:rPr>
              <w:t>.</w:t>
            </w:r>
            <w:r>
              <w:br/>
            </w:r>
            <w:r>
              <w:br/>
            </w:r>
            <w:r w:rsidRPr="3ADB5756" w:rsidR="7B7D598E">
              <w:rPr>
                <w:color w:val="000000" w:themeColor="text1" w:themeTint="FF" w:themeShade="FF"/>
              </w:rPr>
              <w:t>UoS Security Teams informed of the event</w:t>
            </w:r>
            <w:r w:rsidRPr="3ADB5756" w:rsidR="723EB35D">
              <w:rPr>
                <w:color w:val="000000" w:themeColor="text1" w:themeTint="FF" w:themeShade="FF"/>
              </w:rPr>
              <w:t>.</w:t>
            </w:r>
            <w:r>
              <w:br/>
            </w:r>
            <w:r>
              <w:br/>
            </w:r>
            <w:r w:rsidRPr="3ADB5756" w:rsidR="7B7D598E">
              <w:rPr>
                <w:color w:val="000000" w:themeColor="text1" w:themeTint="FF" w:themeShade="FF"/>
              </w:rPr>
              <w:t>Everybody will be encouraged to stay together as a group</w:t>
            </w:r>
            <w:r w:rsidRPr="3ADB5756" w:rsidR="5200EC2C">
              <w:rPr>
                <w:color w:val="000000" w:themeColor="text1" w:themeTint="FF" w:themeShade="FF"/>
              </w:rPr>
              <w:t>.</w:t>
            </w:r>
            <w:r>
              <w:br/>
            </w:r>
          </w:p>
          <w:p w:rsidR="23487913" w:rsidP="0930CD8F" w:rsidRDefault="59BF177A" w14:paraId="20A3EE30" w14:textId="213849E1">
            <w:pPr>
              <w:spacing w:after="0"/>
              <w:rPr>
                <w:color w:val="000000" w:themeColor="text1" w:themeTint="FF" w:themeShade="FF"/>
              </w:rPr>
            </w:pPr>
            <w:r w:rsidRPr="0930CD8F" w:rsidR="43EB128D">
              <w:rPr>
                <w:color w:val="000000" w:themeColor="text1" w:themeTint="FF" w:themeShade="FF"/>
              </w:rPr>
              <w:t>S</w:t>
            </w:r>
            <w:r w:rsidRPr="0930CD8F" w:rsidR="1C838AFF">
              <w:rPr>
                <w:color w:val="000000" w:themeColor="text1" w:themeTint="FF" w:themeShade="FF"/>
              </w:rPr>
              <w:t>houting, chants, whistles etc. will be kept to a minimum around busy university buildings and residential areas</w:t>
            </w:r>
            <w:r w:rsidRPr="0930CD8F" w:rsidR="62B3D6B1">
              <w:rPr>
                <w:color w:val="000000" w:themeColor="text1" w:themeTint="FF" w:themeShade="FF"/>
              </w:rPr>
              <w:t>.</w:t>
            </w:r>
            <w:r>
              <w:br/>
            </w:r>
            <w:r>
              <w:br/>
            </w:r>
            <w:r w:rsidRPr="0930CD8F" w:rsidR="1C838AFF">
              <w:rPr>
                <w:color w:val="000000" w:themeColor="text1" w:themeTint="FF" w:themeShade="FF"/>
              </w:rPr>
              <w:t>If applicable</w:t>
            </w:r>
            <w:r w:rsidRPr="0930CD8F" w:rsidR="3527C8F2">
              <w:rPr>
                <w:color w:val="000000" w:themeColor="text1" w:themeTint="FF" w:themeShade="FF"/>
              </w:rPr>
              <w:t xml:space="preserve">, </w:t>
            </w:r>
            <w:r w:rsidRPr="0930CD8F" w:rsidR="1C838AFF">
              <w:rPr>
                <w:color w:val="000000" w:themeColor="text1" w:themeTint="FF" w:themeShade="FF"/>
              </w:rPr>
              <w:t>book space during quieter times when less activities taking place in local lecture</w:t>
            </w:r>
            <w:r w:rsidRPr="0930CD8F" w:rsidR="1C838AFF">
              <w:rPr>
                <w:color w:val="000000" w:themeColor="text1" w:themeTint="FF" w:themeShade="FF"/>
              </w:rPr>
              <w:t xml:space="preserve"> theatres (lunch, Wednesday afternoons)</w:t>
            </w:r>
            <w:r w:rsidRPr="0930CD8F" w:rsidR="0510BA3E">
              <w:rPr>
                <w:color w:val="000000" w:themeColor="text1" w:themeTint="FF" w:themeShade="FF"/>
              </w:rPr>
              <w:t>.</w:t>
            </w:r>
          </w:p>
          <w:p w:rsidR="23487913" w:rsidP="689B0C5E" w:rsidRDefault="59BF177A" w14:paraId="62BBDEF1" w14:textId="710560F7">
            <w:pPr>
              <w:spacing w:after="0"/>
              <w:rPr>
                <w:color w:val="000000" w:themeColor="text1"/>
              </w:rPr>
            </w:pP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3F9A8450" w:rsidRDefault="23487913" w14:paraId="078741F6" w14:textId="56B1A160">
            <w:pPr>
              <w:spacing w:after="0"/>
              <w:ind w:left="-20" w:right="-20"/>
              <w:rPr>
                <w:rFonts w:ascii="Calibri" w:hAnsi="Calibri" w:eastAsia="Calibri" w:cs="Calibri"/>
                <w:b w:val="1"/>
                <w:bCs w:val="1"/>
                <w:color w:val="000000" w:themeColor="text1" w:themeTint="FF" w:themeShade="FF"/>
              </w:rPr>
            </w:pPr>
            <w:r w:rsidRPr="3F9A8450" w:rsidR="23487913">
              <w:rPr>
                <w:rFonts w:ascii="Calibri" w:hAnsi="Calibri" w:eastAsia="Calibri" w:cs="Calibri"/>
                <w:b w:val="1"/>
                <w:bCs w:val="1"/>
                <w:color w:val="000000" w:themeColor="text1" w:themeTint="FF" w:themeShade="FF"/>
              </w:rPr>
              <w:t>1</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3F9A8450" w:rsidRDefault="23487913" w14:paraId="072DB452" w14:textId="0F94F4B9">
            <w:pPr>
              <w:spacing w:after="0"/>
              <w:ind w:left="-20" w:right="-20"/>
              <w:rPr>
                <w:rFonts w:ascii="Calibri" w:hAnsi="Calibri" w:eastAsia="Calibri" w:cs="Calibri"/>
                <w:b w:val="1"/>
                <w:bCs w:val="1"/>
                <w:color w:val="000000" w:themeColor="text1" w:themeTint="FF" w:themeShade="FF"/>
              </w:rPr>
            </w:pPr>
            <w:r w:rsidRPr="3F9A8450" w:rsidR="23487913">
              <w:rPr>
                <w:rFonts w:ascii="Calibri" w:hAnsi="Calibri" w:eastAsia="Calibri" w:cs="Calibri"/>
                <w:b w:val="1"/>
                <w:bCs w:val="1"/>
                <w:color w:val="000000" w:themeColor="text1" w:themeTint="FF" w:themeShade="FF"/>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3F9A8450" w:rsidRDefault="23487913" w14:paraId="47BEED21" w14:textId="5E6D8B20">
            <w:pPr>
              <w:spacing w:after="0"/>
              <w:ind w:left="-20" w:right="-20"/>
              <w:rPr>
                <w:rFonts w:ascii="Calibri" w:hAnsi="Calibri" w:eastAsia="Calibri" w:cs="Calibri"/>
                <w:b w:val="1"/>
                <w:bCs w:val="1"/>
                <w:color w:val="000000" w:themeColor="text1" w:themeTint="FF" w:themeShade="FF"/>
              </w:rPr>
            </w:pPr>
            <w:r w:rsidRPr="3F9A8450" w:rsidR="23487913">
              <w:rPr>
                <w:rFonts w:ascii="Calibri" w:hAnsi="Calibri" w:eastAsia="Calibri" w:cs="Calibri"/>
                <w:b w:val="1"/>
                <w:bCs w:val="1"/>
                <w:color w:val="000000" w:themeColor="text1" w:themeTint="FF" w:themeShade="FF"/>
              </w:rPr>
              <w:t>2</w:t>
            </w:r>
          </w:p>
        </w:tc>
        <w:tc>
          <w:tcPr>
            <w:tcW w:w="41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0930CD8F" w:rsidRDefault="22F1353C" w14:paraId="4D9C8D43" w14:textId="1BCB4859">
            <w:pPr>
              <w:spacing w:after="0"/>
              <w:rPr>
                <w:color w:val="000000" w:themeColor="text1" w:themeTint="FF" w:themeShade="FF"/>
              </w:rPr>
            </w:pPr>
            <w:r w:rsidRPr="0930CD8F" w:rsidR="1C838AFF">
              <w:rPr>
                <w:color w:val="000000" w:themeColor="text1" w:themeTint="FF" w:themeShade="FF"/>
              </w:rPr>
              <w:t xml:space="preserve">With support from a SUSU Activities </w:t>
            </w:r>
            <w:r w:rsidRPr="0930CD8F" w:rsidR="01678E7D">
              <w:rPr>
                <w:color w:val="000000" w:themeColor="text1" w:themeTint="FF" w:themeShade="FF"/>
              </w:rPr>
              <w:t>C</w:t>
            </w:r>
            <w:r w:rsidRPr="0930CD8F" w:rsidR="1C838AFF">
              <w:rPr>
                <w:color w:val="000000" w:themeColor="text1" w:themeTint="FF" w:themeShade="FF"/>
              </w:rPr>
              <w:t>oordinator</w:t>
            </w:r>
            <w:r w:rsidRPr="0930CD8F" w:rsidR="4C81A35F">
              <w:rPr>
                <w:color w:val="000000" w:themeColor="text1" w:themeTint="FF" w:themeShade="FF"/>
              </w:rPr>
              <w:t>,</w:t>
            </w:r>
            <w:r w:rsidRPr="0930CD8F" w:rsidR="1C838AFF">
              <w:rPr>
                <w:color w:val="000000" w:themeColor="text1" w:themeTint="FF" w:themeShade="FF"/>
              </w:rPr>
              <w:t xml:space="preserve"> </w:t>
            </w:r>
            <w:r w:rsidRPr="0930CD8F" w:rsidR="69F40CB6">
              <w:rPr>
                <w:color w:val="000000" w:themeColor="text1" w:themeTint="FF" w:themeShade="FF"/>
              </w:rPr>
              <w:t>i</w:t>
            </w:r>
            <w:r w:rsidRPr="0930CD8F" w:rsidR="1C838AFF">
              <w:rPr>
                <w:color w:val="000000" w:themeColor="text1" w:themeTint="FF" w:themeShade="FF"/>
              </w:rPr>
              <w:t xml:space="preserve">nform </w:t>
            </w:r>
            <w:r w:rsidRPr="0930CD8F" w:rsidR="1C838AFF">
              <w:rPr>
                <w:color w:val="000000" w:themeColor="text1" w:themeTint="FF" w:themeShade="FF"/>
              </w:rPr>
              <w:t>UoS</w:t>
            </w:r>
            <w:r w:rsidRPr="0930CD8F" w:rsidR="1C838AFF">
              <w:rPr>
                <w:color w:val="000000" w:themeColor="text1" w:themeTint="FF" w:themeShade="FF"/>
              </w:rPr>
              <w:t xml:space="preserve"> </w:t>
            </w:r>
            <w:r w:rsidRPr="0930CD8F" w:rsidR="4F52B310">
              <w:rPr>
                <w:color w:val="000000" w:themeColor="text1" w:themeTint="FF" w:themeShade="FF"/>
              </w:rPr>
              <w:t>S</w:t>
            </w:r>
            <w:r w:rsidRPr="0930CD8F" w:rsidR="1C838AFF">
              <w:rPr>
                <w:color w:val="000000" w:themeColor="text1" w:themeTint="FF" w:themeShade="FF"/>
              </w:rPr>
              <w:t xml:space="preserve">ecurity </w:t>
            </w:r>
            <w:r w:rsidRPr="0930CD8F" w:rsidR="4AD84086">
              <w:rPr>
                <w:color w:val="000000" w:themeColor="text1" w:themeTint="FF" w:themeShade="FF"/>
              </w:rPr>
              <w:t>T</w:t>
            </w:r>
            <w:r w:rsidRPr="0930CD8F" w:rsidR="1C838AFF">
              <w:rPr>
                <w:color w:val="000000" w:themeColor="text1" w:themeTint="FF" w:themeShade="FF"/>
              </w:rPr>
              <w:t>eam of the event</w:t>
            </w:r>
            <w:r w:rsidRPr="0930CD8F" w:rsidR="433FC2B3">
              <w:rPr>
                <w:color w:val="000000" w:themeColor="text1" w:themeTint="FF" w:themeShade="FF"/>
              </w:rPr>
              <w:t>.</w:t>
            </w:r>
          </w:p>
          <w:p w:rsidR="23487913" w:rsidP="3ADB5756" w:rsidRDefault="22F1353C" w14:paraId="5ADD442F" w14:textId="38B2867A">
            <w:pPr>
              <w:spacing w:after="0"/>
              <w:rPr>
                <w:color w:val="000000" w:themeColor="text1" w:themeTint="FF" w:themeShade="FF"/>
              </w:rPr>
            </w:pPr>
            <w:r w:rsidRPr="3ADB5756" w:rsidR="7B7D598E">
              <w:rPr>
                <w:color w:val="000000" w:themeColor="text1" w:themeTint="FF" w:themeShade="FF"/>
              </w:rPr>
              <w:t xml:space="preserve">University Security 24 hours – on campus 3311, off campus 02380 593311. </w:t>
            </w:r>
            <w:hyperlink r:id="Rf91303300aa94d70">
              <w:r w:rsidRPr="3ADB5756" w:rsidR="7B7D598E">
                <w:rPr>
                  <w:rStyle w:val="Hyperlink"/>
                  <w:color w:val="0000FF"/>
                </w:rPr>
                <w:t>unisecurity@soton.ac.uk</w:t>
              </w:r>
              <w:r>
                <w:br/>
              </w:r>
              <w:r>
                <w:br/>
              </w:r>
            </w:hyperlink>
            <w:r w:rsidRPr="3ADB5756" w:rsidR="7B7D598E">
              <w:rPr>
                <w:color w:val="000000" w:themeColor="text1" w:themeTint="FF" w:themeShade="FF"/>
              </w:rPr>
              <w:t xml:space="preserve">Inform </w:t>
            </w:r>
            <w:r w:rsidRPr="3ADB5756" w:rsidR="7B7D598E">
              <w:rPr>
                <w:color w:val="000000" w:themeColor="text1" w:themeTint="FF" w:themeShade="FF"/>
              </w:rPr>
              <w:t>UoS</w:t>
            </w:r>
            <w:r w:rsidRPr="3ADB5756" w:rsidR="7B7D598E">
              <w:rPr>
                <w:color w:val="000000" w:themeColor="text1" w:themeTint="FF" w:themeShade="FF"/>
              </w:rPr>
              <w:t xml:space="preserve">/SUSU </w:t>
            </w:r>
            <w:r w:rsidRPr="3ADB5756" w:rsidR="56062339">
              <w:rPr>
                <w:color w:val="000000" w:themeColor="text1" w:themeTint="FF" w:themeShade="FF"/>
              </w:rPr>
              <w:t>teams</w:t>
            </w:r>
            <w:r w:rsidRPr="3ADB5756" w:rsidR="7B7D598E">
              <w:rPr>
                <w:color w:val="000000" w:themeColor="text1" w:themeTint="FF" w:themeShade="FF"/>
              </w:rPr>
              <w:t xml:space="preserve"> </w:t>
            </w:r>
            <w:r w:rsidRPr="3ADB5756" w:rsidR="42E7E0F4">
              <w:rPr>
                <w:color w:val="000000" w:themeColor="text1" w:themeTint="FF" w:themeShade="FF"/>
              </w:rPr>
              <w:t xml:space="preserve">of </w:t>
            </w:r>
            <w:r w:rsidRPr="3ADB5756" w:rsidR="7B7D598E">
              <w:rPr>
                <w:color w:val="000000" w:themeColor="text1" w:themeTint="FF" w:themeShade="FF"/>
              </w:rPr>
              <w:t xml:space="preserve">the event- </w:t>
            </w:r>
            <w:r w:rsidRPr="3ADB5756" w:rsidR="1D7AE5D8">
              <w:rPr>
                <w:color w:val="000000" w:themeColor="text1" w:themeTint="FF" w:themeShade="FF"/>
              </w:rPr>
              <w:t xml:space="preserve">Comms teams </w:t>
            </w:r>
            <w:r w:rsidRPr="3ADB5756" w:rsidR="7B7D598E">
              <w:rPr>
                <w:color w:val="000000" w:themeColor="text1" w:themeTint="FF" w:themeShade="FF"/>
              </w:rPr>
              <w:t>can brief others via SUSSED</w:t>
            </w:r>
            <w:r w:rsidRPr="3ADB5756" w:rsidR="10110561">
              <w:rPr>
                <w:color w:val="000000" w:themeColor="text1" w:themeTint="FF" w:themeShade="FF"/>
              </w:rPr>
              <w:t xml:space="preserve"> or social media posts</w:t>
            </w:r>
            <w:r w:rsidRPr="3ADB5756" w:rsidR="0672C427">
              <w:rPr>
                <w:color w:val="000000" w:themeColor="text1" w:themeTint="FF" w:themeShade="FF"/>
              </w:rPr>
              <w:t>.</w:t>
            </w:r>
          </w:p>
          <w:p w:rsidR="23487913" w:rsidP="3ADB5756" w:rsidRDefault="22F1353C" w14:paraId="38081262" w14:textId="6E5C3843">
            <w:pPr>
              <w:spacing w:after="0"/>
              <w:rPr>
                <w:color w:val="000000" w:themeColor="text1" w:themeTint="FF" w:themeShade="FF"/>
              </w:rPr>
            </w:pPr>
          </w:p>
          <w:p w:rsidR="23487913" w:rsidP="3ADB5756" w:rsidRDefault="22F1353C" w14:paraId="60C1AF07" w14:textId="393EA29B">
            <w:pPr>
              <w:spacing w:after="0" w:line="240" w:lineRule="auto"/>
              <w:rPr>
                <w:rFonts w:ascii="Calibri" w:hAnsi="Calibri" w:eastAsia="Calibri" w:cs="Calibri"/>
              </w:rPr>
            </w:pPr>
            <w:r w:rsidRPr="3ADB5756" w:rsidR="1BDD5CE7">
              <w:rPr>
                <w:rFonts w:ascii="Calibri" w:hAnsi="Calibri" w:eastAsia="Calibri" w:cs="Calibri"/>
                <w:color w:val="000000" w:themeColor="text1" w:themeTint="FF" w:themeShade="FF"/>
              </w:rPr>
              <w:t xml:space="preserve">Follow </w:t>
            </w:r>
            <w:hyperlink r:id="Rf63befe56a744c6e">
              <w:r w:rsidRPr="3ADB5756" w:rsidR="1BDD5CE7">
                <w:rPr>
                  <w:rStyle w:val="Hyperlink"/>
                  <w:rFonts w:ascii="Calibri" w:hAnsi="Calibri" w:eastAsia="Calibri" w:cs="Calibri"/>
                </w:rPr>
                <w:t>SUSU incident reporting guide</w:t>
              </w:r>
            </w:hyperlink>
          </w:p>
          <w:p w:rsidR="23487913" w:rsidP="689B0C5E" w:rsidRDefault="22F1353C" w14:paraId="58F823F2" w14:textId="0C329E78">
            <w:pPr>
              <w:spacing w:after="0"/>
              <w:rPr>
                <w:color w:val="000000" w:themeColor="text1"/>
              </w:rPr>
            </w:pPr>
          </w:p>
        </w:tc>
      </w:tr>
      <w:tr w:rsidR="001B6120" w:rsidTr="50DD2AAD" w14:paraId="3A337D10" w14:textId="77777777">
        <w:trPr>
          <w:gridAfter w:val="1"/>
          <w:wAfter w:w="44" w:type="dxa"/>
          <w:cantSplit/>
        </w:trPr>
        <w:tc>
          <w:tcPr>
            <w:tcW w:w="145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0930CD8F" w:rsidRDefault="00F0231B" w14:paraId="26AF2FBD" w14:textId="77777777">
            <w:pPr>
              <w:spacing w:after="0" w:line="240" w:lineRule="auto"/>
              <w:rPr>
                <w:rFonts w:ascii="Calibri" w:hAnsi="Calibri" w:eastAsia="Calibri" w:cs="Calibri"/>
                <w:b w:val="0"/>
                <w:bCs w:val="0"/>
              </w:rPr>
            </w:pPr>
            <w:r w:rsidRPr="0930CD8F" w:rsidR="00F0231B">
              <w:rPr>
                <w:rFonts w:ascii="Calibri" w:hAnsi="Calibri" w:eastAsia="Calibri" w:cs="Calibri"/>
                <w:b w:val="0"/>
                <w:bCs w:val="0"/>
              </w:rPr>
              <w:t>Counter protest, discrimination against the demonstration/Campaign</w:t>
            </w: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689B0C5E" w:rsidRDefault="00F0231B" w14:paraId="29C726D9" w14:textId="4DF47788">
            <w:pPr>
              <w:spacing w:after="0" w:line="240" w:lineRule="auto"/>
              <w:rPr>
                <w:rFonts w:ascii="Calibri" w:hAnsi="Calibri" w:eastAsia="Calibri" w:cs="Calibri"/>
              </w:rPr>
            </w:pPr>
            <w:r w:rsidRPr="3F9A8450" w:rsidR="13587814">
              <w:rPr>
                <w:rFonts w:ascii="Calibri" w:hAnsi="Calibri" w:eastAsia="Calibri" w:cs="Calibri"/>
              </w:rPr>
              <w:t>Distress due to threatening/ aggressive behaviour, injury due to a</w:t>
            </w:r>
            <w:r w:rsidRPr="3F9A8450" w:rsidR="00F0231B">
              <w:rPr>
                <w:rFonts w:ascii="Calibri" w:hAnsi="Calibri" w:eastAsia="Calibri" w:cs="Calibri"/>
              </w:rPr>
              <w:t>ssault</w:t>
            </w:r>
            <w:r w:rsidRPr="3F9A8450" w:rsidR="22A90C30">
              <w:rPr>
                <w:rFonts w:ascii="Calibri" w:hAnsi="Calibri" w:eastAsia="Calibri" w:cs="Calibri"/>
              </w:rPr>
              <w:t>/v</w:t>
            </w:r>
            <w:r w:rsidRPr="3F9A8450" w:rsidR="00F0231B">
              <w:rPr>
                <w:rFonts w:ascii="Calibri" w:hAnsi="Calibri" w:eastAsia="Calibri" w:cs="Calibri"/>
              </w:rPr>
              <w:t>iolence</w:t>
            </w: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582A2DB8" w14:textId="77777777">
            <w:pPr>
              <w:spacing w:after="0" w:line="240" w:lineRule="auto"/>
              <w:rPr>
                <w:rFonts w:ascii="Calibri" w:hAnsi="Calibri" w:eastAsia="Calibri" w:cs="Calibri"/>
              </w:rPr>
            </w:pPr>
            <w:r>
              <w:rPr>
                <w:rFonts w:ascii="Calibri" w:hAnsi="Calibri" w:eastAsia="Calibri" w:cs="Calibri"/>
              </w:rPr>
              <w:t xml:space="preserve">Event organisers and attendees </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6528D258" w14:textId="77777777">
            <w:pPr>
              <w:spacing w:after="0" w:line="240" w:lineRule="auto"/>
              <w:rPr>
                <w:rFonts w:ascii="Calibri" w:hAnsi="Calibri" w:eastAsia="Calibri" w:cs="Calibri"/>
              </w:rPr>
            </w:pPr>
            <w:r>
              <w:rPr>
                <w:rFonts w:ascii="Calibri" w:hAnsi="Calibri" w:eastAsia="Calibri" w:cs="Calibri"/>
                <w:b/>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6A1A6663" w14:textId="77777777">
            <w:pPr>
              <w:spacing w:after="0" w:line="240" w:lineRule="auto"/>
              <w:rPr>
                <w:rFonts w:ascii="Calibri" w:hAnsi="Calibri" w:eastAsia="Calibri" w:cs="Calibri"/>
              </w:rPr>
            </w:pPr>
            <w:r>
              <w:rPr>
                <w:rFonts w:ascii="Calibri" w:hAnsi="Calibri" w:eastAsia="Calibri" w:cs="Calibri"/>
                <w:b/>
              </w:rPr>
              <w:t>4</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11D6DDCD" w14:textId="77777777">
            <w:pPr>
              <w:spacing w:after="0" w:line="240" w:lineRule="auto"/>
              <w:rPr>
                <w:rFonts w:ascii="Calibri" w:hAnsi="Calibri" w:eastAsia="Calibri" w:cs="Calibri"/>
              </w:rPr>
            </w:pPr>
            <w:r>
              <w:rPr>
                <w:rFonts w:ascii="Calibri" w:hAnsi="Calibri" w:eastAsia="Calibri" w:cs="Calibri"/>
                <w:b/>
              </w:rPr>
              <w:t>8</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3E014E" w:rsidR="00E22DF1" w:rsidP="689B0C5E" w:rsidRDefault="00F0231B" w14:paraId="73B548ED" w14:textId="7E87CE62">
            <w:pPr>
              <w:spacing w:after="0" w:line="240" w:lineRule="auto"/>
              <w:rPr>
                <w:rFonts w:ascii="Calibri" w:hAnsi="Calibri" w:eastAsia="Calibri" w:cs="Calibri"/>
              </w:rPr>
            </w:pPr>
            <w:r w:rsidRPr="0930CD8F" w:rsidR="00F0231B">
              <w:rPr>
                <w:rFonts w:ascii="Calibri" w:hAnsi="Calibri" w:eastAsia="Calibri" w:cs="Calibri"/>
              </w:rPr>
              <w:t>Event planned for Highfield campus</w:t>
            </w:r>
            <w:r w:rsidRPr="0930CD8F" w:rsidR="68C2AF96">
              <w:rPr>
                <w:rFonts w:ascii="Calibri" w:hAnsi="Calibri" w:eastAsia="Calibri" w:cs="Calibri"/>
              </w:rPr>
              <w:t xml:space="preserve"> </w:t>
            </w:r>
            <w:r w:rsidRPr="0930CD8F" w:rsidR="00F0231B">
              <w:rPr>
                <w:rFonts w:ascii="Calibri" w:hAnsi="Calibri" w:eastAsia="Calibri" w:cs="Calibri"/>
              </w:rPr>
              <w:t>- a route well signposted and known for students</w:t>
            </w:r>
            <w:r w:rsidRPr="0930CD8F" w:rsidR="48A1B11F">
              <w:rPr>
                <w:rFonts w:ascii="Calibri" w:hAnsi="Calibri" w:eastAsia="Calibri" w:cs="Calibri"/>
              </w:rPr>
              <w:t>.</w:t>
            </w:r>
          </w:p>
          <w:p w:rsidR="689B0C5E" w:rsidP="689B0C5E" w:rsidRDefault="689B0C5E" w14:paraId="4579C991" w14:textId="3C49A60D">
            <w:pPr>
              <w:spacing w:after="0" w:line="240" w:lineRule="auto"/>
              <w:rPr>
                <w:rFonts w:ascii="Calibri" w:hAnsi="Calibri" w:eastAsia="Calibri" w:cs="Calibri"/>
              </w:rPr>
            </w:pPr>
          </w:p>
          <w:p w:rsidRPr="003E014E" w:rsidR="00E22DF1" w:rsidP="0930CD8F" w:rsidRDefault="00F0231B" w14:paraId="26E7A56E" w14:textId="38E2E212">
            <w:pPr>
              <w:spacing w:after="0" w:line="240" w:lineRule="auto"/>
              <w:rPr>
                <w:rFonts w:ascii="Calibri" w:hAnsi="Calibri" w:eastAsia="Calibri" w:cs="Calibri"/>
              </w:rPr>
            </w:pPr>
            <w:r w:rsidRPr="0930CD8F" w:rsidR="00F0231B">
              <w:rPr>
                <w:rFonts w:ascii="Calibri" w:hAnsi="Calibri" w:eastAsia="Calibri" w:cs="Calibri"/>
              </w:rPr>
              <w:t xml:space="preserve">Leaders to </w:t>
            </w:r>
            <w:r w:rsidRPr="0930CD8F" w:rsidR="00F0231B">
              <w:rPr>
                <w:rFonts w:ascii="Calibri" w:hAnsi="Calibri" w:eastAsia="Calibri" w:cs="Calibri"/>
              </w:rPr>
              <w:t>advise all participants to</w:t>
            </w:r>
            <w:r w:rsidRPr="0930CD8F" w:rsidR="00F0231B">
              <w:rPr>
                <w:rFonts w:ascii="Calibri" w:hAnsi="Calibri" w:eastAsia="Calibri" w:cs="Calibri"/>
              </w:rPr>
              <w:t xml:space="preserve"> not engage/respond to any</w:t>
            </w:r>
            <w:r w:rsidRPr="0930CD8F" w:rsidR="7978DAF1">
              <w:rPr>
                <w:rFonts w:ascii="Calibri" w:hAnsi="Calibri" w:eastAsia="Calibri" w:cs="Calibri"/>
              </w:rPr>
              <w:t xml:space="preserve"> counter</w:t>
            </w:r>
            <w:r w:rsidRPr="0930CD8F" w:rsidR="00F0231B">
              <w:rPr>
                <w:rFonts w:ascii="Calibri" w:hAnsi="Calibri" w:eastAsia="Calibri" w:cs="Calibri"/>
              </w:rPr>
              <w:t xml:space="preserve"> protests</w:t>
            </w:r>
            <w:r w:rsidRPr="0930CD8F" w:rsidR="1B3C9D77">
              <w:rPr>
                <w:rFonts w:ascii="Calibri" w:hAnsi="Calibri" w:eastAsia="Calibri" w:cs="Calibri"/>
              </w:rPr>
              <w:t xml:space="preserve"> or</w:t>
            </w:r>
            <w:r w:rsidRPr="0930CD8F" w:rsidR="00F0231B">
              <w:rPr>
                <w:rFonts w:ascii="Calibri" w:hAnsi="Calibri" w:eastAsia="Calibri" w:cs="Calibri"/>
              </w:rPr>
              <w:t xml:space="preserve"> aggressive behaviour</w:t>
            </w:r>
            <w:r w:rsidRPr="0930CD8F" w:rsidR="6FDC534C">
              <w:rPr>
                <w:rFonts w:ascii="Calibri" w:hAnsi="Calibri" w:eastAsia="Calibri" w:cs="Calibri"/>
              </w:rPr>
              <w:t>.</w:t>
            </w:r>
          </w:p>
          <w:p w:rsidRPr="003E014E" w:rsidR="00E22DF1" w:rsidP="0930CD8F" w:rsidRDefault="00F0231B" w14:paraId="653F3E0E" w14:textId="3A48418E">
            <w:pPr>
              <w:spacing w:after="0" w:line="240" w:lineRule="auto"/>
              <w:rPr>
                <w:rFonts w:ascii="Calibri" w:hAnsi="Calibri" w:eastAsia="Calibri" w:cs="Calibri"/>
              </w:rPr>
            </w:pPr>
          </w:p>
          <w:p w:rsidRPr="003E014E" w:rsidR="00E22DF1" w:rsidP="0930CD8F" w:rsidRDefault="00F0231B" w14:paraId="2D9DC4FB" w14:textId="1BBC621D">
            <w:pPr>
              <w:spacing w:after="0" w:line="240" w:lineRule="auto"/>
              <w:rPr>
                <w:rFonts w:ascii="Calibri" w:hAnsi="Calibri" w:eastAsia="Calibri" w:cs="Calibri"/>
              </w:rPr>
            </w:pPr>
            <w:r w:rsidRPr="0930CD8F" w:rsidR="6FDC534C">
              <w:rPr>
                <w:rFonts w:ascii="Calibri" w:hAnsi="Calibri" w:eastAsia="Calibri" w:cs="Calibri"/>
              </w:rPr>
              <w:t>I</w:t>
            </w:r>
            <w:r w:rsidRPr="0930CD8F" w:rsidR="00F0231B">
              <w:rPr>
                <w:rFonts w:ascii="Calibri" w:hAnsi="Calibri" w:eastAsia="Calibri" w:cs="Calibri"/>
              </w:rPr>
              <w:t>f safe to do so</w:t>
            </w:r>
            <w:r w:rsidRPr="0930CD8F" w:rsidR="1C1D4143">
              <w:rPr>
                <w:rFonts w:ascii="Calibri" w:hAnsi="Calibri" w:eastAsia="Calibri" w:cs="Calibri"/>
              </w:rPr>
              <w:t xml:space="preserve">, </w:t>
            </w:r>
            <w:r w:rsidRPr="0930CD8F" w:rsidR="00F0231B">
              <w:rPr>
                <w:rFonts w:ascii="Calibri" w:hAnsi="Calibri" w:eastAsia="Calibri" w:cs="Calibri"/>
              </w:rPr>
              <w:t>encourage group to move on and remove themselves from situation</w:t>
            </w:r>
            <w:r w:rsidRPr="0930CD8F" w:rsidR="668512D5">
              <w:rPr>
                <w:rFonts w:ascii="Calibri" w:hAnsi="Calibri" w:eastAsia="Calibri" w:cs="Calibri"/>
              </w:rPr>
              <w:t>.</w:t>
            </w:r>
          </w:p>
          <w:p w:rsidRPr="003E014E" w:rsidR="00E22DF1" w:rsidP="0930CD8F" w:rsidRDefault="00F0231B" w14:paraId="04055AED" w14:textId="722E9114">
            <w:pPr>
              <w:spacing w:after="0" w:line="240" w:lineRule="auto"/>
              <w:rPr>
                <w:rFonts w:ascii="Calibri" w:hAnsi="Calibri" w:eastAsia="Calibri" w:cs="Calibri"/>
              </w:rPr>
            </w:pPr>
          </w:p>
          <w:p w:rsidRPr="003E014E" w:rsidR="00E22DF1" w:rsidP="689B0C5E" w:rsidRDefault="00F0231B" w14:paraId="160A6084" w14:textId="3AF3521A">
            <w:pPr>
              <w:spacing w:after="0" w:line="240" w:lineRule="auto"/>
              <w:rPr>
                <w:rFonts w:ascii="Calibri" w:hAnsi="Calibri" w:eastAsia="Calibri" w:cs="Calibri"/>
              </w:rPr>
            </w:pPr>
            <w:r w:rsidRPr="0930CD8F" w:rsidR="00F0231B">
              <w:rPr>
                <w:rFonts w:ascii="Calibri" w:hAnsi="Calibri" w:eastAsia="Calibri" w:cs="Calibri"/>
              </w:rPr>
              <w:t xml:space="preserve">The event will be ended and students </w:t>
            </w:r>
            <w:r w:rsidRPr="0930CD8F" w:rsidR="00F0231B">
              <w:rPr>
                <w:rFonts w:ascii="Calibri" w:hAnsi="Calibri" w:eastAsia="Calibri" w:cs="Calibri"/>
              </w:rPr>
              <w:t>advised to return</w:t>
            </w:r>
            <w:r w:rsidRPr="0930CD8F" w:rsidR="00F0231B">
              <w:rPr>
                <w:rFonts w:ascii="Calibri" w:hAnsi="Calibri" w:eastAsia="Calibri" w:cs="Calibri"/>
              </w:rPr>
              <w:t xml:space="preserve"> to campus if this continues</w:t>
            </w:r>
            <w:r w:rsidRPr="0930CD8F" w:rsidR="448BBC8A">
              <w:rPr>
                <w:rFonts w:ascii="Calibri" w:hAnsi="Calibri" w:eastAsia="Calibri" w:cs="Calibri"/>
              </w:rPr>
              <w:t>.</w:t>
            </w:r>
          </w:p>
          <w:p w:rsidR="689B0C5E" w:rsidP="689B0C5E" w:rsidRDefault="689B0C5E" w14:paraId="1ECA188A" w14:textId="6DE47887">
            <w:pPr>
              <w:spacing w:after="0" w:line="240" w:lineRule="auto"/>
              <w:rPr>
                <w:rFonts w:ascii="Calibri" w:hAnsi="Calibri" w:eastAsia="Calibri" w:cs="Calibri"/>
              </w:rPr>
            </w:pPr>
          </w:p>
          <w:p w:rsidRPr="003E014E" w:rsidR="00E22DF1" w:rsidP="689B0C5E" w:rsidRDefault="00F0231B" w14:paraId="61EBDD34" w14:textId="79D8F16E">
            <w:pPr>
              <w:spacing w:after="0" w:line="240" w:lineRule="auto"/>
              <w:rPr>
                <w:rFonts w:ascii="Calibri" w:hAnsi="Calibri" w:eastAsia="Calibri" w:cs="Calibri"/>
              </w:rPr>
            </w:pPr>
            <w:r w:rsidRPr="0930CD8F" w:rsidR="00F0231B">
              <w:rPr>
                <w:rFonts w:ascii="Calibri" w:hAnsi="Calibri" w:eastAsia="Calibri" w:cs="Calibri"/>
              </w:rPr>
              <w:t>Prior information about event and what to expect given out so participants know what to expect</w:t>
            </w:r>
            <w:r w:rsidRPr="0930CD8F" w:rsidR="6A0AB121">
              <w:rPr>
                <w:rFonts w:ascii="Calibri" w:hAnsi="Calibri" w:eastAsia="Calibri" w:cs="Calibri"/>
              </w:rPr>
              <w:t>, e.g.</w:t>
            </w:r>
            <w:r w:rsidRPr="0930CD8F" w:rsidR="00F0231B">
              <w:rPr>
                <w:rFonts w:ascii="Calibri" w:hAnsi="Calibri" w:eastAsia="Calibri" w:cs="Calibri"/>
              </w:rPr>
              <w:t xml:space="preserve"> via Facebook/social media </w:t>
            </w:r>
            <w:r w:rsidRPr="0930CD8F" w:rsidR="00F0231B">
              <w:rPr>
                <w:rFonts w:ascii="Calibri" w:hAnsi="Calibri" w:eastAsia="Calibri" w:cs="Calibri"/>
              </w:rPr>
              <w:t>posts</w:t>
            </w:r>
            <w:r w:rsidRPr="0930CD8F" w:rsidR="33D15A02">
              <w:rPr>
                <w:rFonts w:ascii="Calibri" w:hAnsi="Calibri" w:eastAsia="Calibri" w:cs="Calibri"/>
              </w:rPr>
              <w:t>.</w:t>
            </w:r>
          </w:p>
          <w:p w:rsidR="689B0C5E" w:rsidP="689B0C5E" w:rsidRDefault="689B0C5E" w14:paraId="5780E5F9" w14:textId="283612E4">
            <w:pPr>
              <w:spacing w:after="0" w:line="240" w:lineRule="auto"/>
              <w:rPr>
                <w:rFonts w:ascii="Calibri" w:hAnsi="Calibri" w:eastAsia="Calibri" w:cs="Calibri"/>
              </w:rPr>
            </w:pPr>
          </w:p>
          <w:p w:rsidRPr="003E014E" w:rsidR="00E22DF1" w:rsidP="689B0C5E" w:rsidRDefault="00F0231B" w14:paraId="6E701605" w14:textId="6C6D56DD">
            <w:pPr>
              <w:spacing w:after="0" w:line="240" w:lineRule="auto"/>
              <w:rPr>
                <w:rFonts w:ascii="Calibri" w:hAnsi="Calibri" w:eastAsia="Calibri" w:cs="Calibri"/>
              </w:rPr>
            </w:pPr>
            <w:r w:rsidRPr="689B0C5E">
              <w:rPr>
                <w:rFonts w:ascii="Calibri" w:hAnsi="Calibri" w:eastAsia="Calibri" w:cs="Calibri"/>
              </w:rPr>
              <w:t xml:space="preserve">Participants made aware they could join and leave the event at any time.  </w:t>
            </w:r>
          </w:p>
          <w:p w:rsidR="689B0C5E" w:rsidP="689B0C5E" w:rsidRDefault="689B0C5E" w14:paraId="79C06F1A" w14:textId="665EF339">
            <w:pPr>
              <w:spacing w:after="0" w:line="240" w:lineRule="auto"/>
              <w:rPr>
                <w:rFonts w:ascii="Calibri" w:hAnsi="Calibri" w:eastAsia="Calibri" w:cs="Calibri"/>
              </w:rPr>
            </w:pPr>
          </w:p>
          <w:p w:rsidR="00E22DF1" w:rsidP="0930CD8F" w:rsidRDefault="00F0231B" w14:paraId="5D2EAABF" w14:textId="1E34832C">
            <w:pPr>
              <w:spacing w:after="0" w:line="240" w:lineRule="auto"/>
              <w:rPr>
                <w:rFonts w:ascii="Calibri" w:hAnsi="Calibri" w:eastAsia="Calibri" w:cs="Calibri"/>
              </w:rPr>
            </w:pPr>
            <w:r w:rsidRPr="0930CD8F" w:rsidR="00F0231B">
              <w:rPr>
                <w:rFonts w:ascii="Calibri" w:hAnsi="Calibri" w:eastAsia="Calibri" w:cs="Calibri"/>
              </w:rPr>
              <w:t xml:space="preserve">Ensure that people are aware that this is an open space for discussion to discourage protest. </w:t>
            </w:r>
          </w:p>
          <w:p w:rsidR="00E22DF1" w:rsidP="689B0C5E" w:rsidRDefault="00F0231B" w14:paraId="5D09A42B" w14:textId="56EF56EA">
            <w:pPr>
              <w:spacing w:after="0" w:line="240" w:lineRule="auto"/>
              <w:rPr>
                <w:rFonts w:ascii="Calibri" w:hAnsi="Calibri" w:eastAsia="Calibri" w:cs="Calibri"/>
              </w:rPr>
            </w:pP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55EBE441" w14:textId="77777777">
            <w:pPr>
              <w:spacing w:after="0" w:line="240" w:lineRule="auto"/>
              <w:rPr>
                <w:rFonts w:ascii="Calibri" w:hAnsi="Calibri" w:eastAsia="Calibri" w:cs="Calibri"/>
              </w:rPr>
            </w:pPr>
            <w:r>
              <w:rPr>
                <w:rFonts w:ascii="Calibri" w:hAnsi="Calibri" w:eastAsia="Calibri" w:cs="Calibri"/>
                <w:b/>
              </w:rPr>
              <w:t>1</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55A07B43" w14:textId="77777777">
            <w:pPr>
              <w:spacing w:after="0" w:line="240" w:lineRule="auto"/>
              <w:rPr>
                <w:rFonts w:ascii="Calibri" w:hAnsi="Calibri" w:eastAsia="Calibri" w:cs="Calibri"/>
              </w:rPr>
            </w:pPr>
            <w:r>
              <w:rPr>
                <w:rFonts w:ascii="Calibri" w:hAnsi="Calibri" w:eastAsia="Calibri" w:cs="Calibri"/>
                <w:b/>
              </w:rPr>
              <w:t>4</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08A59787" w14:textId="77777777">
            <w:pPr>
              <w:spacing w:after="0" w:line="240" w:lineRule="auto"/>
              <w:rPr>
                <w:rFonts w:ascii="Calibri" w:hAnsi="Calibri" w:eastAsia="Calibri" w:cs="Calibri"/>
              </w:rPr>
            </w:pPr>
            <w:r>
              <w:rPr>
                <w:rFonts w:ascii="Calibri" w:hAnsi="Calibri" w:eastAsia="Calibri" w:cs="Calibri"/>
                <w:b/>
              </w:rPr>
              <w:t>4</w:t>
            </w:r>
          </w:p>
        </w:tc>
        <w:tc>
          <w:tcPr>
            <w:tcW w:w="41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689B0C5E" w:rsidRDefault="00F0231B" w14:paraId="53B2D5E2" w14:textId="77777777">
            <w:pPr>
              <w:spacing w:after="0" w:line="240" w:lineRule="auto"/>
              <w:rPr>
                <w:rFonts w:ascii="Calibri" w:hAnsi="Calibri" w:eastAsia="Calibri" w:cs="Calibri"/>
              </w:rPr>
            </w:pPr>
            <w:r w:rsidRPr="689B0C5E">
              <w:rPr>
                <w:rFonts w:ascii="Calibri" w:hAnsi="Calibri" w:eastAsia="Calibri" w:cs="Calibri"/>
              </w:rPr>
              <w:t>Event organisers to call University Security if necessary.</w:t>
            </w:r>
          </w:p>
          <w:p w:rsidR="689B0C5E" w:rsidP="689B0C5E" w:rsidRDefault="689B0C5E" w14:paraId="56336979" w14:textId="512E3547">
            <w:pPr>
              <w:spacing w:after="0" w:line="240" w:lineRule="auto"/>
              <w:rPr>
                <w:rFonts w:ascii="Calibri" w:hAnsi="Calibri" w:eastAsia="Calibri" w:cs="Calibri"/>
              </w:rPr>
            </w:pPr>
          </w:p>
          <w:p w:rsidR="00E22DF1" w:rsidP="689B0C5E" w:rsidRDefault="00F0231B" w14:paraId="0EC40FA7" w14:textId="77777777">
            <w:pPr>
              <w:spacing w:after="0" w:line="240" w:lineRule="auto"/>
              <w:rPr>
                <w:rFonts w:ascii="Calibri" w:hAnsi="Calibri" w:eastAsia="Calibri" w:cs="Calibri"/>
              </w:rPr>
            </w:pPr>
            <w:r w:rsidRPr="689B0C5E">
              <w:rPr>
                <w:rFonts w:ascii="Calibri" w:hAnsi="Calibri" w:eastAsia="Calibri" w:cs="Calibri"/>
              </w:rPr>
              <w:t>Emergency contact number for Campus Security:</w:t>
            </w:r>
            <w:r>
              <w:br/>
            </w:r>
            <w:r w:rsidRPr="689B0C5E">
              <w:rPr>
                <w:rFonts w:ascii="Calibri" w:hAnsi="Calibri" w:eastAsia="Calibri" w:cs="Calibri"/>
              </w:rPr>
              <w:t>Tel: +44 (0)23 8059 3311</w:t>
            </w:r>
          </w:p>
          <w:p w:rsidR="00E22DF1" w:rsidP="689B0C5E" w:rsidRDefault="00F0231B" w14:paraId="12993743" w14:textId="77777777">
            <w:pPr>
              <w:spacing w:after="0" w:line="240" w:lineRule="auto"/>
              <w:rPr>
                <w:rFonts w:ascii="Calibri" w:hAnsi="Calibri" w:eastAsia="Calibri" w:cs="Calibri"/>
              </w:rPr>
            </w:pPr>
            <w:r w:rsidRPr="689B0C5E">
              <w:rPr>
                <w:rFonts w:ascii="Calibri" w:hAnsi="Calibri" w:eastAsia="Calibri" w:cs="Calibri"/>
              </w:rPr>
              <w:t xml:space="preserve">(Ext: 3311) </w:t>
            </w:r>
          </w:p>
          <w:p w:rsidR="689B0C5E" w:rsidP="689B0C5E" w:rsidRDefault="689B0C5E" w14:paraId="3A66B216" w14:textId="0DB62579">
            <w:pPr>
              <w:spacing w:after="0" w:line="240" w:lineRule="auto"/>
              <w:rPr>
                <w:rFonts w:ascii="Calibri" w:hAnsi="Calibri" w:eastAsia="Calibri" w:cs="Calibri"/>
              </w:rPr>
            </w:pPr>
          </w:p>
          <w:p w:rsidR="00E22DF1" w:rsidP="689B0C5E" w:rsidRDefault="00F0231B" w14:paraId="1AE9C4A8" w14:textId="77777777">
            <w:pPr>
              <w:spacing w:after="0" w:line="240" w:lineRule="auto"/>
              <w:rPr>
                <w:rFonts w:ascii="Calibri" w:hAnsi="Calibri" w:eastAsia="Calibri" w:cs="Calibri"/>
              </w:rPr>
            </w:pPr>
            <w:r w:rsidRPr="689B0C5E">
              <w:rPr>
                <w:rFonts w:ascii="Calibri" w:hAnsi="Calibri" w:eastAsia="Calibri" w:cs="Calibri"/>
              </w:rPr>
              <w:t xml:space="preserve">Building 32, University Road Highfield Campus. </w:t>
            </w:r>
          </w:p>
          <w:p w:rsidR="00E22DF1" w:rsidRDefault="00E22DF1" w14:paraId="152A272B" w14:textId="77777777">
            <w:pPr>
              <w:spacing w:after="0" w:line="240" w:lineRule="auto"/>
              <w:rPr>
                <w:rFonts w:ascii="Arial" w:hAnsi="Arial" w:eastAsia="Arial" w:cs="Arial"/>
                <w:sz w:val="20"/>
              </w:rPr>
            </w:pPr>
          </w:p>
          <w:p w:rsidR="00E22DF1" w:rsidP="689B0C5E" w:rsidRDefault="00F0231B" w14:paraId="0D2D50B3" w14:textId="77777777">
            <w:pPr>
              <w:spacing w:after="0" w:line="240" w:lineRule="auto"/>
              <w:rPr>
                <w:rFonts w:ascii="Calibri" w:hAnsi="Calibri" w:eastAsia="Calibri" w:cs="Calibri"/>
              </w:rPr>
            </w:pPr>
            <w:r w:rsidRPr="689B0C5E">
              <w:rPr>
                <w:rFonts w:ascii="Calibri" w:hAnsi="Calibri" w:eastAsia="Calibri" w:cs="Calibri"/>
              </w:rPr>
              <w:t xml:space="preserve">Any incidents will be reported via UoS reporting tools </w:t>
            </w:r>
          </w:p>
          <w:p w:rsidR="00E22DF1" w:rsidP="689B0C5E" w:rsidRDefault="00F0231B" w14:paraId="1E7D9FB9" w14:textId="77777777">
            <w:pPr>
              <w:spacing w:after="0" w:line="240" w:lineRule="auto"/>
              <w:rPr>
                <w:rFonts w:ascii="Calibri" w:hAnsi="Calibri" w:eastAsia="Calibri" w:cs="Calibri"/>
              </w:rPr>
            </w:pPr>
            <w:r w:rsidRPr="689B0C5E">
              <w:rPr>
                <w:rFonts w:ascii="Calibri" w:hAnsi="Calibri" w:eastAsia="Calibri" w:cs="Calibri"/>
              </w:rPr>
              <w:t xml:space="preserve">Contact emergency services if needed </w:t>
            </w:r>
          </w:p>
          <w:p w:rsidR="689B0C5E" w:rsidP="689B0C5E" w:rsidRDefault="689B0C5E" w14:paraId="0FFDC8E2" w14:textId="67813F0F">
            <w:pPr>
              <w:spacing w:after="0" w:line="240" w:lineRule="auto"/>
              <w:rPr>
                <w:rFonts w:ascii="Calibri" w:hAnsi="Calibri" w:eastAsia="Calibri" w:cs="Calibri"/>
              </w:rPr>
            </w:pPr>
          </w:p>
          <w:p w:rsidR="00E22DF1" w:rsidP="689B0C5E" w:rsidRDefault="00F0231B" w14:paraId="546534A1" w14:textId="77777777">
            <w:pPr>
              <w:spacing w:after="0" w:line="240" w:lineRule="auto"/>
              <w:rPr>
                <w:rFonts w:ascii="Calibri" w:hAnsi="Calibri" w:eastAsia="Calibri" w:cs="Calibri"/>
              </w:rPr>
            </w:pPr>
            <w:r w:rsidRPr="689B0C5E">
              <w:rPr>
                <w:rFonts w:ascii="Calibri" w:hAnsi="Calibri" w:eastAsia="Calibri" w:cs="Calibri"/>
              </w:rPr>
              <w:t xml:space="preserve">Organisers will, following the event, share relevant information on support/signpost via social media channels etc. </w:t>
            </w:r>
          </w:p>
          <w:p w:rsidR="00E22DF1" w:rsidRDefault="00E22DF1" w14:paraId="57CE1AEB" w14:textId="2B227067">
            <w:pPr>
              <w:spacing w:after="0" w:line="240" w:lineRule="auto"/>
            </w:pPr>
          </w:p>
          <w:p w:rsidR="00E22DF1" w:rsidP="3ADB5756" w:rsidRDefault="00E22DF1" w14:paraId="6BEBA4C2" w14:textId="393EA29B">
            <w:pPr>
              <w:spacing w:after="0" w:line="240" w:lineRule="auto"/>
              <w:rPr>
                <w:rFonts w:ascii="Calibri" w:hAnsi="Calibri" w:eastAsia="Calibri" w:cs="Calibri"/>
              </w:rPr>
            </w:pPr>
            <w:r w:rsidRPr="3ADB5756" w:rsidR="13E63239">
              <w:rPr>
                <w:rFonts w:ascii="Calibri" w:hAnsi="Calibri" w:eastAsia="Calibri" w:cs="Calibri"/>
                <w:color w:val="000000" w:themeColor="text1" w:themeTint="FF" w:themeShade="FF"/>
              </w:rPr>
              <w:t xml:space="preserve">Follow </w:t>
            </w:r>
            <w:hyperlink r:id="Rc083eea4b5d246be">
              <w:r w:rsidRPr="3ADB5756" w:rsidR="13E63239">
                <w:rPr>
                  <w:rStyle w:val="Hyperlink"/>
                  <w:rFonts w:ascii="Calibri" w:hAnsi="Calibri" w:eastAsia="Calibri" w:cs="Calibri"/>
                </w:rPr>
                <w:t>SUSU incident reporting guide</w:t>
              </w:r>
            </w:hyperlink>
          </w:p>
          <w:p w:rsidR="00E22DF1" w:rsidRDefault="00E22DF1" w14:paraId="49A0D5B6" w14:textId="603798FD">
            <w:pPr>
              <w:spacing w:after="0" w:line="240" w:lineRule="auto"/>
            </w:pPr>
          </w:p>
        </w:tc>
      </w:tr>
      <w:tr w:rsidR="2458D87D" w:rsidTr="50DD2AAD" w14:paraId="3A2817A0" w14:textId="77777777">
        <w:trPr>
          <w:gridAfter w:val="1"/>
          <w:wAfter w:w="44" w:type="dxa"/>
          <w:cantSplit/>
          <w:trHeight w:val="300"/>
        </w:trPr>
        <w:tc>
          <w:tcPr>
            <w:tcW w:w="145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458D87D" w:rsidP="0930CD8F" w:rsidRDefault="3B624D5F" w14:paraId="54112A0B" w14:textId="2027D5A1">
            <w:pPr>
              <w:rPr>
                <w:rFonts w:ascii="Calibri" w:hAnsi="Calibri" w:eastAsia="Calibri" w:cs="Calibri"/>
                <w:b w:val="0"/>
                <w:bCs w:val="0"/>
                <w:color w:val="000000" w:themeColor="text1"/>
              </w:rPr>
            </w:pPr>
            <w:r w:rsidRPr="0930CD8F" w:rsidR="396120C9">
              <w:rPr>
                <w:rFonts w:ascii="Calibri" w:hAnsi="Calibri" w:eastAsia="Calibri" w:cs="Calibri"/>
                <w:b w:val="0"/>
                <w:bCs w:val="0"/>
                <w:color w:val="000000" w:themeColor="text1" w:themeTint="FF" w:themeShade="FF"/>
              </w:rPr>
              <w:t>Talks/debates</w:t>
            </w:r>
          </w:p>
          <w:p w:rsidR="2458D87D" w:rsidP="2458D87D" w:rsidRDefault="2458D87D" w14:paraId="6F2BC44E" w14:textId="6E6D860D">
            <w:pPr>
              <w:rPr>
                <w:rFonts w:ascii="Calibri" w:hAnsi="Calibri" w:eastAsia="Calibri" w:cs="Calibri"/>
                <w:color w:val="000000" w:themeColor="text1"/>
              </w:rPr>
            </w:pPr>
            <w:r w:rsidRPr="2458D87D">
              <w:rPr>
                <w:rFonts w:ascii="Calibri" w:hAnsi="Calibri" w:eastAsia="Calibri" w:cs="Calibri"/>
                <w:color w:val="000000" w:themeColor="text1"/>
              </w:rPr>
              <w:t xml:space="preserve">- subjects that could be sensitive or personal to some members </w:t>
            </w: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458D87D" w:rsidP="2458D87D" w:rsidRDefault="2458D87D" w14:paraId="155D00E1" w14:textId="3EE1F9FE">
            <w:pPr>
              <w:rPr>
                <w:rFonts w:ascii="Calibri" w:hAnsi="Calibri" w:eastAsia="Calibri" w:cs="Calibri"/>
                <w:color w:val="000000" w:themeColor="text1"/>
              </w:rPr>
            </w:pPr>
            <w:r w:rsidRPr="2458D87D">
              <w:rPr>
                <w:rFonts w:ascii="Calibri" w:hAnsi="Calibri" w:eastAsia="Calibri" w:cs="Calibri"/>
                <w:color w:val="000000" w:themeColor="text1"/>
              </w:rPr>
              <w:t>The audience feels negative emotions around the topic or becomes distressed by images or events shown/discussed.</w:t>
            </w: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458D87D" w:rsidP="2458D87D" w:rsidRDefault="2458D87D" w14:paraId="4FA2F7AB" w14:textId="70CC7A2B">
            <w:pPr>
              <w:rPr>
                <w:rFonts w:ascii="Calibri" w:hAnsi="Calibri" w:eastAsia="Calibri" w:cs="Calibri"/>
                <w:color w:val="000000" w:themeColor="text1"/>
              </w:rPr>
            </w:pPr>
            <w:r w:rsidRPr="2458D87D">
              <w:rPr>
                <w:rFonts w:ascii="Calibri" w:hAnsi="Calibri" w:eastAsia="Calibri" w:cs="Calibri"/>
                <w:color w:val="000000" w:themeColor="text1"/>
              </w:rPr>
              <w:t xml:space="preserve">Members </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458D87D" w:rsidP="2458D87D" w:rsidRDefault="2458D87D" w14:paraId="5FCD4722" w14:textId="357B6504">
            <w:pPr>
              <w:rPr>
                <w:rFonts w:ascii="Calibri" w:hAnsi="Calibri" w:eastAsia="Calibri" w:cs="Calibri"/>
                <w:color w:val="000000" w:themeColor="text1"/>
              </w:rPr>
            </w:pPr>
            <w:r w:rsidRPr="2458D87D">
              <w:rPr>
                <w:rFonts w:ascii="Calibri" w:hAnsi="Calibri" w:eastAsia="Calibri" w:cs="Calibri"/>
                <w:b/>
                <w:bCs/>
                <w:color w:val="000000" w:themeColor="text1"/>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458D87D" w:rsidP="2458D87D" w:rsidRDefault="2458D87D" w14:paraId="0D51B44E" w14:textId="352F5E8A">
            <w:pPr>
              <w:rPr>
                <w:rFonts w:ascii="Calibri" w:hAnsi="Calibri" w:eastAsia="Calibri" w:cs="Calibri"/>
                <w:color w:val="000000" w:themeColor="text1"/>
              </w:rPr>
            </w:pPr>
            <w:r w:rsidRPr="2458D87D">
              <w:rPr>
                <w:rFonts w:ascii="Calibri" w:hAnsi="Calibri" w:eastAsia="Calibri" w:cs="Calibri"/>
                <w:b/>
                <w:bCs/>
                <w:color w:val="000000" w:themeColor="text1"/>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458D87D" w:rsidP="2458D87D" w:rsidRDefault="2458D87D" w14:paraId="5FDC4119" w14:textId="00B0DB3F">
            <w:pPr>
              <w:rPr>
                <w:rFonts w:ascii="Calibri" w:hAnsi="Calibri" w:eastAsia="Calibri" w:cs="Calibri"/>
                <w:color w:val="000000" w:themeColor="text1"/>
              </w:rPr>
            </w:pPr>
            <w:r w:rsidRPr="2458D87D">
              <w:rPr>
                <w:rFonts w:ascii="Calibri" w:hAnsi="Calibri" w:eastAsia="Calibri" w:cs="Calibri"/>
                <w:b/>
                <w:bCs/>
                <w:color w:val="000000" w:themeColor="text1"/>
              </w:rPr>
              <w:t>6</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458D87D" w:rsidP="689B0C5E" w:rsidRDefault="3B624D5F" w14:paraId="1F5C0100" w14:textId="74C15BC6">
            <w:pPr>
              <w:pStyle w:val="NoSpacing"/>
              <w:spacing w:line="240" w:lineRule="auto"/>
              <w:rPr>
                <w:rFonts w:ascii="Calibri" w:hAnsi="Calibri" w:eastAsia="Calibri" w:cs="Calibri"/>
                <w:color w:val="000000" w:themeColor="text1"/>
              </w:rPr>
            </w:pPr>
            <w:r w:rsidRPr="3F9A8450" w:rsidR="3B624D5F">
              <w:rPr>
                <w:rFonts w:ascii="Calibri" w:hAnsi="Calibri" w:eastAsia="Calibri" w:cs="Calibri"/>
                <w:color w:val="000000" w:themeColor="text1" w:themeTint="FF" w:themeShade="FF"/>
              </w:rPr>
              <w:t>Prior information about event and what to expect given out so participants know what to expect.</w:t>
            </w:r>
          </w:p>
          <w:p w:rsidR="689B0C5E" w:rsidP="3F9A8450" w:rsidRDefault="689B0C5E" w14:paraId="562DA56C" w14:textId="596EF577">
            <w:pPr>
              <w:pStyle w:val="NoSpacing"/>
              <w:spacing w:line="240" w:lineRule="auto"/>
              <w:rPr>
                <w:rFonts w:ascii="Calibri" w:hAnsi="Calibri" w:eastAsia="Calibri" w:cs="Calibri"/>
                <w:color w:val="000000" w:themeColor="text1" w:themeTint="FF" w:themeShade="FF"/>
              </w:rPr>
            </w:pPr>
          </w:p>
          <w:p w:rsidR="689B0C5E" w:rsidP="0930CD8F" w:rsidRDefault="689B0C5E" w14:paraId="4DD97034" w14:textId="774EA462">
            <w:pPr>
              <w:pStyle w:val="NoSpacing"/>
              <w:spacing w:line="240" w:lineRule="auto"/>
              <w:jc w:val="left"/>
              <w:rPr>
                <w:rFonts w:ascii="Calibri" w:hAnsi="Calibri" w:eastAsia="Calibri" w:cs="Calibri"/>
                <w:color w:val="000000" w:themeColor="text1" w:themeTint="FF" w:themeShade="FF"/>
              </w:rPr>
            </w:pPr>
            <w:r w:rsidRPr="0930CD8F" w:rsidR="08C0D8DE">
              <w:rPr>
                <w:rFonts w:ascii="Calibri" w:hAnsi="Calibri" w:eastAsia="Calibri" w:cs="Calibri"/>
                <w:b w:val="1"/>
                <w:bCs w:val="1"/>
                <w:color w:val="000000" w:themeColor="text1" w:themeTint="FF" w:themeShade="FF"/>
              </w:rPr>
              <w:t xml:space="preserve">If inviting external speakers, </w:t>
            </w:r>
            <w:r w:rsidRPr="0930CD8F" w:rsidR="08C0D8DE">
              <w:rPr>
                <w:rFonts w:ascii="Calibri" w:hAnsi="Calibri" w:eastAsia="Calibri" w:cs="Calibri" w:asciiTheme="minorAscii" w:hAnsiTheme="minorAscii" w:eastAsiaTheme="minorAscii" w:cstheme="minorAscii"/>
                <w:b w:val="1"/>
                <w:bCs w:val="1"/>
                <w:i w:val="0"/>
                <w:iCs w:val="0"/>
                <w:color w:val="000000" w:themeColor="text1" w:themeTint="FF" w:themeShade="FF"/>
                <w:sz w:val="22"/>
                <w:szCs w:val="22"/>
              </w:rPr>
              <w:t>f</w:t>
            </w:r>
            <w:r w:rsidRPr="0930CD8F" w:rsidR="171927C5">
              <w:rPr>
                <w:rFonts w:ascii="Calibri" w:hAnsi="Calibri" w:eastAsia="Calibri" w:cs="Calibri" w:asciiTheme="minorAscii" w:hAnsiTheme="minorAscii" w:eastAsiaTheme="minorAscii" w:cstheme="minorAscii"/>
                <w:b w:val="1"/>
                <w:bCs w:val="1"/>
                <w:i w:val="0"/>
                <w:iCs w:val="0"/>
                <w:color w:val="000000" w:themeColor="text1" w:themeTint="FF" w:themeShade="FF"/>
                <w:sz w:val="22"/>
                <w:szCs w:val="22"/>
              </w:rPr>
              <w:t xml:space="preserve">ollow </w:t>
            </w:r>
            <w:r w:rsidRPr="0930CD8F" w:rsidR="171927C5">
              <w:rPr>
                <w:rFonts w:ascii="Calibri" w:hAnsi="Calibri" w:eastAsia="Calibri" w:cs="Calibri" w:asciiTheme="minorAscii" w:hAnsiTheme="minorAscii" w:eastAsiaTheme="minorAscii" w:cstheme="minorAscii"/>
                <w:b w:val="1"/>
                <w:bCs w:val="1"/>
                <w:i w:val="0"/>
                <w:iCs w:val="0"/>
                <w:color w:val="000000" w:themeColor="text1" w:themeTint="FF" w:themeShade="FF"/>
                <w:sz w:val="22"/>
                <w:szCs w:val="22"/>
              </w:rPr>
              <w:t>UoS</w:t>
            </w:r>
            <w:r w:rsidRPr="0930CD8F" w:rsidR="0B656F79">
              <w:rPr>
                <w:rFonts w:ascii="Calibri" w:hAnsi="Calibri" w:eastAsia="Calibri" w:cs="Calibri" w:asciiTheme="minorAscii" w:hAnsiTheme="minorAscii" w:eastAsiaTheme="minorAscii" w:cstheme="minorAscii"/>
                <w:b w:val="1"/>
                <w:bCs w:val="1"/>
                <w:i w:val="0"/>
                <w:iCs w:val="0"/>
                <w:color w:val="000000" w:themeColor="text1" w:themeTint="FF" w:themeShade="FF"/>
                <w:sz w:val="22"/>
                <w:szCs w:val="22"/>
              </w:rPr>
              <w:t xml:space="preserve"> </w:t>
            </w:r>
            <w:r w:rsidRPr="0930CD8F" w:rsidR="0B656F79">
              <w:rPr>
                <w:rFonts w:ascii="Calibri" w:hAnsi="Calibri" w:eastAsia="Calibri" w:cs="Calibri" w:asciiTheme="minorAscii" w:hAnsiTheme="minorAscii" w:eastAsiaTheme="minorAscii" w:cstheme="minorAscii"/>
                <w:b w:val="1"/>
                <w:bCs w:val="1"/>
                <w:i w:val="0"/>
                <w:iCs w:val="0"/>
                <w:color w:val="000000" w:themeColor="text1" w:themeTint="FF" w:themeShade="FF"/>
                <w:sz w:val="22"/>
                <w:szCs w:val="22"/>
              </w:rPr>
              <w:t xml:space="preserve">Code of Practice to Secure Freedom of Speech within the Law. </w:t>
            </w:r>
          </w:p>
          <w:p w:rsidR="689B0C5E" w:rsidP="0930CD8F" w:rsidRDefault="689B0C5E" w14:paraId="759736A2" w14:textId="23CBA93F">
            <w:pPr>
              <w:pStyle w:val="NoSpacing"/>
              <w:spacing w:line="240" w:lineRule="auto"/>
              <w:jc w:val="left"/>
              <w:rPr>
                <w:rFonts w:ascii="Calibri" w:hAnsi="Calibri" w:eastAsia="Calibri" w:cs="Calibri"/>
                <w:b w:val="0"/>
                <w:bCs w:val="0"/>
                <w:color w:val="000000" w:themeColor="text1" w:themeTint="FF" w:themeShade="FF"/>
              </w:rPr>
            </w:pPr>
          </w:p>
          <w:p w:rsidR="689B0C5E" w:rsidP="3F9A8450" w:rsidRDefault="689B0C5E" w14:paraId="2155A159" w14:textId="6DF01ABC">
            <w:pPr>
              <w:pStyle w:val="NoSpacing"/>
              <w:spacing w:line="240" w:lineRule="auto"/>
              <w:jc w:val="left"/>
              <w:rPr>
                <w:rFonts w:ascii="Calibri" w:hAnsi="Calibri" w:eastAsia="Calibri" w:cs="Calibri"/>
                <w:color w:val="000000" w:themeColor="text1"/>
              </w:rPr>
            </w:pPr>
            <w:r w:rsidRPr="0C62EDD1" w:rsidR="0C62EDD1">
              <w:rPr>
                <w:rFonts w:ascii="Calibri" w:hAnsi="Calibri" w:eastAsia="Calibri" w:cs="Calibri"/>
                <w:b w:val="0"/>
                <w:bCs w:val="0"/>
                <w:color w:val="000000" w:themeColor="text1" w:themeTint="FF" w:themeShade="FF"/>
              </w:rPr>
              <w:t>Do not confirm</w:t>
            </w:r>
            <w:r w:rsidRPr="0C62EDD1" w:rsidR="0C62EDD1">
              <w:rPr>
                <w:rFonts w:ascii="Calibri" w:hAnsi="Calibri" w:eastAsia="Calibri" w:cs="Calibri"/>
                <w:b w:val="1"/>
                <w:bCs w:val="1"/>
                <w:color w:val="000000" w:themeColor="text1" w:themeTint="FF" w:themeShade="FF"/>
              </w:rPr>
              <w:t xml:space="preserve"> </w:t>
            </w:r>
            <w:r w:rsidRPr="0C62EDD1" w:rsidR="0C62EDD1">
              <w:rPr>
                <w:rFonts w:ascii="Calibri" w:hAnsi="Calibri" w:eastAsia="Calibri" w:cs="Calibri"/>
                <w:color w:val="000000" w:themeColor="text1" w:themeTint="FF" w:themeShade="FF"/>
              </w:rPr>
              <w:t xml:space="preserve">speaker’s attendance before final confirmation from SUSU Activities Team is given. More info on the process for inviting external speakers can be found </w:t>
            </w:r>
            <w:hyperlink r:id="Rcc8a161d9e834c8c">
              <w:r w:rsidRPr="0C62EDD1" w:rsidR="0C62EDD1">
                <w:rPr>
                  <w:rStyle w:val="Hyperlink"/>
                  <w:rFonts w:ascii="Calibri" w:hAnsi="Calibri" w:eastAsia="Calibri" w:cs="Calibri"/>
                </w:rPr>
                <w:t>here.</w:t>
              </w:r>
            </w:hyperlink>
          </w:p>
          <w:p w:rsidR="0930CD8F" w:rsidP="0930CD8F" w:rsidRDefault="0930CD8F" w14:paraId="4115E5DB" w14:textId="3B194B50">
            <w:pPr>
              <w:pStyle w:val="NoSpacing"/>
              <w:spacing w:line="240" w:lineRule="auto"/>
              <w:jc w:val="left"/>
              <w:rPr>
                <w:rFonts w:ascii="Calibri" w:hAnsi="Calibri" w:eastAsia="Calibri" w:cs="Calibri"/>
              </w:rPr>
            </w:pPr>
          </w:p>
          <w:p w:rsidR="6424C755" w:rsidP="0930CD8F" w:rsidRDefault="6424C755" w14:paraId="70C58B40" w14:textId="54727918">
            <w:pPr>
              <w:pStyle w:val="NoSpacing"/>
              <w:spacing w:line="240" w:lineRule="auto"/>
              <w:jc w:val="left"/>
              <w:rPr>
                <w:rFonts w:ascii="Calibri" w:hAnsi="Calibri" w:eastAsia="Calibri" w:cs="Calibri"/>
              </w:rPr>
            </w:pPr>
            <w:r w:rsidRPr="0930CD8F" w:rsidR="6424C755">
              <w:rPr>
                <w:rFonts w:ascii="Calibri" w:hAnsi="Calibri" w:eastAsia="Calibri" w:cs="Calibri"/>
              </w:rPr>
              <w:t>Be aware this process can take time, so be sure to give plenty of notice.</w:t>
            </w:r>
          </w:p>
          <w:p w:rsidR="3F9A8450" w:rsidP="3F9A8450" w:rsidRDefault="3F9A8450" w14:paraId="77FCF97C" w14:textId="6BCFFEA9">
            <w:pPr>
              <w:pStyle w:val="NoSpacing"/>
              <w:jc w:val="left"/>
              <w:rPr>
                <w:rFonts w:ascii="Calibri" w:hAnsi="Calibri" w:eastAsia="Calibri" w:cs="Calibri"/>
              </w:rPr>
            </w:pPr>
          </w:p>
          <w:p w:rsidR="2458D87D" w:rsidP="689B0C5E" w:rsidRDefault="3B624D5F" w14:paraId="595E340E" w14:textId="1D198E38">
            <w:pPr>
              <w:pStyle w:val="NoSpacing"/>
              <w:spacing w:line="240" w:lineRule="auto"/>
              <w:rPr>
                <w:rFonts w:ascii="Calibri" w:hAnsi="Calibri" w:eastAsia="Calibri" w:cs="Calibri"/>
                <w:color w:val="000000" w:themeColor="text1"/>
              </w:rPr>
            </w:pPr>
            <w:r w:rsidRPr="689B0C5E">
              <w:rPr>
                <w:rFonts w:ascii="Calibri" w:hAnsi="Calibri" w:eastAsia="Calibri" w:cs="Calibri"/>
                <w:color w:val="000000" w:themeColor="text1"/>
              </w:rPr>
              <w:t xml:space="preserve">Members made aware they could leave the event at any time.  </w:t>
            </w:r>
          </w:p>
          <w:p w:rsidR="2458D87D" w:rsidP="689B0C5E" w:rsidRDefault="2458D87D" w14:paraId="7BB676B3" w14:textId="6165BB0D">
            <w:pPr>
              <w:pStyle w:val="NoSpacing"/>
              <w:spacing w:line="240" w:lineRule="auto"/>
              <w:rPr>
                <w:rFonts w:ascii="Calibri" w:hAnsi="Calibri" w:eastAsia="Calibri" w:cs="Calibri"/>
                <w:color w:val="000000" w:themeColor="text1"/>
              </w:rPr>
            </w:pPr>
          </w:p>
          <w:p w:rsidR="2458D87D" w:rsidP="689B0C5E" w:rsidRDefault="3B624D5F" w14:paraId="7C1B7E16" w14:textId="02F164A8">
            <w:pPr>
              <w:pStyle w:val="NoSpacing"/>
              <w:spacing w:line="240" w:lineRule="auto"/>
              <w:rPr>
                <w:rFonts w:ascii="Calibri" w:hAnsi="Calibri" w:eastAsia="Calibri" w:cs="Calibri"/>
                <w:color w:val="000000" w:themeColor="text1"/>
              </w:rPr>
            </w:pPr>
            <w:r w:rsidRPr="0930CD8F" w:rsidR="396120C9">
              <w:rPr>
                <w:rFonts w:ascii="Calibri" w:hAnsi="Calibri" w:eastAsia="Calibri" w:cs="Calibri"/>
                <w:color w:val="000000" w:themeColor="text1" w:themeTint="FF" w:themeShade="FF"/>
              </w:rPr>
              <w:t xml:space="preserve">Members referred to </w:t>
            </w:r>
            <w:r w:rsidRPr="0930CD8F" w:rsidR="649BF8A5">
              <w:rPr>
                <w:rFonts w:ascii="Calibri" w:hAnsi="Calibri" w:eastAsia="Calibri" w:cs="Calibri"/>
                <w:color w:val="000000" w:themeColor="text1" w:themeTint="FF" w:themeShade="FF"/>
              </w:rPr>
              <w:t>The Student Hub (</w:t>
            </w:r>
            <w:r w:rsidRPr="0930CD8F" w:rsidR="649BF8A5">
              <w:rPr>
                <w:rFonts w:ascii="Calibri" w:hAnsi="Calibri" w:eastAsia="Calibri" w:cs="Calibri"/>
                <w:noProof w:val="0"/>
                <w:sz w:val="22"/>
                <w:szCs w:val="22"/>
                <w:lang w:val="en-GB"/>
              </w:rPr>
              <w:t xml:space="preserve">02380 599 599, </w:t>
            </w:r>
            <w:hyperlink r:id="R22bca8d7efbd4615">
              <w:r w:rsidRPr="0930CD8F" w:rsidR="649BF8A5">
                <w:rPr>
                  <w:rStyle w:val="Hyperlink"/>
                  <w:rFonts w:ascii="Calibri" w:hAnsi="Calibri" w:eastAsia="Calibri" w:cs="Calibri"/>
                  <w:noProof w:val="0"/>
                  <w:sz w:val="22"/>
                  <w:szCs w:val="22"/>
                  <w:lang w:val="en-GB"/>
                </w:rPr>
                <w:t>studenthub@soton.ac.uk</w:t>
              </w:r>
            </w:hyperlink>
            <w:r w:rsidRPr="0930CD8F" w:rsidR="649BF8A5">
              <w:rPr>
                <w:rFonts w:ascii="Calibri" w:hAnsi="Calibri" w:eastAsia="Calibri" w:cs="Calibri"/>
                <w:noProof w:val="0"/>
                <w:sz w:val="22"/>
                <w:szCs w:val="22"/>
                <w:lang w:val="en-GB"/>
              </w:rPr>
              <w:t>), and/</w:t>
            </w:r>
            <w:r w:rsidRPr="0930CD8F" w:rsidR="649BF8A5">
              <w:rPr>
                <w:rFonts w:ascii="Calibri" w:hAnsi="Calibri" w:eastAsia="Calibri" w:cs="Calibri"/>
                <w:noProof w:val="0"/>
                <w:sz w:val="22"/>
                <w:szCs w:val="22"/>
                <w:lang w:val="en-GB"/>
              </w:rPr>
              <w:t>ore</w:t>
            </w:r>
            <w:r w:rsidRPr="0930CD8F" w:rsidR="649BF8A5">
              <w:rPr>
                <w:rFonts w:ascii="Calibri" w:hAnsi="Calibri" w:eastAsia="Calibri" w:cs="Calibri"/>
                <w:noProof w:val="0"/>
                <w:sz w:val="22"/>
                <w:szCs w:val="22"/>
                <w:lang w:val="en-GB"/>
              </w:rPr>
              <w:t xml:space="preserve"> </w:t>
            </w:r>
            <w:r w:rsidRPr="0930CD8F" w:rsidR="396120C9">
              <w:rPr>
                <w:rFonts w:ascii="Calibri" w:hAnsi="Calibri" w:eastAsia="Calibri" w:cs="Calibri"/>
                <w:color w:val="000000" w:themeColor="text1" w:themeTint="FF" w:themeShade="FF"/>
              </w:rPr>
              <w:t>signpost to support organisations (e.g. via presentation slide, or by speakers/committee members)</w:t>
            </w:r>
            <w:r w:rsidRPr="0930CD8F" w:rsidR="43EB6104">
              <w:rPr>
                <w:rFonts w:ascii="Calibri" w:hAnsi="Calibri" w:eastAsia="Calibri" w:cs="Calibri"/>
                <w:color w:val="000000" w:themeColor="text1" w:themeTint="FF" w:themeShade="FF"/>
              </w:rPr>
              <w:t>.</w:t>
            </w:r>
          </w:p>
          <w:p w:rsidR="689B0C5E" w:rsidP="689B0C5E" w:rsidRDefault="689B0C5E" w14:paraId="06231EF2" w14:textId="439A3B75">
            <w:pPr>
              <w:pStyle w:val="NoSpacing"/>
              <w:spacing w:line="240" w:lineRule="auto"/>
              <w:rPr>
                <w:rFonts w:ascii="Calibri" w:hAnsi="Calibri" w:eastAsia="Calibri" w:cs="Calibri"/>
                <w:color w:val="000000" w:themeColor="text1"/>
              </w:rPr>
            </w:pPr>
          </w:p>
          <w:p w:rsidR="2458D87D" w:rsidP="0930CD8F" w:rsidRDefault="3B624D5F" w14:paraId="25B270AD" w14:textId="2253123A">
            <w:pPr>
              <w:pStyle w:val="NoSpacing"/>
              <w:spacing w:line="240" w:lineRule="auto"/>
            </w:pPr>
            <w:r w:rsidRPr="50DD2AAD" w:rsidR="19B526A1">
              <w:rPr>
                <w:rFonts w:ascii="Calibri" w:hAnsi="Calibri" w:eastAsia="Calibri" w:cs="Calibri"/>
                <w:color w:val="000000" w:themeColor="text1" w:themeTint="FF" w:themeShade="FF"/>
              </w:rPr>
              <w:t>SUSU reporting tool available</w:t>
            </w:r>
            <w:r w:rsidRPr="50DD2AAD" w:rsidR="07B8FDC3">
              <w:rPr>
                <w:rFonts w:ascii="Calibri" w:hAnsi="Calibri" w:eastAsia="Calibri" w:cs="Calibri"/>
                <w:color w:val="000000" w:themeColor="text1" w:themeTint="FF" w:themeShade="FF"/>
              </w:rPr>
              <w:t>.</w:t>
            </w:r>
          </w:p>
          <w:p w:rsidR="50DD2AAD" w:rsidP="50DD2AAD" w:rsidRDefault="50DD2AAD" w14:paraId="29F8489F" w14:textId="718E60F7">
            <w:pPr>
              <w:pStyle w:val="NoSpacing"/>
              <w:spacing w:line="240" w:lineRule="auto"/>
              <w:rPr>
                <w:rFonts w:ascii="Calibri" w:hAnsi="Calibri" w:eastAsia="Calibri" w:cs="Calibri"/>
                <w:color w:val="000000" w:themeColor="text1" w:themeTint="FF" w:themeShade="FF"/>
              </w:rPr>
            </w:pPr>
          </w:p>
          <w:p w:rsidR="620BC6FE" w:rsidP="50DD2AAD" w:rsidRDefault="620BC6FE" w14:paraId="087D7ACB" w14:textId="65F5DBDB">
            <w:pPr>
              <w:pStyle w:val="NoSpacing"/>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50DD2AAD" w:rsidR="620BC6FE">
              <w:rPr>
                <w:rFonts w:ascii="Calibri" w:hAnsi="Calibri" w:eastAsia="Calibri" w:cs="Calibri"/>
                <w:b w:val="0"/>
                <w:bCs w:val="0"/>
                <w:i w:val="0"/>
                <w:iCs w:val="0"/>
                <w:caps w:val="0"/>
                <w:smallCaps w:val="0"/>
                <w:noProof w:val="0"/>
                <w:color w:val="000000" w:themeColor="text1" w:themeTint="FF" w:themeShade="FF"/>
                <w:sz w:val="22"/>
                <w:szCs w:val="22"/>
                <w:lang w:val="en-GB"/>
              </w:rPr>
              <w:t>Additionally, rules around discussion to be established at the beginning of the meeting. The chair and other committee members may intervene if any offensive rhetoric is used by any party.</w:t>
            </w:r>
          </w:p>
          <w:p w:rsidR="2458D87D" w:rsidP="689B0C5E" w:rsidRDefault="3B624D5F" w14:paraId="0FC2392D" w14:textId="1AE0260E">
            <w:pPr>
              <w:pStyle w:val="NoSpacing"/>
              <w:spacing w:line="240" w:lineRule="auto"/>
              <w:rPr>
                <w:rFonts w:ascii="Calibri" w:hAnsi="Calibri" w:eastAsia="Calibri" w:cs="Calibri"/>
                <w:color w:val="000000" w:themeColor="text1"/>
              </w:rPr>
            </w:pP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458D87D" w:rsidP="2458D87D" w:rsidRDefault="2458D87D" w14:paraId="3CA48686" w14:textId="40523299">
            <w:pPr>
              <w:rPr>
                <w:rFonts w:ascii="Calibri" w:hAnsi="Calibri" w:eastAsia="Calibri" w:cs="Calibri"/>
                <w:color w:val="000000" w:themeColor="text1"/>
              </w:rPr>
            </w:pPr>
            <w:r w:rsidRPr="2458D87D">
              <w:rPr>
                <w:rFonts w:ascii="Calibri" w:hAnsi="Calibri" w:eastAsia="Calibri" w:cs="Calibri"/>
                <w:b/>
                <w:bCs/>
                <w:color w:val="000000" w:themeColor="text1"/>
              </w:rPr>
              <w:t>1</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458D87D" w:rsidP="2458D87D" w:rsidRDefault="2458D87D" w14:paraId="6C4DF451" w14:textId="69BBCC8B">
            <w:pPr>
              <w:rPr>
                <w:rFonts w:ascii="Calibri" w:hAnsi="Calibri" w:eastAsia="Calibri" w:cs="Calibri"/>
                <w:color w:val="000000" w:themeColor="text1"/>
              </w:rPr>
            </w:pPr>
            <w:r w:rsidRPr="2458D87D">
              <w:rPr>
                <w:rFonts w:ascii="Calibri" w:hAnsi="Calibri" w:eastAsia="Calibri" w:cs="Calibri"/>
                <w:b/>
                <w:bCs/>
                <w:color w:val="000000" w:themeColor="text1"/>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458D87D" w:rsidP="2458D87D" w:rsidRDefault="2458D87D" w14:paraId="2B7B78F8" w14:textId="76BAC749">
            <w:pPr>
              <w:rPr>
                <w:rFonts w:ascii="Calibri" w:hAnsi="Calibri" w:eastAsia="Calibri" w:cs="Calibri"/>
                <w:color w:val="000000" w:themeColor="text1"/>
              </w:rPr>
            </w:pPr>
            <w:r w:rsidRPr="2458D87D">
              <w:rPr>
                <w:rFonts w:ascii="Calibri" w:hAnsi="Calibri" w:eastAsia="Calibri" w:cs="Calibri"/>
                <w:b/>
                <w:bCs/>
                <w:color w:val="000000" w:themeColor="text1"/>
              </w:rPr>
              <w:t>3</w:t>
            </w:r>
          </w:p>
        </w:tc>
        <w:tc>
          <w:tcPr>
            <w:tcW w:w="41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458D87D" w:rsidP="689B0C5E" w:rsidRDefault="3B624D5F" w14:paraId="4ECA989F" w14:textId="4AE4CB41">
            <w:pPr>
              <w:rPr>
                <w:rFonts w:ascii="Calibri" w:hAnsi="Calibri" w:eastAsia="Calibri" w:cs="Calibri"/>
                <w:color w:val="000000" w:themeColor="text1"/>
              </w:rPr>
            </w:pPr>
            <w:r w:rsidRPr="0930CD8F" w:rsidR="396120C9">
              <w:rPr>
                <w:rFonts w:ascii="Calibri" w:hAnsi="Calibri" w:eastAsia="Calibri" w:cs="Calibri"/>
                <w:color w:val="000000" w:themeColor="text1" w:themeTint="FF" w:themeShade="FF"/>
              </w:rPr>
              <w:t>Organisers will, following the event, share relevant information on support/signpost- Facebook/email/newsletter</w:t>
            </w:r>
            <w:r w:rsidRPr="0930CD8F" w:rsidR="7C922F1F">
              <w:rPr>
                <w:rFonts w:ascii="Calibri" w:hAnsi="Calibri" w:eastAsia="Calibri" w:cs="Calibri"/>
                <w:color w:val="000000" w:themeColor="text1" w:themeTint="FF" w:themeShade="FF"/>
              </w:rPr>
              <w:t>.</w:t>
            </w:r>
          </w:p>
          <w:p w:rsidR="2458D87D" w:rsidP="689B0C5E" w:rsidRDefault="3B624D5F" w14:paraId="5DF5BE5D" w14:textId="7B6F33A1">
            <w:pPr>
              <w:rPr>
                <w:rFonts w:ascii="Calibri" w:hAnsi="Calibri" w:eastAsia="Calibri" w:cs="Calibri"/>
                <w:color w:val="000000" w:themeColor="text1"/>
              </w:rPr>
            </w:pPr>
            <w:r w:rsidRPr="0930CD8F" w:rsidR="396120C9">
              <w:rPr>
                <w:rFonts w:ascii="Calibri" w:hAnsi="Calibri" w:eastAsia="Calibri" w:cs="Calibri"/>
                <w:color w:val="000000" w:themeColor="text1" w:themeTint="FF" w:themeShade="FF"/>
              </w:rPr>
              <w:t>Committee W</w:t>
            </w:r>
            <w:r w:rsidRPr="0930CD8F" w:rsidR="04055B54">
              <w:rPr>
                <w:rFonts w:ascii="Calibri" w:hAnsi="Calibri" w:eastAsia="Calibri" w:cs="Calibri"/>
                <w:color w:val="000000" w:themeColor="text1" w:themeTint="FF" w:themeShade="FF"/>
              </w:rPr>
              <w:t>IDE</w:t>
            </w:r>
            <w:r w:rsidRPr="0930CD8F" w:rsidR="396120C9">
              <w:rPr>
                <w:rFonts w:ascii="Calibri" w:hAnsi="Calibri" w:eastAsia="Calibri" w:cs="Calibri"/>
                <w:color w:val="000000" w:themeColor="text1" w:themeTint="FF" w:themeShade="FF"/>
              </w:rPr>
              <w:t xml:space="preserve"> </w:t>
            </w:r>
            <w:r w:rsidRPr="0930CD8F" w:rsidR="69B20363">
              <w:rPr>
                <w:rFonts w:ascii="Calibri" w:hAnsi="Calibri" w:eastAsia="Calibri" w:cs="Calibri"/>
                <w:color w:val="000000" w:themeColor="text1" w:themeTint="FF" w:themeShade="FF"/>
              </w:rPr>
              <w:t>t</w:t>
            </w:r>
            <w:r w:rsidRPr="0930CD8F" w:rsidR="396120C9">
              <w:rPr>
                <w:rFonts w:ascii="Calibri" w:hAnsi="Calibri" w:eastAsia="Calibri" w:cs="Calibri"/>
                <w:color w:val="000000" w:themeColor="text1" w:themeTint="FF" w:themeShade="FF"/>
              </w:rPr>
              <w:t>raining</w:t>
            </w:r>
            <w:r w:rsidRPr="0930CD8F" w:rsidR="58C39722">
              <w:rPr>
                <w:rFonts w:ascii="Calibri" w:hAnsi="Calibri" w:eastAsia="Calibri" w:cs="Calibri"/>
                <w:color w:val="000000" w:themeColor="text1" w:themeTint="FF" w:themeShade="FF"/>
              </w:rPr>
              <w:t>.</w:t>
            </w:r>
          </w:p>
          <w:p w:rsidR="2458D87D" w:rsidP="689B0C5E" w:rsidRDefault="3B624D5F" w14:paraId="381C9770" w14:textId="3CB15947">
            <w:pPr>
              <w:rPr>
                <w:rFonts w:ascii="Calibri" w:hAnsi="Calibri" w:eastAsia="Calibri" w:cs="Calibri"/>
                <w:color w:val="000000" w:themeColor="text1"/>
              </w:rPr>
            </w:pPr>
            <w:r w:rsidRPr="0930CD8F" w:rsidR="396120C9">
              <w:rPr>
                <w:rFonts w:ascii="Calibri" w:hAnsi="Calibri" w:eastAsia="Calibri" w:cs="Calibri"/>
                <w:color w:val="000000" w:themeColor="text1" w:themeTint="FF" w:themeShade="FF"/>
              </w:rPr>
              <w:t xml:space="preserve">Seek guidance from </w:t>
            </w:r>
            <w:r w:rsidRPr="0930CD8F" w:rsidR="68D06295">
              <w:rPr>
                <w:rFonts w:ascii="Calibri" w:hAnsi="Calibri" w:eastAsia="Calibri" w:cs="Calibri"/>
                <w:color w:val="000000" w:themeColor="text1" w:themeTint="FF" w:themeShade="FF"/>
              </w:rPr>
              <w:t>A</w:t>
            </w:r>
            <w:r w:rsidRPr="0930CD8F" w:rsidR="396120C9">
              <w:rPr>
                <w:rFonts w:ascii="Calibri" w:hAnsi="Calibri" w:eastAsia="Calibri" w:cs="Calibri"/>
                <w:color w:val="000000" w:themeColor="text1" w:themeTint="FF" w:themeShade="FF"/>
              </w:rPr>
              <w:t xml:space="preserve">ctivities/SUSU </w:t>
            </w:r>
            <w:r w:rsidRPr="0930CD8F" w:rsidR="79CAA9F7">
              <w:rPr>
                <w:rFonts w:ascii="Calibri" w:hAnsi="Calibri" w:eastAsia="Calibri" w:cs="Calibri"/>
                <w:color w:val="000000" w:themeColor="text1" w:themeTint="FF" w:themeShade="FF"/>
              </w:rPr>
              <w:t>A</w:t>
            </w:r>
            <w:r w:rsidRPr="0930CD8F" w:rsidR="396120C9">
              <w:rPr>
                <w:rFonts w:ascii="Calibri" w:hAnsi="Calibri" w:eastAsia="Calibri" w:cs="Calibri"/>
                <w:color w:val="000000" w:themeColor="text1" w:themeTint="FF" w:themeShade="FF"/>
              </w:rPr>
              <w:t xml:space="preserve">dvice </w:t>
            </w:r>
            <w:r w:rsidRPr="0930CD8F" w:rsidR="6DAE6B89">
              <w:rPr>
                <w:rFonts w:ascii="Calibri" w:hAnsi="Calibri" w:eastAsia="Calibri" w:cs="Calibri"/>
                <w:color w:val="000000" w:themeColor="text1" w:themeTint="FF" w:themeShade="FF"/>
              </w:rPr>
              <w:t>C</w:t>
            </w:r>
            <w:r w:rsidRPr="0930CD8F" w:rsidR="396120C9">
              <w:rPr>
                <w:rFonts w:ascii="Calibri" w:hAnsi="Calibri" w:eastAsia="Calibri" w:cs="Calibri"/>
                <w:color w:val="000000" w:themeColor="text1" w:themeTint="FF" w:themeShade="FF"/>
              </w:rPr>
              <w:t>entre/</w:t>
            </w:r>
            <w:r w:rsidRPr="0930CD8F" w:rsidR="396120C9">
              <w:rPr>
                <w:rFonts w:ascii="Calibri" w:hAnsi="Calibri" w:eastAsia="Calibri" w:cs="Calibri"/>
                <w:color w:val="000000" w:themeColor="text1" w:themeTint="FF" w:themeShade="FF"/>
              </w:rPr>
              <w:t>UoS</w:t>
            </w:r>
            <w:r w:rsidRPr="0930CD8F" w:rsidR="396120C9">
              <w:rPr>
                <w:rFonts w:ascii="Calibri" w:hAnsi="Calibri" w:eastAsia="Calibri" w:cs="Calibri"/>
                <w:color w:val="000000" w:themeColor="text1" w:themeTint="FF" w:themeShade="FF"/>
              </w:rPr>
              <w:t xml:space="preserve"> </w:t>
            </w:r>
            <w:r w:rsidRPr="0930CD8F" w:rsidR="017AB243">
              <w:rPr>
                <w:rFonts w:ascii="Calibri" w:hAnsi="Calibri" w:eastAsia="Calibri" w:cs="Calibri"/>
                <w:color w:val="000000" w:themeColor="text1" w:themeTint="FF" w:themeShade="FF"/>
              </w:rPr>
              <w:t xml:space="preserve">Student Hub </w:t>
            </w:r>
            <w:r w:rsidRPr="0930CD8F" w:rsidR="396120C9">
              <w:rPr>
                <w:rFonts w:ascii="Calibri" w:hAnsi="Calibri" w:eastAsia="Calibri" w:cs="Calibri"/>
                <w:color w:val="000000" w:themeColor="text1" w:themeTint="FF" w:themeShade="FF"/>
              </w:rPr>
              <w:t>as</w:t>
            </w:r>
            <w:r w:rsidRPr="0930CD8F" w:rsidR="396120C9">
              <w:rPr>
                <w:rFonts w:ascii="Calibri" w:hAnsi="Calibri" w:eastAsia="Calibri" w:cs="Calibri"/>
                <w:color w:val="000000" w:themeColor="text1" w:themeTint="FF" w:themeShade="FF"/>
              </w:rPr>
              <w:t xml:space="preserve"> </w:t>
            </w:r>
            <w:r w:rsidRPr="0930CD8F" w:rsidR="396120C9">
              <w:rPr>
                <w:rFonts w:ascii="Calibri" w:hAnsi="Calibri" w:eastAsia="Calibri" w:cs="Calibri"/>
                <w:color w:val="000000" w:themeColor="text1" w:themeTint="FF" w:themeShade="FF"/>
              </w:rPr>
              <w:t>require</w:t>
            </w:r>
            <w:r w:rsidRPr="0930CD8F" w:rsidR="396120C9">
              <w:rPr>
                <w:rFonts w:ascii="Calibri" w:hAnsi="Calibri" w:eastAsia="Calibri" w:cs="Calibri"/>
                <w:color w:val="000000" w:themeColor="text1" w:themeTint="FF" w:themeShade="FF"/>
              </w:rPr>
              <w:t>d</w:t>
            </w:r>
            <w:r w:rsidRPr="0930CD8F" w:rsidR="7B43F666">
              <w:rPr>
                <w:rFonts w:ascii="Calibri" w:hAnsi="Calibri" w:eastAsia="Calibri" w:cs="Calibri"/>
                <w:color w:val="000000" w:themeColor="text1" w:themeTint="FF" w:themeShade="FF"/>
              </w:rPr>
              <w:t>.</w:t>
            </w:r>
          </w:p>
          <w:p w:rsidR="2458D87D" w:rsidP="689B0C5E" w:rsidRDefault="3B624D5F" w14:paraId="6F2F4ED5" w14:textId="197FCC87">
            <w:pPr>
              <w:rPr>
                <w:rFonts w:ascii="Calibri" w:hAnsi="Calibri" w:eastAsia="Calibri" w:cs="Calibri"/>
                <w:color w:val="000000" w:themeColor="text1"/>
              </w:rPr>
            </w:pPr>
          </w:p>
        </w:tc>
      </w:tr>
      <w:tr w:rsidR="5560F919" w:rsidTr="50DD2AAD" w14:paraId="3B4BA5C4" w14:textId="77777777">
        <w:trPr>
          <w:gridAfter w:val="1"/>
          <w:wAfter w:w="44" w:type="dxa"/>
          <w:cantSplit/>
          <w:trHeight w:val="1860"/>
        </w:trPr>
        <w:tc>
          <w:tcPr>
            <w:tcW w:w="145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5560F919" w:rsidP="50DD2AAD" w:rsidRDefault="5560F919" w14:paraId="1438127A" w14:textId="506ECC32">
            <w:pPr>
              <w:spacing w:line="240" w:lineRule="auto"/>
              <w:rPr>
                <w:rFonts w:ascii="Calibri" w:hAnsi="Calibri" w:eastAsia="Calibri" w:cs="Calibri"/>
                <w:b w:val="1"/>
                <w:bCs w:val="1"/>
                <w:color w:val="auto"/>
              </w:rPr>
            </w:pPr>
            <w:r w:rsidRPr="50DD2AAD" w:rsidR="57AEF49F">
              <w:rPr>
                <w:rFonts w:ascii="Calibri" w:hAnsi="Calibri" w:eastAsia="Calibri" w:cs="Calibri"/>
                <w:color w:val="auto"/>
              </w:rPr>
              <w:t xml:space="preserve">Additional Hazards in relation to </w:t>
            </w:r>
            <w:r w:rsidRPr="50DD2AAD" w:rsidR="4F7E27C7">
              <w:rPr>
                <w:rFonts w:ascii="Calibri" w:hAnsi="Calibri" w:eastAsia="Calibri" w:cs="Calibri"/>
                <w:b w:val="1"/>
                <w:bCs w:val="1"/>
                <w:color w:val="auto"/>
              </w:rPr>
              <w:t xml:space="preserve">Cinema </w:t>
            </w:r>
            <w:r w:rsidRPr="50DD2AAD" w:rsidR="5A34F0B8">
              <w:rPr>
                <w:rFonts w:ascii="Calibri" w:hAnsi="Calibri" w:eastAsia="Calibri" w:cs="Calibri"/>
                <w:b w:val="1"/>
                <w:bCs w:val="1"/>
                <w:color w:val="auto"/>
              </w:rPr>
              <w:t>S</w:t>
            </w:r>
            <w:r w:rsidRPr="50DD2AAD" w:rsidR="4F7E27C7">
              <w:rPr>
                <w:rFonts w:ascii="Calibri" w:hAnsi="Calibri" w:eastAsia="Calibri" w:cs="Calibri"/>
                <w:b w:val="1"/>
                <w:bCs w:val="1"/>
                <w:color w:val="auto"/>
              </w:rPr>
              <w:t>creenings</w:t>
            </w:r>
          </w:p>
          <w:p w:rsidR="5560F919" w:rsidP="5560F919" w:rsidRDefault="5560F919" w14:paraId="0018E73B" w14:textId="07A14D78">
            <w:pPr>
              <w:spacing w:line="240" w:lineRule="auto"/>
              <w:rPr>
                <w:rFonts w:ascii="Calibri" w:hAnsi="Calibri" w:eastAsia="Calibri" w:cs="Calibri"/>
                <w:color w:val="FF0000"/>
              </w:rPr>
            </w:pP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5560F919" w:rsidP="50DD2AAD" w:rsidRDefault="5560F919" w14:paraId="1F3BAD41" w14:textId="6B8E7594">
            <w:pPr>
              <w:spacing w:before="0" w:beforeAutospacing="off" w:after="0" w:afterAutospacing="off" w:line="240" w:lineRule="auto"/>
              <w:ind w:left="23" w:right="0"/>
              <w:jc w:val="left"/>
              <w:rPr>
                <w:rFonts w:ascii="Calibri" w:hAnsi="Calibri" w:eastAsia="Calibri" w:cs="Calibri"/>
                <w:b w:val="0"/>
                <w:bCs w:val="0"/>
                <w:i w:val="0"/>
                <w:iCs w:val="0"/>
                <w:caps w:val="0"/>
                <w:smallCaps w:val="0"/>
                <w:noProof w:val="0"/>
                <w:sz w:val="22"/>
                <w:szCs w:val="22"/>
                <w:lang w:val="en-GB"/>
              </w:rPr>
            </w:pPr>
            <w:r w:rsidRPr="50DD2AAD" w:rsidR="51E929F1">
              <w:rPr>
                <w:rFonts w:ascii="Calibri" w:hAnsi="Calibri" w:eastAsia="Calibri" w:cs="Calibri"/>
                <w:b w:val="0"/>
                <w:bCs w:val="0"/>
                <w:i w:val="0"/>
                <w:iCs w:val="0"/>
                <w:caps w:val="0"/>
                <w:smallCaps w:val="0"/>
                <w:noProof w:val="0"/>
                <w:sz w:val="22"/>
                <w:szCs w:val="22"/>
                <w:lang w:val="en-GB"/>
              </w:rPr>
              <w:t>The films and other media screened may feature sensitive topics and material for some members.</w:t>
            </w:r>
          </w:p>
          <w:p w:rsidR="5560F919" w:rsidP="5560F919" w:rsidRDefault="5560F919" w14:paraId="00CADAB1" w14:textId="1BC94599">
            <w:pPr>
              <w:spacing w:line="240" w:lineRule="auto"/>
              <w:rPr>
                <w:rFonts w:ascii="Calibri" w:hAnsi="Calibri" w:eastAsia="Calibri" w:cs="Calibri"/>
                <w:b w:val="1"/>
                <w:bCs w:val="1"/>
              </w:rPr>
            </w:pP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5560F919" w:rsidP="5560F919" w:rsidRDefault="5560F919" w14:paraId="58BBFCC6" w14:textId="6E3ACF08">
            <w:pPr>
              <w:spacing w:after="0" w:line="240" w:lineRule="auto"/>
            </w:pPr>
            <w:r w:rsidRPr="50DD2AAD" w:rsidR="51E929F1">
              <w:rPr>
                <w:rFonts w:ascii="Calibri" w:hAnsi="Calibri" w:eastAsia="Calibri" w:cs="Calibri"/>
                <w:color w:val="auto"/>
              </w:rPr>
              <w:t>Members</w:t>
            </w:r>
          </w:p>
          <w:p w:rsidR="5560F919" w:rsidP="50DD2AAD" w:rsidRDefault="5560F919" w14:paraId="7A2A08FF" w14:textId="2968FAC3">
            <w:pPr>
              <w:spacing w:line="240" w:lineRule="auto"/>
              <w:rPr>
                <w:rFonts w:ascii="Calibri" w:hAnsi="Calibri" w:eastAsia="Calibri" w:cs="Calibri"/>
                <w:color w:val="auto"/>
              </w:rPr>
            </w:pP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5560F919" w:rsidP="5560F919" w:rsidRDefault="5560F919" w14:paraId="3A2CA220" w14:textId="782F921C">
            <w:pPr>
              <w:spacing w:line="240" w:lineRule="auto"/>
            </w:pPr>
            <w:r w:rsidRPr="50DD2AAD" w:rsidR="51E929F1">
              <w:rPr>
                <w:rFonts w:ascii="Lucida Sans" w:hAnsi="Lucida Sans" w:eastAsia="Lucida Sans" w:cs="Lucida Sans"/>
                <w:color w:val="auto"/>
              </w:rPr>
              <w:t>1</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5560F919" w:rsidP="5560F919" w:rsidRDefault="5560F919" w14:paraId="010999BB" w14:textId="5EC40707">
            <w:pPr>
              <w:spacing w:line="240" w:lineRule="auto"/>
            </w:pPr>
            <w:r w:rsidRPr="50DD2AAD" w:rsidR="51E929F1">
              <w:rPr>
                <w:rFonts w:ascii="Lucida Sans" w:hAnsi="Lucida Sans" w:eastAsia="Lucida Sans" w:cs="Lucida Sans"/>
                <w:color w:val="auto"/>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5560F919" w:rsidP="5560F919" w:rsidRDefault="5560F919" w14:paraId="597118C9" w14:textId="0D7AC74D">
            <w:pPr>
              <w:spacing w:line="240" w:lineRule="auto"/>
            </w:pPr>
            <w:r w:rsidRPr="50DD2AAD" w:rsidR="51E929F1">
              <w:rPr>
                <w:rFonts w:ascii="Lucida Sans" w:hAnsi="Lucida Sans" w:eastAsia="Lucida Sans" w:cs="Lucida Sans"/>
                <w:color w:val="auto"/>
              </w:rPr>
              <w:t>3</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5560F919" w:rsidP="50DD2AAD" w:rsidRDefault="5560F919" w14:paraId="7A56FBB3" w14:textId="40513A78">
            <w:pPr>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50DD2AAD" w:rsidR="146B3B8B">
              <w:rPr>
                <w:rFonts w:ascii="Calibri" w:hAnsi="Calibri" w:eastAsia="Calibri" w:cs="Calibri"/>
                <w:b w:val="0"/>
                <w:bCs w:val="0"/>
                <w:i w:val="0"/>
                <w:iCs w:val="0"/>
                <w:caps w:val="0"/>
                <w:smallCaps w:val="0"/>
                <w:noProof w:val="0"/>
                <w:color w:val="000000" w:themeColor="text1" w:themeTint="FF" w:themeShade="FF"/>
                <w:sz w:val="22"/>
                <w:szCs w:val="22"/>
                <w:lang w:val="en-GB"/>
              </w:rPr>
              <w:t>Choice of film or other media will be deliberated on prior to screening to ensure member satisfaction and consent.</w:t>
            </w:r>
          </w:p>
          <w:p w:rsidR="5560F919" w:rsidP="50DD2AAD" w:rsidRDefault="5560F919" w14:paraId="2832C6D7" w14:textId="28B838E7">
            <w:pPr>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p>
          <w:p w:rsidR="5560F919" w:rsidP="50DD2AAD" w:rsidRDefault="5560F919" w14:paraId="1BDBA25E" w14:textId="6FEB77D8">
            <w:pPr>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50DD2AAD" w:rsidR="146B3B8B">
              <w:rPr>
                <w:rFonts w:ascii="Calibri" w:hAnsi="Calibri" w:eastAsia="Calibri" w:cs="Calibri"/>
                <w:b w:val="0"/>
                <w:bCs w:val="0"/>
                <w:i w:val="0"/>
                <w:iCs w:val="0"/>
                <w:caps w:val="0"/>
                <w:smallCaps w:val="0"/>
                <w:noProof w:val="0"/>
                <w:color w:val="000000" w:themeColor="text1" w:themeTint="FF" w:themeShade="FF"/>
                <w:sz w:val="22"/>
                <w:szCs w:val="22"/>
                <w:lang w:val="en-GB"/>
              </w:rPr>
              <w:t>As a politics society, documentaries about political events may be screened, which may contain disturbing material and sensitive subject matter. Members are made aware of this when deciding whether to view it, and it will be emphasised that members may request the film or other media be paused, and the members’ ability to leave without needing explanation.</w:t>
            </w:r>
          </w:p>
          <w:p w:rsidR="5560F919" w:rsidP="50DD2AAD" w:rsidRDefault="5560F919" w14:paraId="204BB2E5" w14:textId="30880CAE">
            <w:pPr>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p>
          <w:p w:rsidR="5560F919" w:rsidP="50DD2AAD" w:rsidRDefault="5560F919" w14:paraId="3DB94FF0" w14:textId="355DC801">
            <w:pPr>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50DD2AAD" w:rsidR="146B3B8B">
              <w:rPr>
                <w:rFonts w:ascii="Calibri" w:hAnsi="Calibri" w:eastAsia="Calibri" w:cs="Calibri"/>
                <w:b w:val="0"/>
                <w:bCs w:val="0"/>
                <w:i w:val="0"/>
                <w:iCs w:val="0"/>
                <w:caps w:val="0"/>
                <w:smallCaps w:val="0"/>
                <w:noProof w:val="0"/>
                <w:color w:val="000000" w:themeColor="text1" w:themeTint="FF" w:themeShade="FF"/>
                <w:sz w:val="22"/>
                <w:szCs w:val="22"/>
                <w:lang w:val="en-GB"/>
              </w:rPr>
              <w:t xml:space="preserve">More information on SUSU film screening guidance </w:t>
            </w:r>
            <w:hyperlink r:id="R86ccad835b9f41c9">
              <w:r w:rsidRPr="50DD2AAD" w:rsidR="146B3B8B">
                <w:rPr>
                  <w:rStyle w:val="Hyperlink"/>
                  <w:b w:val="0"/>
                  <w:bCs w:val="0"/>
                  <w:i w:val="0"/>
                  <w:iCs w:val="0"/>
                  <w:caps w:val="0"/>
                  <w:smallCaps w:val="0"/>
                  <w:strike w:val="0"/>
                  <w:dstrike w:val="0"/>
                  <w:noProof w:val="0"/>
                  <w:lang w:val="en-GB"/>
                </w:rPr>
                <w:t>here</w:t>
              </w:r>
            </w:hyperlink>
            <w:r w:rsidRPr="50DD2AAD" w:rsidR="146B3B8B">
              <w:rPr>
                <w:rFonts w:ascii="Calibri" w:hAnsi="Calibri" w:eastAsia="Calibri" w:cs="Calibri"/>
                <w:b w:val="0"/>
                <w:bCs w:val="0"/>
                <w:i w:val="0"/>
                <w:iCs w:val="0"/>
                <w:caps w:val="0"/>
                <w:smallCaps w:val="0"/>
                <w:noProof w:val="0"/>
                <w:color w:val="000000" w:themeColor="text1" w:themeTint="FF" w:themeShade="FF"/>
                <w:sz w:val="22"/>
                <w:szCs w:val="22"/>
                <w:lang w:val="en-GB"/>
              </w:rPr>
              <w:t>.</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5560F919" w:rsidP="5560F919" w:rsidRDefault="5560F919" w14:paraId="1C7320F9" w14:textId="3AE90370">
            <w:pPr>
              <w:spacing w:line="240" w:lineRule="auto"/>
            </w:pPr>
            <w:r w:rsidRPr="50DD2AAD" w:rsidR="5D26FB4C">
              <w:rPr>
                <w:rFonts w:ascii="Lucida Sans" w:hAnsi="Lucida Sans" w:eastAsia="Lucida Sans" w:cs="Lucida Sans"/>
                <w:b w:val="1"/>
                <w:bCs w:val="1"/>
                <w:color w:val="auto"/>
              </w:rPr>
              <w:t>1</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5560F919" w:rsidP="5560F919" w:rsidRDefault="5560F919" w14:paraId="616C2378" w14:textId="68C50F92">
            <w:pPr>
              <w:spacing w:line="240" w:lineRule="auto"/>
            </w:pPr>
            <w:r w:rsidRPr="50DD2AAD" w:rsidR="5D26FB4C">
              <w:rPr>
                <w:rFonts w:ascii="Lucida Sans" w:hAnsi="Lucida Sans" w:eastAsia="Lucida Sans" w:cs="Lucida Sans"/>
                <w:b w:val="1"/>
                <w:bCs w:val="1"/>
                <w:color w:val="auto"/>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5560F919" w:rsidP="5560F919" w:rsidRDefault="5560F919" w14:paraId="01B909C5" w14:textId="4D366ADF">
            <w:pPr>
              <w:spacing w:line="240" w:lineRule="auto"/>
            </w:pPr>
            <w:r w:rsidRPr="50DD2AAD" w:rsidR="5D26FB4C">
              <w:rPr>
                <w:rFonts w:ascii="Lucida Sans" w:hAnsi="Lucida Sans" w:eastAsia="Lucida Sans" w:cs="Lucida Sans"/>
                <w:b w:val="1"/>
                <w:bCs w:val="1"/>
                <w:color w:val="auto"/>
              </w:rPr>
              <w:t>2</w:t>
            </w:r>
          </w:p>
        </w:tc>
        <w:tc>
          <w:tcPr>
            <w:tcW w:w="41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358CD907" w:rsidP="50DD2AAD" w:rsidRDefault="358CD907" w14:paraId="742168BB" w14:textId="236D7111">
            <w:pPr>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50DD2AAD" w:rsidR="358CD907">
              <w:rPr>
                <w:rFonts w:ascii="Calibri" w:hAnsi="Calibri" w:eastAsia="Calibri" w:cs="Calibri"/>
                <w:b w:val="0"/>
                <w:bCs w:val="0"/>
                <w:i w:val="0"/>
                <w:iCs w:val="0"/>
                <w:caps w:val="0"/>
                <w:smallCaps w:val="0"/>
                <w:noProof w:val="0"/>
                <w:color w:val="000000" w:themeColor="text1" w:themeTint="FF" w:themeShade="FF"/>
                <w:sz w:val="22"/>
                <w:szCs w:val="22"/>
                <w:lang w:val="en-GB"/>
              </w:rPr>
              <w:t>Organisers will, following the event, share relevant information on support/signpost- Facebook/email/newsletter.</w:t>
            </w:r>
          </w:p>
          <w:p w:rsidR="5560F919" w:rsidP="50DD2AAD" w:rsidRDefault="5560F919" w14:paraId="0F872D91" w14:textId="673BF8D0">
            <w:pPr>
              <w:spacing w:line="240" w:lineRule="auto"/>
              <w:rPr>
                <w:rFonts w:ascii="Calibri" w:hAnsi="Calibri" w:eastAsia="Calibri" w:cs="Calibri"/>
                <w:color w:val="auto"/>
              </w:rPr>
            </w:pPr>
          </w:p>
        </w:tc>
      </w:tr>
    </w:tbl>
    <w:p w:rsidR="50DD2AAD" w:rsidRDefault="50DD2AAD" w14:paraId="09C57228" w14:textId="72DD60CE"/>
    <w:p w:rsidR="24D18601" w:rsidRDefault="24D18601" w14:paraId="4CF768DC" w14:textId="2D331CEB"/>
    <w:p w:rsidR="00E22DF1" w:rsidRDefault="00E22DF1" w14:paraId="1E7B60B4" w14:textId="77777777">
      <w:pPr>
        <w:spacing w:after="200" w:line="276" w:lineRule="auto"/>
        <w:rPr>
          <w:rFonts w:ascii="Calibri" w:hAnsi="Calibri" w:eastAsia="Calibri" w:cs="Calibri"/>
        </w:rPr>
      </w:pPr>
    </w:p>
    <w:p w:rsidR="00E22DF1" w:rsidRDefault="00E22DF1" w14:paraId="7E3991E2" w14:textId="77777777">
      <w:pPr>
        <w:spacing w:after="200" w:line="276" w:lineRule="auto"/>
        <w:rPr>
          <w:rFonts w:ascii="Calibri" w:hAnsi="Calibri" w:eastAsia="Calibri" w:cs="Calibri"/>
        </w:rPr>
      </w:pPr>
    </w:p>
    <w:tbl>
      <w:tblPr>
        <w:tblW w:w="13840" w:type="dxa"/>
        <w:tblInd w:w="108" w:type="dxa"/>
        <w:tblCellMar>
          <w:left w:w="10" w:type="dxa"/>
          <w:right w:w="10" w:type="dxa"/>
        </w:tblCellMar>
        <w:tblLook w:val="04A0" w:firstRow="1" w:lastRow="0" w:firstColumn="1" w:lastColumn="0" w:noHBand="0" w:noVBand="1"/>
      </w:tblPr>
      <w:tblGrid>
        <w:gridCol w:w="1110"/>
        <w:gridCol w:w="3691"/>
        <w:gridCol w:w="1590"/>
        <w:gridCol w:w="1175"/>
        <w:gridCol w:w="1300"/>
        <w:gridCol w:w="1265"/>
        <w:gridCol w:w="2405"/>
        <w:gridCol w:w="1304"/>
      </w:tblGrid>
      <w:tr w:rsidR="00E22DF1" w:rsidTr="50DD2AAD" w14:paraId="3A13C3EE" w14:textId="77777777">
        <w:trPr>
          <w:cantSplit/>
        </w:trPr>
        <w:tc>
          <w:tcPr>
            <w:tcW w:w="13840" w:type="dxa"/>
            <w:gridSpan w:val="8"/>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00E22DF1" w:rsidRDefault="00F0231B" w14:paraId="019E89A9" w14:textId="77777777">
            <w:pPr>
              <w:spacing w:after="0" w:line="240" w:lineRule="auto"/>
            </w:pPr>
            <w:r>
              <w:rPr>
                <w:rFonts w:ascii="Lucida Sans" w:hAnsi="Lucida Sans" w:eastAsia="Lucida Sans" w:cs="Lucida Sans"/>
                <w:b/>
                <w:i/>
                <w:sz w:val="24"/>
              </w:rPr>
              <w:t>PART B – Action Plan</w:t>
            </w:r>
          </w:p>
        </w:tc>
      </w:tr>
      <w:tr w:rsidR="00E22DF1" w:rsidTr="50DD2AAD" w14:paraId="5A1C7504" w14:textId="77777777">
        <w:trPr>
          <w:cantSplit/>
          <w:trHeight w:val="1"/>
        </w:trPr>
        <w:tc>
          <w:tcPr>
            <w:tcW w:w="13840" w:type="dxa"/>
            <w:gridSpan w:val="8"/>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23504965" w14:textId="77777777">
            <w:pPr>
              <w:spacing w:after="0" w:line="240" w:lineRule="auto"/>
              <w:jc w:val="center"/>
            </w:pPr>
            <w:r>
              <w:rPr>
                <w:rFonts w:ascii="Lucida Sans" w:hAnsi="Lucida Sans" w:eastAsia="Lucida Sans" w:cs="Lucida Sans"/>
                <w:b/>
                <w:color w:val="000000"/>
                <w:sz w:val="40"/>
              </w:rPr>
              <w:t>Risk Assessment Action Plan</w:t>
            </w:r>
          </w:p>
        </w:tc>
      </w:tr>
      <w:tr w:rsidR="004D7BEE" w:rsidTr="50DD2AAD" w14:paraId="2252479C" w14:textId="77777777">
        <w:trPr>
          <w:trHeight w:val="1"/>
        </w:trPr>
        <w:tc>
          <w:tcPr>
            <w:tcW w:w="111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E0E0E0"/>
            <w:tcMar>
              <w:left w:w="108" w:type="dxa"/>
              <w:right w:w="108" w:type="dxa"/>
            </w:tcMar>
          </w:tcPr>
          <w:p w:rsidR="00E22DF1" w:rsidRDefault="00F0231B" w14:paraId="10C205AE" w14:textId="77777777">
            <w:pPr>
              <w:spacing w:after="0" w:line="240" w:lineRule="auto"/>
              <w:jc w:val="center"/>
            </w:pPr>
            <w:r>
              <w:rPr>
                <w:rFonts w:ascii="Lucida Sans" w:hAnsi="Lucida Sans" w:eastAsia="Lucida Sans" w:cs="Lucida Sans"/>
                <w:b/>
                <w:color w:val="000000"/>
              </w:rPr>
              <w:t>Part no.</w:t>
            </w:r>
          </w:p>
        </w:tc>
        <w:tc>
          <w:tcPr>
            <w:tcW w:w="369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E0E0E0"/>
            <w:tcMar>
              <w:left w:w="108" w:type="dxa"/>
              <w:right w:w="108" w:type="dxa"/>
            </w:tcMar>
          </w:tcPr>
          <w:p w:rsidR="00E22DF1" w:rsidRDefault="00F0231B" w14:paraId="7E6094E9" w14:textId="77777777">
            <w:pPr>
              <w:spacing w:after="0" w:line="240" w:lineRule="auto"/>
              <w:jc w:val="center"/>
            </w:pPr>
            <w:r>
              <w:rPr>
                <w:rFonts w:ascii="Lucida Sans" w:hAnsi="Lucida Sans" w:eastAsia="Lucida Sans" w:cs="Lucida Sans"/>
                <w:b/>
                <w:color w:val="000000"/>
              </w:rPr>
              <w:t>Action to be taken, incl. Cost</w:t>
            </w:r>
          </w:p>
        </w:tc>
        <w:tc>
          <w:tcPr>
            <w:tcW w:w="159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E0E0E0"/>
            <w:tcMar>
              <w:left w:w="108" w:type="dxa"/>
              <w:right w:w="108" w:type="dxa"/>
            </w:tcMar>
          </w:tcPr>
          <w:p w:rsidR="00E22DF1" w:rsidRDefault="00F0231B" w14:paraId="5A3DB165" w14:textId="77777777">
            <w:pPr>
              <w:spacing w:after="0" w:line="240" w:lineRule="auto"/>
              <w:jc w:val="center"/>
            </w:pPr>
            <w:r>
              <w:rPr>
                <w:rFonts w:ascii="Lucida Sans" w:hAnsi="Lucida Sans" w:eastAsia="Lucida Sans" w:cs="Lucida Sans"/>
                <w:b/>
                <w:color w:val="000000"/>
              </w:rPr>
              <w:t>By whom</w:t>
            </w:r>
          </w:p>
        </w:tc>
        <w:tc>
          <w:tcPr>
            <w:tcW w:w="2475"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E0E0E0"/>
            <w:tcMar>
              <w:left w:w="108" w:type="dxa"/>
              <w:right w:w="108" w:type="dxa"/>
            </w:tcMar>
          </w:tcPr>
          <w:p w:rsidR="00E22DF1" w:rsidRDefault="00F0231B" w14:paraId="0BCB482F" w14:textId="77777777">
            <w:pPr>
              <w:spacing w:after="0" w:line="240" w:lineRule="auto"/>
              <w:jc w:val="center"/>
            </w:pPr>
            <w:r>
              <w:rPr>
                <w:rFonts w:ascii="Lucida Sans" w:hAnsi="Lucida Sans" w:eastAsia="Lucida Sans" w:cs="Lucida Sans"/>
                <w:b/>
                <w:color w:val="000000"/>
              </w:rPr>
              <w:t>Target date</w:t>
            </w:r>
          </w:p>
        </w:tc>
        <w:tc>
          <w:tcPr>
            <w:tcW w:w="1265" w:type="dxa"/>
            <w:tcBorders>
              <w:top w:val="single" w:color="000000" w:themeColor="text1" w:sz="4" w:space="0"/>
              <w:left w:val="single" w:color="000000" w:themeColor="text1" w:sz="4" w:space="0"/>
              <w:bottom w:val="single" w:color="000000" w:themeColor="text1" w:sz="4" w:space="0"/>
              <w:right w:val="single" w:color="000000" w:themeColor="text1" w:sz="18" w:space="0"/>
            </w:tcBorders>
            <w:shd w:val="clear" w:color="auto" w:fill="E0E0E0"/>
            <w:tcMar>
              <w:left w:w="108" w:type="dxa"/>
              <w:right w:w="108" w:type="dxa"/>
            </w:tcMar>
          </w:tcPr>
          <w:p w:rsidR="00E22DF1" w:rsidRDefault="00F0231B" w14:paraId="109CFA69" w14:textId="77777777">
            <w:pPr>
              <w:spacing w:after="0" w:line="240" w:lineRule="auto"/>
              <w:jc w:val="center"/>
            </w:pPr>
            <w:r>
              <w:rPr>
                <w:rFonts w:ascii="Lucida Sans" w:hAnsi="Lucida Sans" w:eastAsia="Lucida Sans" w:cs="Lucida Sans"/>
                <w:b/>
                <w:color w:val="000000"/>
              </w:rPr>
              <w:t>Review date</w:t>
            </w:r>
          </w:p>
        </w:tc>
        <w:tc>
          <w:tcPr>
            <w:tcW w:w="3709" w:type="dxa"/>
            <w:gridSpan w:val="2"/>
            <w:tcBorders>
              <w:top w:val="single" w:color="000000" w:themeColor="text1" w:sz="4" w:space="0"/>
              <w:left w:val="single" w:color="000000" w:themeColor="text1" w:sz="18" w:space="0"/>
              <w:bottom w:val="single" w:color="000000" w:themeColor="text1" w:sz="4" w:space="0"/>
              <w:right w:val="single" w:color="000000" w:themeColor="text1" w:sz="4" w:space="0"/>
            </w:tcBorders>
            <w:shd w:val="clear" w:color="auto" w:fill="E0E0E0"/>
            <w:tcMar>
              <w:left w:w="108" w:type="dxa"/>
              <w:right w:w="108" w:type="dxa"/>
            </w:tcMar>
          </w:tcPr>
          <w:p w:rsidR="00E22DF1" w:rsidRDefault="00F0231B" w14:paraId="713F3E9F" w14:textId="77777777">
            <w:pPr>
              <w:spacing w:after="0" w:line="240" w:lineRule="auto"/>
              <w:jc w:val="center"/>
            </w:pPr>
            <w:r>
              <w:rPr>
                <w:rFonts w:ascii="Lucida Sans" w:hAnsi="Lucida Sans" w:eastAsia="Lucida Sans" w:cs="Lucida Sans"/>
                <w:b/>
                <w:color w:val="000000"/>
              </w:rPr>
              <w:t>Outcome at review date</w:t>
            </w:r>
          </w:p>
        </w:tc>
      </w:tr>
      <w:tr w:rsidR="23487913" w:rsidTr="50DD2AAD" w14:paraId="6E9E2335" w14:textId="77777777">
        <w:trPr>
          <w:trHeight w:val="300"/>
        </w:trPr>
        <w:tc>
          <w:tcPr>
            <w:tcW w:w="111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27809B7C" w14:textId="15883200">
            <w:pPr>
              <w:spacing w:after="0"/>
              <w:ind w:left="-20" w:right="-20"/>
              <w:jc w:val="center"/>
            </w:pPr>
            <w:r w:rsidRPr="23487913">
              <w:rPr>
                <w:rFonts w:ascii="Lucida Sans" w:hAnsi="Lucida Sans" w:eastAsia="Lucida Sans" w:cs="Lucida Sans"/>
                <w:color w:val="000000" w:themeColor="text1"/>
              </w:rPr>
              <w:t>1</w:t>
            </w:r>
          </w:p>
        </w:tc>
        <w:tc>
          <w:tcPr>
            <w:tcW w:w="369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75CEB5A9" w14:textId="798E96C9">
            <w:pPr>
              <w:spacing w:after="0"/>
              <w:ind w:left="-20" w:right="-20"/>
            </w:pPr>
            <w:r w:rsidRPr="23487913">
              <w:rPr>
                <w:rFonts w:ascii="Calibri" w:hAnsi="Calibri" w:eastAsia="Calibri" w:cs="Calibri"/>
                <w:color w:val="000000" w:themeColor="text1"/>
              </w:rPr>
              <w:t>Individual risk assessments for individual events with higher risk levels and anything not covered by generic assessment. This includes:</w:t>
            </w:r>
          </w:p>
          <w:p w:rsidR="23487913" w:rsidP="00B23EA5" w:rsidRDefault="23487913" w14:paraId="655991FF" w14:textId="03B887B8">
            <w:pPr>
              <w:pStyle w:val="ListParagraph"/>
              <w:numPr>
                <w:ilvl w:val="0"/>
                <w:numId w:val="22"/>
              </w:numPr>
              <w:spacing w:after="0"/>
              <w:rPr>
                <w:color w:val="000000" w:themeColor="text1"/>
              </w:rPr>
            </w:pPr>
            <w:r w:rsidRPr="23487913">
              <w:rPr>
                <w:color w:val="000000" w:themeColor="text1"/>
              </w:rPr>
              <w:t>Trips and Tours</w:t>
            </w:r>
          </w:p>
          <w:p w:rsidR="23487913" w:rsidP="00B23EA5" w:rsidRDefault="23487913" w14:paraId="08FCF901" w14:textId="79684647">
            <w:pPr>
              <w:pStyle w:val="ListParagraph"/>
              <w:numPr>
                <w:ilvl w:val="0"/>
                <w:numId w:val="22"/>
              </w:numPr>
              <w:spacing w:after="0"/>
              <w:rPr>
                <w:color w:val="000000" w:themeColor="text1"/>
              </w:rPr>
            </w:pPr>
            <w:r w:rsidRPr="23487913">
              <w:rPr>
                <w:color w:val="000000" w:themeColor="text1"/>
              </w:rPr>
              <w:t>Fundraising events e.g. Bake Sales</w:t>
            </w:r>
          </w:p>
          <w:p w:rsidR="23487913" w:rsidP="00B23EA5" w:rsidRDefault="23487913" w14:paraId="17CCBD85" w14:textId="266438BC">
            <w:pPr>
              <w:pStyle w:val="ListParagraph"/>
              <w:numPr>
                <w:ilvl w:val="0"/>
                <w:numId w:val="22"/>
              </w:numPr>
              <w:spacing w:after="0"/>
              <w:rPr>
                <w:color w:val="000000" w:themeColor="text1"/>
              </w:rPr>
            </w:pPr>
            <w:r w:rsidRPr="23487913">
              <w:rPr>
                <w:color w:val="000000" w:themeColor="text1"/>
              </w:rPr>
              <w:t>External Speaker Events</w:t>
            </w:r>
          </w:p>
          <w:p w:rsidR="23487913" w:rsidP="00B23EA5" w:rsidRDefault="23487913" w14:paraId="4B69C51B" w14:textId="76B5953A">
            <w:pPr>
              <w:pStyle w:val="ListParagraph"/>
              <w:numPr>
                <w:ilvl w:val="0"/>
                <w:numId w:val="22"/>
              </w:numPr>
              <w:spacing w:after="0"/>
              <w:rPr>
                <w:color w:val="000000" w:themeColor="text1"/>
              </w:rPr>
            </w:pPr>
            <w:r w:rsidRPr="23487913">
              <w:rPr>
                <w:color w:val="000000" w:themeColor="text1"/>
              </w:rPr>
              <w:t xml:space="preserve">Events involving home-cooked/prepared food or external catering </w:t>
            </w:r>
          </w:p>
          <w:p w:rsidR="23487913" w:rsidP="00B23EA5" w:rsidRDefault="23487913" w14:paraId="4268B889" w14:textId="26F88285">
            <w:pPr>
              <w:pStyle w:val="ListParagraph"/>
              <w:numPr>
                <w:ilvl w:val="0"/>
                <w:numId w:val="22"/>
              </w:numPr>
              <w:spacing w:after="0"/>
            </w:pPr>
            <w:r w:rsidRPr="23487913">
              <w:rPr>
                <w:color w:val="000000" w:themeColor="text1"/>
              </w:rPr>
              <w:t>Other large or medium- to high risk events e.g. balls, club nights, pub crawls, sporting activities...</w:t>
            </w:r>
            <w:r>
              <w:br/>
            </w:r>
            <w:r>
              <w:br/>
            </w:r>
            <w:r>
              <w:t xml:space="preserve"> </w:t>
            </w:r>
          </w:p>
        </w:tc>
        <w:tc>
          <w:tcPr>
            <w:tcW w:w="159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716E3B56" w14:textId="29283733">
            <w:pPr>
              <w:spacing w:after="0"/>
              <w:ind w:left="-20" w:right="-20"/>
            </w:pPr>
            <w:r w:rsidRPr="23487913">
              <w:rPr>
                <w:rFonts w:ascii="Calibri" w:hAnsi="Calibri" w:eastAsia="Calibri" w:cs="Calibri"/>
                <w:color w:val="000000" w:themeColor="text1"/>
              </w:rPr>
              <w:t>Relevant committee members – president to ensure complete.</w:t>
            </w:r>
          </w:p>
        </w:tc>
        <w:tc>
          <w:tcPr>
            <w:tcW w:w="2475"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35C165FC" w14:textId="07895789">
            <w:pPr>
              <w:spacing w:after="0"/>
              <w:ind w:left="-20" w:right="-20"/>
            </w:pPr>
            <w:r w:rsidRPr="50DD2AAD" w:rsidR="09894B79">
              <w:rPr>
                <w:rFonts w:ascii="Calibri" w:hAnsi="Calibri" w:eastAsia="Calibri" w:cs="Calibri"/>
                <w:color w:val="FF0000"/>
              </w:rPr>
              <w:t>06/09/26</w:t>
            </w:r>
          </w:p>
        </w:tc>
        <w:tc>
          <w:tcPr>
            <w:tcW w:w="1265" w:type="dxa"/>
            <w:tcBorders>
              <w:top w:val="single" w:color="000000" w:themeColor="text1" w:sz="4" w:space="0"/>
              <w:left w:val="single" w:color="000000" w:themeColor="text1" w:sz="4" w:space="0"/>
              <w:bottom w:val="single" w:color="000000" w:themeColor="text1" w:sz="4" w:space="0"/>
              <w:right w:val="single" w:color="000000" w:themeColor="text1" w:sz="18" w:space="0"/>
            </w:tcBorders>
            <w:shd w:val="clear" w:color="auto" w:fill="FFFFFF" w:themeFill="background1"/>
            <w:tcMar>
              <w:left w:w="108" w:type="dxa"/>
              <w:right w:w="108" w:type="dxa"/>
            </w:tcMar>
          </w:tcPr>
          <w:p w:rsidR="23487913" w:rsidP="23487913" w:rsidRDefault="23487913" w14:paraId="2D73B0B7" w14:textId="4EEC433B">
            <w:pPr>
              <w:spacing w:line="240" w:lineRule="auto"/>
            </w:pPr>
            <w:r w:rsidRPr="50DD2AAD" w:rsidR="7A52DEA2">
              <w:rPr>
                <w:rFonts w:ascii="Calibri" w:hAnsi="Calibri" w:eastAsia="Calibri" w:cs="Calibri"/>
              </w:rPr>
              <w:t>01</w:t>
            </w:r>
            <w:r w:rsidRPr="50DD2AAD" w:rsidR="09894B79">
              <w:rPr>
                <w:rFonts w:ascii="Calibri" w:hAnsi="Calibri" w:eastAsia="Calibri" w:cs="Calibri"/>
              </w:rPr>
              <w:t>/0</w:t>
            </w:r>
            <w:r w:rsidRPr="50DD2AAD" w:rsidR="2E9C0C78">
              <w:rPr>
                <w:rFonts w:ascii="Calibri" w:hAnsi="Calibri" w:eastAsia="Calibri" w:cs="Calibri"/>
              </w:rPr>
              <w:t>9</w:t>
            </w:r>
            <w:r w:rsidRPr="50DD2AAD" w:rsidR="09894B79">
              <w:rPr>
                <w:rFonts w:ascii="Calibri" w:hAnsi="Calibri" w:eastAsia="Calibri" w:cs="Calibri"/>
              </w:rPr>
              <w:t>/26</w:t>
            </w:r>
          </w:p>
        </w:tc>
        <w:tc>
          <w:tcPr>
            <w:tcW w:w="3709" w:type="dxa"/>
            <w:gridSpan w:val="2"/>
            <w:tcBorders>
              <w:top w:val="single" w:color="000000" w:themeColor="text1" w:sz="4" w:space="0"/>
              <w:left w:val="single" w:color="000000" w:themeColor="text1" w:sz="18"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4273E8D5" w14:textId="524B937D">
            <w:pPr>
              <w:spacing w:line="240" w:lineRule="auto"/>
            </w:pPr>
            <w:r w:rsidRPr="50DD2AAD" w:rsidR="6C49319A">
              <w:rPr>
                <w:rFonts w:ascii="Calibri" w:hAnsi="Calibri" w:eastAsia="Calibri" w:cs="Calibri"/>
              </w:rPr>
              <w:t>Other events within society’s activities considered prior to review and submission to Student Union.</w:t>
            </w:r>
          </w:p>
        </w:tc>
      </w:tr>
      <w:tr w:rsidR="004D7BEE" w:rsidTr="50DD2AAD" w14:paraId="37003CC4" w14:textId="77777777">
        <w:tc>
          <w:tcPr>
            <w:tcW w:w="111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1245E605" w14:textId="360FC011">
            <w:pPr>
              <w:spacing w:after="0"/>
              <w:ind w:left="-20" w:right="-20"/>
              <w:jc w:val="center"/>
            </w:pPr>
            <w:r w:rsidRPr="23487913">
              <w:rPr>
                <w:rFonts w:ascii="Lucida Sans" w:hAnsi="Lucida Sans" w:eastAsia="Lucida Sans" w:cs="Lucida Sans"/>
                <w:color w:val="000000" w:themeColor="text1"/>
              </w:rPr>
              <w:t>2</w:t>
            </w:r>
          </w:p>
        </w:tc>
        <w:tc>
          <w:tcPr>
            <w:tcW w:w="369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7048BEF0" w14:textId="48CA45F7">
            <w:pPr>
              <w:spacing w:after="0"/>
              <w:ind w:left="-20" w:right="-20"/>
            </w:pPr>
            <w:r w:rsidRPr="23487913">
              <w:rPr>
                <w:rFonts w:ascii="Calibri" w:hAnsi="Calibri" w:eastAsia="Calibri" w:cs="Calibri"/>
                <w:color w:val="000000" w:themeColor="text1"/>
              </w:rPr>
              <w:t>Committee to read and share SUSU Expect Respect Policy</w:t>
            </w:r>
            <w:r w:rsidRPr="23487913">
              <w:rPr>
                <w:rFonts w:ascii="Lucida Sans" w:hAnsi="Lucida Sans" w:eastAsia="Lucida Sans" w:cs="Lucida Sans"/>
                <w:color w:val="000000" w:themeColor="text1"/>
              </w:rPr>
              <w:t xml:space="preserve"> </w:t>
            </w:r>
          </w:p>
        </w:tc>
        <w:tc>
          <w:tcPr>
            <w:tcW w:w="159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5E2DCA7F" w14:textId="76D149DF">
            <w:pPr>
              <w:spacing w:after="0"/>
              <w:ind w:left="-20" w:right="-20"/>
            </w:pPr>
            <w:r w:rsidRPr="23487913">
              <w:rPr>
                <w:rFonts w:ascii="Calibri" w:hAnsi="Calibri" w:eastAsia="Calibri" w:cs="Calibri"/>
                <w:color w:val="000000" w:themeColor="text1"/>
              </w:rPr>
              <w:t>Relevant committee members – president to ensure complete.</w:t>
            </w:r>
          </w:p>
        </w:tc>
        <w:tc>
          <w:tcPr>
            <w:tcW w:w="2475"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36433ED3" w14:textId="4A01060D">
            <w:pPr>
              <w:spacing w:after="0"/>
              <w:ind w:left="-20" w:right="-20"/>
            </w:pPr>
            <w:r w:rsidRPr="50DD2AAD" w:rsidR="67608C08">
              <w:rPr>
                <w:rFonts w:ascii="Calibri" w:hAnsi="Calibri" w:eastAsia="Calibri" w:cs="Calibri"/>
                <w:color w:val="FF0000"/>
              </w:rPr>
              <w:t>06/09/26</w:t>
            </w:r>
          </w:p>
        </w:tc>
        <w:tc>
          <w:tcPr>
            <w:tcW w:w="1265" w:type="dxa"/>
            <w:tcBorders>
              <w:top w:val="single" w:color="000000" w:themeColor="text1" w:sz="4" w:space="0"/>
              <w:left w:val="single" w:color="000000" w:themeColor="text1" w:sz="4" w:space="0"/>
              <w:bottom w:val="single" w:color="000000" w:themeColor="text1" w:sz="4" w:space="0"/>
              <w:right w:val="single" w:color="000000" w:themeColor="text1" w:sz="18" w:space="0"/>
            </w:tcBorders>
            <w:shd w:val="clear" w:color="auto" w:fill="FFFFFF" w:themeFill="background1"/>
            <w:tcMar>
              <w:left w:w="108" w:type="dxa"/>
              <w:right w:w="108" w:type="dxa"/>
            </w:tcMar>
          </w:tcPr>
          <w:p w:rsidR="00E22DF1" w:rsidRDefault="00E22DF1" w14:paraId="7374DA50" w14:textId="650656CB">
            <w:pPr>
              <w:spacing w:after="0" w:line="240" w:lineRule="auto"/>
            </w:pPr>
            <w:r w:rsidRPr="50DD2AAD" w:rsidR="67608C08">
              <w:rPr>
                <w:rFonts w:ascii="Calibri" w:hAnsi="Calibri" w:eastAsia="Calibri" w:cs="Calibri"/>
              </w:rPr>
              <w:t>01/09/26</w:t>
            </w:r>
          </w:p>
        </w:tc>
        <w:tc>
          <w:tcPr>
            <w:tcW w:w="3709" w:type="dxa"/>
            <w:gridSpan w:val="2"/>
            <w:tcBorders>
              <w:top w:val="single" w:color="000000" w:themeColor="text1" w:sz="4" w:space="0"/>
              <w:left w:val="single" w:color="000000" w:themeColor="text1" w:sz="18"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E22DF1" w14:paraId="64E8187C" w14:textId="2D212E8B">
            <w:pPr>
              <w:spacing w:after="0" w:line="240" w:lineRule="auto"/>
            </w:pPr>
            <w:r w:rsidRPr="50DD2AAD" w:rsidR="2B99F2AB">
              <w:rPr>
                <w:rFonts w:ascii="Calibri" w:hAnsi="Calibri" w:eastAsia="Calibri" w:cs="Calibri"/>
              </w:rPr>
              <w:t>All committee members are confirmed by President to have read SUSU Expect Respect Policy.</w:t>
            </w:r>
          </w:p>
        </w:tc>
      </w:tr>
      <w:tr w:rsidR="003A5419" w:rsidTr="50DD2AAD" w14:paraId="642F294E" w14:textId="77777777">
        <w:trPr>
          <w:cantSplit/>
          <w:trHeight w:val="1"/>
        </w:trPr>
        <w:tc>
          <w:tcPr>
            <w:tcW w:w="8866" w:type="dxa"/>
            <w:gridSpan w:val="5"/>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50DD2AAD" w:rsidRDefault="004D7BEE" w14:paraId="6D51EA1D" w14:textId="2AB48C18">
            <w:pPr>
              <w:pStyle w:val="Normal"/>
              <w:spacing w:after="0" w:line="240" w:lineRule="auto"/>
            </w:pPr>
            <w:r w:rsidRPr="50DD2AAD" w:rsidR="00F0231B">
              <w:rPr>
                <w:rFonts w:ascii="Verdana" w:hAnsi="Verdana" w:eastAsia="Verdana" w:cs="Verdana"/>
                <w:color w:val="000000" w:themeColor="text1" w:themeTint="FF" w:themeShade="FF"/>
              </w:rPr>
              <w:t xml:space="preserve">Responsible </w:t>
            </w:r>
            <w:r w:rsidRPr="50DD2AAD" w:rsidR="7D2A41F5">
              <w:rPr>
                <w:rFonts w:ascii="Verdana" w:hAnsi="Verdana" w:eastAsia="Verdana" w:cs="Verdana"/>
                <w:color w:val="000000" w:themeColor="text1" w:themeTint="FF" w:themeShade="FF"/>
              </w:rPr>
              <w:t>committee member</w:t>
            </w:r>
            <w:r w:rsidRPr="50DD2AAD" w:rsidR="00F0231B">
              <w:rPr>
                <w:rFonts w:ascii="Verdana" w:hAnsi="Verdana" w:eastAsia="Verdana" w:cs="Verdana"/>
                <w:color w:val="000000" w:themeColor="text1" w:themeTint="FF" w:themeShade="FF"/>
              </w:rPr>
              <w:t xml:space="preserve"> signature</w:t>
            </w:r>
            <w:r w:rsidRPr="50DD2AAD" w:rsidR="258432A9">
              <w:rPr>
                <w:rFonts w:ascii="Verdana" w:hAnsi="Verdana" w:eastAsia="Verdana" w:cs="Verdana"/>
                <w:color w:val="000000" w:themeColor="text1" w:themeTint="FF" w:themeShade="FF"/>
              </w:rPr>
              <w:t xml:space="preserve"> 1</w:t>
            </w:r>
            <w:r w:rsidRPr="50DD2AAD" w:rsidR="01BDEEE4">
              <w:rPr>
                <w:rFonts w:ascii="Verdana" w:hAnsi="Verdana" w:eastAsia="Verdana" w:cs="Verdana"/>
                <w:color w:val="000000" w:themeColor="text1" w:themeTint="FF" w:themeShade="FF"/>
              </w:rPr>
              <w:t>:</w:t>
            </w:r>
            <w:r w:rsidR="17843E2D">
              <w:drawing>
                <wp:inline wp14:editId="047EEE7E" wp14:anchorId="4322004A">
                  <wp:extent cx="3390900" cy="1543050"/>
                  <wp:effectExtent l="0" t="0" r="0" b="0"/>
                  <wp:docPr id="17017271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0172719" name="Picture 170172719"/>
                          <pic:cNvPicPr/>
                        </pic:nvPicPr>
                        <pic:blipFill>
                          <a:blip xmlns:r="http://schemas.openxmlformats.org/officeDocument/2006/relationships" r:embed="rId283096753">
                            <a:extLst>
                              <a:ext uri="{28A0092B-C50C-407E-A947-70E740481C1C}">
                                <a14:useLocalDpi xmlns:a14="http://schemas.microsoft.com/office/drawing/2010/main"/>
                              </a:ext>
                            </a:extLst>
                          </a:blip>
                          <a:stretch>
                            <a:fillRect/>
                          </a:stretch>
                        </pic:blipFill>
                        <pic:spPr>
                          <a:xfrm>
                            <a:off x="0" y="0"/>
                            <a:ext cx="3390900" cy="1543050"/>
                          </a:xfrm>
                          <a:prstGeom prst="rect">
                            <a:avLst/>
                          </a:prstGeom>
                        </pic:spPr>
                      </pic:pic>
                    </a:graphicData>
                  </a:graphic>
                </wp:inline>
              </w:drawing>
            </w:r>
          </w:p>
        </w:tc>
        <w:tc>
          <w:tcPr>
            <w:tcW w:w="4974"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4D7BEE" w:rsidR="004D7BEE" w:rsidP="0930CD8F" w:rsidRDefault="004D7BEE" w14:paraId="7C0D7831" w14:textId="70F24F79">
            <w:pPr>
              <w:spacing w:after="0" w:line="240" w:lineRule="auto"/>
            </w:pPr>
            <w:r w:rsidRPr="50DD2AAD" w:rsidR="00F0231B">
              <w:rPr>
                <w:rFonts w:ascii="Verdana" w:hAnsi="Verdana" w:eastAsia="Verdana" w:cs="Verdana"/>
                <w:color w:val="000000" w:themeColor="text1" w:themeTint="FF" w:themeShade="FF"/>
              </w:rPr>
              <w:t xml:space="preserve">Responsible </w:t>
            </w:r>
            <w:r w:rsidRPr="50DD2AAD" w:rsidR="7D2A41F5">
              <w:rPr>
                <w:rFonts w:ascii="Verdana" w:hAnsi="Verdana" w:eastAsia="Verdana" w:cs="Verdana"/>
                <w:color w:val="000000" w:themeColor="text1" w:themeTint="FF" w:themeShade="FF"/>
              </w:rPr>
              <w:t xml:space="preserve">committee member </w:t>
            </w:r>
            <w:r w:rsidRPr="50DD2AAD" w:rsidR="00F0231B">
              <w:rPr>
                <w:rFonts w:ascii="Verdana" w:hAnsi="Verdana" w:eastAsia="Verdana" w:cs="Verdana"/>
                <w:color w:val="000000" w:themeColor="text1" w:themeTint="FF" w:themeShade="FF"/>
              </w:rPr>
              <w:t>signature</w:t>
            </w:r>
            <w:r w:rsidRPr="50DD2AAD" w:rsidR="03DF7F32">
              <w:rPr>
                <w:rFonts w:ascii="Verdana" w:hAnsi="Verdana" w:eastAsia="Verdana" w:cs="Verdana"/>
                <w:color w:val="000000" w:themeColor="text1" w:themeTint="FF" w:themeShade="FF"/>
              </w:rPr>
              <w:t xml:space="preserve"> 2</w:t>
            </w:r>
            <w:r w:rsidRPr="50DD2AAD" w:rsidR="00F0231B">
              <w:rPr>
                <w:rFonts w:ascii="Verdana" w:hAnsi="Verdana" w:eastAsia="Verdana" w:cs="Verdana"/>
                <w:color w:val="000000" w:themeColor="text1" w:themeTint="FF" w:themeShade="FF"/>
              </w:rPr>
              <w:t>:</w:t>
            </w:r>
          </w:p>
          <w:p w:rsidRPr="004D7BEE" w:rsidR="004D7BEE" w:rsidP="50DD2AAD" w:rsidRDefault="004D7BEE" w14:paraId="7A8F3D4A" w14:textId="2C55E7D4">
            <w:pPr>
              <w:spacing w:after="0" w:line="240" w:lineRule="auto"/>
              <w:rPr>
                <w:rFonts w:ascii="Verdana" w:hAnsi="Verdana" w:eastAsia="Verdana" w:cs="Verdana"/>
                <w:color w:val="000000" w:themeColor="text1" w:themeTint="FF" w:themeShade="FF"/>
              </w:rPr>
            </w:pPr>
            <w:r w:rsidR="04F8905F">
              <w:drawing>
                <wp:inline wp14:editId="1E4CEFD8" wp14:anchorId="7476A726">
                  <wp:extent cx="3000375" cy="1162050"/>
                  <wp:effectExtent l="0" t="0" r="0" b="0"/>
                  <wp:docPr id="87246002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872460025" name="Picture 872460025"/>
                          <pic:cNvPicPr/>
                        </pic:nvPicPr>
                        <pic:blipFill>
                          <a:blip xmlns:r="http://schemas.openxmlformats.org/officeDocument/2006/relationships" r:embed="rId854583839">
                            <a:extLst>
                              <a:ext uri="{28A0092B-C50C-407E-A947-70E740481C1C}">
                                <a14:useLocalDpi xmlns:a14="http://schemas.microsoft.com/office/drawing/2010/main"/>
                              </a:ext>
                            </a:extLst>
                          </a:blip>
                          <a:stretch>
                            <a:fillRect/>
                          </a:stretch>
                        </pic:blipFill>
                        <pic:spPr>
                          <a:xfrm>
                            <a:off x="0" y="0"/>
                            <a:ext cx="3000375" cy="1162050"/>
                          </a:xfrm>
                          <a:prstGeom prst="rect">
                            <a:avLst/>
                          </a:prstGeom>
                        </pic:spPr>
                      </pic:pic>
                    </a:graphicData>
                  </a:graphic>
                </wp:inline>
              </w:drawing>
            </w:r>
          </w:p>
        </w:tc>
      </w:tr>
      <w:tr w:rsidR="004D7BEE" w:rsidTr="50DD2AAD" w14:paraId="0477BC5B" w14:textId="77777777">
        <w:trPr>
          <w:cantSplit/>
        </w:trPr>
        <w:tc>
          <w:tcPr>
            <w:tcW w:w="7566"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0930CD8F" w:rsidRDefault="00F0231B" w14:paraId="7D5DC038" w14:textId="2671185B">
            <w:pPr>
              <w:spacing w:after="0" w:line="240" w:lineRule="auto"/>
              <w:rPr>
                <w:rFonts w:ascii="Verdana" w:hAnsi="Verdana" w:eastAsia="Verdana" w:cs="Verdana"/>
                <w:color w:val="000000" w:themeColor="text1"/>
              </w:rPr>
            </w:pPr>
            <w:r w:rsidRPr="50DD2AAD" w:rsidR="00F0231B">
              <w:rPr>
                <w:rFonts w:ascii="Verdana" w:hAnsi="Verdana" w:eastAsia="Verdana" w:cs="Verdana"/>
                <w:color w:val="000000" w:themeColor="text1" w:themeTint="FF" w:themeShade="FF"/>
              </w:rPr>
              <w:t>Print name</w:t>
            </w:r>
            <w:r w:rsidRPr="50DD2AAD" w:rsidR="4F9C30F2">
              <w:rPr>
                <w:rFonts w:ascii="Verdana" w:hAnsi="Verdana" w:eastAsia="Verdana" w:cs="Verdana"/>
                <w:color w:val="000000" w:themeColor="text1" w:themeTint="FF" w:themeShade="FF"/>
              </w:rPr>
              <w:t>: James Gretton</w:t>
            </w:r>
          </w:p>
          <w:p w:rsidR="00E22DF1" w:rsidP="0930CD8F" w:rsidRDefault="00E22DF1" w14:paraId="0050850F" w14:textId="368D2CAC">
            <w:pPr>
              <w:spacing w:after="0" w:line="240" w:lineRule="auto"/>
              <w:rPr>
                <w:rFonts w:ascii="Verdana" w:hAnsi="Verdana" w:eastAsia="Verdana" w:cs="Verdana"/>
                <w:color w:val="000000" w:themeColor="text1"/>
              </w:rPr>
            </w:pPr>
          </w:p>
        </w:tc>
        <w:tc>
          <w:tcPr>
            <w:tcW w:w="130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7E4FBF" w:rsidR="00E22DF1" w:rsidP="50DD2AAD" w:rsidRDefault="00F0231B" w14:paraId="2C0D3D42" w14:textId="05D7426B">
            <w:pPr>
              <w:spacing w:after="0" w:line="240" w:lineRule="auto"/>
              <w:rPr>
                <w:rFonts w:ascii="Verdana" w:hAnsi="Verdana" w:eastAsia="Verdana" w:cs="Verdana"/>
                <w:color w:val="000000" w:themeColor="text1"/>
              </w:rPr>
            </w:pPr>
            <w:r w:rsidRPr="50DD2AAD" w:rsidR="00F0231B">
              <w:rPr>
                <w:rFonts w:ascii="Verdana" w:hAnsi="Verdana" w:eastAsia="Verdana" w:cs="Verdana"/>
                <w:color w:val="000000" w:themeColor="text1" w:themeTint="FF" w:themeShade="FF"/>
              </w:rPr>
              <w:t>Date</w:t>
            </w:r>
            <w:r w:rsidRPr="50DD2AAD" w:rsidR="218BA6C6">
              <w:rPr>
                <w:rFonts w:ascii="Verdana" w:hAnsi="Verdana" w:eastAsia="Verdana" w:cs="Verdana"/>
                <w:color w:val="000000" w:themeColor="text1" w:themeTint="FF" w:themeShade="FF"/>
              </w:rPr>
              <w:t>: 28/08/25</w:t>
            </w:r>
          </w:p>
        </w:tc>
        <w:tc>
          <w:tcPr>
            <w:tcW w:w="3670"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0930CD8F" w:rsidRDefault="00F0231B" w14:paraId="12F3D849" w14:textId="79FF4D2A">
            <w:pPr>
              <w:spacing w:after="0" w:line="240" w:lineRule="auto"/>
              <w:rPr>
                <w:rFonts w:ascii="Verdana" w:hAnsi="Verdana" w:eastAsia="Verdana" w:cs="Verdana"/>
                <w:color w:val="FF0000"/>
              </w:rPr>
            </w:pPr>
            <w:r w:rsidRPr="50DD2AAD" w:rsidR="00F0231B">
              <w:rPr>
                <w:rFonts w:ascii="Verdana" w:hAnsi="Verdana" w:eastAsia="Verdana" w:cs="Verdana"/>
                <w:color w:val="000000" w:themeColor="text1" w:themeTint="FF" w:themeShade="FF"/>
              </w:rPr>
              <w:t>Print name</w:t>
            </w:r>
            <w:r w:rsidRPr="50DD2AAD" w:rsidR="0B693673">
              <w:rPr>
                <w:rFonts w:ascii="Verdana" w:hAnsi="Verdana" w:eastAsia="Verdana" w:cs="Verdana"/>
                <w:color w:val="000000" w:themeColor="text1" w:themeTint="FF" w:themeShade="FF"/>
              </w:rPr>
              <w:t>: Fintan Broderick</w:t>
            </w:r>
          </w:p>
        </w:tc>
        <w:tc>
          <w:tcPr>
            <w:tcW w:w="130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0930CD8F" w:rsidRDefault="00F0231B" w14:paraId="2FBD1913" w14:textId="00FB89BA">
            <w:pPr>
              <w:spacing w:after="0" w:line="240" w:lineRule="auto"/>
              <w:rPr>
                <w:rFonts w:ascii="Verdana" w:hAnsi="Verdana" w:eastAsia="Verdana" w:cs="Verdana"/>
                <w:color w:val="FF0000"/>
              </w:rPr>
            </w:pPr>
            <w:r w:rsidRPr="50DD2AAD" w:rsidR="00F0231B">
              <w:rPr>
                <w:rFonts w:ascii="Verdana" w:hAnsi="Verdana" w:eastAsia="Verdana" w:cs="Verdana"/>
                <w:color w:val="000000" w:themeColor="text1" w:themeTint="FF" w:themeShade="FF"/>
              </w:rPr>
              <w:t>Date</w:t>
            </w:r>
            <w:r w:rsidRPr="50DD2AAD" w:rsidR="48AC78B4">
              <w:rPr>
                <w:rFonts w:ascii="Verdana" w:hAnsi="Verdana" w:eastAsia="Verdana" w:cs="Verdana"/>
                <w:color w:val="000000" w:themeColor="text1" w:themeTint="FF" w:themeShade="FF"/>
              </w:rPr>
              <w:t>:</w:t>
            </w:r>
            <w:r w:rsidRPr="50DD2AAD" w:rsidR="1386C0B7">
              <w:rPr>
                <w:rFonts w:ascii="Verdana" w:hAnsi="Verdana" w:eastAsia="Verdana" w:cs="Verdana"/>
                <w:color w:val="000000" w:themeColor="text1" w:themeTint="FF" w:themeShade="FF"/>
              </w:rPr>
              <w:t xml:space="preserve"> 01/09/26</w:t>
            </w:r>
          </w:p>
        </w:tc>
      </w:tr>
    </w:tbl>
    <w:p w:rsidR="00E22DF1" w:rsidRDefault="00E22DF1" w14:paraId="0081A95B" w14:textId="77777777">
      <w:pPr>
        <w:spacing w:after="200" w:line="276" w:lineRule="auto"/>
        <w:rPr>
          <w:rFonts w:ascii="Calibri" w:hAnsi="Calibri" w:eastAsia="Calibri" w:cs="Calibri"/>
        </w:rPr>
      </w:pPr>
    </w:p>
    <w:p w:rsidR="3F9A8450" w:rsidP="3F9A8450" w:rsidRDefault="3F9A8450" w14:paraId="49348ADC" w14:textId="5B75692C">
      <w:pPr>
        <w:spacing w:after="200" w:line="276" w:lineRule="auto"/>
        <w:rPr>
          <w:rFonts w:ascii="Calibri" w:hAnsi="Calibri" w:eastAsia="Calibri" w:cs="Calibri"/>
        </w:rPr>
      </w:pPr>
    </w:p>
    <w:p w:rsidR="3F9A8450" w:rsidP="3F9A8450" w:rsidRDefault="3F9A8450" w14:paraId="68FD360C" w14:textId="5A8F5009">
      <w:pPr>
        <w:spacing w:after="200" w:line="276" w:lineRule="auto"/>
        <w:rPr>
          <w:rFonts w:ascii="Calibri" w:hAnsi="Calibri" w:eastAsia="Calibri" w:cs="Calibri"/>
        </w:rPr>
      </w:pPr>
    </w:p>
    <w:p w:rsidR="3F9A8450" w:rsidP="3F9A8450" w:rsidRDefault="3F9A8450" w14:paraId="5CEAF933" w14:textId="7A46B8BD">
      <w:pPr>
        <w:spacing w:after="200" w:line="276" w:lineRule="auto"/>
        <w:rPr>
          <w:rFonts w:ascii="Calibri" w:hAnsi="Calibri" w:eastAsia="Calibri" w:cs="Calibri"/>
        </w:rPr>
      </w:pPr>
    </w:p>
    <w:p w:rsidR="00E22DF1" w:rsidRDefault="00E22DF1" w14:paraId="094AC7AD" w14:textId="77777777">
      <w:pPr>
        <w:spacing w:after="200" w:line="276" w:lineRule="auto"/>
        <w:rPr>
          <w:rFonts w:ascii="Calibri" w:hAnsi="Calibri" w:eastAsia="Calibri" w:cs="Calibri"/>
        </w:rPr>
      </w:pPr>
    </w:p>
    <w:p w:rsidR="3F9A8450" w:rsidP="3F9A8450" w:rsidRDefault="3F9A8450" w14:paraId="0F0B71FC" w14:textId="6115B1FC">
      <w:pPr>
        <w:pStyle w:val="Normal"/>
        <w:spacing w:after="200" w:line="276" w:lineRule="auto"/>
        <w:rPr>
          <w:rFonts w:ascii="Calibri" w:hAnsi="Calibri" w:eastAsia="Calibri" w:cs="Calibri"/>
          <w:b w:val="1"/>
          <w:bCs w:val="1"/>
          <w:sz w:val="24"/>
          <w:szCs w:val="24"/>
        </w:rPr>
      </w:pPr>
    </w:p>
    <w:p w:rsidR="00E22DF1" w:rsidP="3F9A8450" w:rsidRDefault="00F0231B" w14:paraId="266C508B" w14:textId="2EF5E627">
      <w:pPr>
        <w:pStyle w:val="Normal"/>
        <w:spacing w:after="200" w:line="276" w:lineRule="auto"/>
        <w:rPr>
          <w:rFonts w:ascii="Calibri" w:hAnsi="Calibri" w:eastAsia="Calibri" w:cs="Calibri"/>
          <w:b w:val="1"/>
          <w:bCs w:val="1"/>
          <w:sz w:val="24"/>
          <w:szCs w:val="24"/>
        </w:rPr>
      </w:pPr>
      <w:r w:rsidRPr="3F9A8450" w:rsidR="00F0231B">
        <w:rPr>
          <w:rFonts w:ascii="Calibri" w:hAnsi="Calibri" w:eastAsia="Calibri" w:cs="Calibri"/>
          <w:b w:val="1"/>
          <w:bCs w:val="1"/>
          <w:sz w:val="24"/>
          <w:szCs w:val="24"/>
        </w:rPr>
        <w:t xml:space="preserve">Assessment Guidance </w:t>
      </w:r>
    </w:p>
    <w:tbl>
      <w:tblPr>
        <w:tblW w:w="0" w:type="auto"/>
        <w:tblInd w:w="108" w:type="dxa"/>
        <w:tblCellMar>
          <w:left w:w="10" w:type="dxa"/>
          <w:right w:w="10" w:type="dxa"/>
        </w:tblCellMar>
        <w:tblLook w:val="04A0" w:firstRow="1" w:lastRow="0" w:firstColumn="1" w:lastColumn="0" w:noHBand="0" w:noVBand="1"/>
      </w:tblPr>
      <w:tblGrid>
        <w:gridCol w:w="1247"/>
        <w:gridCol w:w="416"/>
        <w:gridCol w:w="498"/>
        <w:gridCol w:w="521"/>
        <w:gridCol w:w="356"/>
        <w:gridCol w:w="166"/>
        <w:gridCol w:w="539"/>
        <w:gridCol w:w="540"/>
        <w:gridCol w:w="1859"/>
        <w:gridCol w:w="2835"/>
        <w:gridCol w:w="4863"/>
      </w:tblGrid>
      <w:tr w:rsidR="00E22DF1" w:rsidTr="586DA15A" w14:paraId="4A87167C" w14:textId="77777777">
        <w:tc>
          <w:tcPr>
            <w:tcW w:w="2527" w:type="dxa"/>
            <w:gridSpan w:val="5"/>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00B23EA5" w:rsidRDefault="00F0231B" w14:paraId="245A9CEB" w14:textId="77777777">
            <w:pPr>
              <w:numPr>
                <w:ilvl w:val="0"/>
                <w:numId w:val="76"/>
              </w:numPr>
              <w:spacing w:after="0" w:line="240" w:lineRule="auto"/>
              <w:ind w:left="313" w:hanging="313"/>
            </w:pPr>
            <w:r>
              <w:rPr>
                <w:rFonts w:ascii="Lucida Sans" w:hAnsi="Lucida Sans" w:eastAsia="Lucida Sans" w:cs="Lucida Sans"/>
                <w:sz w:val="16"/>
              </w:rPr>
              <w:t>Eliminate</w:t>
            </w:r>
          </w:p>
        </w:tc>
        <w:tc>
          <w:tcPr>
            <w:tcW w:w="3938"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4342B498" w14:textId="77777777">
            <w:pPr>
              <w:spacing w:after="0" w:line="240" w:lineRule="auto"/>
            </w:pPr>
            <w:r>
              <w:rPr>
                <w:rFonts w:ascii="Lucida Sans" w:hAnsi="Lucida Sans" w:eastAsia="Lucida Sans" w:cs="Lucida Sans"/>
                <w:sz w:val="16"/>
              </w:rPr>
              <w:t>Remove the hazard wherever possible which negates the need for further controls</w:t>
            </w:r>
          </w:p>
        </w:tc>
        <w:tc>
          <w:tcPr>
            <w:tcW w:w="36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71170129" w14:textId="77777777">
            <w:pPr>
              <w:spacing w:after="0" w:line="240" w:lineRule="auto"/>
            </w:pPr>
            <w:r>
              <w:rPr>
                <w:rFonts w:ascii="Lucida Sans" w:hAnsi="Lucida Sans" w:eastAsia="Lucida Sans" w:cs="Lucida Sans"/>
                <w:sz w:val="16"/>
              </w:rPr>
              <w:t>If this is not possible then explain why</w:t>
            </w:r>
          </w:p>
        </w:tc>
        <w:tc>
          <w:tcPr>
            <w:tcW w:w="5147"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586DA15A" w:rsidRDefault="3D54A8E1" w14:paraId="1A9468D9" w14:textId="19C13E21">
            <w:pPr>
              <w:spacing w:after="0" w:line="240" w:lineRule="auto"/>
              <w:ind w:left="547" w:hanging="547"/>
            </w:pPr>
            <w:r>
              <w:rPr>
                <w:noProof/>
              </w:rPr>
              <w:drawing>
                <wp:inline distT="0" distB="0" distL="0" distR="0" wp14:anchorId="6B46FC3C" wp14:editId="586DA15A">
                  <wp:extent cx="2514600" cy="1628775"/>
                  <wp:effectExtent l="0" t="0" r="0" b="0"/>
                  <wp:docPr id="1410309312" name="Picture 141030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extLst>
                              <a:ext uri="{28A0092B-C50C-407E-A947-70E740481C1C}">
                                <a14:useLocalDpi xmlns:a14="http://schemas.microsoft.com/office/drawing/2010/main" val="0"/>
                              </a:ext>
                            </a:extLst>
                          </a:blip>
                          <a:stretch>
                            <a:fillRect/>
                          </a:stretch>
                        </pic:blipFill>
                        <pic:spPr>
                          <a:xfrm>
                            <a:off x="0" y="0"/>
                            <a:ext cx="2514600" cy="1628775"/>
                          </a:xfrm>
                          <a:prstGeom prst="rect">
                            <a:avLst/>
                          </a:prstGeom>
                        </pic:spPr>
                      </pic:pic>
                    </a:graphicData>
                  </a:graphic>
                </wp:inline>
              </w:drawing>
            </w:r>
          </w:p>
        </w:tc>
      </w:tr>
      <w:tr w:rsidR="00E22DF1" w:rsidTr="586DA15A" w14:paraId="7B809E72" w14:textId="77777777">
        <w:tc>
          <w:tcPr>
            <w:tcW w:w="2527" w:type="dxa"/>
            <w:gridSpan w:val="5"/>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00B23EA5" w:rsidRDefault="00F0231B" w14:paraId="3B768217" w14:textId="77777777">
            <w:pPr>
              <w:numPr>
                <w:ilvl w:val="0"/>
                <w:numId w:val="77"/>
              </w:numPr>
              <w:spacing w:after="0" w:line="240" w:lineRule="auto"/>
              <w:ind w:left="313" w:hanging="284"/>
            </w:pPr>
            <w:r>
              <w:rPr>
                <w:rFonts w:ascii="Lucida Sans" w:hAnsi="Lucida Sans" w:eastAsia="Lucida Sans" w:cs="Lucida Sans"/>
                <w:sz w:val="16"/>
              </w:rPr>
              <w:t>Substitute</w:t>
            </w:r>
          </w:p>
        </w:tc>
        <w:tc>
          <w:tcPr>
            <w:tcW w:w="3938"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4C698D89" w14:textId="77777777">
            <w:pPr>
              <w:spacing w:after="0" w:line="240" w:lineRule="auto"/>
            </w:pPr>
            <w:r>
              <w:rPr>
                <w:rFonts w:ascii="Lucida Sans" w:hAnsi="Lucida Sans" w:eastAsia="Lucida Sans" w:cs="Lucida Sans"/>
                <w:sz w:val="16"/>
              </w:rPr>
              <w:t>Replace the hazard with one less hazardous</w:t>
            </w:r>
          </w:p>
        </w:tc>
        <w:tc>
          <w:tcPr>
            <w:tcW w:w="36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0867B12A" w14:textId="77777777">
            <w:pPr>
              <w:spacing w:after="0" w:line="240" w:lineRule="auto"/>
            </w:pPr>
            <w:r>
              <w:rPr>
                <w:rFonts w:ascii="Lucida Sans" w:hAnsi="Lucida Sans" w:eastAsia="Lucida Sans" w:cs="Lucida Sans"/>
                <w:sz w:val="16"/>
              </w:rPr>
              <w:t>If not possible then explain why</w:t>
            </w:r>
          </w:p>
        </w:tc>
        <w:tc>
          <w:tcPr>
            <w:tcW w:w="5147" w:type="dxa"/>
            <w:vMerge/>
            <w:tcMar>
              <w:left w:w="108" w:type="dxa"/>
              <w:right w:w="108" w:type="dxa"/>
            </w:tcMar>
          </w:tcPr>
          <w:p w:rsidR="00E22DF1" w:rsidRDefault="00E22DF1" w14:paraId="0D045D6C" w14:textId="77777777">
            <w:pPr>
              <w:spacing w:after="200" w:line="276" w:lineRule="auto"/>
            </w:pPr>
          </w:p>
        </w:tc>
      </w:tr>
      <w:tr w:rsidR="00E22DF1" w:rsidTr="586DA15A" w14:paraId="11E0A243" w14:textId="77777777">
        <w:tc>
          <w:tcPr>
            <w:tcW w:w="2527" w:type="dxa"/>
            <w:gridSpan w:val="5"/>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00B23EA5" w:rsidRDefault="00F0231B" w14:paraId="104B6DAF" w14:textId="77777777">
            <w:pPr>
              <w:numPr>
                <w:ilvl w:val="0"/>
                <w:numId w:val="78"/>
              </w:numPr>
              <w:spacing w:after="0" w:line="240" w:lineRule="auto"/>
              <w:ind w:left="313" w:hanging="284"/>
            </w:pPr>
            <w:r>
              <w:rPr>
                <w:rFonts w:ascii="Lucida Sans" w:hAnsi="Lucida Sans" w:eastAsia="Lucida Sans" w:cs="Lucida Sans"/>
                <w:sz w:val="16"/>
              </w:rPr>
              <w:t>Physical controls</w:t>
            </w:r>
          </w:p>
        </w:tc>
        <w:tc>
          <w:tcPr>
            <w:tcW w:w="3938"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38BB8633" w14:textId="77777777">
            <w:pPr>
              <w:spacing w:after="0" w:line="240" w:lineRule="auto"/>
            </w:pPr>
            <w:r>
              <w:rPr>
                <w:rFonts w:ascii="Lucida Sans" w:hAnsi="Lucida Sans" w:eastAsia="Lucida Sans" w:cs="Lucida Sans"/>
                <w:sz w:val="16"/>
              </w:rPr>
              <w:t>Examples: enclosure, fume cupboard, glove box</w:t>
            </w:r>
          </w:p>
        </w:tc>
        <w:tc>
          <w:tcPr>
            <w:tcW w:w="36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0D183224" w14:textId="77777777">
            <w:pPr>
              <w:spacing w:after="0" w:line="240" w:lineRule="auto"/>
            </w:pPr>
            <w:r>
              <w:rPr>
                <w:rFonts w:ascii="Lucida Sans" w:hAnsi="Lucida Sans" w:eastAsia="Lucida Sans" w:cs="Lucida Sans"/>
                <w:sz w:val="16"/>
              </w:rPr>
              <w:t>Likely to still require admin controls as well</w:t>
            </w:r>
          </w:p>
        </w:tc>
        <w:tc>
          <w:tcPr>
            <w:tcW w:w="5147" w:type="dxa"/>
            <w:vMerge/>
            <w:tcMar>
              <w:left w:w="108" w:type="dxa"/>
              <w:right w:w="108" w:type="dxa"/>
            </w:tcMar>
          </w:tcPr>
          <w:p w:rsidR="00E22DF1" w:rsidRDefault="00E22DF1" w14:paraId="744839DC" w14:textId="77777777">
            <w:pPr>
              <w:spacing w:after="200" w:line="276" w:lineRule="auto"/>
            </w:pPr>
          </w:p>
        </w:tc>
      </w:tr>
      <w:tr w:rsidR="00E22DF1" w:rsidTr="586DA15A" w14:paraId="1D2258B8" w14:textId="77777777">
        <w:tc>
          <w:tcPr>
            <w:tcW w:w="2527" w:type="dxa"/>
            <w:gridSpan w:val="5"/>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00B23EA5" w:rsidRDefault="00F0231B" w14:paraId="71BDA932" w14:textId="77777777">
            <w:pPr>
              <w:numPr>
                <w:ilvl w:val="0"/>
                <w:numId w:val="79"/>
              </w:numPr>
              <w:spacing w:after="0" w:line="240" w:lineRule="auto"/>
              <w:ind w:left="313" w:hanging="284"/>
            </w:pPr>
            <w:r>
              <w:rPr>
                <w:rFonts w:ascii="Lucida Sans" w:hAnsi="Lucida Sans" w:eastAsia="Lucida Sans" w:cs="Lucida Sans"/>
                <w:sz w:val="16"/>
              </w:rPr>
              <w:t>Admin controls</w:t>
            </w:r>
          </w:p>
        </w:tc>
        <w:tc>
          <w:tcPr>
            <w:tcW w:w="3938"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1410E099" w14:textId="77777777">
            <w:pPr>
              <w:spacing w:after="0" w:line="240" w:lineRule="auto"/>
            </w:pPr>
            <w:r>
              <w:rPr>
                <w:rFonts w:ascii="Lucida Sans" w:hAnsi="Lucida Sans" w:eastAsia="Lucida Sans" w:cs="Lucida Sans"/>
                <w:sz w:val="16"/>
              </w:rPr>
              <w:t>Examples: training, supervision, signage</w:t>
            </w:r>
          </w:p>
        </w:tc>
        <w:tc>
          <w:tcPr>
            <w:tcW w:w="36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E22DF1" w14:paraId="668503C1" w14:textId="77777777">
            <w:pPr>
              <w:spacing w:after="0" w:line="240" w:lineRule="auto"/>
              <w:rPr>
                <w:rFonts w:ascii="Calibri" w:hAnsi="Calibri" w:eastAsia="Calibri" w:cs="Calibri"/>
              </w:rPr>
            </w:pPr>
          </w:p>
        </w:tc>
        <w:tc>
          <w:tcPr>
            <w:tcW w:w="5147" w:type="dxa"/>
            <w:vMerge/>
            <w:tcMar>
              <w:left w:w="108" w:type="dxa"/>
              <w:right w:w="108" w:type="dxa"/>
            </w:tcMar>
          </w:tcPr>
          <w:p w:rsidR="00E22DF1" w:rsidRDefault="00E22DF1" w14:paraId="17EDE978" w14:textId="77777777">
            <w:pPr>
              <w:spacing w:after="200" w:line="276" w:lineRule="auto"/>
              <w:rPr>
                <w:rFonts w:ascii="Calibri" w:hAnsi="Calibri" w:eastAsia="Calibri" w:cs="Calibri"/>
              </w:rPr>
            </w:pPr>
          </w:p>
        </w:tc>
      </w:tr>
      <w:tr w:rsidR="00E22DF1" w:rsidTr="586DA15A" w14:paraId="4AE135DE" w14:textId="77777777">
        <w:tc>
          <w:tcPr>
            <w:tcW w:w="2527" w:type="dxa"/>
            <w:gridSpan w:val="5"/>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00B23EA5" w:rsidRDefault="00F0231B" w14:paraId="49B24031" w14:textId="77777777">
            <w:pPr>
              <w:numPr>
                <w:ilvl w:val="0"/>
                <w:numId w:val="80"/>
              </w:numPr>
              <w:spacing w:after="0" w:line="240" w:lineRule="auto"/>
              <w:ind w:left="313" w:hanging="284"/>
            </w:pPr>
            <w:r>
              <w:rPr>
                <w:rFonts w:ascii="Lucida Sans" w:hAnsi="Lucida Sans" w:eastAsia="Lucida Sans" w:cs="Lucida Sans"/>
                <w:sz w:val="16"/>
              </w:rPr>
              <w:t>Personal protection</w:t>
            </w:r>
          </w:p>
        </w:tc>
        <w:tc>
          <w:tcPr>
            <w:tcW w:w="3938"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56557E3A" w14:textId="77777777">
            <w:pPr>
              <w:spacing w:after="0" w:line="240" w:lineRule="auto"/>
            </w:pPr>
            <w:r>
              <w:rPr>
                <w:rFonts w:ascii="Lucida Sans" w:hAnsi="Lucida Sans" w:eastAsia="Lucida Sans" w:cs="Lucida Sans"/>
                <w:sz w:val="16"/>
              </w:rPr>
              <w:t>Examples: respirators, safety specs, gloves</w:t>
            </w:r>
          </w:p>
        </w:tc>
        <w:tc>
          <w:tcPr>
            <w:tcW w:w="36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28D85C86" w14:textId="77777777">
            <w:pPr>
              <w:spacing w:after="0" w:line="240" w:lineRule="auto"/>
            </w:pPr>
            <w:r>
              <w:rPr>
                <w:rFonts w:ascii="Lucida Sans" w:hAnsi="Lucida Sans" w:eastAsia="Lucida Sans" w:cs="Lucida Sans"/>
                <w:sz w:val="16"/>
              </w:rPr>
              <w:t>Last resort as it only protects the individual</w:t>
            </w:r>
          </w:p>
        </w:tc>
        <w:tc>
          <w:tcPr>
            <w:tcW w:w="5147" w:type="dxa"/>
            <w:vMerge/>
            <w:tcMar>
              <w:left w:w="108" w:type="dxa"/>
              <w:right w:w="108" w:type="dxa"/>
            </w:tcMar>
          </w:tcPr>
          <w:p w:rsidR="00E22DF1" w:rsidRDefault="00E22DF1" w14:paraId="0F625846" w14:textId="77777777">
            <w:pPr>
              <w:spacing w:after="200" w:line="276" w:lineRule="auto"/>
            </w:pPr>
          </w:p>
        </w:tc>
      </w:tr>
      <w:tr w:rsidR="00E22DF1" w:rsidTr="586DA15A" w14:paraId="4E3960B9" w14:textId="77777777">
        <w:trPr>
          <w:gridAfter w:val="3"/>
          <w:wAfter w:w="11389" w:type="dxa"/>
          <w:cantSplit/>
        </w:trPr>
        <w:tc>
          <w:tcPr>
            <w:tcW w:w="508" w:type="dxa"/>
            <w:vMerge w:val="restart"/>
            <w:tcBorders>
              <w:top w:val="single" w:color="000000" w:themeColor="text1" w:sz="0" w:space="0"/>
              <w:left w:val="single" w:color="000000" w:themeColor="text1" w:sz="0" w:space="0"/>
              <w:bottom w:val="single" w:color="000000" w:themeColor="text1" w:sz="0" w:space="0"/>
              <w:right w:val="single" w:color="000000" w:themeColor="text1" w:sz="0" w:space="0"/>
            </w:tcBorders>
            <w:shd w:val="clear" w:color="auto" w:fill="FFFFFF" w:themeFill="background1"/>
            <w:tcMar>
              <w:left w:w="108" w:type="dxa"/>
              <w:right w:w="108" w:type="dxa"/>
            </w:tcMar>
          </w:tcPr>
          <w:p w:rsidR="00E22DF1" w:rsidRDefault="00F0231B" w14:paraId="3CDC6795" w14:textId="77777777">
            <w:pPr>
              <w:spacing w:after="0" w:line="240" w:lineRule="auto"/>
              <w:ind w:left="113" w:right="113"/>
              <w:jc w:val="center"/>
              <w:rPr>
                <w:rFonts w:ascii="Calibri" w:hAnsi="Calibri" w:eastAsia="Calibri" w:cs="Calibri"/>
              </w:rPr>
            </w:pPr>
            <w:r>
              <w:rPr>
                <w:rFonts w:ascii="Calibri" w:hAnsi="Calibri" w:eastAsia="Calibri" w:cs="Calibri"/>
                <w:b/>
                <w:color w:val="000000"/>
                <w:sz w:val="16"/>
              </w:rPr>
              <w:t>LIKELIHOOD</w:t>
            </w:r>
          </w:p>
        </w:tc>
        <w:tc>
          <w:tcPr>
            <w:tcW w:w="466" w:type="dxa"/>
            <w:tcBorders>
              <w:top w:val="single" w:color="000000" w:themeColor="text1" w:sz="0" w:space="0"/>
              <w:left w:val="single" w:color="000000" w:themeColor="text1" w:sz="0" w:space="0"/>
              <w:bottom w:val="single" w:color="000000" w:themeColor="text1" w:sz="0" w:space="0"/>
              <w:right w:val="single" w:color="000000" w:themeColor="text1" w:sz="4" w:space="0"/>
            </w:tcBorders>
            <w:shd w:val="clear" w:color="auto" w:fill="FFFFFF" w:themeFill="background1"/>
            <w:tcMar>
              <w:left w:w="108" w:type="dxa"/>
              <w:right w:w="108" w:type="dxa"/>
            </w:tcMar>
            <w:vAlign w:val="center"/>
          </w:tcPr>
          <w:p w:rsidR="00E22DF1" w:rsidRDefault="00F0231B" w14:paraId="6E7E821D" w14:textId="77777777">
            <w:pPr>
              <w:spacing w:after="0" w:line="240" w:lineRule="auto"/>
              <w:jc w:val="center"/>
              <w:rPr>
                <w:rFonts w:ascii="Calibri" w:hAnsi="Calibri" w:eastAsia="Calibri" w:cs="Calibri"/>
              </w:rPr>
            </w:pPr>
            <w:r>
              <w:rPr>
                <w:rFonts w:ascii="Calibri" w:hAnsi="Calibri" w:eastAsia="Calibri" w:cs="Calibri"/>
                <w:color w:val="000000"/>
                <w:sz w:val="16"/>
              </w:rPr>
              <w:t>5</w:t>
            </w:r>
          </w:p>
        </w:tc>
        <w:tc>
          <w:tcPr>
            <w:tcW w:w="5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C000" w:themeFill="accent4"/>
            <w:tcMar>
              <w:left w:w="108" w:type="dxa"/>
              <w:right w:w="108" w:type="dxa"/>
            </w:tcMar>
            <w:vAlign w:val="center"/>
          </w:tcPr>
          <w:p w:rsidR="00E22DF1" w:rsidRDefault="00F0231B" w14:paraId="06527B37" w14:textId="77777777">
            <w:pPr>
              <w:spacing w:after="0" w:line="240" w:lineRule="auto"/>
              <w:jc w:val="center"/>
              <w:rPr>
                <w:rFonts w:ascii="Calibri" w:hAnsi="Calibri" w:eastAsia="Calibri" w:cs="Calibri"/>
              </w:rPr>
            </w:pPr>
            <w:r>
              <w:rPr>
                <w:rFonts w:ascii="Calibri" w:hAnsi="Calibri" w:eastAsia="Calibri" w:cs="Calibri"/>
                <w:color w:val="000000"/>
                <w:sz w:val="16"/>
              </w:rPr>
              <w:t>5</w:t>
            </w:r>
          </w:p>
        </w:tc>
        <w:tc>
          <w:tcPr>
            <w:tcW w:w="5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C000" w:themeFill="accent4"/>
            <w:tcMar>
              <w:left w:w="108" w:type="dxa"/>
              <w:right w:w="108" w:type="dxa"/>
            </w:tcMar>
            <w:vAlign w:val="center"/>
          </w:tcPr>
          <w:p w:rsidR="00E22DF1" w:rsidRDefault="00F0231B" w14:paraId="254D9704" w14:textId="77777777">
            <w:pPr>
              <w:spacing w:after="0" w:line="240" w:lineRule="auto"/>
              <w:jc w:val="center"/>
              <w:rPr>
                <w:rFonts w:ascii="Calibri" w:hAnsi="Calibri" w:eastAsia="Calibri" w:cs="Calibri"/>
              </w:rPr>
            </w:pPr>
            <w:r>
              <w:rPr>
                <w:rFonts w:ascii="Calibri" w:hAnsi="Calibri" w:eastAsia="Calibri" w:cs="Calibri"/>
                <w:color w:val="000000"/>
                <w:sz w:val="16"/>
              </w:rPr>
              <w:t>10</w:t>
            </w:r>
          </w:p>
        </w:tc>
        <w:tc>
          <w:tcPr>
            <w:tcW w:w="580"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0000"/>
            <w:tcMar>
              <w:left w:w="108" w:type="dxa"/>
              <w:right w:w="108" w:type="dxa"/>
            </w:tcMar>
            <w:vAlign w:val="center"/>
          </w:tcPr>
          <w:p w:rsidR="00E22DF1" w:rsidRDefault="00F0231B" w14:paraId="2CA74A79" w14:textId="77777777">
            <w:pPr>
              <w:spacing w:after="0" w:line="240" w:lineRule="auto"/>
              <w:jc w:val="center"/>
              <w:rPr>
                <w:rFonts w:ascii="Calibri" w:hAnsi="Calibri" w:eastAsia="Calibri" w:cs="Calibri"/>
              </w:rPr>
            </w:pPr>
            <w:r>
              <w:rPr>
                <w:rFonts w:ascii="Calibri" w:hAnsi="Calibri" w:eastAsia="Calibri" w:cs="Calibri"/>
                <w:color w:val="000000"/>
                <w:sz w:val="16"/>
              </w:rPr>
              <w:t>15</w:t>
            </w:r>
          </w:p>
        </w:tc>
        <w:tc>
          <w:tcPr>
            <w:tcW w:w="5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0000"/>
            <w:tcMar>
              <w:left w:w="108" w:type="dxa"/>
              <w:right w:w="108" w:type="dxa"/>
            </w:tcMar>
            <w:vAlign w:val="center"/>
          </w:tcPr>
          <w:p w:rsidR="00E22DF1" w:rsidRDefault="00F0231B" w14:paraId="28E0CB84" w14:textId="77777777">
            <w:pPr>
              <w:spacing w:after="0" w:line="240" w:lineRule="auto"/>
              <w:jc w:val="center"/>
              <w:rPr>
                <w:rFonts w:ascii="Calibri" w:hAnsi="Calibri" w:eastAsia="Calibri" w:cs="Calibri"/>
              </w:rPr>
            </w:pPr>
            <w:r>
              <w:rPr>
                <w:rFonts w:ascii="Calibri" w:hAnsi="Calibri" w:eastAsia="Calibri" w:cs="Calibri"/>
                <w:color w:val="000000"/>
                <w:sz w:val="16"/>
              </w:rPr>
              <w:t>20</w:t>
            </w:r>
          </w:p>
        </w:tc>
        <w:tc>
          <w:tcPr>
            <w:tcW w:w="58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0000"/>
            <w:tcMar>
              <w:left w:w="108" w:type="dxa"/>
              <w:right w:w="108" w:type="dxa"/>
            </w:tcMar>
            <w:vAlign w:val="center"/>
          </w:tcPr>
          <w:p w:rsidR="00E22DF1" w:rsidRDefault="00F0231B" w14:paraId="52EC4C56" w14:textId="77777777">
            <w:pPr>
              <w:spacing w:after="0" w:line="240" w:lineRule="auto"/>
              <w:jc w:val="center"/>
              <w:rPr>
                <w:rFonts w:ascii="Calibri" w:hAnsi="Calibri" w:eastAsia="Calibri" w:cs="Calibri"/>
              </w:rPr>
            </w:pPr>
            <w:r>
              <w:rPr>
                <w:rFonts w:ascii="Calibri" w:hAnsi="Calibri" w:eastAsia="Calibri" w:cs="Calibri"/>
                <w:color w:val="000000"/>
                <w:sz w:val="16"/>
              </w:rPr>
              <w:t>25</w:t>
            </w:r>
          </w:p>
        </w:tc>
      </w:tr>
      <w:tr w:rsidR="00E22DF1" w:rsidTr="586DA15A" w14:paraId="3B961229" w14:textId="77777777">
        <w:trPr>
          <w:gridAfter w:val="3"/>
          <w:wAfter w:w="11389" w:type="dxa"/>
          <w:cantSplit/>
        </w:trPr>
        <w:tc>
          <w:tcPr>
            <w:tcW w:w="508" w:type="dxa"/>
            <w:vMerge/>
            <w:tcMar>
              <w:left w:w="108" w:type="dxa"/>
              <w:right w:w="108" w:type="dxa"/>
            </w:tcMar>
            <w:vAlign w:val="center"/>
          </w:tcPr>
          <w:p w:rsidR="00E22DF1" w:rsidRDefault="00E22DF1" w14:paraId="0A407F1D" w14:textId="77777777">
            <w:pPr>
              <w:spacing w:after="200" w:line="276" w:lineRule="auto"/>
              <w:rPr>
                <w:rFonts w:ascii="Calibri" w:hAnsi="Calibri" w:eastAsia="Calibri" w:cs="Calibri"/>
              </w:rPr>
            </w:pPr>
          </w:p>
        </w:tc>
        <w:tc>
          <w:tcPr>
            <w:tcW w:w="466" w:type="dxa"/>
            <w:tcBorders>
              <w:top w:val="single" w:color="000000" w:themeColor="text1" w:sz="0" w:space="0"/>
              <w:left w:val="single" w:color="000000" w:themeColor="text1" w:sz="0" w:space="0"/>
              <w:bottom w:val="single" w:color="000000" w:themeColor="text1" w:sz="0" w:space="0"/>
              <w:right w:val="single" w:color="000000" w:themeColor="text1" w:sz="4" w:space="0"/>
            </w:tcBorders>
            <w:shd w:val="clear" w:color="auto" w:fill="FFFFFF" w:themeFill="background1"/>
            <w:tcMar>
              <w:left w:w="108" w:type="dxa"/>
              <w:right w:w="108" w:type="dxa"/>
            </w:tcMar>
            <w:vAlign w:val="center"/>
          </w:tcPr>
          <w:p w:rsidR="00E22DF1" w:rsidRDefault="00F0231B" w14:paraId="67593035" w14:textId="77777777">
            <w:pPr>
              <w:spacing w:after="0" w:line="240" w:lineRule="auto"/>
              <w:jc w:val="center"/>
              <w:rPr>
                <w:rFonts w:ascii="Calibri" w:hAnsi="Calibri" w:eastAsia="Calibri" w:cs="Calibri"/>
              </w:rPr>
            </w:pPr>
            <w:r>
              <w:rPr>
                <w:rFonts w:ascii="Calibri" w:hAnsi="Calibri" w:eastAsia="Calibri" w:cs="Calibri"/>
                <w:color w:val="000000"/>
                <w:sz w:val="16"/>
              </w:rPr>
              <w:t>4</w:t>
            </w:r>
          </w:p>
        </w:tc>
        <w:tc>
          <w:tcPr>
            <w:tcW w:w="5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92D050"/>
            <w:tcMar>
              <w:left w:w="108" w:type="dxa"/>
              <w:right w:w="108" w:type="dxa"/>
            </w:tcMar>
            <w:vAlign w:val="center"/>
          </w:tcPr>
          <w:p w:rsidR="00E22DF1" w:rsidRDefault="00F0231B" w14:paraId="639B55B1" w14:textId="77777777">
            <w:pPr>
              <w:spacing w:after="0" w:line="240" w:lineRule="auto"/>
              <w:jc w:val="center"/>
              <w:rPr>
                <w:rFonts w:ascii="Calibri" w:hAnsi="Calibri" w:eastAsia="Calibri" w:cs="Calibri"/>
              </w:rPr>
            </w:pPr>
            <w:r>
              <w:rPr>
                <w:rFonts w:ascii="Calibri" w:hAnsi="Calibri" w:eastAsia="Calibri" w:cs="Calibri"/>
                <w:color w:val="000000"/>
                <w:sz w:val="16"/>
              </w:rPr>
              <w:t>4</w:t>
            </w:r>
          </w:p>
        </w:tc>
        <w:tc>
          <w:tcPr>
            <w:tcW w:w="5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C000" w:themeFill="accent4"/>
            <w:tcMar>
              <w:left w:w="108" w:type="dxa"/>
              <w:right w:w="108" w:type="dxa"/>
            </w:tcMar>
            <w:vAlign w:val="center"/>
          </w:tcPr>
          <w:p w:rsidR="00E22DF1" w:rsidRDefault="00F0231B" w14:paraId="59334B7B" w14:textId="77777777">
            <w:pPr>
              <w:spacing w:after="0" w:line="240" w:lineRule="auto"/>
              <w:jc w:val="center"/>
              <w:rPr>
                <w:rFonts w:ascii="Calibri" w:hAnsi="Calibri" w:eastAsia="Calibri" w:cs="Calibri"/>
              </w:rPr>
            </w:pPr>
            <w:r>
              <w:rPr>
                <w:rFonts w:ascii="Calibri" w:hAnsi="Calibri" w:eastAsia="Calibri" w:cs="Calibri"/>
                <w:color w:val="000000"/>
                <w:sz w:val="16"/>
              </w:rPr>
              <w:t>8</w:t>
            </w:r>
          </w:p>
        </w:tc>
        <w:tc>
          <w:tcPr>
            <w:tcW w:w="580"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C000" w:themeFill="accent4"/>
            <w:tcMar>
              <w:left w:w="108" w:type="dxa"/>
              <w:right w:w="108" w:type="dxa"/>
            </w:tcMar>
            <w:vAlign w:val="center"/>
          </w:tcPr>
          <w:p w:rsidR="00E22DF1" w:rsidRDefault="00F0231B" w14:paraId="1FE381E8" w14:textId="77777777">
            <w:pPr>
              <w:spacing w:after="0" w:line="240" w:lineRule="auto"/>
              <w:jc w:val="center"/>
              <w:rPr>
                <w:rFonts w:ascii="Calibri" w:hAnsi="Calibri" w:eastAsia="Calibri" w:cs="Calibri"/>
              </w:rPr>
            </w:pPr>
            <w:r>
              <w:rPr>
                <w:rFonts w:ascii="Calibri" w:hAnsi="Calibri" w:eastAsia="Calibri" w:cs="Calibri"/>
                <w:color w:val="000000"/>
                <w:sz w:val="16"/>
              </w:rPr>
              <w:t>12</w:t>
            </w:r>
          </w:p>
        </w:tc>
        <w:tc>
          <w:tcPr>
            <w:tcW w:w="5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0000"/>
            <w:tcMar>
              <w:left w:w="108" w:type="dxa"/>
              <w:right w:w="108" w:type="dxa"/>
            </w:tcMar>
            <w:vAlign w:val="center"/>
          </w:tcPr>
          <w:p w:rsidR="00E22DF1" w:rsidRDefault="00F0231B" w14:paraId="75FB5B0C" w14:textId="77777777">
            <w:pPr>
              <w:spacing w:after="0" w:line="240" w:lineRule="auto"/>
              <w:jc w:val="center"/>
              <w:rPr>
                <w:rFonts w:ascii="Calibri" w:hAnsi="Calibri" w:eastAsia="Calibri" w:cs="Calibri"/>
              </w:rPr>
            </w:pPr>
            <w:r>
              <w:rPr>
                <w:rFonts w:ascii="Calibri" w:hAnsi="Calibri" w:eastAsia="Calibri" w:cs="Calibri"/>
                <w:color w:val="000000"/>
                <w:sz w:val="16"/>
              </w:rPr>
              <w:t>16</w:t>
            </w:r>
          </w:p>
        </w:tc>
        <w:tc>
          <w:tcPr>
            <w:tcW w:w="58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0000"/>
            <w:tcMar>
              <w:left w:w="108" w:type="dxa"/>
              <w:right w:w="108" w:type="dxa"/>
            </w:tcMar>
            <w:vAlign w:val="center"/>
          </w:tcPr>
          <w:p w:rsidR="00E22DF1" w:rsidRDefault="00F0231B" w14:paraId="46E0DD49" w14:textId="77777777">
            <w:pPr>
              <w:spacing w:after="0" w:line="240" w:lineRule="auto"/>
              <w:jc w:val="center"/>
              <w:rPr>
                <w:rFonts w:ascii="Calibri" w:hAnsi="Calibri" w:eastAsia="Calibri" w:cs="Calibri"/>
              </w:rPr>
            </w:pPr>
            <w:r>
              <w:rPr>
                <w:rFonts w:ascii="Calibri" w:hAnsi="Calibri" w:eastAsia="Calibri" w:cs="Calibri"/>
                <w:color w:val="000000"/>
                <w:sz w:val="16"/>
              </w:rPr>
              <w:t>20</w:t>
            </w:r>
          </w:p>
        </w:tc>
      </w:tr>
      <w:tr w:rsidR="00E22DF1" w:rsidTr="586DA15A" w14:paraId="3D7D084D" w14:textId="77777777">
        <w:trPr>
          <w:gridAfter w:val="3"/>
          <w:wAfter w:w="11389" w:type="dxa"/>
          <w:cantSplit/>
        </w:trPr>
        <w:tc>
          <w:tcPr>
            <w:tcW w:w="508" w:type="dxa"/>
            <w:vMerge/>
            <w:tcMar>
              <w:left w:w="108" w:type="dxa"/>
              <w:right w:w="108" w:type="dxa"/>
            </w:tcMar>
            <w:vAlign w:val="center"/>
          </w:tcPr>
          <w:p w:rsidR="00E22DF1" w:rsidRDefault="00E22DF1" w14:paraId="0743842B" w14:textId="77777777">
            <w:pPr>
              <w:spacing w:after="200" w:line="276" w:lineRule="auto"/>
              <w:rPr>
                <w:rFonts w:ascii="Calibri" w:hAnsi="Calibri" w:eastAsia="Calibri" w:cs="Calibri"/>
              </w:rPr>
            </w:pPr>
          </w:p>
        </w:tc>
        <w:tc>
          <w:tcPr>
            <w:tcW w:w="466" w:type="dxa"/>
            <w:tcBorders>
              <w:top w:val="single" w:color="000000" w:themeColor="text1" w:sz="0" w:space="0"/>
              <w:left w:val="single" w:color="000000" w:themeColor="text1" w:sz="0" w:space="0"/>
              <w:bottom w:val="single" w:color="000000" w:themeColor="text1" w:sz="0" w:space="0"/>
              <w:right w:val="single" w:color="000000" w:themeColor="text1" w:sz="4" w:space="0"/>
            </w:tcBorders>
            <w:shd w:val="clear" w:color="auto" w:fill="FFFFFF" w:themeFill="background1"/>
            <w:tcMar>
              <w:left w:w="108" w:type="dxa"/>
              <w:right w:w="108" w:type="dxa"/>
            </w:tcMar>
            <w:vAlign w:val="center"/>
          </w:tcPr>
          <w:p w:rsidR="00E22DF1" w:rsidRDefault="00F0231B" w14:paraId="44320DDC" w14:textId="77777777">
            <w:pPr>
              <w:spacing w:after="0" w:line="240" w:lineRule="auto"/>
              <w:jc w:val="center"/>
              <w:rPr>
                <w:rFonts w:ascii="Calibri" w:hAnsi="Calibri" w:eastAsia="Calibri" w:cs="Calibri"/>
              </w:rPr>
            </w:pPr>
            <w:r>
              <w:rPr>
                <w:rFonts w:ascii="Calibri" w:hAnsi="Calibri" w:eastAsia="Calibri" w:cs="Calibri"/>
                <w:color w:val="000000"/>
                <w:sz w:val="16"/>
              </w:rPr>
              <w:t>3</w:t>
            </w:r>
          </w:p>
        </w:tc>
        <w:tc>
          <w:tcPr>
            <w:tcW w:w="5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92D050"/>
            <w:tcMar>
              <w:left w:w="108" w:type="dxa"/>
              <w:right w:w="108" w:type="dxa"/>
            </w:tcMar>
            <w:vAlign w:val="center"/>
          </w:tcPr>
          <w:p w:rsidR="00E22DF1" w:rsidRDefault="00F0231B" w14:paraId="4F4A7927" w14:textId="77777777">
            <w:pPr>
              <w:spacing w:after="0" w:line="240" w:lineRule="auto"/>
              <w:jc w:val="center"/>
              <w:rPr>
                <w:rFonts w:ascii="Calibri" w:hAnsi="Calibri" w:eastAsia="Calibri" w:cs="Calibri"/>
              </w:rPr>
            </w:pPr>
            <w:r>
              <w:rPr>
                <w:rFonts w:ascii="Calibri" w:hAnsi="Calibri" w:eastAsia="Calibri" w:cs="Calibri"/>
                <w:color w:val="000000"/>
                <w:sz w:val="16"/>
              </w:rPr>
              <w:t>3</w:t>
            </w:r>
          </w:p>
        </w:tc>
        <w:tc>
          <w:tcPr>
            <w:tcW w:w="5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C000" w:themeFill="accent4"/>
            <w:tcMar>
              <w:left w:w="108" w:type="dxa"/>
              <w:right w:w="108" w:type="dxa"/>
            </w:tcMar>
            <w:vAlign w:val="center"/>
          </w:tcPr>
          <w:p w:rsidR="00E22DF1" w:rsidRDefault="00F0231B" w14:paraId="7716AAE6" w14:textId="77777777">
            <w:pPr>
              <w:spacing w:after="0" w:line="240" w:lineRule="auto"/>
              <w:jc w:val="center"/>
              <w:rPr>
                <w:rFonts w:ascii="Calibri" w:hAnsi="Calibri" w:eastAsia="Calibri" w:cs="Calibri"/>
              </w:rPr>
            </w:pPr>
            <w:r>
              <w:rPr>
                <w:rFonts w:ascii="Calibri" w:hAnsi="Calibri" w:eastAsia="Calibri" w:cs="Calibri"/>
                <w:color w:val="000000"/>
                <w:sz w:val="16"/>
              </w:rPr>
              <w:t>6</w:t>
            </w:r>
          </w:p>
        </w:tc>
        <w:tc>
          <w:tcPr>
            <w:tcW w:w="580"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C000" w:themeFill="accent4"/>
            <w:tcMar>
              <w:left w:w="108" w:type="dxa"/>
              <w:right w:w="108" w:type="dxa"/>
            </w:tcMar>
            <w:vAlign w:val="center"/>
          </w:tcPr>
          <w:p w:rsidR="00E22DF1" w:rsidRDefault="00F0231B" w14:paraId="3BA742AD" w14:textId="77777777">
            <w:pPr>
              <w:spacing w:after="0" w:line="240" w:lineRule="auto"/>
              <w:jc w:val="center"/>
              <w:rPr>
                <w:rFonts w:ascii="Calibri" w:hAnsi="Calibri" w:eastAsia="Calibri" w:cs="Calibri"/>
              </w:rPr>
            </w:pPr>
            <w:r>
              <w:rPr>
                <w:rFonts w:ascii="Calibri" w:hAnsi="Calibri" w:eastAsia="Calibri" w:cs="Calibri"/>
                <w:color w:val="000000"/>
                <w:sz w:val="16"/>
              </w:rPr>
              <w:t>9</w:t>
            </w:r>
          </w:p>
        </w:tc>
        <w:tc>
          <w:tcPr>
            <w:tcW w:w="5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C000" w:themeFill="accent4"/>
            <w:tcMar>
              <w:left w:w="108" w:type="dxa"/>
              <w:right w:w="108" w:type="dxa"/>
            </w:tcMar>
            <w:vAlign w:val="center"/>
          </w:tcPr>
          <w:p w:rsidR="00E22DF1" w:rsidRDefault="00F0231B" w14:paraId="1AB5A9E9" w14:textId="77777777">
            <w:pPr>
              <w:spacing w:after="0" w:line="240" w:lineRule="auto"/>
              <w:jc w:val="center"/>
              <w:rPr>
                <w:rFonts w:ascii="Calibri" w:hAnsi="Calibri" w:eastAsia="Calibri" w:cs="Calibri"/>
              </w:rPr>
            </w:pPr>
            <w:r>
              <w:rPr>
                <w:rFonts w:ascii="Calibri" w:hAnsi="Calibri" w:eastAsia="Calibri" w:cs="Calibri"/>
                <w:color w:val="000000"/>
                <w:sz w:val="16"/>
              </w:rPr>
              <w:t>12</w:t>
            </w:r>
          </w:p>
        </w:tc>
        <w:tc>
          <w:tcPr>
            <w:tcW w:w="58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0000"/>
            <w:tcMar>
              <w:left w:w="108" w:type="dxa"/>
              <w:right w:w="108" w:type="dxa"/>
            </w:tcMar>
            <w:vAlign w:val="center"/>
          </w:tcPr>
          <w:p w:rsidR="00E22DF1" w:rsidRDefault="00F0231B" w14:paraId="464418ED" w14:textId="77777777">
            <w:pPr>
              <w:spacing w:after="0" w:line="240" w:lineRule="auto"/>
              <w:jc w:val="center"/>
              <w:rPr>
                <w:rFonts w:ascii="Calibri" w:hAnsi="Calibri" w:eastAsia="Calibri" w:cs="Calibri"/>
              </w:rPr>
            </w:pPr>
            <w:r>
              <w:rPr>
                <w:rFonts w:ascii="Calibri" w:hAnsi="Calibri" w:eastAsia="Calibri" w:cs="Calibri"/>
                <w:color w:val="000000"/>
                <w:sz w:val="16"/>
              </w:rPr>
              <w:t>15</w:t>
            </w:r>
          </w:p>
        </w:tc>
      </w:tr>
      <w:tr w:rsidR="00E22DF1" w:rsidTr="586DA15A" w14:paraId="3DB3FC66" w14:textId="77777777">
        <w:trPr>
          <w:gridAfter w:val="3"/>
          <w:wAfter w:w="11389" w:type="dxa"/>
          <w:cantSplit/>
        </w:trPr>
        <w:tc>
          <w:tcPr>
            <w:tcW w:w="508" w:type="dxa"/>
            <w:vMerge/>
            <w:tcMar>
              <w:left w:w="108" w:type="dxa"/>
              <w:right w:w="108" w:type="dxa"/>
            </w:tcMar>
            <w:vAlign w:val="center"/>
          </w:tcPr>
          <w:p w:rsidR="00E22DF1" w:rsidRDefault="00E22DF1" w14:paraId="00B44167" w14:textId="77777777">
            <w:pPr>
              <w:spacing w:after="200" w:line="276" w:lineRule="auto"/>
              <w:rPr>
                <w:rFonts w:ascii="Calibri" w:hAnsi="Calibri" w:eastAsia="Calibri" w:cs="Calibri"/>
              </w:rPr>
            </w:pPr>
          </w:p>
        </w:tc>
        <w:tc>
          <w:tcPr>
            <w:tcW w:w="466" w:type="dxa"/>
            <w:tcBorders>
              <w:top w:val="single" w:color="000000" w:themeColor="text1" w:sz="0" w:space="0"/>
              <w:left w:val="single" w:color="000000" w:themeColor="text1" w:sz="0" w:space="0"/>
              <w:bottom w:val="single" w:color="000000" w:themeColor="text1" w:sz="0" w:space="0"/>
              <w:right w:val="single" w:color="000000" w:themeColor="text1" w:sz="4" w:space="0"/>
            </w:tcBorders>
            <w:shd w:val="clear" w:color="auto" w:fill="FFFFFF" w:themeFill="background1"/>
            <w:tcMar>
              <w:left w:w="108" w:type="dxa"/>
              <w:right w:w="108" w:type="dxa"/>
            </w:tcMar>
            <w:vAlign w:val="center"/>
          </w:tcPr>
          <w:p w:rsidR="00E22DF1" w:rsidRDefault="00F0231B" w14:paraId="1E3DAE37" w14:textId="77777777">
            <w:pPr>
              <w:spacing w:after="0" w:line="240" w:lineRule="auto"/>
              <w:jc w:val="center"/>
              <w:rPr>
                <w:rFonts w:ascii="Calibri" w:hAnsi="Calibri" w:eastAsia="Calibri" w:cs="Calibri"/>
              </w:rPr>
            </w:pPr>
            <w:r>
              <w:rPr>
                <w:rFonts w:ascii="Calibri" w:hAnsi="Calibri" w:eastAsia="Calibri" w:cs="Calibri"/>
                <w:color w:val="000000"/>
                <w:sz w:val="16"/>
              </w:rPr>
              <w:t>2</w:t>
            </w:r>
          </w:p>
        </w:tc>
        <w:tc>
          <w:tcPr>
            <w:tcW w:w="5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92D050"/>
            <w:tcMar>
              <w:left w:w="108" w:type="dxa"/>
              <w:right w:w="108" w:type="dxa"/>
            </w:tcMar>
            <w:vAlign w:val="center"/>
          </w:tcPr>
          <w:p w:rsidR="00E22DF1" w:rsidRDefault="00F0231B" w14:paraId="3F512463" w14:textId="77777777">
            <w:pPr>
              <w:spacing w:after="0" w:line="240" w:lineRule="auto"/>
              <w:jc w:val="center"/>
              <w:rPr>
                <w:rFonts w:ascii="Calibri" w:hAnsi="Calibri" w:eastAsia="Calibri" w:cs="Calibri"/>
              </w:rPr>
            </w:pPr>
            <w:r>
              <w:rPr>
                <w:rFonts w:ascii="Calibri" w:hAnsi="Calibri" w:eastAsia="Calibri" w:cs="Calibri"/>
                <w:color w:val="000000"/>
                <w:sz w:val="16"/>
              </w:rPr>
              <w:t>2</w:t>
            </w:r>
          </w:p>
        </w:tc>
        <w:tc>
          <w:tcPr>
            <w:tcW w:w="5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92D050"/>
            <w:tcMar>
              <w:left w:w="108" w:type="dxa"/>
              <w:right w:w="108" w:type="dxa"/>
            </w:tcMar>
            <w:vAlign w:val="center"/>
          </w:tcPr>
          <w:p w:rsidR="00E22DF1" w:rsidRDefault="00F0231B" w14:paraId="26EDB5FB" w14:textId="77777777">
            <w:pPr>
              <w:spacing w:after="0" w:line="240" w:lineRule="auto"/>
              <w:jc w:val="center"/>
              <w:rPr>
                <w:rFonts w:ascii="Calibri" w:hAnsi="Calibri" w:eastAsia="Calibri" w:cs="Calibri"/>
              </w:rPr>
            </w:pPr>
            <w:r>
              <w:rPr>
                <w:rFonts w:ascii="Calibri" w:hAnsi="Calibri" w:eastAsia="Calibri" w:cs="Calibri"/>
                <w:color w:val="000000"/>
                <w:sz w:val="16"/>
              </w:rPr>
              <w:t>4</w:t>
            </w:r>
          </w:p>
        </w:tc>
        <w:tc>
          <w:tcPr>
            <w:tcW w:w="580"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C000" w:themeFill="accent4"/>
            <w:tcMar>
              <w:left w:w="108" w:type="dxa"/>
              <w:right w:w="108" w:type="dxa"/>
            </w:tcMar>
            <w:vAlign w:val="center"/>
          </w:tcPr>
          <w:p w:rsidR="00E22DF1" w:rsidRDefault="00F0231B" w14:paraId="086B2F69" w14:textId="77777777">
            <w:pPr>
              <w:spacing w:after="0" w:line="240" w:lineRule="auto"/>
              <w:jc w:val="center"/>
              <w:rPr>
                <w:rFonts w:ascii="Calibri" w:hAnsi="Calibri" w:eastAsia="Calibri" w:cs="Calibri"/>
              </w:rPr>
            </w:pPr>
            <w:r>
              <w:rPr>
                <w:rFonts w:ascii="Calibri" w:hAnsi="Calibri" w:eastAsia="Calibri" w:cs="Calibri"/>
                <w:color w:val="000000"/>
                <w:sz w:val="16"/>
              </w:rPr>
              <w:t>6</w:t>
            </w:r>
          </w:p>
        </w:tc>
        <w:tc>
          <w:tcPr>
            <w:tcW w:w="5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C000" w:themeFill="accent4"/>
            <w:tcMar>
              <w:left w:w="108" w:type="dxa"/>
              <w:right w:w="108" w:type="dxa"/>
            </w:tcMar>
            <w:vAlign w:val="center"/>
          </w:tcPr>
          <w:p w:rsidR="00E22DF1" w:rsidRDefault="00F0231B" w14:paraId="13067EBA" w14:textId="77777777">
            <w:pPr>
              <w:spacing w:after="0" w:line="240" w:lineRule="auto"/>
              <w:jc w:val="center"/>
              <w:rPr>
                <w:rFonts w:ascii="Calibri" w:hAnsi="Calibri" w:eastAsia="Calibri" w:cs="Calibri"/>
              </w:rPr>
            </w:pPr>
            <w:r>
              <w:rPr>
                <w:rFonts w:ascii="Calibri" w:hAnsi="Calibri" w:eastAsia="Calibri" w:cs="Calibri"/>
                <w:color w:val="000000"/>
                <w:sz w:val="16"/>
              </w:rPr>
              <w:t>8</w:t>
            </w:r>
          </w:p>
        </w:tc>
        <w:tc>
          <w:tcPr>
            <w:tcW w:w="58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C000" w:themeFill="accent4"/>
            <w:tcMar>
              <w:left w:w="108" w:type="dxa"/>
              <w:right w:w="108" w:type="dxa"/>
            </w:tcMar>
            <w:vAlign w:val="center"/>
          </w:tcPr>
          <w:p w:rsidR="00E22DF1" w:rsidRDefault="00F0231B" w14:paraId="7B386628" w14:textId="77777777">
            <w:pPr>
              <w:spacing w:after="0" w:line="240" w:lineRule="auto"/>
              <w:jc w:val="center"/>
              <w:rPr>
                <w:rFonts w:ascii="Calibri" w:hAnsi="Calibri" w:eastAsia="Calibri" w:cs="Calibri"/>
              </w:rPr>
            </w:pPr>
            <w:r>
              <w:rPr>
                <w:rFonts w:ascii="Calibri" w:hAnsi="Calibri" w:eastAsia="Calibri" w:cs="Calibri"/>
                <w:color w:val="000000"/>
                <w:sz w:val="16"/>
              </w:rPr>
              <w:t>10</w:t>
            </w:r>
          </w:p>
        </w:tc>
      </w:tr>
      <w:tr w:rsidR="00E22DF1" w:rsidTr="586DA15A" w14:paraId="6AF91AE4" w14:textId="77777777">
        <w:trPr>
          <w:gridAfter w:val="3"/>
          <w:wAfter w:w="11389" w:type="dxa"/>
          <w:cantSplit/>
        </w:trPr>
        <w:tc>
          <w:tcPr>
            <w:tcW w:w="508" w:type="dxa"/>
            <w:vMerge/>
            <w:tcMar>
              <w:left w:w="108" w:type="dxa"/>
              <w:right w:w="108" w:type="dxa"/>
            </w:tcMar>
            <w:vAlign w:val="center"/>
          </w:tcPr>
          <w:p w:rsidR="00E22DF1" w:rsidRDefault="00E22DF1" w14:paraId="3CE6B63D" w14:textId="77777777">
            <w:pPr>
              <w:spacing w:after="200" w:line="276" w:lineRule="auto"/>
              <w:rPr>
                <w:rFonts w:ascii="Calibri" w:hAnsi="Calibri" w:eastAsia="Calibri" w:cs="Calibri"/>
              </w:rPr>
            </w:pPr>
          </w:p>
        </w:tc>
        <w:tc>
          <w:tcPr>
            <w:tcW w:w="466" w:type="dxa"/>
            <w:tcBorders>
              <w:top w:val="single" w:color="000000" w:themeColor="text1" w:sz="0" w:space="0"/>
              <w:left w:val="single" w:color="000000" w:themeColor="text1" w:sz="0" w:space="0"/>
              <w:bottom w:val="single" w:color="000000" w:themeColor="text1" w:sz="0" w:space="0"/>
              <w:right w:val="single" w:color="000000" w:themeColor="text1" w:sz="4" w:space="0"/>
            </w:tcBorders>
            <w:shd w:val="clear" w:color="auto" w:fill="FFFFFF" w:themeFill="background1"/>
            <w:tcMar>
              <w:left w:w="108" w:type="dxa"/>
              <w:right w:w="108" w:type="dxa"/>
            </w:tcMar>
            <w:vAlign w:val="center"/>
          </w:tcPr>
          <w:p w:rsidR="00E22DF1" w:rsidRDefault="00F0231B" w14:paraId="79EA0C30" w14:textId="77777777">
            <w:pPr>
              <w:spacing w:after="0" w:line="240" w:lineRule="auto"/>
              <w:jc w:val="center"/>
              <w:rPr>
                <w:rFonts w:ascii="Calibri" w:hAnsi="Calibri" w:eastAsia="Calibri" w:cs="Calibri"/>
              </w:rPr>
            </w:pPr>
            <w:r>
              <w:rPr>
                <w:rFonts w:ascii="Calibri" w:hAnsi="Calibri" w:eastAsia="Calibri" w:cs="Calibri"/>
                <w:color w:val="000000"/>
                <w:sz w:val="16"/>
              </w:rPr>
              <w:t>1</w:t>
            </w:r>
          </w:p>
        </w:tc>
        <w:tc>
          <w:tcPr>
            <w:tcW w:w="5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92D050"/>
            <w:tcMar>
              <w:left w:w="108" w:type="dxa"/>
              <w:right w:w="108" w:type="dxa"/>
            </w:tcMar>
            <w:vAlign w:val="center"/>
          </w:tcPr>
          <w:p w:rsidR="00E22DF1" w:rsidRDefault="00F0231B" w14:paraId="22E278F6" w14:textId="77777777">
            <w:pPr>
              <w:spacing w:after="0" w:line="240" w:lineRule="auto"/>
              <w:jc w:val="center"/>
              <w:rPr>
                <w:rFonts w:ascii="Calibri" w:hAnsi="Calibri" w:eastAsia="Calibri" w:cs="Calibri"/>
              </w:rPr>
            </w:pPr>
            <w:r>
              <w:rPr>
                <w:rFonts w:ascii="Calibri" w:hAnsi="Calibri" w:eastAsia="Calibri" w:cs="Calibri"/>
                <w:color w:val="000000"/>
                <w:sz w:val="16"/>
              </w:rPr>
              <w:t>1</w:t>
            </w:r>
          </w:p>
        </w:tc>
        <w:tc>
          <w:tcPr>
            <w:tcW w:w="5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92D050"/>
            <w:tcMar>
              <w:left w:w="108" w:type="dxa"/>
              <w:right w:w="108" w:type="dxa"/>
            </w:tcMar>
            <w:vAlign w:val="center"/>
          </w:tcPr>
          <w:p w:rsidR="00E22DF1" w:rsidRDefault="00F0231B" w14:paraId="65474204" w14:textId="77777777">
            <w:pPr>
              <w:spacing w:after="0" w:line="240" w:lineRule="auto"/>
              <w:jc w:val="center"/>
              <w:rPr>
                <w:rFonts w:ascii="Calibri" w:hAnsi="Calibri" w:eastAsia="Calibri" w:cs="Calibri"/>
              </w:rPr>
            </w:pPr>
            <w:r>
              <w:rPr>
                <w:rFonts w:ascii="Calibri" w:hAnsi="Calibri" w:eastAsia="Calibri" w:cs="Calibri"/>
                <w:color w:val="000000"/>
                <w:sz w:val="16"/>
              </w:rPr>
              <w:t>2</w:t>
            </w:r>
          </w:p>
        </w:tc>
        <w:tc>
          <w:tcPr>
            <w:tcW w:w="580"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92D050"/>
            <w:tcMar>
              <w:left w:w="108" w:type="dxa"/>
              <w:right w:w="108" w:type="dxa"/>
            </w:tcMar>
            <w:vAlign w:val="center"/>
          </w:tcPr>
          <w:p w:rsidR="00E22DF1" w:rsidRDefault="00F0231B" w14:paraId="79BC8CAF" w14:textId="77777777">
            <w:pPr>
              <w:spacing w:after="0" w:line="240" w:lineRule="auto"/>
              <w:jc w:val="center"/>
              <w:rPr>
                <w:rFonts w:ascii="Calibri" w:hAnsi="Calibri" w:eastAsia="Calibri" w:cs="Calibri"/>
              </w:rPr>
            </w:pPr>
            <w:r>
              <w:rPr>
                <w:rFonts w:ascii="Calibri" w:hAnsi="Calibri" w:eastAsia="Calibri" w:cs="Calibri"/>
                <w:color w:val="000000"/>
                <w:sz w:val="16"/>
              </w:rPr>
              <w:t>3</w:t>
            </w:r>
          </w:p>
        </w:tc>
        <w:tc>
          <w:tcPr>
            <w:tcW w:w="5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92D050"/>
            <w:tcMar>
              <w:left w:w="108" w:type="dxa"/>
              <w:right w:w="108" w:type="dxa"/>
            </w:tcMar>
            <w:vAlign w:val="center"/>
          </w:tcPr>
          <w:p w:rsidR="00E22DF1" w:rsidRDefault="00F0231B" w14:paraId="516E11BB" w14:textId="77777777">
            <w:pPr>
              <w:spacing w:after="0" w:line="240" w:lineRule="auto"/>
              <w:jc w:val="center"/>
              <w:rPr>
                <w:rFonts w:ascii="Calibri" w:hAnsi="Calibri" w:eastAsia="Calibri" w:cs="Calibri"/>
              </w:rPr>
            </w:pPr>
            <w:r>
              <w:rPr>
                <w:rFonts w:ascii="Calibri" w:hAnsi="Calibri" w:eastAsia="Calibri" w:cs="Calibri"/>
                <w:color w:val="000000"/>
                <w:sz w:val="16"/>
              </w:rPr>
              <w:t>4</w:t>
            </w:r>
          </w:p>
        </w:tc>
        <w:tc>
          <w:tcPr>
            <w:tcW w:w="58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C000" w:themeFill="accent4"/>
            <w:tcMar>
              <w:left w:w="108" w:type="dxa"/>
              <w:right w:w="108" w:type="dxa"/>
            </w:tcMar>
            <w:vAlign w:val="center"/>
          </w:tcPr>
          <w:p w:rsidR="00E22DF1" w:rsidRDefault="00F0231B" w14:paraId="06AB0C07" w14:textId="77777777">
            <w:pPr>
              <w:spacing w:after="0" w:line="240" w:lineRule="auto"/>
              <w:jc w:val="center"/>
              <w:rPr>
                <w:rFonts w:ascii="Calibri" w:hAnsi="Calibri" w:eastAsia="Calibri" w:cs="Calibri"/>
              </w:rPr>
            </w:pPr>
            <w:r>
              <w:rPr>
                <w:rFonts w:ascii="Calibri" w:hAnsi="Calibri" w:eastAsia="Calibri" w:cs="Calibri"/>
                <w:color w:val="000000"/>
                <w:sz w:val="16"/>
              </w:rPr>
              <w:t>5</w:t>
            </w:r>
          </w:p>
        </w:tc>
      </w:tr>
      <w:tr w:rsidR="00E22DF1" w:rsidTr="586DA15A" w14:paraId="38A0FD3F" w14:textId="77777777">
        <w:trPr>
          <w:gridAfter w:val="3"/>
          <w:wAfter w:w="11389" w:type="dxa"/>
          <w:cantSplit/>
        </w:trPr>
        <w:tc>
          <w:tcPr>
            <w:tcW w:w="974" w:type="dxa"/>
            <w:gridSpan w:val="2"/>
            <w:vMerge w:val="restart"/>
            <w:tcBorders>
              <w:top w:val="single" w:color="000000" w:themeColor="text1" w:sz="0" w:space="0"/>
              <w:left w:val="single" w:color="000000" w:themeColor="text1" w:sz="0" w:space="0"/>
              <w:bottom w:val="single" w:color="000000" w:themeColor="text1" w:sz="0" w:space="0"/>
              <w:right w:val="single" w:color="000000" w:themeColor="text1" w:sz="0" w:space="0"/>
            </w:tcBorders>
            <w:shd w:val="clear" w:color="auto" w:fill="auto"/>
            <w:tcMar>
              <w:left w:w="108" w:type="dxa"/>
              <w:right w:w="108" w:type="dxa"/>
            </w:tcMar>
          </w:tcPr>
          <w:p w:rsidR="00E22DF1" w:rsidRDefault="00E22DF1" w14:paraId="71899F6D" w14:textId="77777777">
            <w:pPr>
              <w:spacing w:after="0" w:line="276" w:lineRule="auto"/>
              <w:rPr>
                <w:rFonts w:ascii="Calibri" w:hAnsi="Calibri" w:eastAsia="Calibri" w:cs="Calibri"/>
              </w:rPr>
            </w:pPr>
          </w:p>
        </w:tc>
        <w:tc>
          <w:tcPr>
            <w:tcW w:w="580" w:type="dxa"/>
            <w:tcBorders>
              <w:top w:val="single" w:color="000000" w:themeColor="text1" w:sz="4" w:space="0"/>
              <w:left w:val="single" w:color="000000" w:themeColor="text1" w:sz="0" w:space="0"/>
              <w:bottom w:val="single" w:color="000000" w:themeColor="text1" w:sz="0" w:space="0"/>
              <w:right w:val="single" w:color="000000" w:themeColor="text1" w:sz="0" w:space="0"/>
            </w:tcBorders>
            <w:shd w:val="clear" w:color="auto" w:fill="FFFFFF" w:themeFill="background1"/>
            <w:tcMar>
              <w:left w:w="108" w:type="dxa"/>
              <w:right w:w="108" w:type="dxa"/>
            </w:tcMar>
            <w:vAlign w:val="bottom"/>
          </w:tcPr>
          <w:p w:rsidR="00E22DF1" w:rsidRDefault="00F0231B" w14:paraId="47B60984" w14:textId="77777777">
            <w:pPr>
              <w:spacing w:after="0" w:line="240" w:lineRule="auto"/>
              <w:jc w:val="center"/>
              <w:rPr>
                <w:rFonts w:ascii="Calibri" w:hAnsi="Calibri" w:eastAsia="Calibri" w:cs="Calibri"/>
              </w:rPr>
            </w:pPr>
            <w:r>
              <w:rPr>
                <w:rFonts w:ascii="Calibri" w:hAnsi="Calibri" w:eastAsia="Calibri" w:cs="Calibri"/>
                <w:color w:val="000000"/>
                <w:sz w:val="16"/>
              </w:rPr>
              <w:t>1</w:t>
            </w:r>
          </w:p>
        </w:tc>
        <w:tc>
          <w:tcPr>
            <w:tcW w:w="580" w:type="dxa"/>
            <w:tcBorders>
              <w:top w:val="single" w:color="000000" w:themeColor="text1" w:sz="4" w:space="0"/>
              <w:left w:val="single" w:color="000000" w:themeColor="text1" w:sz="0" w:space="0"/>
              <w:bottom w:val="single" w:color="000000" w:themeColor="text1" w:sz="0" w:space="0"/>
              <w:right w:val="single" w:color="000000" w:themeColor="text1" w:sz="0" w:space="0"/>
            </w:tcBorders>
            <w:shd w:val="clear" w:color="auto" w:fill="FFFFFF" w:themeFill="background1"/>
            <w:tcMar>
              <w:left w:w="108" w:type="dxa"/>
              <w:right w:w="108" w:type="dxa"/>
            </w:tcMar>
            <w:vAlign w:val="bottom"/>
          </w:tcPr>
          <w:p w:rsidR="00E22DF1" w:rsidRDefault="00F0231B" w14:paraId="2D97DC9A" w14:textId="77777777">
            <w:pPr>
              <w:spacing w:after="0" w:line="240" w:lineRule="auto"/>
              <w:jc w:val="center"/>
              <w:rPr>
                <w:rFonts w:ascii="Calibri" w:hAnsi="Calibri" w:eastAsia="Calibri" w:cs="Calibri"/>
              </w:rPr>
            </w:pPr>
            <w:r>
              <w:rPr>
                <w:rFonts w:ascii="Calibri" w:hAnsi="Calibri" w:eastAsia="Calibri" w:cs="Calibri"/>
                <w:color w:val="000000"/>
                <w:sz w:val="16"/>
              </w:rPr>
              <w:t>2</w:t>
            </w:r>
          </w:p>
        </w:tc>
        <w:tc>
          <w:tcPr>
            <w:tcW w:w="580" w:type="dxa"/>
            <w:gridSpan w:val="2"/>
            <w:tcBorders>
              <w:top w:val="single" w:color="000000" w:themeColor="text1" w:sz="4" w:space="0"/>
              <w:left w:val="single" w:color="000000" w:themeColor="text1" w:sz="0" w:space="0"/>
              <w:bottom w:val="single" w:color="000000" w:themeColor="text1" w:sz="0" w:space="0"/>
              <w:right w:val="single" w:color="000000" w:themeColor="text1" w:sz="0" w:space="0"/>
            </w:tcBorders>
            <w:shd w:val="clear" w:color="auto" w:fill="FFFFFF" w:themeFill="background1"/>
            <w:tcMar>
              <w:left w:w="108" w:type="dxa"/>
              <w:right w:w="108" w:type="dxa"/>
            </w:tcMar>
            <w:vAlign w:val="bottom"/>
          </w:tcPr>
          <w:p w:rsidR="00E22DF1" w:rsidRDefault="00F0231B" w14:paraId="35F6DD02" w14:textId="77777777">
            <w:pPr>
              <w:spacing w:after="0" w:line="240" w:lineRule="auto"/>
              <w:jc w:val="center"/>
              <w:rPr>
                <w:rFonts w:ascii="Calibri" w:hAnsi="Calibri" w:eastAsia="Calibri" w:cs="Calibri"/>
              </w:rPr>
            </w:pPr>
            <w:r>
              <w:rPr>
                <w:rFonts w:ascii="Calibri" w:hAnsi="Calibri" w:eastAsia="Calibri" w:cs="Calibri"/>
                <w:color w:val="000000"/>
                <w:sz w:val="16"/>
              </w:rPr>
              <w:t>3</w:t>
            </w:r>
          </w:p>
        </w:tc>
        <w:tc>
          <w:tcPr>
            <w:tcW w:w="580" w:type="dxa"/>
            <w:tcBorders>
              <w:top w:val="single" w:color="000000" w:themeColor="text1" w:sz="4" w:space="0"/>
              <w:left w:val="single" w:color="000000" w:themeColor="text1" w:sz="0" w:space="0"/>
              <w:bottom w:val="single" w:color="000000" w:themeColor="text1" w:sz="0" w:space="0"/>
              <w:right w:val="single" w:color="000000" w:themeColor="text1" w:sz="0" w:space="0"/>
            </w:tcBorders>
            <w:shd w:val="clear" w:color="auto" w:fill="FFFFFF" w:themeFill="background1"/>
            <w:tcMar>
              <w:left w:w="108" w:type="dxa"/>
              <w:right w:w="108" w:type="dxa"/>
            </w:tcMar>
            <w:vAlign w:val="bottom"/>
          </w:tcPr>
          <w:p w:rsidR="00E22DF1" w:rsidRDefault="00F0231B" w14:paraId="5A896021" w14:textId="77777777">
            <w:pPr>
              <w:spacing w:after="0" w:line="240" w:lineRule="auto"/>
              <w:jc w:val="center"/>
              <w:rPr>
                <w:rFonts w:ascii="Calibri" w:hAnsi="Calibri" w:eastAsia="Calibri" w:cs="Calibri"/>
              </w:rPr>
            </w:pPr>
            <w:r>
              <w:rPr>
                <w:rFonts w:ascii="Calibri" w:hAnsi="Calibri" w:eastAsia="Calibri" w:cs="Calibri"/>
                <w:color w:val="000000"/>
                <w:sz w:val="16"/>
              </w:rPr>
              <w:t>4</w:t>
            </w:r>
          </w:p>
        </w:tc>
        <w:tc>
          <w:tcPr>
            <w:tcW w:w="585" w:type="dxa"/>
            <w:tcBorders>
              <w:top w:val="single" w:color="000000" w:themeColor="text1" w:sz="4" w:space="0"/>
              <w:left w:val="single" w:color="000000" w:themeColor="text1" w:sz="0" w:space="0"/>
              <w:bottom w:val="single" w:color="000000" w:themeColor="text1" w:sz="0" w:space="0"/>
              <w:right w:val="single" w:color="000000" w:themeColor="text1" w:sz="0" w:space="0"/>
            </w:tcBorders>
            <w:shd w:val="clear" w:color="auto" w:fill="FFFFFF" w:themeFill="background1"/>
            <w:tcMar>
              <w:left w:w="108" w:type="dxa"/>
              <w:right w:w="108" w:type="dxa"/>
            </w:tcMar>
            <w:vAlign w:val="bottom"/>
          </w:tcPr>
          <w:p w:rsidR="00E22DF1" w:rsidRDefault="00F0231B" w14:paraId="6339B9FD" w14:textId="77777777">
            <w:pPr>
              <w:spacing w:after="0" w:line="240" w:lineRule="auto"/>
              <w:jc w:val="center"/>
              <w:rPr>
                <w:rFonts w:ascii="Calibri" w:hAnsi="Calibri" w:eastAsia="Calibri" w:cs="Calibri"/>
              </w:rPr>
            </w:pPr>
            <w:r>
              <w:rPr>
                <w:rFonts w:ascii="Calibri" w:hAnsi="Calibri" w:eastAsia="Calibri" w:cs="Calibri"/>
                <w:color w:val="000000"/>
                <w:sz w:val="16"/>
              </w:rPr>
              <w:t>5</w:t>
            </w:r>
          </w:p>
        </w:tc>
      </w:tr>
      <w:tr w:rsidR="00E22DF1" w:rsidTr="586DA15A" w14:paraId="7FCAE383" w14:textId="77777777">
        <w:trPr>
          <w:gridAfter w:val="3"/>
          <w:wAfter w:w="11389" w:type="dxa"/>
        </w:trPr>
        <w:tc>
          <w:tcPr>
            <w:tcW w:w="974" w:type="dxa"/>
            <w:gridSpan w:val="2"/>
            <w:vMerge/>
            <w:tcMar>
              <w:left w:w="108" w:type="dxa"/>
              <w:right w:w="108" w:type="dxa"/>
            </w:tcMar>
          </w:tcPr>
          <w:p w:rsidR="00E22DF1" w:rsidRDefault="00E22DF1" w14:paraId="132027AA" w14:textId="77777777">
            <w:pPr>
              <w:spacing w:after="200" w:line="276" w:lineRule="auto"/>
              <w:rPr>
                <w:rFonts w:ascii="Calibri" w:hAnsi="Calibri" w:eastAsia="Calibri" w:cs="Calibri"/>
              </w:rPr>
            </w:pPr>
          </w:p>
        </w:tc>
        <w:tc>
          <w:tcPr>
            <w:tcW w:w="2905" w:type="dxa"/>
            <w:gridSpan w:val="6"/>
            <w:tcBorders>
              <w:top w:val="single" w:color="000000" w:themeColor="text1" w:sz="0" w:space="0"/>
              <w:left w:val="single" w:color="000000" w:themeColor="text1" w:sz="0" w:space="0"/>
              <w:bottom w:val="single" w:color="000000" w:themeColor="text1" w:sz="0" w:space="0"/>
              <w:right w:val="single" w:color="000000" w:themeColor="text1" w:sz="0" w:space="0"/>
            </w:tcBorders>
            <w:shd w:val="clear" w:color="auto" w:fill="FFFFFF" w:themeFill="background1"/>
            <w:tcMar>
              <w:left w:w="108" w:type="dxa"/>
              <w:right w:w="108" w:type="dxa"/>
            </w:tcMar>
            <w:vAlign w:val="bottom"/>
          </w:tcPr>
          <w:p w:rsidR="00E22DF1" w:rsidRDefault="00F0231B" w14:paraId="539E6D10" w14:textId="77777777">
            <w:pPr>
              <w:spacing w:after="0" w:line="240" w:lineRule="auto"/>
              <w:jc w:val="center"/>
              <w:rPr>
                <w:rFonts w:ascii="Calibri" w:hAnsi="Calibri" w:eastAsia="Calibri" w:cs="Calibri"/>
              </w:rPr>
            </w:pPr>
            <w:r>
              <w:rPr>
                <w:rFonts w:ascii="Calibri" w:hAnsi="Calibri" w:eastAsia="Calibri" w:cs="Calibri"/>
                <w:b/>
                <w:color w:val="000000"/>
                <w:sz w:val="16"/>
              </w:rPr>
              <w:t>IMPACT</w:t>
            </w:r>
          </w:p>
        </w:tc>
      </w:tr>
    </w:tbl>
    <w:p w:rsidR="00E22DF1" w:rsidRDefault="00F0231B" w14:paraId="25871D97" w14:textId="77777777">
      <w:pPr>
        <w:spacing w:after="0" w:line="276" w:lineRule="auto"/>
        <w:rPr>
          <w:rFonts w:ascii="Lucida Sans" w:hAnsi="Lucida Sans" w:eastAsia="Lucida Sans" w:cs="Lucida Sans"/>
          <w:sz w:val="16"/>
        </w:rPr>
      </w:pPr>
      <w:r>
        <w:rPr>
          <w:rFonts w:ascii="Calibri" w:hAnsi="Calibri" w:eastAsia="Calibri" w:cs="Calibri"/>
          <w:sz w:val="24"/>
        </w:rPr>
        <w:t xml:space="preserve"> </w:t>
      </w:r>
    </w:p>
    <w:tbl>
      <w:tblPr>
        <w:tblW w:w="0" w:type="auto"/>
        <w:tblInd w:w="108" w:type="dxa"/>
        <w:tblCellMar>
          <w:left w:w="10" w:type="dxa"/>
          <w:right w:w="10" w:type="dxa"/>
        </w:tblCellMar>
        <w:tblLook w:val="04A0" w:firstRow="1" w:lastRow="0" w:firstColumn="1" w:lastColumn="0" w:noHBand="0" w:noVBand="1"/>
      </w:tblPr>
      <w:tblGrid>
        <w:gridCol w:w="446"/>
        <w:gridCol w:w="1278"/>
        <w:gridCol w:w="3069"/>
      </w:tblGrid>
      <w:tr w:rsidR="00E22DF1" w14:paraId="50FB613F" w14:textId="77777777">
        <w:tc>
          <w:tcPr>
            <w:tcW w:w="1724" w:type="dxa"/>
            <w:gridSpan w:val="2"/>
            <w:tcBorders>
              <w:top w:val="single" w:color="000000" w:sz="4" w:space="0"/>
              <w:left w:val="single" w:color="000000" w:sz="4" w:space="0"/>
              <w:bottom w:val="single" w:color="000000" w:sz="4" w:space="0"/>
              <w:right w:val="single" w:color="000000" w:sz="4" w:space="0"/>
            </w:tcBorders>
            <w:shd w:val="clear" w:color="auto" w:fill="D9D9D9"/>
            <w:tcMar>
              <w:left w:w="108" w:type="dxa"/>
              <w:right w:w="108" w:type="dxa"/>
            </w:tcMar>
          </w:tcPr>
          <w:p w:rsidR="00E22DF1" w:rsidRDefault="00F0231B" w14:paraId="4B86ED37" w14:textId="77777777">
            <w:pPr>
              <w:spacing w:after="0" w:line="240" w:lineRule="auto"/>
              <w:rPr>
                <w:rFonts w:ascii="Lucida Sans" w:hAnsi="Lucida Sans" w:eastAsia="Lucida Sans" w:cs="Lucida Sans"/>
                <w:sz w:val="16"/>
              </w:rPr>
            </w:pPr>
            <w:r>
              <w:rPr>
                <w:rFonts w:ascii="Lucida Sans" w:hAnsi="Lucida Sans" w:eastAsia="Lucida Sans" w:cs="Lucida Sans"/>
                <w:sz w:val="16"/>
              </w:rPr>
              <w:t>Impact</w:t>
            </w:r>
          </w:p>
          <w:p w:rsidR="00E22DF1" w:rsidRDefault="00E22DF1" w14:paraId="12473C23" w14:textId="77777777">
            <w:pPr>
              <w:spacing w:after="0" w:line="240" w:lineRule="auto"/>
            </w:pPr>
          </w:p>
        </w:tc>
        <w:tc>
          <w:tcPr>
            <w:tcW w:w="3069" w:type="dxa"/>
            <w:tcBorders>
              <w:top w:val="single" w:color="000000" w:sz="4" w:space="0"/>
              <w:left w:val="single" w:color="000000" w:sz="4" w:space="0"/>
              <w:bottom w:val="single" w:color="000000" w:sz="4" w:space="0"/>
              <w:right w:val="single" w:color="000000" w:sz="4" w:space="0"/>
            </w:tcBorders>
            <w:shd w:val="clear" w:color="auto" w:fill="D9D9D9"/>
            <w:tcMar>
              <w:left w:w="108" w:type="dxa"/>
              <w:right w:w="108" w:type="dxa"/>
            </w:tcMar>
          </w:tcPr>
          <w:p w:rsidR="00E22DF1" w:rsidRDefault="00F0231B" w14:paraId="51DAC66F" w14:textId="77777777">
            <w:pPr>
              <w:spacing w:after="0" w:line="240" w:lineRule="auto"/>
            </w:pPr>
            <w:r>
              <w:rPr>
                <w:rFonts w:ascii="Lucida Sans" w:hAnsi="Lucida Sans" w:eastAsia="Lucida Sans" w:cs="Lucida Sans"/>
                <w:sz w:val="16"/>
              </w:rPr>
              <w:t>Health &amp; Safety</w:t>
            </w:r>
          </w:p>
        </w:tc>
      </w:tr>
      <w:tr w:rsidR="00E22DF1" w14:paraId="1AC8C414" w14:textId="77777777">
        <w:tc>
          <w:tcPr>
            <w:tcW w:w="44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rsidR="00E22DF1" w:rsidRDefault="00F0231B" w14:paraId="56CE8E52" w14:textId="77777777">
            <w:pPr>
              <w:spacing w:after="0" w:line="240" w:lineRule="auto"/>
            </w:pPr>
            <w:r>
              <w:rPr>
                <w:rFonts w:ascii="Lucida Sans" w:hAnsi="Lucida Sans" w:eastAsia="Lucida Sans" w:cs="Lucida Sans"/>
                <w:sz w:val="16"/>
              </w:rPr>
              <w:t>1</w:t>
            </w:r>
          </w:p>
        </w:tc>
        <w:tc>
          <w:tcPr>
            <w:tcW w:w="127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rsidR="00E22DF1" w:rsidRDefault="00F0231B" w14:paraId="4D36B0DC" w14:textId="77777777">
            <w:pPr>
              <w:spacing w:after="0" w:line="240" w:lineRule="auto"/>
            </w:pPr>
            <w:r>
              <w:rPr>
                <w:rFonts w:ascii="Lucida Sans" w:hAnsi="Lucida Sans" w:eastAsia="Lucida Sans" w:cs="Lucida Sans"/>
                <w:sz w:val="16"/>
              </w:rPr>
              <w:t>Trivial - insignificant</w:t>
            </w:r>
          </w:p>
        </w:tc>
        <w:tc>
          <w:tcPr>
            <w:tcW w:w="306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rsidR="00E22DF1" w:rsidRDefault="00F0231B" w14:paraId="462BD64B" w14:textId="77777777">
            <w:pPr>
              <w:spacing w:after="0" w:line="240" w:lineRule="auto"/>
            </w:pPr>
            <w:r>
              <w:rPr>
                <w:rFonts w:ascii="Lucida Sans" w:hAnsi="Lucida Sans" w:eastAsia="Lucida Sans" w:cs="Lucida Sans"/>
                <w:sz w:val="16"/>
              </w:rPr>
              <w:t>Very minor injuries e.g. slight bruising</w:t>
            </w:r>
          </w:p>
        </w:tc>
      </w:tr>
      <w:tr w:rsidR="00E22DF1" w14:paraId="292726E6" w14:textId="77777777">
        <w:tc>
          <w:tcPr>
            <w:tcW w:w="44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rsidR="00E22DF1" w:rsidRDefault="00F0231B" w14:paraId="2316FC06" w14:textId="77777777">
            <w:pPr>
              <w:spacing w:after="0" w:line="240" w:lineRule="auto"/>
            </w:pPr>
            <w:r>
              <w:rPr>
                <w:rFonts w:ascii="Lucida Sans" w:hAnsi="Lucida Sans" w:eastAsia="Lucida Sans" w:cs="Lucida Sans"/>
                <w:sz w:val="16"/>
              </w:rPr>
              <w:t>2</w:t>
            </w:r>
          </w:p>
        </w:tc>
        <w:tc>
          <w:tcPr>
            <w:tcW w:w="127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rsidR="00E22DF1" w:rsidRDefault="00F0231B" w14:paraId="43CF33F8" w14:textId="77777777">
            <w:pPr>
              <w:spacing w:after="0" w:line="240" w:lineRule="auto"/>
            </w:pPr>
            <w:r>
              <w:rPr>
                <w:rFonts w:ascii="Lucida Sans" w:hAnsi="Lucida Sans" w:eastAsia="Lucida Sans" w:cs="Lucida Sans"/>
                <w:sz w:val="16"/>
              </w:rPr>
              <w:t>Minor</w:t>
            </w:r>
          </w:p>
        </w:tc>
        <w:tc>
          <w:tcPr>
            <w:tcW w:w="306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rsidR="00E22DF1" w:rsidRDefault="00F0231B" w14:paraId="7F097700" w14:textId="77777777">
            <w:pPr>
              <w:spacing w:after="0" w:line="240" w:lineRule="auto"/>
            </w:pPr>
            <w:r>
              <w:rPr>
                <w:rFonts w:ascii="Lucida Sans" w:hAnsi="Lucida Sans" w:eastAsia="Lucida Sans" w:cs="Lucida Sans"/>
                <w:sz w:val="16"/>
              </w:rPr>
              <w:t xml:space="preserve">Injuries or illness e.g. small cut or abrasion which require basic first aid treatment even in self-administered.  </w:t>
            </w:r>
          </w:p>
        </w:tc>
      </w:tr>
      <w:tr w:rsidR="00E22DF1" w14:paraId="5E699327" w14:textId="77777777">
        <w:tc>
          <w:tcPr>
            <w:tcW w:w="44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rsidR="00E22DF1" w:rsidRDefault="00F0231B" w14:paraId="5E0C0E9C" w14:textId="77777777">
            <w:pPr>
              <w:spacing w:after="0" w:line="240" w:lineRule="auto"/>
            </w:pPr>
            <w:r>
              <w:rPr>
                <w:rFonts w:ascii="Lucida Sans" w:hAnsi="Lucida Sans" w:eastAsia="Lucida Sans" w:cs="Lucida Sans"/>
                <w:sz w:val="16"/>
              </w:rPr>
              <w:t>3</w:t>
            </w:r>
          </w:p>
        </w:tc>
        <w:tc>
          <w:tcPr>
            <w:tcW w:w="127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rsidR="00E22DF1" w:rsidRDefault="00F0231B" w14:paraId="0F995456" w14:textId="77777777">
            <w:pPr>
              <w:spacing w:after="0" w:line="240" w:lineRule="auto"/>
            </w:pPr>
            <w:r>
              <w:rPr>
                <w:rFonts w:ascii="Lucida Sans" w:hAnsi="Lucida Sans" w:eastAsia="Lucida Sans" w:cs="Lucida Sans"/>
                <w:sz w:val="16"/>
              </w:rPr>
              <w:t>Moderate</w:t>
            </w:r>
          </w:p>
        </w:tc>
        <w:tc>
          <w:tcPr>
            <w:tcW w:w="306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rsidR="00E22DF1" w:rsidRDefault="00F0231B" w14:paraId="08451CAB" w14:textId="77777777">
            <w:pPr>
              <w:spacing w:after="0" w:line="240" w:lineRule="auto"/>
            </w:pPr>
            <w:r>
              <w:rPr>
                <w:rFonts w:ascii="Lucida Sans" w:hAnsi="Lucida Sans" w:eastAsia="Lucida Sans" w:cs="Lucida Sans"/>
                <w:sz w:val="16"/>
              </w:rPr>
              <w:t xml:space="preserve">Injuries or illness e.g. strain or sprain requiring first aid or medical support.  </w:t>
            </w:r>
          </w:p>
        </w:tc>
      </w:tr>
      <w:tr w:rsidR="00E22DF1" w14:paraId="00679CFF" w14:textId="77777777">
        <w:tc>
          <w:tcPr>
            <w:tcW w:w="44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rsidR="00E22DF1" w:rsidRDefault="00F0231B" w14:paraId="133F2081" w14:textId="77777777">
            <w:pPr>
              <w:spacing w:after="0" w:line="240" w:lineRule="auto"/>
            </w:pPr>
            <w:r>
              <w:rPr>
                <w:rFonts w:ascii="Lucida Sans" w:hAnsi="Lucida Sans" w:eastAsia="Lucida Sans" w:cs="Lucida Sans"/>
                <w:sz w:val="16"/>
              </w:rPr>
              <w:t>4</w:t>
            </w:r>
          </w:p>
        </w:tc>
        <w:tc>
          <w:tcPr>
            <w:tcW w:w="127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rsidR="00E22DF1" w:rsidRDefault="00F0231B" w14:paraId="77CEA676" w14:textId="77777777">
            <w:pPr>
              <w:spacing w:after="0" w:line="240" w:lineRule="auto"/>
            </w:pPr>
            <w:r>
              <w:rPr>
                <w:rFonts w:ascii="Lucida Sans" w:hAnsi="Lucida Sans" w:eastAsia="Lucida Sans" w:cs="Lucida Sans"/>
                <w:sz w:val="16"/>
              </w:rPr>
              <w:t xml:space="preserve">Major </w:t>
            </w:r>
          </w:p>
        </w:tc>
        <w:tc>
          <w:tcPr>
            <w:tcW w:w="306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rsidR="00E22DF1" w:rsidRDefault="00F0231B" w14:paraId="4DD50683" w14:textId="77777777">
            <w:pPr>
              <w:spacing w:after="0" w:line="240" w:lineRule="auto"/>
            </w:pPr>
            <w:r>
              <w:rPr>
                <w:rFonts w:ascii="Lucida Sans" w:hAnsi="Lucida Sans" w:eastAsia="Lucida Sans" w:cs="Lucida Sans"/>
                <w:sz w:val="16"/>
              </w:rPr>
              <w:t>Injuries or illness e.g. broken bone requiring medical support &gt;24 hours and time off work &gt;4 weeks.</w:t>
            </w:r>
          </w:p>
        </w:tc>
      </w:tr>
      <w:tr w:rsidR="00E22DF1" w14:paraId="14BD236C" w14:textId="77777777">
        <w:tc>
          <w:tcPr>
            <w:tcW w:w="44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rsidR="00E22DF1" w:rsidRDefault="00F0231B" w14:paraId="21FE881A" w14:textId="77777777">
            <w:pPr>
              <w:spacing w:after="0" w:line="240" w:lineRule="auto"/>
            </w:pPr>
            <w:r>
              <w:rPr>
                <w:rFonts w:ascii="Lucida Sans" w:hAnsi="Lucida Sans" w:eastAsia="Lucida Sans" w:cs="Lucida Sans"/>
                <w:sz w:val="16"/>
              </w:rPr>
              <w:t>5</w:t>
            </w:r>
          </w:p>
        </w:tc>
        <w:tc>
          <w:tcPr>
            <w:tcW w:w="127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rsidR="00E22DF1" w:rsidRDefault="00F0231B" w14:paraId="3CB82065" w14:textId="77777777">
            <w:pPr>
              <w:spacing w:after="0" w:line="240" w:lineRule="auto"/>
            </w:pPr>
            <w:r>
              <w:rPr>
                <w:rFonts w:ascii="Lucida Sans" w:hAnsi="Lucida Sans" w:eastAsia="Lucida Sans" w:cs="Lucida Sans"/>
                <w:sz w:val="16"/>
              </w:rPr>
              <w:t>Severe – extremely significant</w:t>
            </w:r>
          </w:p>
        </w:tc>
        <w:tc>
          <w:tcPr>
            <w:tcW w:w="306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rsidR="00E22DF1" w:rsidRDefault="00F0231B" w14:paraId="7EBF8779" w14:textId="77777777">
            <w:pPr>
              <w:spacing w:after="0" w:line="240" w:lineRule="auto"/>
            </w:pPr>
            <w:r>
              <w:rPr>
                <w:rFonts w:ascii="Lucida Sans" w:hAnsi="Lucida Sans" w:eastAsia="Lucida Sans" w:cs="Lucida Sans"/>
                <w:sz w:val="16"/>
              </w:rPr>
              <w:t xml:space="preserve">Fatality or multiple serious injuries or illness requiring hospital admission or significant time off work.  </w:t>
            </w:r>
          </w:p>
        </w:tc>
      </w:tr>
    </w:tbl>
    <w:p w:rsidR="00E22DF1" w:rsidRDefault="00E22DF1" w14:paraId="3704A074" w14:textId="77777777">
      <w:pPr>
        <w:spacing w:after="200" w:line="276" w:lineRule="auto"/>
        <w:rPr>
          <w:rFonts w:ascii="Lucida Sans" w:hAnsi="Lucida Sans" w:eastAsia="Lucida Sans" w:cs="Lucida Sans"/>
          <w:b/>
        </w:rPr>
      </w:pPr>
    </w:p>
    <w:p w:rsidR="00E22DF1" w:rsidRDefault="00E22DF1" w14:paraId="478C6126" w14:textId="77777777">
      <w:pPr>
        <w:spacing w:after="200" w:line="276" w:lineRule="auto"/>
        <w:rPr>
          <w:rFonts w:ascii="Calibri" w:hAnsi="Calibri" w:eastAsia="Calibri" w:cs="Calibri"/>
        </w:rPr>
      </w:pPr>
    </w:p>
    <w:tbl>
      <w:tblPr>
        <w:tblW w:w="0" w:type="auto"/>
        <w:tblInd w:w="108" w:type="dxa"/>
        <w:tblCellMar>
          <w:left w:w="10" w:type="dxa"/>
          <w:right w:w="10" w:type="dxa"/>
        </w:tblCellMar>
        <w:tblLook w:val="04A0" w:firstRow="1" w:lastRow="0" w:firstColumn="1" w:lastColumn="0" w:noHBand="0" w:noVBand="1"/>
      </w:tblPr>
      <w:tblGrid>
        <w:gridCol w:w="1006"/>
        <w:gridCol w:w="3811"/>
      </w:tblGrid>
      <w:tr w:rsidR="00E22DF1" w14:paraId="63309E67" w14:textId="77777777">
        <w:tc>
          <w:tcPr>
            <w:tcW w:w="4817" w:type="dxa"/>
            <w:gridSpan w:val="2"/>
            <w:tcBorders>
              <w:top w:val="single" w:color="000000" w:sz="4" w:space="0"/>
              <w:left w:val="single" w:color="000000" w:sz="4" w:space="0"/>
              <w:bottom w:val="single" w:color="000000" w:sz="4" w:space="0"/>
              <w:right w:val="single" w:color="000000" w:sz="4" w:space="0"/>
            </w:tcBorders>
            <w:shd w:val="clear" w:color="auto" w:fill="D9D9D9"/>
            <w:tcMar>
              <w:left w:w="108" w:type="dxa"/>
              <w:right w:w="108" w:type="dxa"/>
            </w:tcMar>
          </w:tcPr>
          <w:p w:rsidR="00E22DF1" w:rsidRDefault="00F0231B" w14:paraId="6F77D4EE" w14:textId="77777777">
            <w:pPr>
              <w:spacing w:after="0" w:line="240" w:lineRule="auto"/>
              <w:rPr>
                <w:rFonts w:ascii="Calibri" w:hAnsi="Calibri" w:eastAsia="Calibri" w:cs="Calibri"/>
              </w:rPr>
            </w:pPr>
            <w:r>
              <w:rPr>
                <w:rFonts w:ascii="Calibri" w:hAnsi="Calibri" w:eastAsia="Calibri" w:cs="Calibri"/>
                <w:color w:val="000000"/>
                <w:sz w:val="16"/>
              </w:rPr>
              <w:t>Likelihood</w:t>
            </w:r>
          </w:p>
        </w:tc>
      </w:tr>
      <w:tr w:rsidR="00E22DF1" w14:paraId="4D904CB3" w14:textId="77777777">
        <w:tc>
          <w:tcPr>
            <w:tcW w:w="100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rsidR="00E22DF1" w:rsidRDefault="00F0231B" w14:paraId="5B39BDA4" w14:textId="77777777">
            <w:pPr>
              <w:spacing w:after="0" w:line="240" w:lineRule="auto"/>
              <w:rPr>
                <w:rFonts w:ascii="Calibri" w:hAnsi="Calibri" w:eastAsia="Calibri" w:cs="Calibri"/>
              </w:rPr>
            </w:pPr>
            <w:r>
              <w:rPr>
                <w:rFonts w:ascii="Calibri" w:hAnsi="Calibri" w:eastAsia="Calibri" w:cs="Calibri"/>
                <w:sz w:val="16"/>
              </w:rPr>
              <w:t>1</w:t>
            </w:r>
          </w:p>
        </w:tc>
        <w:tc>
          <w:tcPr>
            <w:tcW w:w="381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rsidR="00E22DF1" w:rsidRDefault="00F0231B" w14:paraId="512D2FD1" w14:textId="77777777">
            <w:pPr>
              <w:spacing w:after="0" w:line="240" w:lineRule="auto"/>
              <w:rPr>
                <w:rFonts w:ascii="Calibri" w:hAnsi="Calibri" w:eastAsia="Calibri" w:cs="Calibri"/>
              </w:rPr>
            </w:pPr>
            <w:r>
              <w:rPr>
                <w:rFonts w:ascii="Calibri" w:hAnsi="Calibri" w:eastAsia="Calibri" w:cs="Calibri"/>
                <w:sz w:val="16"/>
              </w:rPr>
              <w:t>Rare e.g. 1 in 100,000 chance or higher</w:t>
            </w:r>
          </w:p>
        </w:tc>
      </w:tr>
      <w:tr w:rsidR="00E22DF1" w14:paraId="5C05DB24" w14:textId="77777777">
        <w:tc>
          <w:tcPr>
            <w:tcW w:w="100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rsidR="00E22DF1" w:rsidRDefault="00F0231B" w14:paraId="33DB5ED2" w14:textId="77777777">
            <w:pPr>
              <w:spacing w:after="0" w:line="240" w:lineRule="auto"/>
              <w:rPr>
                <w:rFonts w:ascii="Calibri" w:hAnsi="Calibri" w:eastAsia="Calibri" w:cs="Calibri"/>
              </w:rPr>
            </w:pPr>
            <w:r>
              <w:rPr>
                <w:rFonts w:ascii="Calibri" w:hAnsi="Calibri" w:eastAsia="Calibri" w:cs="Calibri"/>
                <w:sz w:val="16"/>
              </w:rPr>
              <w:t>2</w:t>
            </w:r>
          </w:p>
        </w:tc>
        <w:tc>
          <w:tcPr>
            <w:tcW w:w="381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rsidR="00E22DF1" w:rsidRDefault="00F0231B" w14:paraId="01D1786F" w14:textId="77777777">
            <w:pPr>
              <w:spacing w:after="0" w:line="240" w:lineRule="auto"/>
              <w:rPr>
                <w:rFonts w:ascii="Calibri" w:hAnsi="Calibri" w:eastAsia="Calibri" w:cs="Calibri"/>
              </w:rPr>
            </w:pPr>
            <w:r>
              <w:rPr>
                <w:rFonts w:ascii="Calibri" w:hAnsi="Calibri" w:eastAsia="Calibri" w:cs="Calibri"/>
                <w:sz w:val="16"/>
              </w:rPr>
              <w:t>Unlikely e.g. 1 in 10,000 chance or higher</w:t>
            </w:r>
          </w:p>
        </w:tc>
      </w:tr>
      <w:tr w:rsidR="00E22DF1" w14:paraId="2E427E6A" w14:textId="77777777">
        <w:tc>
          <w:tcPr>
            <w:tcW w:w="100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rsidR="00E22DF1" w:rsidRDefault="00F0231B" w14:paraId="67B4E359" w14:textId="77777777">
            <w:pPr>
              <w:spacing w:after="0" w:line="240" w:lineRule="auto"/>
              <w:rPr>
                <w:rFonts w:ascii="Calibri" w:hAnsi="Calibri" w:eastAsia="Calibri" w:cs="Calibri"/>
              </w:rPr>
            </w:pPr>
            <w:r>
              <w:rPr>
                <w:rFonts w:ascii="Calibri" w:hAnsi="Calibri" w:eastAsia="Calibri" w:cs="Calibri"/>
                <w:sz w:val="16"/>
              </w:rPr>
              <w:t>3</w:t>
            </w:r>
          </w:p>
        </w:tc>
        <w:tc>
          <w:tcPr>
            <w:tcW w:w="381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rsidR="00E22DF1" w:rsidRDefault="00F0231B" w14:paraId="2182B410" w14:textId="77777777">
            <w:pPr>
              <w:spacing w:after="0" w:line="240" w:lineRule="auto"/>
              <w:rPr>
                <w:rFonts w:ascii="Calibri" w:hAnsi="Calibri" w:eastAsia="Calibri" w:cs="Calibri"/>
              </w:rPr>
            </w:pPr>
            <w:r>
              <w:rPr>
                <w:rFonts w:ascii="Calibri" w:hAnsi="Calibri" w:eastAsia="Calibri" w:cs="Calibri"/>
                <w:sz w:val="16"/>
              </w:rPr>
              <w:t>Possible e.g. 1 in 1,000 chance or higher</w:t>
            </w:r>
          </w:p>
        </w:tc>
      </w:tr>
      <w:tr w:rsidR="00E22DF1" w14:paraId="1CD23117" w14:textId="77777777">
        <w:tc>
          <w:tcPr>
            <w:tcW w:w="100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rsidR="00E22DF1" w:rsidRDefault="00F0231B" w14:paraId="47F86F9D" w14:textId="77777777">
            <w:pPr>
              <w:spacing w:after="0" w:line="240" w:lineRule="auto"/>
              <w:rPr>
                <w:rFonts w:ascii="Calibri" w:hAnsi="Calibri" w:eastAsia="Calibri" w:cs="Calibri"/>
              </w:rPr>
            </w:pPr>
            <w:r>
              <w:rPr>
                <w:rFonts w:ascii="Calibri" w:hAnsi="Calibri" w:eastAsia="Calibri" w:cs="Calibri"/>
                <w:sz w:val="16"/>
              </w:rPr>
              <w:t>4</w:t>
            </w:r>
          </w:p>
        </w:tc>
        <w:tc>
          <w:tcPr>
            <w:tcW w:w="381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rsidR="00E22DF1" w:rsidRDefault="00F0231B" w14:paraId="20DEC256" w14:textId="77777777">
            <w:pPr>
              <w:spacing w:after="0" w:line="240" w:lineRule="auto"/>
              <w:rPr>
                <w:rFonts w:ascii="Calibri" w:hAnsi="Calibri" w:eastAsia="Calibri" w:cs="Calibri"/>
              </w:rPr>
            </w:pPr>
            <w:r>
              <w:rPr>
                <w:rFonts w:ascii="Calibri" w:hAnsi="Calibri" w:eastAsia="Calibri" w:cs="Calibri"/>
                <w:sz w:val="16"/>
              </w:rPr>
              <w:t>Likely e.g. 1 in 100 chance or higher</w:t>
            </w:r>
          </w:p>
        </w:tc>
      </w:tr>
      <w:tr w:rsidR="00E22DF1" w14:paraId="7BC6A6C9" w14:textId="77777777">
        <w:tc>
          <w:tcPr>
            <w:tcW w:w="100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rsidR="00E22DF1" w:rsidRDefault="00F0231B" w14:paraId="46B1FCA6" w14:textId="77777777">
            <w:pPr>
              <w:spacing w:after="0" w:line="240" w:lineRule="auto"/>
              <w:rPr>
                <w:rFonts w:ascii="Calibri" w:hAnsi="Calibri" w:eastAsia="Calibri" w:cs="Calibri"/>
              </w:rPr>
            </w:pPr>
            <w:r>
              <w:rPr>
                <w:rFonts w:ascii="Calibri" w:hAnsi="Calibri" w:eastAsia="Calibri" w:cs="Calibri"/>
                <w:sz w:val="16"/>
              </w:rPr>
              <w:t>5</w:t>
            </w:r>
          </w:p>
        </w:tc>
        <w:tc>
          <w:tcPr>
            <w:tcW w:w="381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rsidR="00E22DF1" w:rsidRDefault="00F0231B" w14:paraId="3536361C" w14:textId="77777777">
            <w:pPr>
              <w:spacing w:after="0" w:line="240" w:lineRule="auto"/>
              <w:rPr>
                <w:rFonts w:ascii="Calibri" w:hAnsi="Calibri" w:eastAsia="Calibri" w:cs="Calibri"/>
              </w:rPr>
            </w:pPr>
            <w:r>
              <w:rPr>
                <w:rFonts w:ascii="Calibri" w:hAnsi="Calibri" w:eastAsia="Calibri" w:cs="Calibri"/>
                <w:sz w:val="16"/>
              </w:rPr>
              <w:t>Very Likely e.g. 1 in 10 chance or higher</w:t>
            </w:r>
          </w:p>
        </w:tc>
      </w:tr>
    </w:tbl>
    <w:p w:rsidR="00E22DF1" w:rsidRDefault="00E22DF1" w14:paraId="4C63AAB5" w14:textId="77777777">
      <w:pPr>
        <w:spacing w:after="200" w:line="276" w:lineRule="auto"/>
        <w:rPr>
          <w:rFonts w:ascii="Calibri" w:hAnsi="Calibri" w:eastAsia="Calibri" w:cs="Calibri"/>
          <w:sz w:val="24"/>
        </w:rPr>
      </w:pPr>
    </w:p>
    <w:sectPr w:rsidR="00E22DF1" w:rsidSect="00F0231B">
      <w:headerReference w:type="default" r:id="rId34"/>
      <w:footerReference w:type="default" r:id="rId35"/>
      <w:pgSz w:w="16838" w:h="11906" w:orient="landscape"/>
      <w:pgMar w:top="126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45710" w:rsidRDefault="00945710" w14:paraId="6B349186" w14:textId="77777777">
      <w:pPr>
        <w:spacing w:after="0" w:line="240" w:lineRule="auto"/>
      </w:pPr>
      <w:r>
        <w:separator/>
      </w:r>
    </w:p>
  </w:endnote>
  <w:endnote w:type="continuationSeparator" w:id="0">
    <w:p w:rsidR="00945710" w:rsidRDefault="00945710" w14:paraId="04E341E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Lucida Sans">
    <w:altName w:val="Calibri"/>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rsidTr="5560F919" w14:paraId="529EF0A6" w14:textId="77777777">
      <w:trPr>
        <w:trHeight w:val="300"/>
      </w:trPr>
      <w:tc>
        <w:tcPr>
          <w:tcW w:w="4650" w:type="dxa"/>
        </w:tcPr>
        <w:p w:rsidR="5560F919" w:rsidP="5560F919" w:rsidRDefault="5560F919" w14:paraId="3CF2B3D8" w14:textId="7B546F2A">
          <w:pPr>
            <w:pStyle w:val="Header"/>
            <w:ind w:left="-115"/>
          </w:pPr>
        </w:p>
      </w:tc>
      <w:tc>
        <w:tcPr>
          <w:tcW w:w="4650" w:type="dxa"/>
        </w:tcPr>
        <w:p w:rsidR="5560F919" w:rsidP="5560F919" w:rsidRDefault="5560F919" w14:paraId="09727561" w14:textId="7AE68163">
          <w:pPr>
            <w:pStyle w:val="Header"/>
            <w:jc w:val="center"/>
          </w:pPr>
        </w:p>
      </w:tc>
      <w:tc>
        <w:tcPr>
          <w:tcW w:w="4650" w:type="dxa"/>
        </w:tcPr>
        <w:p w:rsidR="5560F919" w:rsidP="5560F919" w:rsidRDefault="5560F919" w14:paraId="5D8A1CF4" w14:textId="2E63565E">
          <w:pPr>
            <w:pStyle w:val="Header"/>
            <w:ind w:right="-115"/>
            <w:jc w:val="right"/>
          </w:pPr>
        </w:p>
      </w:tc>
    </w:tr>
  </w:tbl>
  <w:p w:rsidR="5560F919" w:rsidP="5560F919" w:rsidRDefault="5560F919" w14:paraId="11D6A408" w14:textId="691D90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45710" w:rsidRDefault="00945710" w14:paraId="58D4CE79" w14:textId="77777777">
      <w:pPr>
        <w:spacing w:after="0" w:line="240" w:lineRule="auto"/>
      </w:pPr>
      <w:r>
        <w:separator/>
      </w:r>
    </w:p>
  </w:footnote>
  <w:footnote w:type="continuationSeparator" w:id="0">
    <w:p w:rsidR="00945710" w:rsidRDefault="00945710" w14:paraId="1D783E29"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rsidTr="5560F919" w14:paraId="4A765897" w14:textId="77777777">
      <w:trPr>
        <w:trHeight w:val="300"/>
      </w:trPr>
      <w:tc>
        <w:tcPr>
          <w:tcW w:w="4650" w:type="dxa"/>
        </w:tcPr>
        <w:p w:rsidR="5560F919" w:rsidP="5560F919" w:rsidRDefault="5560F919" w14:paraId="37A0709D" w14:textId="308ADFB1">
          <w:pPr>
            <w:ind w:left="-115"/>
          </w:pPr>
        </w:p>
      </w:tc>
      <w:tc>
        <w:tcPr>
          <w:tcW w:w="4650" w:type="dxa"/>
        </w:tcPr>
        <w:p w:rsidR="5560F919" w:rsidP="5560F919" w:rsidRDefault="5560F919" w14:paraId="6F0CE0C5" w14:textId="57D610B7">
          <w:pPr>
            <w:pStyle w:val="Header"/>
            <w:jc w:val="center"/>
          </w:pPr>
        </w:p>
      </w:tc>
      <w:tc>
        <w:tcPr>
          <w:tcW w:w="4650" w:type="dxa"/>
        </w:tcPr>
        <w:p w:rsidR="5560F919" w:rsidP="5560F919" w:rsidRDefault="5560F919" w14:paraId="3F0FCE64" w14:textId="0CFBB0BB">
          <w:pPr>
            <w:ind w:right="-115"/>
            <w:jc w:val="right"/>
          </w:pPr>
          <w:r>
            <w:rPr>
              <w:noProof/>
            </w:rPr>
            <w:drawing>
              <wp:inline distT="0" distB="0" distL="0" distR="0" wp14:anchorId="3A6D1079" wp14:editId="272505DB">
                <wp:extent cx="1323975" cy="677696"/>
                <wp:effectExtent l="0" t="0" r="0" b="0"/>
                <wp:docPr id="1597250635" name="Picture 1597250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323975" cy="677696"/>
                        </a:xfrm>
                        <a:prstGeom prst="rect">
                          <a:avLst/>
                        </a:prstGeom>
                      </pic:spPr>
                    </pic:pic>
                  </a:graphicData>
                </a:graphic>
              </wp:inline>
            </w:drawing>
          </w:r>
        </w:p>
      </w:tc>
    </w:tr>
  </w:tbl>
  <w:p w:rsidR="5560F919" w:rsidP="5560F919" w:rsidRDefault="5560F919" w14:paraId="2B555374" w14:textId="05F147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82">
    <w:nsid w:val="222db35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0240E29"/>
    <w:multiLevelType w:val="multilevel"/>
    <w:tmpl w:val="E39A1DD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1C6FFDA"/>
    <w:multiLevelType w:val="hybridMultilevel"/>
    <w:tmpl w:val="FFFFFFFF"/>
    <w:lvl w:ilvl="0" w:tplc="3070A174">
      <w:start w:val="1"/>
      <w:numFmt w:val="decimal"/>
      <w:lvlText w:val="•"/>
      <w:lvlJc w:val="left"/>
      <w:pPr>
        <w:ind w:left="720" w:hanging="360"/>
      </w:pPr>
    </w:lvl>
    <w:lvl w:ilvl="1" w:tplc="77B842B0">
      <w:start w:val="1"/>
      <w:numFmt w:val="lowerLetter"/>
      <w:lvlText w:val="%2."/>
      <w:lvlJc w:val="left"/>
      <w:pPr>
        <w:ind w:left="1440" w:hanging="360"/>
      </w:pPr>
    </w:lvl>
    <w:lvl w:ilvl="2" w:tplc="E8ACB006">
      <w:start w:val="1"/>
      <w:numFmt w:val="lowerRoman"/>
      <w:lvlText w:val="%3."/>
      <w:lvlJc w:val="right"/>
      <w:pPr>
        <w:ind w:left="2160" w:hanging="180"/>
      </w:pPr>
    </w:lvl>
    <w:lvl w:ilvl="3" w:tplc="8B2C8FE8">
      <w:start w:val="1"/>
      <w:numFmt w:val="decimal"/>
      <w:lvlText w:val="%4."/>
      <w:lvlJc w:val="left"/>
      <w:pPr>
        <w:ind w:left="2880" w:hanging="360"/>
      </w:pPr>
    </w:lvl>
    <w:lvl w:ilvl="4" w:tplc="399EC55E">
      <w:start w:val="1"/>
      <w:numFmt w:val="lowerLetter"/>
      <w:lvlText w:val="%5."/>
      <w:lvlJc w:val="left"/>
      <w:pPr>
        <w:ind w:left="3600" w:hanging="360"/>
      </w:pPr>
    </w:lvl>
    <w:lvl w:ilvl="5" w:tplc="575235CC">
      <w:start w:val="1"/>
      <w:numFmt w:val="lowerRoman"/>
      <w:lvlText w:val="%6."/>
      <w:lvlJc w:val="right"/>
      <w:pPr>
        <w:ind w:left="4320" w:hanging="180"/>
      </w:pPr>
    </w:lvl>
    <w:lvl w:ilvl="6" w:tplc="2296249C">
      <w:start w:val="1"/>
      <w:numFmt w:val="decimal"/>
      <w:lvlText w:val="%7."/>
      <w:lvlJc w:val="left"/>
      <w:pPr>
        <w:ind w:left="5040" w:hanging="360"/>
      </w:pPr>
    </w:lvl>
    <w:lvl w:ilvl="7" w:tplc="E3E8C8B2">
      <w:start w:val="1"/>
      <w:numFmt w:val="lowerLetter"/>
      <w:lvlText w:val="%8."/>
      <w:lvlJc w:val="left"/>
      <w:pPr>
        <w:ind w:left="5760" w:hanging="360"/>
      </w:pPr>
    </w:lvl>
    <w:lvl w:ilvl="8" w:tplc="D340DE88">
      <w:start w:val="1"/>
      <w:numFmt w:val="lowerRoman"/>
      <w:lvlText w:val="%9."/>
      <w:lvlJc w:val="right"/>
      <w:pPr>
        <w:ind w:left="6480" w:hanging="180"/>
      </w:pPr>
    </w:lvl>
  </w:abstractNum>
  <w:abstractNum w:abstractNumId="2" w15:restartNumberingAfterBreak="0">
    <w:nsid w:val="032B44AA"/>
    <w:multiLevelType w:val="hybridMultilevel"/>
    <w:tmpl w:val="A4061A0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4281CBB"/>
    <w:multiLevelType w:val="hybridMultilevel"/>
    <w:tmpl w:val="BA82BDC2"/>
    <w:lvl w:ilvl="0" w:tplc="FFFFFFFF">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049B972A"/>
    <w:multiLevelType w:val="hybridMultilevel"/>
    <w:tmpl w:val="FFFFFFFF"/>
    <w:lvl w:ilvl="0" w:tplc="4EA20EE2">
      <w:start w:val="1"/>
      <w:numFmt w:val="decimal"/>
      <w:lvlText w:val="•"/>
      <w:lvlJc w:val="left"/>
      <w:pPr>
        <w:ind w:left="720" w:hanging="360"/>
      </w:pPr>
    </w:lvl>
    <w:lvl w:ilvl="1" w:tplc="41DAC8C4">
      <w:start w:val="1"/>
      <w:numFmt w:val="lowerLetter"/>
      <w:lvlText w:val="%2."/>
      <w:lvlJc w:val="left"/>
      <w:pPr>
        <w:ind w:left="1440" w:hanging="360"/>
      </w:pPr>
    </w:lvl>
    <w:lvl w:ilvl="2" w:tplc="88140FEE">
      <w:start w:val="1"/>
      <w:numFmt w:val="lowerRoman"/>
      <w:lvlText w:val="%3."/>
      <w:lvlJc w:val="right"/>
      <w:pPr>
        <w:ind w:left="2160" w:hanging="180"/>
      </w:pPr>
    </w:lvl>
    <w:lvl w:ilvl="3" w:tplc="9954D860">
      <w:start w:val="1"/>
      <w:numFmt w:val="decimal"/>
      <w:lvlText w:val="%4."/>
      <w:lvlJc w:val="left"/>
      <w:pPr>
        <w:ind w:left="2880" w:hanging="360"/>
      </w:pPr>
    </w:lvl>
    <w:lvl w:ilvl="4" w:tplc="582E31FA">
      <w:start w:val="1"/>
      <w:numFmt w:val="lowerLetter"/>
      <w:lvlText w:val="%5."/>
      <w:lvlJc w:val="left"/>
      <w:pPr>
        <w:ind w:left="3600" w:hanging="360"/>
      </w:pPr>
    </w:lvl>
    <w:lvl w:ilvl="5" w:tplc="CBA65DE2">
      <w:start w:val="1"/>
      <w:numFmt w:val="lowerRoman"/>
      <w:lvlText w:val="%6."/>
      <w:lvlJc w:val="right"/>
      <w:pPr>
        <w:ind w:left="4320" w:hanging="180"/>
      </w:pPr>
    </w:lvl>
    <w:lvl w:ilvl="6" w:tplc="05EC677E">
      <w:start w:val="1"/>
      <w:numFmt w:val="decimal"/>
      <w:lvlText w:val="%7."/>
      <w:lvlJc w:val="left"/>
      <w:pPr>
        <w:ind w:left="5040" w:hanging="360"/>
      </w:pPr>
    </w:lvl>
    <w:lvl w:ilvl="7" w:tplc="D2B05180">
      <w:start w:val="1"/>
      <w:numFmt w:val="lowerLetter"/>
      <w:lvlText w:val="%8."/>
      <w:lvlJc w:val="left"/>
      <w:pPr>
        <w:ind w:left="5760" w:hanging="360"/>
      </w:pPr>
    </w:lvl>
    <w:lvl w:ilvl="8" w:tplc="F88214B6">
      <w:start w:val="1"/>
      <w:numFmt w:val="lowerRoman"/>
      <w:lvlText w:val="%9."/>
      <w:lvlJc w:val="right"/>
      <w:pPr>
        <w:ind w:left="6480" w:hanging="180"/>
      </w:pPr>
    </w:lvl>
  </w:abstractNum>
  <w:abstractNum w:abstractNumId="5" w15:restartNumberingAfterBreak="0">
    <w:nsid w:val="052F36E2"/>
    <w:multiLevelType w:val="hybridMultilevel"/>
    <w:tmpl w:val="FFFFFFFF"/>
    <w:lvl w:ilvl="0" w:tplc="F91EBB7A">
      <w:start w:val="1"/>
      <w:numFmt w:val="decimal"/>
      <w:lvlText w:val="•"/>
      <w:lvlJc w:val="left"/>
      <w:pPr>
        <w:ind w:left="720" w:hanging="360"/>
      </w:pPr>
    </w:lvl>
    <w:lvl w:ilvl="1" w:tplc="AE98A76E">
      <w:start w:val="1"/>
      <w:numFmt w:val="lowerLetter"/>
      <w:lvlText w:val="%2."/>
      <w:lvlJc w:val="left"/>
      <w:pPr>
        <w:ind w:left="1440" w:hanging="360"/>
      </w:pPr>
    </w:lvl>
    <w:lvl w:ilvl="2" w:tplc="9670D934">
      <w:start w:val="1"/>
      <w:numFmt w:val="lowerRoman"/>
      <w:lvlText w:val="%3."/>
      <w:lvlJc w:val="right"/>
      <w:pPr>
        <w:ind w:left="2160" w:hanging="180"/>
      </w:pPr>
    </w:lvl>
    <w:lvl w:ilvl="3" w:tplc="4EC40F8C">
      <w:start w:val="1"/>
      <w:numFmt w:val="decimal"/>
      <w:lvlText w:val="%4."/>
      <w:lvlJc w:val="left"/>
      <w:pPr>
        <w:ind w:left="2880" w:hanging="360"/>
      </w:pPr>
    </w:lvl>
    <w:lvl w:ilvl="4" w:tplc="AE6873D8">
      <w:start w:val="1"/>
      <w:numFmt w:val="lowerLetter"/>
      <w:lvlText w:val="%5."/>
      <w:lvlJc w:val="left"/>
      <w:pPr>
        <w:ind w:left="3600" w:hanging="360"/>
      </w:pPr>
    </w:lvl>
    <w:lvl w:ilvl="5" w:tplc="A9B2BBBA">
      <w:start w:val="1"/>
      <w:numFmt w:val="lowerRoman"/>
      <w:lvlText w:val="%6."/>
      <w:lvlJc w:val="right"/>
      <w:pPr>
        <w:ind w:left="4320" w:hanging="180"/>
      </w:pPr>
    </w:lvl>
    <w:lvl w:ilvl="6" w:tplc="72128898">
      <w:start w:val="1"/>
      <w:numFmt w:val="decimal"/>
      <w:lvlText w:val="%7."/>
      <w:lvlJc w:val="left"/>
      <w:pPr>
        <w:ind w:left="5040" w:hanging="360"/>
      </w:pPr>
    </w:lvl>
    <w:lvl w:ilvl="7" w:tplc="D19C066E">
      <w:start w:val="1"/>
      <w:numFmt w:val="lowerLetter"/>
      <w:lvlText w:val="%8."/>
      <w:lvlJc w:val="left"/>
      <w:pPr>
        <w:ind w:left="5760" w:hanging="360"/>
      </w:pPr>
    </w:lvl>
    <w:lvl w:ilvl="8" w:tplc="088AD83E">
      <w:start w:val="1"/>
      <w:numFmt w:val="lowerRoman"/>
      <w:lvlText w:val="%9."/>
      <w:lvlJc w:val="right"/>
      <w:pPr>
        <w:ind w:left="6480" w:hanging="180"/>
      </w:pPr>
    </w:lvl>
  </w:abstractNum>
  <w:abstractNum w:abstractNumId="6" w15:restartNumberingAfterBreak="0">
    <w:nsid w:val="07A9AA46"/>
    <w:multiLevelType w:val="hybridMultilevel"/>
    <w:tmpl w:val="15BC53FC"/>
    <w:lvl w:ilvl="0" w:tplc="5FFE2338">
      <w:start w:val="1"/>
      <w:numFmt w:val="bullet"/>
      <w:lvlText w:val="-"/>
      <w:lvlJc w:val="left"/>
      <w:pPr>
        <w:ind w:left="720" w:hanging="360"/>
      </w:pPr>
      <w:rPr>
        <w:rFonts w:hint="default" w:ascii="Aptos" w:hAnsi="Aptos"/>
      </w:rPr>
    </w:lvl>
    <w:lvl w:ilvl="1" w:tplc="9BFCB15A">
      <w:start w:val="1"/>
      <w:numFmt w:val="bullet"/>
      <w:lvlText w:val="o"/>
      <w:lvlJc w:val="left"/>
      <w:pPr>
        <w:ind w:left="1440" w:hanging="360"/>
      </w:pPr>
      <w:rPr>
        <w:rFonts w:hint="default" w:ascii="Courier New" w:hAnsi="Courier New"/>
      </w:rPr>
    </w:lvl>
    <w:lvl w:ilvl="2" w:tplc="4F480C4A">
      <w:start w:val="1"/>
      <w:numFmt w:val="bullet"/>
      <w:lvlText w:val=""/>
      <w:lvlJc w:val="left"/>
      <w:pPr>
        <w:ind w:left="2160" w:hanging="360"/>
      </w:pPr>
      <w:rPr>
        <w:rFonts w:hint="default" w:ascii="Wingdings" w:hAnsi="Wingdings"/>
      </w:rPr>
    </w:lvl>
    <w:lvl w:ilvl="3" w:tplc="D5C2F934">
      <w:start w:val="1"/>
      <w:numFmt w:val="bullet"/>
      <w:lvlText w:val=""/>
      <w:lvlJc w:val="left"/>
      <w:pPr>
        <w:ind w:left="2880" w:hanging="360"/>
      </w:pPr>
      <w:rPr>
        <w:rFonts w:hint="default" w:ascii="Symbol" w:hAnsi="Symbol"/>
      </w:rPr>
    </w:lvl>
    <w:lvl w:ilvl="4" w:tplc="CDA23CBC">
      <w:start w:val="1"/>
      <w:numFmt w:val="bullet"/>
      <w:lvlText w:val="o"/>
      <w:lvlJc w:val="left"/>
      <w:pPr>
        <w:ind w:left="3600" w:hanging="360"/>
      </w:pPr>
      <w:rPr>
        <w:rFonts w:hint="default" w:ascii="Courier New" w:hAnsi="Courier New"/>
      </w:rPr>
    </w:lvl>
    <w:lvl w:ilvl="5" w:tplc="45D437B4">
      <w:start w:val="1"/>
      <w:numFmt w:val="bullet"/>
      <w:lvlText w:val=""/>
      <w:lvlJc w:val="left"/>
      <w:pPr>
        <w:ind w:left="4320" w:hanging="360"/>
      </w:pPr>
      <w:rPr>
        <w:rFonts w:hint="default" w:ascii="Wingdings" w:hAnsi="Wingdings"/>
      </w:rPr>
    </w:lvl>
    <w:lvl w:ilvl="6" w:tplc="7700D5E4">
      <w:start w:val="1"/>
      <w:numFmt w:val="bullet"/>
      <w:lvlText w:val=""/>
      <w:lvlJc w:val="left"/>
      <w:pPr>
        <w:ind w:left="5040" w:hanging="360"/>
      </w:pPr>
      <w:rPr>
        <w:rFonts w:hint="default" w:ascii="Symbol" w:hAnsi="Symbol"/>
      </w:rPr>
    </w:lvl>
    <w:lvl w:ilvl="7" w:tplc="125C9BC6">
      <w:start w:val="1"/>
      <w:numFmt w:val="bullet"/>
      <w:lvlText w:val="o"/>
      <w:lvlJc w:val="left"/>
      <w:pPr>
        <w:ind w:left="5760" w:hanging="360"/>
      </w:pPr>
      <w:rPr>
        <w:rFonts w:hint="default" w:ascii="Courier New" w:hAnsi="Courier New"/>
      </w:rPr>
    </w:lvl>
    <w:lvl w:ilvl="8" w:tplc="8D8EE534">
      <w:start w:val="1"/>
      <w:numFmt w:val="bullet"/>
      <w:lvlText w:val=""/>
      <w:lvlJc w:val="left"/>
      <w:pPr>
        <w:ind w:left="6480" w:hanging="360"/>
      </w:pPr>
      <w:rPr>
        <w:rFonts w:hint="default" w:ascii="Wingdings" w:hAnsi="Wingdings"/>
      </w:rPr>
    </w:lvl>
  </w:abstractNum>
  <w:abstractNum w:abstractNumId="7" w15:restartNumberingAfterBreak="0">
    <w:nsid w:val="07D1CA5D"/>
    <w:multiLevelType w:val="hybridMultilevel"/>
    <w:tmpl w:val="FFFFFFFF"/>
    <w:lvl w:ilvl="0" w:tplc="10087B1C">
      <w:start w:val="1"/>
      <w:numFmt w:val="bullet"/>
      <w:lvlText w:val="•"/>
      <w:lvlJc w:val="left"/>
      <w:pPr>
        <w:ind w:left="720" w:hanging="360"/>
      </w:pPr>
      <w:rPr>
        <w:rFonts w:hint="default" w:ascii="Symbol" w:hAnsi="Symbol"/>
      </w:rPr>
    </w:lvl>
    <w:lvl w:ilvl="1" w:tplc="7BAC0840">
      <w:start w:val="1"/>
      <w:numFmt w:val="bullet"/>
      <w:lvlText w:val="o"/>
      <w:lvlJc w:val="left"/>
      <w:pPr>
        <w:ind w:left="1440" w:hanging="360"/>
      </w:pPr>
      <w:rPr>
        <w:rFonts w:hint="default" w:ascii="Courier New" w:hAnsi="Courier New"/>
      </w:rPr>
    </w:lvl>
    <w:lvl w:ilvl="2" w:tplc="F96E8ADC">
      <w:start w:val="1"/>
      <w:numFmt w:val="bullet"/>
      <w:lvlText w:val=""/>
      <w:lvlJc w:val="left"/>
      <w:pPr>
        <w:ind w:left="2160" w:hanging="360"/>
      </w:pPr>
      <w:rPr>
        <w:rFonts w:hint="default" w:ascii="Wingdings" w:hAnsi="Wingdings"/>
      </w:rPr>
    </w:lvl>
    <w:lvl w:ilvl="3" w:tplc="9692EE46">
      <w:start w:val="1"/>
      <w:numFmt w:val="bullet"/>
      <w:lvlText w:val=""/>
      <w:lvlJc w:val="left"/>
      <w:pPr>
        <w:ind w:left="2880" w:hanging="360"/>
      </w:pPr>
      <w:rPr>
        <w:rFonts w:hint="default" w:ascii="Symbol" w:hAnsi="Symbol"/>
      </w:rPr>
    </w:lvl>
    <w:lvl w:ilvl="4" w:tplc="92A0ACC4">
      <w:start w:val="1"/>
      <w:numFmt w:val="bullet"/>
      <w:lvlText w:val="o"/>
      <w:lvlJc w:val="left"/>
      <w:pPr>
        <w:ind w:left="3600" w:hanging="360"/>
      </w:pPr>
      <w:rPr>
        <w:rFonts w:hint="default" w:ascii="Courier New" w:hAnsi="Courier New"/>
      </w:rPr>
    </w:lvl>
    <w:lvl w:ilvl="5" w:tplc="6D2C8BD2">
      <w:start w:val="1"/>
      <w:numFmt w:val="bullet"/>
      <w:lvlText w:val=""/>
      <w:lvlJc w:val="left"/>
      <w:pPr>
        <w:ind w:left="4320" w:hanging="360"/>
      </w:pPr>
      <w:rPr>
        <w:rFonts w:hint="default" w:ascii="Wingdings" w:hAnsi="Wingdings"/>
      </w:rPr>
    </w:lvl>
    <w:lvl w:ilvl="6" w:tplc="881AF22E">
      <w:start w:val="1"/>
      <w:numFmt w:val="bullet"/>
      <w:lvlText w:val=""/>
      <w:lvlJc w:val="left"/>
      <w:pPr>
        <w:ind w:left="5040" w:hanging="360"/>
      </w:pPr>
      <w:rPr>
        <w:rFonts w:hint="default" w:ascii="Symbol" w:hAnsi="Symbol"/>
      </w:rPr>
    </w:lvl>
    <w:lvl w:ilvl="7" w:tplc="88908536">
      <w:start w:val="1"/>
      <w:numFmt w:val="bullet"/>
      <w:lvlText w:val="o"/>
      <w:lvlJc w:val="left"/>
      <w:pPr>
        <w:ind w:left="5760" w:hanging="360"/>
      </w:pPr>
      <w:rPr>
        <w:rFonts w:hint="default" w:ascii="Courier New" w:hAnsi="Courier New"/>
      </w:rPr>
    </w:lvl>
    <w:lvl w:ilvl="8" w:tplc="0D3408F0">
      <w:start w:val="1"/>
      <w:numFmt w:val="bullet"/>
      <w:lvlText w:val=""/>
      <w:lvlJc w:val="left"/>
      <w:pPr>
        <w:ind w:left="6480" w:hanging="360"/>
      </w:pPr>
      <w:rPr>
        <w:rFonts w:hint="default" w:ascii="Wingdings" w:hAnsi="Wingdings"/>
      </w:rPr>
    </w:lvl>
  </w:abstractNum>
  <w:abstractNum w:abstractNumId="8" w15:restartNumberingAfterBreak="0">
    <w:nsid w:val="08B3FB60"/>
    <w:multiLevelType w:val="hybridMultilevel"/>
    <w:tmpl w:val="FFFFFFFF"/>
    <w:lvl w:ilvl="0" w:tplc="F560F0B2">
      <w:start w:val="1"/>
      <w:numFmt w:val="decimal"/>
      <w:lvlText w:val="•"/>
      <w:lvlJc w:val="left"/>
      <w:pPr>
        <w:ind w:left="720" w:hanging="360"/>
      </w:pPr>
    </w:lvl>
    <w:lvl w:ilvl="1" w:tplc="6024C40A">
      <w:start w:val="1"/>
      <w:numFmt w:val="lowerLetter"/>
      <w:lvlText w:val="%2."/>
      <w:lvlJc w:val="left"/>
      <w:pPr>
        <w:ind w:left="1440" w:hanging="360"/>
      </w:pPr>
    </w:lvl>
    <w:lvl w:ilvl="2" w:tplc="470E5DCA">
      <w:start w:val="1"/>
      <w:numFmt w:val="lowerRoman"/>
      <w:lvlText w:val="%3."/>
      <w:lvlJc w:val="right"/>
      <w:pPr>
        <w:ind w:left="2160" w:hanging="180"/>
      </w:pPr>
    </w:lvl>
    <w:lvl w:ilvl="3" w:tplc="7A6ABFEC">
      <w:start w:val="1"/>
      <w:numFmt w:val="decimal"/>
      <w:lvlText w:val="%4."/>
      <w:lvlJc w:val="left"/>
      <w:pPr>
        <w:ind w:left="2880" w:hanging="360"/>
      </w:pPr>
    </w:lvl>
    <w:lvl w:ilvl="4" w:tplc="6BAC0AD2">
      <w:start w:val="1"/>
      <w:numFmt w:val="lowerLetter"/>
      <w:lvlText w:val="%5."/>
      <w:lvlJc w:val="left"/>
      <w:pPr>
        <w:ind w:left="3600" w:hanging="360"/>
      </w:pPr>
    </w:lvl>
    <w:lvl w:ilvl="5" w:tplc="7040B910">
      <w:start w:val="1"/>
      <w:numFmt w:val="lowerRoman"/>
      <w:lvlText w:val="%6."/>
      <w:lvlJc w:val="right"/>
      <w:pPr>
        <w:ind w:left="4320" w:hanging="180"/>
      </w:pPr>
    </w:lvl>
    <w:lvl w:ilvl="6" w:tplc="46B89182">
      <w:start w:val="1"/>
      <w:numFmt w:val="decimal"/>
      <w:lvlText w:val="%7."/>
      <w:lvlJc w:val="left"/>
      <w:pPr>
        <w:ind w:left="5040" w:hanging="360"/>
      </w:pPr>
    </w:lvl>
    <w:lvl w:ilvl="7" w:tplc="A4B07A00">
      <w:start w:val="1"/>
      <w:numFmt w:val="lowerLetter"/>
      <w:lvlText w:val="%8."/>
      <w:lvlJc w:val="left"/>
      <w:pPr>
        <w:ind w:left="5760" w:hanging="360"/>
      </w:pPr>
    </w:lvl>
    <w:lvl w:ilvl="8" w:tplc="CB3E8F70">
      <w:start w:val="1"/>
      <w:numFmt w:val="lowerRoman"/>
      <w:lvlText w:val="%9."/>
      <w:lvlJc w:val="right"/>
      <w:pPr>
        <w:ind w:left="6480" w:hanging="180"/>
      </w:pPr>
    </w:lvl>
  </w:abstractNum>
  <w:abstractNum w:abstractNumId="9" w15:restartNumberingAfterBreak="0">
    <w:nsid w:val="08F5409F"/>
    <w:multiLevelType w:val="multilevel"/>
    <w:tmpl w:val="BD12D9F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09483F77"/>
    <w:multiLevelType w:val="multilevel"/>
    <w:tmpl w:val="EF58C7A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0B88FCC6"/>
    <w:multiLevelType w:val="hybridMultilevel"/>
    <w:tmpl w:val="FFFFFFFF"/>
    <w:lvl w:ilvl="0" w:tplc="13C263B8">
      <w:start w:val="1"/>
      <w:numFmt w:val="decimal"/>
      <w:lvlText w:val="•"/>
      <w:lvlJc w:val="left"/>
      <w:pPr>
        <w:ind w:left="720" w:hanging="360"/>
      </w:pPr>
    </w:lvl>
    <w:lvl w:ilvl="1" w:tplc="2300FDBA">
      <w:start w:val="1"/>
      <w:numFmt w:val="lowerLetter"/>
      <w:lvlText w:val="%2."/>
      <w:lvlJc w:val="left"/>
      <w:pPr>
        <w:ind w:left="1440" w:hanging="360"/>
      </w:pPr>
    </w:lvl>
    <w:lvl w:ilvl="2" w:tplc="78F83700">
      <w:start w:val="1"/>
      <w:numFmt w:val="lowerRoman"/>
      <w:lvlText w:val="%3."/>
      <w:lvlJc w:val="right"/>
      <w:pPr>
        <w:ind w:left="2160" w:hanging="180"/>
      </w:pPr>
    </w:lvl>
    <w:lvl w:ilvl="3" w:tplc="55203172">
      <w:start w:val="1"/>
      <w:numFmt w:val="decimal"/>
      <w:lvlText w:val="%4."/>
      <w:lvlJc w:val="left"/>
      <w:pPr>
        <w:ind w:left="2880" w:hanging="360"/>
      </w:pPr>
    </w:lvl>
    <w:lvl w:ilvl="4" w:tplc="3766C9E2">
      <w:start w:val="1"/>
      <w:numFmt w:val="lowerLetter"/>
      <w:lvlText w:val="%5."/>
      <w:lvlJc w:val="left"/>
      <w:pPr>
        <w:ind w:left="3600" w:hanging="360"/>
      </w:pPr>
    </w:lvl>
    <w:lvl w:ilvl="5" w:tplc="59404042">
      <w:start w:val="1"/>
      <w:numFmt w:val="lowerRoman"/>
      <w:lvlText w:val="%6."/>
      <w:lvlJc w:val="right"/>
      <w:pPr>
        <w:ind w:left="4320" w:hanging="180"/>
      </w:pPr>
    </w:lvl>
    <w:lvl w:ilvl="6" w:tplc="9BB4BA0E">
      <w:start w:val="1"/>
      <w:numFmt w:val="decimal"/>
      <w:lvlText w:val="%7."/>
      <w:lvlJc w:val="left"/>
      <w:pPr>
        <w:ind w:left="5040" w:hanging="360"/>
      </w:pPr>
    </w:lvl>
    <w:lvl w:ilvl="7" w:tplc="43F0C990">
      <w:start w:val="1"/>
      <w:numFmt w:val="lowerLetter"/>
      <w:lvlText w:val="%8."/>
      <w:lvlJc w:val="left"/>
      <w:pPr>
        <w:ind w:left="5760" w:hanging="360"/>
      </w:pPr>
    </w:lvl>
    <w:lvl w:ilvl="8" w:tplc="4A0E6728">
      <w:start w:val="1"/>
      <w:numFmt w:val="lowerRoman"/>
      <w:lvlText w:val="%9."/>
      <w:lvlJc w:val="right"/>
      <w:pPr>
        <w:ind w:left="6480" w:hanging="180"/>
      </w:pPr>
    </w:lvl>
  </w:abstractNum>
  <w:abstractNum w:abstractNumId="12" w15:restartNumberingAfterBreak="0">
    <w:nsid w:val="0B9B6E02"/>
    <w:multiLevelType w:val="multilevel"/>
    <w:tmpl w:val="40A67B8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0C235329"/>
    <w:multiLevelType w:val="multilevel"/>
    <w:tmpl w:val="226AA9F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0D0E7A75"/>
    <w:multiLevelType w:val="hybridMultilevel"/>
    <w:tmpl w:val="D870FAB4"/>
    <w:lvl w:ilvl="0" w:tplc="7A6A97AA">
      <w:start w:val="1"/>
      <w:numFmt w:val="bullet"/>
      <w:lvlText w:val="-"/>
      <w:lvlJc w:val="left"/>
      <w:pPr>
        <w:ind w:left="720" w:hanging="360"/>
      </w:pPr>
      <w:rPr>
        <w:rFonts w:hint="default" w:ascii="Aptos" w:hAnsi="Aptos"/>
      </w:rPr>
    </w:lvl>
    <w:lvl w:ilvl="1" w:tplc="BC440DD2">
      <w:start w:val="1"/>
      <w:numFmt w:val="bullet"/>
      <w:lvlText w:val="o"/>
      <w:lvlJc w:val="left"/>
      <w:pPr>
        <w:ind w:left="1440" w:hanging="360"/>
      </w:pPr>
      <w:rPr>
        <w:rFonts w:hint="default" w:ascii="Courier New" w:hAnsi="Courier New"/>
      </w:rPr>
    </w:lvl>
    <w:lvl w:ilvl="2" w:tplc="8D7090E4">
      <w:start w:val="1"/>
      <w:numFmt w:val="bullet"/>
      <w:lvlText w:val=""/>
      <w:lvlJc w:val="left"/>
      <w:pPr>
        <w:ind w:left="2160" w:hanging="360"/>
      </w:pPr>
      <w:rPr>
        <w:rFonts w:hint="default" w:ascii="Wingdings" w:hAnsi="Wingdings"/>
      </w:rPr>
    </w:lvl>
    <w:lvl w:ilvl="3" w:tplc="F4EA4006">
      <w:start w:val="1"/>
      <w:numFmt w:val="bullet"/>
      <w:lvlText w:val=""/>
      <w:lvlJc w:val="left"/>
      <w:pPr>
        <w:ind w:left="2880" w:hanging="360"/>
      </w:pPr>
      <w:rPr>
        <w:rFonts w:hint="default" w:ascii="Symbol" w:hAnsi="Symbol"/>
      </w:rPr>
    </w:lvl>
    <w:lvl w:ilvl="4" w:tplc="933CFD62">
      <w:start w:val="1"/>
      <w:numFmt w:val="bullet"/>
      <w:lvlText w:val="o"/>
      <w:lvlJc w:val="left"/>
      <w:pPr>
        <w:ind w:left="3600" w:hanging="360"/>
      </w:pPr>
      <w:rPr>
        <w:rFonts w:hint="default" w:ascii="Courier New" w:hAnsi="Courier New"/>
      </w:rPr>
    </w:lvl>
    <w:lvl w:ilvl="5" w:tplc="1B226050">
      <w:start w:val="1"/>
      <w:numFmt w:val="bullet"/>
      <w:lvlText w:val=""/>
      <w:lvlJc w:val="left"/>
      <w:pPr>
        <w:ind w:left="4320" w:hanging="360"/>
      </w:pPr>
      <w:rPr>
        <w:rFonts w:hint="default" w:ascii="Wingdings" w:hAnsi="Wingdings"/>
      </w:rPr>
    </w:lvl>
    <w:lvl w:ilvl="6" w:tplc="48A098D6">
      <w:start w:val="1"/>
      <w:numFmt w:val="bullet"/>
      <w:lvlText w:val=""/>
      <w:lvlJc w:val="left"/>
      <w:pPr>
        <w:ind w:left="5040" w:hanging="360"/>
      </w:pPr>
      <w:rPr>
        <w:rFonts w:hint="default" w:ascii="Symbol" w:hAnsi="Symbol"/>
      </w:rPr>
    </w:lvl>
    <w:lvl w:ilvl="7" w:tplc="E3724066">
      <w:start w:val="1"/>
      <w:numFmt w:val="bullet"/>
      <w:lvlText w:val="o"/>
      <w:lvlJc w:val="left"/>
      <w:pPr>
        <w:ind w:left="5760" w:hanging="360"/>
      </w:pPr>
      <w:rPr>
        <w:rFonts w:hint="default" w:ascii="Courier New" w:hAnsi="Courier New"/>
      </w:rPr>
    </w:lvl>
    <w:lvl w:ilvl="8" w:tplc="076658D2">
      <w:start w:val="1"/>
      <w:numFmt w:val="bullet"/>
      <w:lvlText w:val=""/>
      <w:lvlJc w:val="left"/>
      <w:pPr>
        <w:ind w:left="6480" w:hanging="360"/>
      </w:pPr>
      <w:rPr>
        <w:rFonts w:hint="default" w:ascii="Wingdings" w:hAnsi="Wingdings"/>
      </w:rPr>
    </w:lvl>
  </w:abstractNum>
  <w:abstractNum w:abstractNumId="15" w15:restartNumberingAfterBreak="0">
    <w:nsid w:val="0D601E03"/>
    <w:multiLevelType w:val="hybridMultilevel"/>
    <w:tmpl w:val="FFFFFFFF"/>
    <w:lvl w:ilvl="0" w:tplc="5106A424">
      <w:start w:val="1"/>
      <w:numFmt w:val="decimal"/>
      <w:lvlText w:val="•"/>
      <w:lvlJc w:val="left"/>
      <w:pPr>
        <w:ind w:left="720" w:hanging="360"/>
      </w:pPr>
    </w:lvl>
    <w:lvl w:ilvl="1" w:tplc="AA4C9E8E">
      <w:start w:val="1"/>
      <w:numFmt w:val="lowerLetter"/>
      <w:lvlText w:val="%2."/>
      <w:lvlJc w:val="left"/>
      <w:pPr>
        <w:ind w:left="1440" w:hanging="360"/>
      </w:pPr>
    </w:lvl>
    <w:lvl w:ilvl="2" w:tplc="1F10FE74">
      <w:start w:val="1"/>
      <w:numFmt w:val="lowerRoman"/>
      <w:lvlText w:val="%3."/>
      <w:lvlJc w:val="right"/>
      <w:pPr>
        <w:ind w:left="2160" w:hanging="180"/>
      </w:pPr>
    </w:lvl>
    <w:lvl w:ilvl="3" w:tplc="61B86A9A">
      <w:start w:val="1"/>
      <w:numFmt w:val="decimal"/>
      <w:lvlText w:val="%4."/>
      <w:lvlJc w:val="left"/>
      <w:pPr>
        <w:ind w:left="2880" w:hanging="360"/>
      </w:pPr>
    </w:lvl>
    <w:lvl w:ilvl="4" w:tplc="01AA4142">
      <w:start w:val="1"/>
      <w:numFmt w:val="lowerLetter"/>
      <w:lvlText w:val="%5."/>
      <w:lvlJc w:val="left"/>
      <w:pPr>
        <w:ind w:left="3600" w:hanging="360"/>
      </w:pPr>
    </w:lvl>
    <w:lvl w:ilvl="5" w:tplc="E18413DC">
      <w:start w:val="1"/>
      <w:numFmt w:val="lowerRoman"/>
      <w:lvlText w:val="%6."/>
      <w:lvlJc w:val="right"/>
      <w:pPr>
        <w:ind w:left="4320" w:hanging="180"/>
      </w:pPr>
    </w:lvl>
    <w:lvl w:ilvl="6" w:tplc="35E6057A">
      <w:start w:val="1"/>
      <w:numFmt w:val="decimal"/>
      <w:lvlText w:val="%7."/>
      <w:lvlJc w:val="left"/>
      <w:pPr>
        <w:ind w:left="5040" w:hanging="360"/>
      </w:pPr>
    </w:lvl>
    <w:lvl w:ilvl="7" w:tplc="7E4EFD0C">
      <w:start w:val="1"/>
      <w:numFmt w:val="lowerLetter"/>
      <w:lvlText w:val="%8."/>
      <w:lvlJc w:val="left"/>
      <w:pPr>
        <w:ind w:left="5760" w:hanging="360"/>
      </w:pPr>
    </w:lvl>
    <w:lvl w:ilvl="8" w:tplc="53262F8C">
      <w:start w:val="1"/>
      <w:numFmt w:val="lowerRoman"/>
      <w:lvlText w:val="%9."/>
      <w:lvlJc w:val="right"/>
      <w:pPr>
        <w:ind w:left="6480" w:hanging="180"/>
      </w:pPr>
    </w:lvl>
  </w:abstractNum>
  <w:abstractNum w:abstractNumId="16" w15:restartNumberingAfterBreak="0">
    <w:nsid w:val="0FD34265"/>
    <w:multiLevelType w:val="multilevel"/>
    <w:tmpl w:val="DFBCCFB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154416ED"/>
    <w:multiLevelType w:val="multilevel"/>
    <w:tmpl w:val="48E0113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15A00F4C"/>
    <w:multiLevelType w:val="hybridMultilevel"/>
    <w:tmpl w:val="FFFFFFFF"/>
    <w:lvl w:ilvl="0" w:tplc="DD1C1E16">
      <w:start w:val="1"/>
      <w:numFmt w:val="bullet"/>
      <w:lvlText w:val="•"/>
      <w:lvlJc w:val="left"/>
      <w:pPr>
        <w:ind w:left="720" w:hanging="360"/>
      </w:pPr>
      <w:rPr>
        <w:rFonts w:hint="default" w:ascii="Symbol" w:hAnsi="Symbol"/>
      </w:rPr>
    </w:lvl>
    <w:lvl w:ilvl="1" w:tplc="9BB264B8">
      <w:start w:val="1"/>
      <w:numFmt w:val="bullet"/>
      <w:lvlText w:val="o"/>
      <w:lvlJc w:val="left"/>
      <w:pPr>
        <w:ind w:left="1440" w:hanging="360"/>
      </w:pPr>
      <w:rPr>
        <w:rFonts w:hint="default" w:ascii="Courier New" w:hAnsi="Courier New"/>
      </w:rPr>
    </w:lvl>
    <w:lvl w:ilvl="2" w:tplc="7E2E35E4">
      <w:start w:val="1"/>
      <w:numFmt w:val="bullet"/>
      <w:lvlText w:val=""/>
      <w:lvlJc w:val="left"/>
      <w:pPr>
        <w:ind w:left="2160" w:hanging="360"/>
      </w:pPr>
      <w:rPr>
        <w:rFonts w:hint="default" w:ascii="Wingdings" w:hAnsi="Wingdings"/>
      </w:rPr>
    </w:lvl>
    <w:lvl w:ilvl="3" w:tplc="D87CC360">
      <w:start w:val="1"/>
      <w:numFmt w:val="bullet"/>
      <w:lvlText w:val=""/>
      <w:lvlJc w:val="left"/>
      <w:pPr>
        <w:ind w:left="2880" w:hanging="360"/>
      </w:pPr>
      <w:rPr>
        <w:rFonts w:hint="default" w:ascii="Symbol" w:hAnsi="Symbol"/>
      </w:rPr>
    </w:lvl>
    <w:lvl w:ilvl="4" w:tplc="EAF2D8EA">
      <w:start w:val="1"/>
      <w:numFmt w:val="bullet"/>
      <w:lvlText w:val="o"/>
      <w:lvlJc w:val="left"/>
      <w:pPr>
        <w:ind w:left="3600" w:hanging="360"/>
      </w:pPr>
      <w:rPr>
        <w:rFonts w:hint="default" w:ascii="Courier New" w:hAnsi="Courier New"/>
      </w:rPr>
    </w:lvl>
    <w:lvl w:ilvl="5" w:tplc="2730E5E8">
      <w:start w:val="1"/>
      <w:numFmt w:val="bullet"/>
      <w:lvlText w:val=""/>
      <w:lvlJc w:val="left"/>
      <w:pPr>
        <w:ind w:left="4320" w:hanging="360"/>
      </w:pPr>
      <w:rPr>
        <w:rFonts w:hint="default" w:ascii="Wingdings" w:hAnsi="Wingdings"/>
      </w:rPr>
    </w:lvl>
    <w:lvl w:ilvl="6" w:tplc="A09CFA42">
      <w:start w:val="1"/>
      <w:numFmt w:val="bullet"/>
      <w:lvlText w:val=""/>
      <w:lvlJc w:val="left"/>
      <w:pPr>
        <w:ind w:left="5040" w:hanging="360"/>
      </w:pPr>
      <w:rPr>
        <w:rFonts w:hint="default" w:ascii="Symbol" w:hAnsi="Symbol"/>
      </w:rPr>
    </w:lvl>
    <w:lvl w:ilvl="7" w:tplc="451CC31A">
      <w:start w:val="1"/>
      <w:numFmt w:val="bullet"/>
      <w:lvlText w:val="o"/>
      <w:lvlJc w:val="left"/>
      <w:pPr>
        <w:ind w:left="5760" w:hanging="360"/>
      </w:pPr>
      <w:rPr>
        <w:rFonts w:hint="default" w:ascii="Courier New" w:hAnsi="Courier New"/>
      </w:rPr>
    </w:lvl>
    <w:lvl w:ilvl="8" w:tplc="6FF80A52">
      <w:start w:val="1"/>
      <w:numFmt w:val="bullet"/>
      <w:lvlText w:val=""/>
      <w:lvlJc w:val="left"/>
      <w:pPr>
        <w:ind w:left="6480" w:hanging="360"/>
      </w:pPr>
      <w:rPr>
        <w:rFonts w:hint="default" w:ascii="Wingdings" w:hAnsi="Wingdings"/>
      </w:rPr>
    </w:lvl>
  </w:abstractNum>
  <w:abstractNum w:abstractNumId="19" w15:restartNumberingAfterBreak="0">
    <w:nsid w:val="161B2845"/>
    <w:multiLevelType w:val="hybridMultilevel"/>
    <w:tmpl w:val="FFFFFFFF"/>
    <w:lvl w:ilvl="0" w:tplc="3012817A">
      <w:start w:val="1"/>
      <w:numFmt w:val="bullet"/>
      <w:lvlText w:val=""/>
      <w:lvlJc w:val="left"/>
      <w:pPr>
        <w:ind w:left="360" w:hanging="360"/>
      </w:pPr>
      <w:rPr>
        <w:rFonts w:hint="default" w:ascii="Symbol" w:hAnsi="Symbol"/>
      </w:rPr>
    </w:lvl>
    <w:lvl w:ilvl="1" w:tplc="C6E0F71C">
      <w:start w:val="1"/>
      <w:numFmt w:val="bullet"/>
      <w:lvlText w:val="o"/>
      <w:lvlJc w:val="left"/>
      <w:pPr>
        <w:ind w:left="1440" w:hanging="360"/>
      </w:pPr>
      <w:rPr>
        <w:rFonts w:hint="default" w:ascii="Courier New" w:hAnsi="Courier New"/>
      </w:rPr>
    </w:lvl>
    <w:lvl w:ilvl="2" w:tplc="7862B634">
      <w:start w:val="1"/>
      <w:numFmt w:val="bullet"/>
      <w:lvlText w:val=""/>
      <w:lvlJc w:val="left"/>
      <w:pPr>
        <w:ind w:left="2160" w:hanging="360"/>
      </w:pPr>
      <w:rPr>
        <w:rFonts w:hint="default" w:ascii="Wingdings" w:hAnsi="Wingdings"/>
      </w:rPr>
    </w:lvl>
    <w:lvl w:ilvl="3" w:tplc="99AAA14E">
      <w:start w:val="1"/>
      <w:numFmt w:val="bullet"/>
      <w:lvlText w:val=""/>
      <w:lvlJc w:val="left"/>
      <w:pPr>
        <w:ind w:left="2880" w:hanging="360"/>
      </w:pPr>
      <w:rPr>
        <w:rFonts w:hint="default" w:ascii="Symbol" w:hAnsi="Symbol"/>
      </w:rPr>
    </w:lvl>
    <w:lvl w:ilvl="4" w:tplc="C972A616">
      <w:start w:val="1"/>
      <w:numFmt w:val="bullet"/>
      <w:lvlText w:val="o"/>
      <w:lvlJc w:val="left"/>
      <w:pPr>
        <w:ind w:left="3600" w:hanging="360"/>
      </w:pPr>
      <w:rPr>
        <w:rFonts w:hint="default" w:ascii="Courier New" w:hAnsi="Courier New"/>
      </w:rPr>
    </w:lvl>
    <w:lvl w:ilvl="5" w:tplc="428E9B12">
      <w:start w:val="1"/>
      <w:numFmt w:val="bullet"/>
      <w:lvlText w:val=""/>
      <w:lvlJc w:val="left"/>
      <w:pPr>
        <w:ind w:left="4320" w:hanging="360"/>
      </w:pPr>
      <w:rPr>
        <w:rFonts w:hint="default" w:ascii="Wingdings" w:hAnsi="Wingdings"/>
      </w:rPr>
    </w:lvl>
    <w:lvl w:ilvl="6" w:tplc="8EACC250">
      <w:start w:val="1"/>
      <w:numFmt w:val="bullet"/>
      <w:lvlText w:val=""/>
      <w:lvlJc w:val="left"/>
      <w:pPr>
        <w:ind w:left="5040" w:hanging="360"/>
      </w:pPr>
      <w:rPr>
        <w:rFonts w:hint="default" w:ascii="Symbol" w:hAnsi="Symbol"/>
      </w:rPr>
    </w:lvl>
    <w:lvl w:ilvl="7" w:tplc="2618C604">
      <w:start w:val="1"/>
      <w:numFmt w:val="bullet"/>
      <w:lvlText w:val="o"/>
      <w:lvlJc w:val="left"/>
      <w:pPr>
        <w:ind w:left="5760" w:hanging="360"/>
      </w:pPr>
      <w:rPr>
        <w:rFonts w:hint="default" w:ascii="Courier New" w:hAnsi="Courier New"/>
      </w:rPr>
    </w:lvl>
    <w:lvl w:ilvl="8" w:tplc="2764884A">
      <w:start w:val="1"/>
      <w:numFmt w:val="bullet"/>
      <w:lvlText w:val=""/>
      <w:lvlJc w:val="left"/>
      <w:pPr>
        <w:ind w:left="6480" w:hanging="360"/>
      </w:pPr>
      <w:rPr>
        <w:rFonts w:hint="default" w:ascii="Wingdings" w:hAnsi="Wingdings"/>
      </w:rPr>
    </w:lvl>
  </w:abstractNum>
  <w:abstractNum w:abstractNumId="20" w15:restartNumberingAfterBreak="0">
    <w:nsid w:val="185CB1F3"/>
    <w:multiLevelType w:val="hybridMultilevel"/>
    <w:tmpl w:val="FFFFFFFF"/>
    <w:lvl w:ilvl="0" w:tplc="8A8813BE">
      <w:start w:val="1"/>
      <w:numFmt w:val="decimal"/>
      <w:lvlText w:val="•"/>
      <w:lvlJc w:val="left"/>
      <w:pPr>
        <w:ind w:left="720" w:hanging="360"/>
      </w:pPr>
    </w:lvl>
    <w:lvl w:ilvl="1" w:tplc="B358E6A0">
      <w:start w:val="1"/>
      <w:numFmt w:val="lowerLetter"/>
      <w:lvlText w:val="%2."/>
      <w:lvlJc w:val="left"/>
      <w:pPr>
        <w:ind w:left="1440" w:hanging="360"/>
      </w:pPr>
    </w:lvl>
    <w:lvl w:ilvl="2" w:tplc="3D427292">
      <w:start w:val="1"/>
      <w:numFmt w:val="lowerRoman"/>
      <w:lvlText w:val="%3."/>
      <w:lvlJc w:val="right"/>
      <w:pPr>
        <w:ind w:left="2160" w:hanging="180"/>
      </w:pPr>
    </w:lvl>
    <w:lvl w:ilvl="3" w:tplc="B00097E0">
      <w:start w:val="1"/>
      <w:numFmt w:val="decimal"/>
      <w:lvlText w:val="%4."/>
      <w:lvlJc w:val="left"/>
      <w:pPr>
        <w:ind w:left="2880" w:hanging="360"/>
      </w:pPr>
    </w:lvl>
    <w:lvl w:ilvl="4" w:tplc="0E88D4CE">
      <w:start w:val="1"/>
      <w:numFmt w:val="lowerLetter"/>
      <w:lvlText w:val="%5."/>
      <w:lvlJc w:val="left"/>
      <w:pPr>
        <w:ind w:left="3600" w:hanging="360"/>
      </w:pPr>
    </w:lvl>
    <w:lvl w:ilvl="5" w:tplc="6E4A77A2">
      <w:start w:val="1"/>
      <w:numFmt w:val="lowerRoman"/>
      <w:lvlText w:val="%6."/>
      <w:lvlJc w:val="right"/>
      <w:pPr>
        <w:ind w:left="4320" w:hanging="180"/>
      </w:pPr>
    </w:lvl>
    <w:lvl w:ilvl="6" w:tplc="1C0AFECC">
      <w:start w:val="1"/>
      <w:numFmt w:val="decimal"/>
      <w:lvlText w:val="%7."/>
      <w:lvlJc w:val="left"/>
      <w:pPr>
        <w:ind w:left="5040" w:hanging="360"/>
      </w:pPr>
    </w:lvl>
    <w:lvl w:ilvl="7" w:tplc="76644F14">
      <w:start w:val="1"/>
      <w:numFmt w:val="lowerLetter"/>
      <w:lvlText w:val="%8."/>
      <w:lvlJc w:val="left"/>
      <w:pPr>
        <w:ind w:left="5760" w:hanging="360"/>
      </w:pPr>
    </w:lvl>
    <w:lvl w:ilvl="8" w:tplc="2FCAA1A4">
      <w:start w:val="1"/>
      <w:numFmt w:val="lowerRoman"/>
      <w:lvlText w:val="%9."/>
      <w:lvlJc w:val="right"/>
      <w:pPr>
        <w:ind w:left="6480" w:hanging="180"/>
      </w:pPr>
    </w:lvl>
  </w:abstractNum>
  <w:abstractNum w:abstractNumId="21" w15:restartNumberingAfterBreak="0">
    <w:nsid w:val="19764A58"/>
    <w:multiLevelType w:val="hybridMultilevel"/>
    <w:tmpl w:val="C546C616"/>
    <w:lvl w:ilvl="0" w:tplc="CCE64400">
      <w:start w:val="1"/>
      <w:numFmt w:val="bullet"/>
      <w:lvlText w:val="-"/>
      <w:lvlJc w:val="left"/>
      <w:pPr>
        <w:ind w:left="720" w:hanging="360"/>
      </w:pPr>
      <w:rPr>
        <w:rFonts w:hint="default" w:ascii="Aptos" w:hAnsi="Aptos"/>
      </w:rPr>
    </w:lvl>
    <w:lvl w:ilvl="1" w:tplc="1AFED914">
      <w:start w:val="1"/>
      <w:numFmt w:val="bullet"/>
      <w:lvlText w:val="o"/>
      <w:lvlJc w:val="left"/>
      <w:pPr>
        <w:ind w:left="1440" w:hanging="360"/>
      </w:pPr>
      <w:rPr>
        <w:rFonts w:hint="default" w:ascii="Courier New" w:hAnsi="Courier New"/>
      </w:rPr>
    </w:lvl>
    <w:lvl w:ilvl="2" w:tplc="6838C132">
      <w:start w:val="1"/>
      <w:numFmt w:val="bullet"/>
      <w:lvlText w:val=""/>
      <w:lvlJc w:val="left"/>
      <w:pPr>
        <w:ind w:left="2160" w:hanging="360"/>
      </w:pPr>
      <w:rPr>
        <w:rFonts w:hint="default" w:ascii="Wingdings" w:hAnsi="Wingdings"/>
      </w:rPr>
    </w:lvl>
    <w:lvl w:ilvl="3" w:tplc="426461E2">
      <w:start w:val="1"/>
      <w:numFmt w:val="bullet"/>
      <w:lvlText w:val=""/>
      <w:lvlJc w:val="left"/>
      <w:pPr>
        <w:ind w:left="2880" w:hanging="360"/>
      </w:pPr>
      <w:rPr>
        <w:rFonts w:hint="default" w:ascii="Symbol" w:hAnsi="Symbol"/>
      </w:rPr>
    </w:lvl>
    <w:lvl w:ilvl="4" w:tplc="A75E2A3C">
      <w:start w:val="1"/>
      <w:numFmt w:val="bullet"/>
      <w:lvlText w:val="o"/>
      <w:lvlJc w:val="left"/>
      <w:pPr>
        <w:ind w:left="3600" w:hanging="360"/>
      </w:pPr>
      <w:rPr>
        <w:rFonts w:hint="default" w:ascii="Courier New" w:hAnsi="Courier New"/>
      </w:rPr>
    </w:lvl>
    <w:lvl w:ilvl="5" w:tplc="8FDEC884">
      <w:start w:val="1"/>
      <w:numFmt w:val="bullet"/>
      <w:lvlText w:val=""/>
      <w:lvlJc w:val="left"/>
      <w:pPr>
        <w:ind w:left="4320" w:hanging="360"/>
      </w:pPr>
      <w:rPr>
        <w:rFonts w:hint="default" w:ascii="Wingdings" w:hAnsi="Wingdings"/>
      </w:rPr>
    </w:lvl>
    <w:lvl w:ilvl="6" w:tplc="F1D03ED4">
      <w:start w:val="1"/>
      <w:numFmt w:val="bullet"/>
      <w:lvlText w:val=""/>
      <w:lvlJc w:val="left"/>
      <w:pPr>
        <w:ind w:left="5040" w:hanging="360"/>
      </w:pPr>
      <w:rPr>
        <w:rFonts w:hint="default" w:ascii="Symbol" w:hAnsi="Symbol"/>
      </w:rPr>
    </w:lvl>
    <w:lvl w:ilvl="7" w:tplc="DDC6A510">
      <w:start w:val="1"/>
      <w:numFmt w:val="bullet"/>
      <w:lvlText w:val="o"/>
      <w:lvlJc w:val="left"/>
      <w:pPr>
        <w:ind w:left="5760" w:hanging="360"/>
      </w:pPr>
      <w:rPr>
        <w:rFonts w:hint="default" w:ascii="Courier New" w:hAnsi="Courier New"/>
      </w:rPr>
    </w:lvl>
    <w:lvl w:ilvl="8" w:tplc="04D6E1BA">
      <w:start w:val="1"/>
      <w:numFmt w:val="bullet"/>
      <w:lvlText w:val=""/>
      <w:lvlJc w:val="left"/>
      <w:pPr>
        <w:ind w:left="6480" w:hanging="360"/>
      </w:pPr>
      <w:rPr>
        <w:rFonts w:hint="default" w:ascii="Wingdings" w:hAnsi="Wingdings"/>
      </w:rPr>
    </w:lvl>
  </w:abstractNum>
  <w:abstractNum w:abstractNumId="22" w15:restartNumberingAfterBreak="0">
    <w:nsid w:val="20F46C81"/>
    <w:multiLevelType w:val="multilevel"/>
    <w:tmpl w:val="9AD426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21729BE1"/>
    <w:multiLevelType w:val="hybridMultilevel"/>
    <w:tmpl w:val="FFFFFFFF"/>
    <w:lvl w:ilvl="0" w:tplc="33FA5E64">
      <w:start w:val="1"/>
      <w:numFmt w:val="bullet"/>
      <w:lvlText w:val="•"/>
      <w:lvlJc w:val="left"/>
      <w:pPr>
        <w:ind w:left="720" w:hanging="360"/>
      </w:pPr>
      <w:rPr>
        <w:rFonts w:hint="default" w:ascii="Symbol" w:hAnsi="Symbol"/>
      </w:rPr>
    </w:lvl>
    <w:lvl w:ilvl="1" w:tplc="93F0D874">
      <w:start w:val="1"/>
      <w:numFmt w:val="bullet"/>
      <w:lvlText w:val="o"/>
      <w:lvlJc w:val="left"/>
      <w:pPr>
        <w:ind w:left="1440" w:hanging="360"/>
      </w:pPr>
      <w:rPr>
        <w:rFonts w:hint="default" w:ascii="Courier New" w:hAnsi="Courier New"/>
      </w:rPr>
    </w:lvl>
    <w:lvl w:ilvl="2" w:tplc="7D6AB90E">
      <w:start w:val="1"/>
      <w:numFmt w:val="bullet"/>
      <w:lvlText w:val=""/>
      <w:lvlJc w:val="left"/>
      <w:pPr>
        <w:ind w:left="2160" w:hanging="360"/>
      </w:pPr>
      <w:rPr>
        <w:rFonts w:hint="default" w:ascii="Wingdings" w:hAnsi="Wingdings"/>
      </w:rPr>
    </w:lvl>
    <w:lvl w:ilvl="3" w:tplc="E878EA52">
      <w:start w:val="1"/>
      <w:numFmt w:val="bullet"/>
      <w:lvlText w:val=""/>
      <w:lvlJc w:val="left"/>
      <w:pPr>
        <w:ind w:left="2880" w:hanging="360"/>
      </w:pPr>
      <w:rPr>
        <w:rFonts w:hint="default" w:ascii="Symbol" w:hAnsi="Symbol"/>
      </w:rPr>
    </w:lvl>
    <w:lvl w:ilvl="4" w:tplc="E7CAE2F0">
      <w:start w:val="1"/>
      <w:numFmt w:val="bullet"/>
      <w:lvlText w:val="o"/>
      <w:lvlJc w:val="left"/>
      <w:pPr>
        <w:ind w:left="3600" w:hanging="360"/>
      </w:pPr>
      <w:rPr>
        <w:rFonts w:hint="default" w:ascii="Courier New" w:hAnsi="Courier New"/>
      </w:rPr>
    </w:lvl>
    <w:lvl w:ilvl="5" w:tplc="B330D49A">
      <w:start w:val="1"/>
      <w:numFmt w:val="bullet"/>
      <w:lvlText w:val=""/>
      <w:lvlJc w:val="left"/>
      <w:pPr>
        <w:ind w:left="4320" w:hanging="360"/>
      </w:pPr>
      <w:rPr>
        <w:rFonts w:hint="default" w:ascii="Wingdings" w:hAnsi="Wingdings"/>
      </w:rPr>
    </w:lvl>
    <w:lvl w:ilvl="6" w:tplc="B54A6540">
      <w:start w:val="1"/>
      <w:numFmt w:val="bullet"/>
      <w:lvlText w:val=""/>
      <w:lvlJc w:val="left"/>
      <w:pPr>
        <w:ind w:left="5040" w:hanging="360"/>
      </w:pPr>
      <w:rPr>
        <w:rFonts w:hint="default" w:ascii="Symbol" w:hAnsi="Symbol"/>
      </w:rPr>
    </w:lvl>
    <w:lvl w:ilvl="7" w:tplc="A4724A02">
      <w:start w:val="1"/>
      <w:numFmt w:val="bullet"/>
      <w:lvlText w:val="o"/>
      <w:lvlJc w:val="left"/>
      <w:pPr>
        <w:ind w:left="5760" w:hanging="360"/>
      </w:pPr>
      <w:rPr>
        <w:rFonts w:hint="default" w:ascii="Courier New" w:hAnsi="Courier New"/>
      </w:rPr>
    </w:lvl>
    <w:lvl w:ilvl="8" w:tplc="A9080A56">
      <w:start w:val="1"/>
      <w:numFmt w:val="bullet"/>
      <w:lvlText w:val=""/>
      <w:lvlJc w:val="left"/>
      <w:pPr>
        <w:ind w:left="6480" w:hanging="360"/>
      </w:pPr>
      <w:rPr>
        <w:rFonts w:hint="default" w:ascii="Wingdings" w:hAnsi="Wingdings"/>
      </w:rPr>
    </w:lvl>
  </w:abstractNum>
  <w:abstractNum w:abstractNumId="24" w15:restartNumberingAfterBreak="0">
    <w:nsid w:val="27470124"/>
    <w:multiLevelType w:val="multilevel"/>
    <w:tmpl w:val="C672A33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27A98E86"/>
    <w:multiLevelType w:val="hybridMultilevel"/>
    <w:tmpl w:val="FFFFFFFF"/>
    <w:lvl w:ilvl="0" w:tplc="D7D6D05C">
      <w:start w:val="1"/>
      <w:numFmt w:val="decimal"/>
      <w:lvlText w:val="•"/>
      <w:lvlJc w:val="left"/>
      <w:pPr>
        <w:ind w:left="720" w:hanging="360"/>
      </w:pPr>
    </w:lvl>
    <w:lvl w:ilvl="1" w:tplc="E7A2DB48">
      <w:start w:val="1"/>
      <w:numFmt w:val="lowerLetter"/>
      <w:lvlText w:val="%2."/>
      <w:lvlJc w:val="left"/>
      <w:pPr>
        <w:ind w:left="1440" w:hanging="360"/>
      </w:pPr>
    </w:lvl>
    <w:lvl w:ilvl="2" w:tplc="EEA23BD6">
      <w:start w:val="1"/>
      <w:numFmt w:val="lowerRoman"/>
      <w:lvlText w:val="%3."/>
      <w:lvlJc w:val="right"/>
      <w:pPr>
        <w:ind w:left="2160" w:hanging="180"/>
      </w:pPr>
    </w:lvl>
    <w:lvl w:ilvl="3" w:tplc="DEF2651C">
      <w:start w:val="1"/>
      <w:numFmt w:val="decimal"/>
      <w:lvlText w:val="%4."/>
      <w:lvlJc w:val="left"/>
      <w:pPr>
        <w:ind w:left="2880" w:hanging="360"/>
      </w:pPr>
    </w:lvl>
    <w:lvl w:ilvl="4" w:tplc="67DE4702">
      <w:start w:val="1"/>
      <w:numFmt w:val="lowerLetter"/>
      <w:lvlText w:val="%5."/>
      <w:lvlJc w:val="left"/>
      <w:pPr>
        <w:ind w:left="3600" w:hanging="360"/>
      </w:pPr>
    </w:lvl>
    <w:lvl w:ilvl="5" w:tplc="93CC689A">
      <w:start w:val="1"/>
      <w:numFmt w:val="lowerRoman"/>
      <w:lvlText w:val="%6."/>
      <w:lvlJc w:val="right"/>
      <w:pPr>
        <w:ind w:left="4320" w:hanging="180"/>
      </w:pPr>
    </w:lvl>
    <w:lvl w:ilvl="6" w:tplc="6330AB52">
      <w:start w:val="1"/>
      <w:numFmt w:val="decimal"/>
      <w:lvlText w:val="%7."/>
      <w:lvlJc w:val="left"/>
      <w:pPr>
        <w:ind w:left="5040" w:hanging="360"/>
      </w:pPr>
    </w:lvl>
    <w:lvl w:ilvl="7" w:tplc="FACE60C6">
      <w:start w:val="1"/>
      <w:numFmt w:val="lowerLetter"/>
      <w:lvlText w:val="%8."/>
      <w:lvlJc w:val="left"/>
      <w:pPr>
        <w:ind w:left="5760" w:hanging="360"/>
      </w:pPr>
    </w:lvl>
    <w:lvl w:ilvl="8" w:tplc="FE6ABD28">
      <w:start w:val="1"/>
      <w:numFmt w:val="lowerRoman"/>
      <w:lvlText w:val="%9."/>
      <w:lvlJc w:val="right"/>
      <w:pPr>
        <w:ind w:left="6480" w:hanging="180"/>
      </w:pPr>
    </w:lvl>
  </w:abstractNum>
  <w:abstractNum w:abstractNumId="26" w15:restartNumberingAfterBreak="0">
    <w:nsid w:val="293C272D"/>
    <w:multiLevelType w:val="multilevel"/>
    <w:tmpl w:val="4E964AA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29A2B689"/>
    <w:multiLevelType w:val="hybridMultilevel"/>
    <w:tmpl w:val="FFFFFFFF"/>
    <w:lvl w:ilvl="0" w:tplc="292E19D2">
      <w:start w:val="1"/>
      <w:numFmt w:val="decimal"/>
      <w:lvlText w:val="•"/>
      <w:lvlJc w:val="left"/>
      <w:pPr>
        <w:ind w:left="720" w:hanging="360"/>
      </w:pPr>
    </w:lvl>
    <w:lvl w:ilvl="1" w:tplc="01C66EAC">
      <w:start w:val="1"/>
      <w:numFmt w:val="lowerLetter"/>
      <w:lvlText w:val="%2."/>
      <w:lvlJc w:val="left"/>
      <w:pPr>
        <w:ind w:left="1440" w:hanging="360"/>
      </w:pPr>
    </w:lvl>
    <w:lvl w:ilvl="2" w:tplc="59A6C58A">
      <w:start w:val="1"/>
      <w:numFmt w:val="lowerRoman"/>
      <w:lvlText w:val="%3."/>
      <w:lvlJc w:val="right"/>
      <w:pPr>
        <w:ind w:left="2160" w:hanging="180"/>
      </w:pPr>
    </w:lvl>
    <w:lvl w:ilvl="3" w:tplc="BC2EA6C8">
      <w:start w:val="1"/>
      <w:numFmt w:val="decimal"/>
      <w:lvlText w:val="%4."/>
      <w:lvlJc w:val="left"/>
      <w:pPr>
        <w:ind w:left="2880" w:hanging="360"/>
      </w:pPr>
    </w:lvl>
    <w:lvl w:ilvl="4" w:tplc="D5C46C20">
      <w:start w:val="1"/>
      <w:numFmt w:val="lowerLetter"/>
      <w:lvlText w:val="%5."/>
      <w:lvlJc w:val="left"/>
      <w:pPr>
        <w:ind w:left="3600" w:hanging="360"/>
      </w:pPr>
    </w:lvl>
    <w:lvl w:ilvl="5" w:tplc="999C7396">
      <w:start w:val="1"/>
      <w:numFmt w:val="lowerRoman"/>
      <w:lvlText w:val="%6."/>
      <w:lvlJc w:val="right"/>
      <w:pPr>
        <w:ind w:left="4320" w:hanging="180"/>
      </w:pPr>
    </w:lvl>
    <w:lvl w:ilvl="6" w:tplc="A30C7F60">
      <w:start w:val="1"/>
      <w:numFmt w:val="decimal"/>
      <w:lvlText w:val="%7."/>
      <w:lvlJc w:val="left"/>
      <w:pPr>
        <w:ind w:left="5040" w:hanging="360"/>
      </w:pPr>
    </w:lvl>
    <w:lvl w:ilvl="7" w:tplc="F9A8581C">
      <w:start w:val="1"/>
      <w:numFmt w:val="lowerLetter"/>
      <w:lvlText w:val="%8."/>
      <w:lvlJc w:val="left"/>
      <w:pPr>
        <w:ind w:left="5760" w:hanging="360"/>
      </w:pPr>
    </w:lvl>
    <w:lvl w:ilvl="8" w:tplc="86B2F7EC">
      <w:start w:val="1"/>
      <w:numFmt w:val="lowerRoman"/>
      <w:lvlText w:val="%9."/>
      <w:lvlJc w:val="right"/>
      <w:pPr>
        <w:ind w:left="6480" w:hanging="180"/>
      </w:pPr>
    </w:lvl>
  </w:abstractNum>
  <w:abstractNum w:abstractNumId="28" w15:restartNumberingAfterBreak="0">
    <w:nsid w:val="2E268BD9"/>
    <w:multiLevelType w:val="multilevel"/>
    <w:tmpl w:val="FFFFFFFF"/>
    <w:lvl w:ilvl="0">
      <w:start w:val="1"/>
      <w:numFmt w:val="bullet"/>
      <w:lvlText w:val="•"/>
      <w:lvlJc w:val="left"/>
      <w:pPr>
        <w:ind w:left="720" w:hanging="360"/>
      </w:pPr>
      <w:rPr>
        <w:rFonts w:hint="default" w:ascii="Calibri" w:hAnsi="Calibri"/>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29" w15:restartNumberingAfterBreak="0">
    <w:nsid w:val="2EE84276"/>
    <w:multiLevelType w:val="multilevel"/>
    <w:tmpl w:val="F55EB4C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2F26B27E"/>
    <w:multiLevelType w:val="hybridMultilevel"/>
    <w:tmpl w:val="FFFFFFFF"/>
    <w:lvl w:ilvl="0" w:tplc="4F18B7DE">
      <w:start w:val="1"/>
      <w:numFmt w:val="bullet"/>
      <w:lvlText w:val=""/>
      <w:lvlJc w:val="left"/>
      <w:pPr>
        <w:ind w:left="720" w:hanging="360"/>
      </w:pPr>
      <w:rPr>
        <w:rFonts w:hint="default" w:ascii="Symbol" w:hAnsi="Symbol"/>
      </w:rPr>
    </w:lvl>
    <w:lvl w:ilvl="1" w:tplc="71CE6F8A">
      <w:start w:val="1"/>
      <w:numFmt w:val="bullet"/>
      <w:lvlText w:val="o"/>
      <w:lvlJc w:val="left"/>
      <w:pPr>
        <w:ind w:left="1440" w:hanging="360"/>
      </w:pPr>
      <w:rPr>
        <w:rFonts w:hint="default" w:ascii="Courier New" w:hAnsi="Courier New"/>
      </w:rPr>
    </w:lvl>
    <w:lvl w:ilvl="2" w:tplc="60784B22">
      <w:start w:val="1"/>
      <w:numFmt w:val="bullet"/>
      <w:lvlText w:val=""/>
      <w:lvlJc w:val="left"/>
      <w:pPr>
        <w:ind w:left="2160" w:hanging="360"/>
      </w:pPr>
      <w:rPr>
        <w:rFonts w:hint="default" w:ascii="Wingdings" w:hAnsi="Wingdings"/>
      </w:rPr>
    </w:lvl>
    <w:lvl w:ilvl="3" w:tplc="DB8063F4">
      <w:start w:val="1"/>
      <w:numFmt w:val="bullet"/>
      <w:lvlText w:val=""/>
      <w:lvlJc w:val="left"/>
      <w:pPr>
        <w:ind w:left="2880" w:hanging="360"/>
      </w:pPr>
      <w:rPr>
        <w:rFonts w:hint="default" w:ascii="Symbol" w:hAnsi="Symbol"/>
      </w:rPr>
    </w:lvl>
    <w:lvl w:ilvl="4" w:tplc="EF009656">
      <w:start w:val="1"/>
      <w:numFmt w:val="bullet"/>
      <w:lvlText w:val="o"/>
      <w:lvlJc w:val="left"/>
      <w:pPr>
        <w:ind w:left="3600" w:hanging="360"/>
      </w:pPr>
      <w:rPr>
        <w:rFonts w:hint="default" w:ascii="Courier New" w:hAnsi="Courier New"/>
      </w:rPr>
    </w:lvl>
    <w:lvl w:ilvl="5" w:tplc="E6C21C48">
      <w:start w:val="1"/>
      <w:numFmt w:val="bullet"/>
      <w:lvlText w:val=""/>
      <w:lvlJc w:val="left"/>
      <w:pPr>
        <w:ind w:left="4320" w:hanging="360"/>
      </w:pPr>
      <w:rPr>
        <w:rFonts w:hint="default" w:ascii="Wingdings" w:hAnsi="Wingdings"/>
      </w:rPr>
    </w:lvl>
    <w:lvl w:ilvl="6" w:tplc="69D0D52C">
      <w:start w:val="1"/>
      <w:numFmt w:val="bullet"/>
      <w:lvlText w:val=""/>
      <w:lvlJc w:val="left"/>
      <w:pPr>
        <w:ind w:left="5040" w:hanging="360"/>
      </w:pPr>
      <w:rPr>
        <w:rFonts w:hint="default" w:ascii="Symbol" w:hAnsi="Symbol"/>
      </w:rPr>
    </w:lvl>
    <w:lvl w:ilvl="7" w:tplc="B3C620BA">
      <w:start w:val="1"/>
      <w:numFmt w:val="bullet"/>
      <w:lvlText w:val="o"/>
      <w:lvlJc w:val="left"/>
      <w:pPr>
        <w:ind w:left="5760" w:hanging="360"/>
      </w:pPr>
      <w:rPr>
        <w:rFonts w:hint="default" w:ascii="Courier New" w:hAnsi="Courier New"/>
      </w:rPr>
    </w:lvl>
    <w:lvl w:ilvl="8" w:tplc="F37676F0">
      <w:start w:val="1"/>
      <w:numFmt w:val="bullet"/>
      <w:lvlText w:val=""/>
      <w:lvlJc w:val="left"/>
      <w:pPr>
        <w:ind w:left="6480" w:hanging="360"/>
      </w:pPr>
      <w:rPr>
        <w:rFonts w:hint="default" w:ascii="Wingdings" w:hAnsi="Wingdings"/>
      </w:rPr>
    </w:lvl>
  </w:abstractNum>
  <w:abstractNum w:abstractNumId="31" w15:restartNumberingAfterBreak="0">
    <w:nsid w:val="2FCE3719"/>
    <w:multiLevelType w:val="multilevel"/>
    <w:tmpl w:val="ECF8949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3277F9FE"/>
    <w:multiLevelType w:val="hybridMultilevel"/>
    <w:tmpl w:val="FFFFFFFF"/>
    <w:lvl w:ilvl="0" w:tplc="D6BEF3E0">
      <w:start w:val="1"/>
      <w:numFmt w:val="decimal"/>
      <w:lvlText w:val="•"/>
      <w:lvlJc w:val="left"/>
      <w:pPr>
        <w:ind w:left="720" w:hanging="360"/>
      </w:pPr>
    </w:lvl>
    <w:lvl w:ilvl="1" w:tplc="93022FFC">
      <w:start w:val="1"/>
      <w:numFmt w:val="lowerLetter"/>
      <w:lvlText w:val="%2."/>
      <w:lvlJc w:val="left"/>
      <w:pPr>
        <w:ind w:left="1440" w:hanging="360"/>
      </w:pPr>
    </w:lvl>
    <w:lvl w:ilvl="2" w:tplc="5964BD04">
      <w:start w:val="1"/>
      <w:numFmt w:val="lowerRoman"/>
      <w:lvlText w:val="%3."/>
      <w:lvlJc w:val="right"/>
      <w:pPr>
        <w:ind w:left="2160" w:hanging="180"/>
      </w:pPr>
    </w:lvl>
    <w:lvl w:ilvl="3" w:tplc="B8401E6A">
      <w:start w:val="1"/>
      <w:numFmt w:val="decimal"/>
      <w:lvlText w:val="%4."/>
      <w:lvlJc w:val="left"/>
      <w:pPr>
        <w:ind w:left="2880" w:hanging="360"/>
      </w:pPr>
    </w:lvl>
    <w:lvl w:ilvl="4" w:tplc="2306FB30">
      <w:start w:val="1"/>
      <w:numFmt w:val="lowerLetter"/>
      <w:lvlText w:val="%5."/>
      <w:lvlJc w:val="left"/>
      <w:pPr>
        <w:ind w:left="3600" w:hanging="360"/>
      </w:pPr>
    </w:lvl>
    <w:lvl w:ilvl="5" w:tplc="F49483A0">
      <w:start w:val="1"/>
      <w:numFmt w:val="lowerRoman"/>
      <w:lvlText w:val="%6."/>
      <w:lvlJc w:val="right"/>
      <w:pPr>
        <w:ind w:left="4320" w:hanging="180"/>
      </w:pPr>
    </w:lvl>
    <w:lvl w:ilvl="6" w:tplc="1F5C4D2A">
      <w:start w:val="1"/>
      <w:numFmt w:val="decimal"/>
      <w:lvlText w:val="%7."/>
      <w:lvlJc w:val="left"/>
      <w:pPr>
        <w:ind w:left="5040" w:hanging="360"/>
      </w:pPr>
    </w:lvl>
    <w:lvl w:ilvl="7" w:tplc="C0F4EDDA">
      <w:start w:val="1"/>
      <w:numFmt w:val="lowerLetter"/>
      <w:lvlText w:val="%8."/>
      <w:lvlJc w:val="left"/>
      <w:pPr>
        <w:ind w:left="5760" w:hanging="360"/>
      </w:pPr>
    </w:lvl>
    <w:lvl w:ilvl="8" w:tplc="6980ED54">
      <w:start w:val="1"/>
      <w:numFmt w:val="lowerRoman"/>
      <w:lvlText w:val="%9."/>
      <w:lvlJc w:val="right"/>
      <w:pPr>
        <w:ind w:left="6480" w:hanging="180"/>
      </w:pPr>
    </w:lvl>
  </w:abstractNum>
  <w:abstractNum w:abstractNumId="33" w15:restartNumberingAfterBreak="0">
    <w:nsid w:val="32EC4F44"/>
    <w:multiLevelType w:val="hybridMultilevel"/>
    <w:tmpl w:val="FFFFFFFF"/>
    <w:lvl w:ilvl="0" w:tplc="D16A8F3A">
      <w:start w:val="1"/>
      <w:numFmt w:val="bullet"/>
      <w:lvlText w:val="•"/>
      <w:lvlJc w:val="left"/>
      <w:pPr>
        <w:ind w:left="720" w:hanging="360"/>
      </w:pPr>
      <w:rPr>
        <w:rFonts w:hint="default" w:ascii="Symbol" w:hAnsi="Symbol"/>
      </w:rPr>
    </w:lvl>
    <w:lvl w:ilvl="1" w:tplc="488223FE">
      <w:start w:val="1"/>
      <w:numFmt w:val="bullet"/>
      <w:lvlText w:val="o"/>
      <w:lvlJc w:val="left"/>
      <w:pPr>
        <w:ind w:left="1440" w:hanging="360"/>
      </w:pPr>
      <w:rPr>
        <w:rFonts w:hint="default" w:ascii="Courier New" w:hAnsi="Courier New"/>
      </w:rPr>
    </w:lvl>
    <w:lvl w:ilvl="2" w:tplc="2998F7DC">
      <w:start w:val="1"/>
      <w:numFmt w:val="bullet"/>
      <w:lvlText w:val=""/>
      <w:lvlJc w:val="left"/>
      <w:pPr>
        <w:ind w:left="2160" w:hanging="360"/>
      </w:pPr>
      <w:rPr>
        <w:rFonts w:hint="default" w:ascii="Wingdings" w:hAnsi="Wingdings"/>
      </w:rPr>
    </w:lvl>
    <w:lvl w:ilvl="3" w:tplc="6548FDDA">
      <w:start w:val="1"/>
      <w:numFmt w:val="bullet"/>
      <w:lvlText w:val=""/>
      <w:lvlJc w:val="left"/>
      <w:pPr>
        <w:ind w:left="2880" w:hanging="360"/>
      </w:pPr>
      <w:rPr>
        <w:rFonts w:hint="default" w:ascii="Symbol" w:hAnsi="Symbol"/>
      </w:rPr>
    </w:lvl>
    <w:lvl w:ilvl="4" w:tplc="2EBE7418">
      <w:start w:val="1"/>
      <w:numFmt w:val="bullet"/>
      <w:lvlText w:val="o"/>
      <w:lvlJc w:val="left"/>
      <w:pPr>
        <w:ind w:left="3600" w:hanging="360"/>
      </w:pPr>
      <w:rPr>
        <w:rFonts w:hint="default" w:ascii="Courier New" w:hAnsi="Courier New"/>
      </w:rPr>
    </w:lvl>
    <w:lvl w:ilvl="5" w:tplc="55028248">
      <w:start w:val="1"/>
      <w:numFmt w:val="bullet"/>
      <w:lvlText w:val=""/>
      <w:lvlJc w:val="left"/>
      <w:pPr>
        <w:ind w:left="4320" w:hanging="360"/>
      </w:pPr>
      <w:rPr>
        <w:rFonts w:hint="default" w:ascii="Wingdings" w:hAnsi="Wingdings"/>
      </w:rPr>
    </w:lvl>
    <w:lvl w:ilvl="6" w:tplc="99A85ADE">
      <w:start w:val="1"/>
      <w:numFmt w:val="bullet"/>
      <w:lvlText w:val=""/>
      <w:lvlJc w:val="left"/>
      <w:pPr>
        <w:ind w:left="5040" w:hanging="360"/>
      </w:pPr>
      <w:rPr>
        <w:rFonts w:hint="default" w:ascii="Symbol" w:hAnsi="Symbol"/>
      </w:rPr>
    </w:lvl>
    <w:lvl w:ilvl="7" w:tplc="5DB0A2C8">
      <w:start w:val="1"/>
      <w:numFmt w:val="bullet"/>
      <w:lvlText w:val="o"/>
      <w:lvlJc w:val="left"/>
      <w:pPr>
        <w:ind w:left="5760" w:hanging="360"/>
      </w:pPr>
      <w:rPr>
        <w:rFonts w:hint="default" w:ascii="Courier New" w:hAnsi="Courier New"/>
      </w:rPr>
    </w:lvl>
    <w:lvl w:ilvl="8" w:tplc="81E82690">
      <w:start w:val="1"/>
      <w:numFmt w:val="bullet"/>
      <w:lvlText w:val=""/>
      <w:lvlJc w:val="left"/>
      <w:pPr>
        <w:ind w:left="6480" w:hanging="360"/>
      </w:pPr>
      <w:rPr>
        <w:rFonts w:hint="default" w:ascii="Wingdings" w:hAnsi="Wingdings"/>
      </w:rPr>
    </w:lvl>
  </w:abstractNum>
  <w:abstractNum w:abstractNumId="34" w15:restartNumberingAfterBreak="0">
    <w:nsid w:val="335A4623"/>
    <w:multiLevelType w:val="multilevel"/>
    <w:tmpl w:val="F57E82E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3490EAA5"/>
    <w:multiLevelType w:val="hybridMultilevel"/>
    <w:tmpl w:val="FFFFFFFF"/>
    <w:lvl w:ilvl="0" w:tplc="79DEC452">
      <w:start w:val="1"/>
      <w:numFmt w:val="decimal"/>
      <w:lvlText w:val="•"/>
      <w:lvlJc w:val="left"/>
      <w:pPr>
        <w:ind w:left="720" w:hanging="360"/>
      </w:pPr>
    </w:lvl>
    <w:lvl w:ilvl="1" w:tplc="F712FFDE">
      <w:start w:val="1"/>
      <w:numFmt w:val="lowerLetter"/>
      <w:lvlText w:val="%2."/>
      <w:lvlJc w:val="left"/>
      <w:pPr>
        <w:ind w:left="1440" w:hanging="360"/>
      </w:pPr>
    </w:lvl>
    <w:lvl w:ilvl="2" w:tplc="83BC2EA8">
      <w:start w:val="1"/>
      <w:numFmt w:val="lowerRoman"/>
      <w:lvlText w:val="%3."/>
      <w:lvlJc w:val="right"/>
      <w:pPr>
        <w:ind w:left="2160" w:hanging="180"/>
      </w:pPr>
    </w:lvl>
    <w:lvl w:ilvl="3" w:tplc="41326C3C">
      <w:start w:val="1"/>
      <w:numFmt w:val="decimal"/>
      <w:lvlText w:val="%4."/>
      <w:lvlJc w:val="left"/>
      <w:pPr>
        <w:ind w:left="2880" w:hanging="360"/>
      </w:pPr>
    </w:lvl>
    <w:lvl w:ilvl="4" w:tplc="94808118">
      <w:start w:val="1"/>
      <w:numFmt w:val="lowerLetter"/>
      <w:lvlText w:val="%5."/>
      <w:lvlJc w:val="left"/>
      <w:pPr>
        <w:ind w:left="3600" w:hanging="360"/>
      </w:pPr>
    </w:lvl>
    <w:lvl w:ilvl="5" w:tplc="1BC01742">
      <w:start w:val="1"/>
      <w:numFmt w:val="lowerRoman"/>
      <w:lvlText w:val="%6."/>
      <w:lvlJc w:val="right"/>
      <w:pPr>
        <w:ind w:left="4320" w:hanging="180"/>
      </w:pPr>
    </w:lvl>
    <w:lvl w:ilvl="6" w:tplc="966293FC">
      <w:start w:val="1"/>
      <w:numFmt w:val="decimal"/>
      <w:lvlText w:val="%7."/>
      <w:lvlJc w:val="left"/>
      <w:pPr>
        <w:ind w:left="5040" w:hanging="360"/>
      </w:pPr>
    </w:lvl>
    <w:lvl w:ilvl="7" w:tplc="BF48DCB0">
      <w:start w:val="1"/>
      <w:numFmt w:val="lowerLetter"/>
      <w:lvlText w:val="%8."/>
      <w:lvlJc w:val="left"/>
      <w:pPr>
        <w:ind w:left="5760" w:hanging="360"/>
      </w:pPr>
    </w:lvl>
    <w:lvl w:ilvl="8" w:tplc="E3D64672">
      <w:start w:val="1"/>
      <w:numFmt w:val="lowerRoman"/>
      <w:lvlText w:val="%9."/>
      <w:lvlJc w:val="right"/>
      <w:pPr>
        <w:ind w:left="6480" w:hanging="180"/>
      </w:pPr>
    </w:lvl>
  </w:abstractNum>
  <w:abstractNum w:abstractNumId="36" w15:restartNumberingAfterBreak="0">
    <w:nsid w:val="39356136"/>
    <w:multiLevelType w:val="multilevel"/>
    <w:tmpl w:val="52B2C6B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3B0BD0E5"/>
    <w:multiLevelType w:val="hybridMultilevel"/>
    <w:tmpl w:val="FFFFFFFF"/>
    <w:lvl w:ilvl="0" w:tplc="7A6056DA">
      <w:start w:val="1"/>
      <w:numFmt w:val="bullet"/>
      <w:lvlText w:val="-"/>
      <w:lvlJc w:val="left"/>
      <w:pPr>
        <w:ind w:left="720" w:hanging="360"/>
      </w:pPr>
      <w:rPr>
        <w:rFonts w:hint="default" w:ascii="Aptos" w:hAnsi="Aptos"/>
      </w:rPr>
    </w:lvl>
    <w:lvl w:ilvl="1" w:tplc="80C0EF16">
      <w:start w:val="1"/>
      <w:numFmt w:val="bullet"/>
      <w:lvlText w:val="o"/>
      <w:lvlJc w:val="left"/>
      <w:pPr>
        <w:ind w:left="1440" w:hanging="360"/>
      </w:pPr>
      <w:rPr>
        <w:rFonts w:hint="default" w:ascii="Courier New" w:hAnsi="Courier New"/>
      </w:rPr>
    </w:lvl>
    <w:lvl w:ilvl="2" w:tplc="D7E2AB12">
      <w:start w:val="1"/>
      <w:numFmt w:val="bullet"/>
      <w:lvlText w:val=""/>
      <w:lvlJc w:val="left"/>
      <w:pPr>
        <w:ind w:left="2160" w:hanging="360"/>
      </w:pPr>
      <w:rPr>
        <w:rFonts w:hint="default" w:ascii="Wingdings" w:hAnsi="Wingdings"/>
      </w:rPr>
    </w:lvl>
    <w:lvl w:ilvl="3" w:tplc="760AB816">
      <w:start w:val="1"/>
      <w:numFmt w:val="bullet"/>
      <w:lvlText w:val=""/>
      <w:lvlJc w:val="left"/>
      <w:pPr>
        <w:ind w:left="2880" w:hanging="360"/>
      </w:pPr>
      <w:rPr>
        <w:rFonts w:hint="default" w:ascii="Symbol" w:hAnsi="Symbol"/>
      </w:rPr>
    </w:lvl>
    <w:lvl w:ilvl="4" w:tplc="BA62EBF6">
      <w:start w:val="1"/>
      <w:numFmt w:val="bullet"/>
      <w:lvlText w:val="o"/>
      <w:lvlJc w:val="left"/>
      <w:pPr>
        <w:ind w:left="3600" w:hanging="360"/>
      </w:pPr>
      <w:rPr>
        <w:rFonts w:hint="default" w:ascii="Courier New" w:hAnsi="Courier New"/>
      </w:rPr>
    </w:lvl>
    <w:lvl w:ilvl="5" w:tplc="DA6E5FCA">
      <w:start w:val="1"/>
      <w:numFmt w:val="bullet"/>
      <w:lvlText w:val=""/>
      <w:lvlJc w:val="left"/>
      <w:pPr>
        <w:ind w:left="4320" w:hanging="360"/>
      </w:pPr>
      <w:rPr>
        <w:rFonts w:hint="default" w:ascii="Wingdings" w:hAnsi="Wingdings"/>
      </w:rPr>
    </w:lvl>
    <w:lvl w:ilvl="6" w:tplc="4BFA27EA">
      <w:start w:val="1"/>
      <w:numFmt w:val="bullet"/>
      <w:lvlText w:val=""/>
      <w:lvlJc w:val="left"/>
      <w:pPr>
        <w:ind w:left="5040" w:hanging="360"/>
      </w:pPr>
      <w:rPr>
        <w:rFonts w:hint="default" w:ascii="Symbol" w:hAnsi="Symbol"/>
      </w:rPr>
    </w:lvl>
    <w:lvl w:ilvl="7" w:tplc="C7B298BE">
      <w:start w:val="1"/>
      <w:numFmt w:val="bullet"/>
      <w:lvlText w:val="o"/>
      <w:lvlJc w:val="left"/>
      <w:pPr>
        <w:ind w:left="5760" w:hanging="360"/>
      </w:pPr>
      <w:rPr>
        <w:rFonts w:hint="default" w:ascii="Courier New" w:hAnsi="Courier New"/>
      </w:rPr>
    </w:lvl>
    <w:lvl w:ilvl="8" w:tplc="1B1C71EC">
      <w:start w:val="1"/>
      <w:numFmt w:val="bullet"/>
      <w:lvlText w:val=""/>
      <w:lvlJc w:val="left"/>
      <w:pPr>
        <w:ind w:left="6480" w:hanging="360"/>
      </w:pPr>
      <w:rPr>
        <w:rFonts w:hint="default" w:ascii="Wingdings" w:hAnsi="Wingdings"/>
      </w:rPr>
    </w:lvl>
  </w:abstractNum>
  <w:abstractNum w:abstractNumId="38" w15:restartNumberingAfterBreak="0">
    <w:nsid w:val="3BC5EC93"/>
    <w:multiLevelType w:val="hybridMultilevel"/>
    <w:tmpl w:val="FFFFFFFF"/>
    <w:lvl w:ilvl="0" w:tplc="F4AE59DE">
      <w:start w:val="1"/>
      <w:numFmt w:val="decimal"/>
      <w:lvlText w:val="•"/>
      <w:lvlJc w:val="left"/>
      <w:pPr>
        <w:ind w:left="720" w:hanging="360"/>
      </w:pPr>
    </w:lvl>
    <w:lvl w:ilvl="1" w:tplc="F812570E">
      <w:start w:val="1"/>
      <w:numFmt w:val="lowerLetter"/>
      <w:lvlText w:val="%2."/>
      <w:lvlJc w:val="left"/>
      <w:pPr>
        <w:ind w:left="1440" w:hanging="360"/>
      </w:pPr>
    </w:lvl>
    <w:lvl w:ilvl="2" w:tplc="281AD272">
      <w:start w:val="1"/>
      <w:numFmt w:val="lowerRoman"/>
      <w:lvlText w:val="%3."/>
      <w:lvlJc w:val="right"/>
      <w:pPr>
        <w:ind w:left="2160" w:hanging="180"/>
      </w:pPr>
    </w:lvl>
    <w:lvl w:ilvl="3" w:tplc="0C080BBA">
      <w:start w:val="1"/>
      <w:numFmt w:val="decimal"/>
      <w:lvlText w:val="%4."/>
      <w:lvlJc w:val="left"/>
      <w:pPr>
        <w:ind w:left="2880" w:hanging="360"/>
      </w:pPr>
    </w:lvl>
    <w:lvl w:ilvl="4" w:tplc="5B7AE85A">
      <w:start w:val="1"/>
      <w:numFmt w:val="lowerLetter"/>
      <w:lvlText w:val="%5."/>
      <w:lvlJc w:val="left"/>
      <w:pPr>
        <w:ind w:left="3600" w:hanging="360"/>
      </w:pPr>
    </w:lvl>
    <w:lvl w:ilvl="5" w:tplc="8A625FCA">
      <w:start w:val="1"/>
      <w:numFmt w:val="lowerRoman"/>
      <w:lvlText w:val="%6."/>
      <w:lvlJc w:val="right"/>
      <w:pPr>
        <w:ind w:left="4320" w:hanging="180"/>
      </w:pPr>
    </w:lvl>
    <w:lvl w:ilvl="6" w:tplc="63425DB0">
      <w:start w:val="1"/>
      <w:numFmt w:val="decimal"/>
      <w:lvlText w:val="%7."/>
      <w:lvlJc w:val="left"/>
      <w:pPr>
        <w:ind w:left="5040" w:hanging="360"/>
      </w:pPr>
    </w:lvl>
    <w:lvl w:ilvl="7" w:tplc="B7526F40">
      <w:start w:val="1"/>
      <w:numFmt w:val="lowerLetter"/>
      <w:lvlText w:val="%8."/>
      <w:lvlJc w:val="left"/>
      <w:pPr>
        <w:ind w:left="5760" w:hanging="360"/>
      </w:pPr>
    </w:lvl>
    <w:lvl w:ilvl="8" w:tplc="635653FC">
      <w:start w:val="1"/>
      <w:numFmt w:val="lowerRoman"/>
      <w:lvlText w:val="%9."/>
      <w:lvlJc w:val="right"/>
      <w:pPr>
        <w:ind w:left="6480" w:hanging="180"/>
      </w:pPr>
    </w:lvl>
  </w:abstractNum>
  <w:abstractNum w:abstractNumId="39" w15:restartNumberingAfterBreak="0">
    <w:nsid w:val="3D0D54A9"/>
    <w:multiLevelType w:val="multilevel"/>
    <w:tmpl w:val="301ACB4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3F002756"/>
    <w:multiLevelType w:val="hybridMultilevel"/>
    <w:tmpl w:val="FFFFFFFF"/>
    <w:lvl w:ilvl="0" w:tplc="563E034C">
      <w:start w:val="1"/>
      <w:numFmt w:val="bullet"/>
      <w:lvlText w:val="•"/>
      <w:lvlJc w:val="left"/>
      <w:pPr>
        <w:ind w:left="720" w:hanging="360"/>
      </w:pPr>
      <w:rPr>
        <w:rFonts w:hint="default" w:ascii="Symbol" w:hAnsi="Symbol"/>
      </w:rPr>
    </w:lvl>
    <w:lvl w:ilvl="1" w:tplc="F8A4679C">
      <w:start w:val="1"/>
      <w:numFmt w:val="bullet"/>
      <w:lvlText w:val="o"/>
      <w:lvlJc w:val="left"/>
      <w:pPr>
        <w:ind w:left="1440" w:hanging="360"/>
      </w:pPr>
      <w:rPr>
        <w:rFonts w:hint="default" w:ascii="Courier New" w:hAnsi="Courier New"/>
      </w:rPr>
    </w:lvl>
    <w:lvl w:ilvl="2" w:tplc="609A6670">
      <w:start w:val="1"/>
      <w:numFmt w:val="bullet"/>
      <w:lvlText w:val=""/>
      <w:lvlJc w:val="left"/>
      <w:pPr>
        <w:ind w:left="2160" w:hanging="360"/>
      </w:pPr>
      <w:rPr>
        <w:rFonts w:hint="default" w:ascii="Wingdings" w:hAnsi="Wingdings"/>
      </w:rPr>
    </w:lvl>
    <w:lvl w:ilvl="3" w:tplc="762039D2">
      <w:start w:val="1"/>
      <w:numFmt w:val="bullet"/>
      <w:lvlText w:val=""/>
      <w:lvlJc w:val="left"/>
      <w:pPr>
        <w:ind w:left="2880" w:hanging="360"/>
      </w:pPr>
      <w:rPr>
        <w:rFonts w:hint="default" w:ascii="Symbol" w:hAnsi="Symbol"/>
      </w:rPr>
    </w:lvl>
    <w:lvl w:ilvl="4" w:tplc="AF6EAC92">
      <w:start w:val="1"/>
      <w:numFmt w:val="bullet"/>
      <w:lvlText w:val="o"/>
      <w:lvlJc w:val="left"/>
      <w:pPr>
        <w:ind w:left="3600" w:hanging="360"/>
      </w:pPr>
      <w:rPr>
        <w:rFonts w:hint="default" w:ascii="Courier New" w:hAnsi="Courier New"/>
      </w:rPr>
    </w:lvl>
    <w:lvl w:ilvl="5" w:tplc="D9DC8448">
      <w:start w:val="1"/>
      <w:numFmt w:val="bullet"/>
      <w:lvlText w:val=""/>
      <w:lvlJc w:val="left"/>
      <w:pPr>
        <w:ind w:left="4320" w:hanging="360"/>
      </w:pPr>
      <w:rPr>
        <w:rFonts w:hint="default" w:ascii="Wingdings" w:hAnsi="Wingdings"/>
      </w:rPr>
    </w:lvl>
    <w:lvl w:ilvl="6" w:tplc="66FC3300">
      <w:start w:val="1"/>
      <w:numFmt w:val="bullet"/>
      <w:lvlText w:val=""/>
      <w:lvlJc w:val="left"/>
      <w:pPr>
        <w:ind w:left="5040" w:hanging="360"/>
      </w:pPr>
      <w:rPr>
        <w:rFonts w:hint="default" w:ascii="Symbol" w:hAnsi="Symbol"/>
      </w:rPr>
    </w:lvl>
    <w:lvl w:ilvl="7" w:tplc="DB828D7C">
      <w:start w:val="1"/>
      <w:numFmt w:val="bullet"/>
      <w:lvlText w:val="o"/>
      <w:lvlJc w:val="left"/>
      <w:pPr>
        <w:ind w:left="5760" w:hanging="360"/>
      </w:pPr>
      <w:rPr>
        <w:rFonts w:hint="default" w:ascii="Courier New" w:hAnsi="Courier New"/>
      </w:rPr>
    </w:lvl>
    <w:lvl w:ilvl="8" w:tplc="54F4A9E4">
      <w:start w:val="1"/>
      <w:numFmt w:val="bullet"/>
      <w:lvlText w:val=""/>
      <w:lvlJc w:val="left"/>
      <w:pPr>
        <w:ind w:left="6480" w:hanging="360"/>
      </w:pPr>
      <w:rPr>
        <w:rFonts w:hint="default" w:ascii="Wingdings" w:hAnsi="Wingdings"/>
      </w:rPr>
    </w:lvl>
  </w:abstractNum>
  <w:abstractNum w:abstractNumId="41" w15:restartNumberingAfterBreak="0">
    <w:nsid w:val="41D4A5D7"/>
    <w:multiLevelType w:val="hybridMultilevel"/>
    <w:tmpl w:val="FFFFFFFF"/>
    <w:lvl w:ilvl="0" w:tplc="50E4C69E">
      <w:start w:val="1"/>
      <w:numFmt w:val="decimal"/>
      <w:lvlText w:val="•"/>
      <w:lvlJc w:val="left"/>
      <w:pPr>
        <w:ind w:left="720" w:hanging="360"/>
      </w:pPr>
    </w:lvl>
    <w:lvl w:ilvl="1" w:tplc="19D454B6">
      <w:start w:val="1"/>
      <w:numFmt w:val="lowerLetter"/>
      <w:lvlText w:val="%2."/>
      <w:lvlJc w:val="left"/>
      <w:pPr>
        <w:ind w:left="1440" w:hanging="360"/>
      </w:pPr>
    </w:lvl>
    <w:lvl w:ilvl="2" w:tplc="2ACE939C">
      <w:start w:val="1"/>
      <w:numFmt w:val="lowerRoman"/>
      <w:lvlText w:val="%3."/>
      <w:lvlJc w:val="right"/>
      <w:pPr>
        <w:ind w:left="2160" w:hanging="180"/>
      </w:pPr>
    </w:lvl>
    <w:lvl w:ilvl="3" w:tplc="6524B26E">
      <w:start w:val="1"/>
      <w:numFmt w:val="decimal"/>
      <w:lvlText w:val="%4."/>
      <w:lvlJc w:val="left"/>
      <w:pPr>
        <w:ind w:left="2880" w:hanging="360"/>
      </w:pPr>
    </w:lvl>
    <w:lvl w:ilvl="4" w:tplc="A288C40A">
      <w:start w:val="1"/>
      <w:numFmt w:val="lowerLetter"/>
      <w:lvlText w:val="%5."/>
      <w:lvlJc w:val="left"/>
      <w:pPr>
        <w:ind w:left="3600" w:hanging="360"/>
      </w:pPr>
    </w:lvl>
    <w:lvl w:ilvl="5" w:tplc="4BD0CFFE">
      <w:start w:val="1"/>
      <w:numFmt w:val="lowerRoman"/>
      <w:lvlText w:val="%6."/>
      <w:lvlJc w:val="right"/>
      <w:pPr>
        <w:ind w:left="4320" w:hanging="180"/>
      </w:pPr>
    </w:lvl>
    <w:lvl w:ilvl="6" w:tplc="D1D2E1DA">
      <w:start w:val="1"/>
      <w:numFmt w:val="decimal"/>
      <w:lvlText w:val="%7."/>
      <w:lvlJc w:val="left"/>
      <w:pPr>
        <w:ind w:left="5040" w:hanging="360"/>
      </w:pPr>
    </w:lvl>
    <w:lvl w:ilvl="7" w:tplc="140A139E">
      <w:start w:val="1"/>
      <w:numFmt w:val="lowerLetter"/>
      <w:lvlText w:val="%8."/>
      <w:lvlJc w:val="left"/>
      <w:pPr>
        <w:ind w:left="5760" w:hanging="360"/>
      </w:pPr>
    </w:lvl>
    <w:lvl w:ilvl="8" w:tplc="084A6E8C">
      <w:start w:val="1"/>
      <w:numFmt w:val="lowerRoman"/>
      <w:lvlText w:val="%9."/>
      <w:lvlJc w:val="right"/>
      <w:pPr>
        <w:ind w:left="6480" w:hanging="180"/>
      </w:pPr>
    </w:lvl>
  </w:abstractNum>
  <w:abstractNum w:abstractNumId="42" w15:restartNumberingAfterBreak="0">
    <w:nsid w:val="42E3473A"/>
    <w:multiLevelType w:val="hybridMultilevel"/>
    <w:tmpl w:val="FFFFFFFF"/>
    <w:lvl w:ilvl="0" w:tplc="D6B8F50A">
      <w:start w:val="1"/>
      <w:numFmt w:val="decimal"/>
      <w:lvlText w:val="•"/>
      <w:lvlJc w:val="left"/>
      <w:pPr>
        <w:ind w:left="720" w:hanging="360"/>
      </w:pPr>
    </w:lvl>
    <w:lvl w:ilvl="1" w:tplc="07744F12">
      <w:start w:val="1"/>
      <w:numFmt w:val="lowerLetter"/>
      <w:lvlText w:val="%2."/>
      <w:lvlJc w:val="left"/>
      <w:pPr>
        <w:ind w:left="1440" w:hanging="360"/>
      </w:pPr>
    </w:lvl>
    <w:lvl w:ilvl="2" w:tplc="CD025578">
      <w:start w:val="1"/>
      <w:numFmt w:val="lowerRoman"/>
      <w:lvlText w:val="%3."/>
      <w:lvlJc w:val="right"/>
      <w:pPr>
        <w:ind w:left="2160" w:hanging="180"/>
      </w:pPr>
    </w:lvl>
    <w:lvl w:ilvl="3" w:tplc="6B726796">
      <w:start w:val="1"/>
      <w:numFmt w:val="decimal"/>
      <w:lvlText w:val="%4."/>
      <w:lvlJc w:val="left"/>
      <w:pPr>
        <w:ind w:left="2880" w:hanging="360"/>
      </w:pPr>
    </w:lvl>
    <w:lvl w:ilvl="4" w:tplc="5984A88C">
      <w:start w:val="1"/>
      <w:numFmt w:val="lowerLetter"/>
      <w:lvlText w:val="%5."/>
      <w:lvlJc w:val="left"/>
      <w:pPr>
        <w:ind w:left="3600" w:hanging="360"/>
      </w:pPr>
    </w:lvl>
    <w:lvl w:ilvl="5" w:tplc="8B7C923C">
      <w:start w:val="1"/>
      <w:numFmt w:val="lowerRoman"/>
      <w:lvlText w:val="%6."/>
      <w:lvlJc w:val="right"/>
      <w:pPr>
        <w:ind w:left="4320" w:hanging="180"/>
      </w:pPr>
    </w:lvl>
    <w:lvl w:ilvl="6" w:tplc="71E27C14">
      <w:start w:val="1"/>
      <w:numFmt w:val="decimal"/>
      <w:lvlText w:val="%7."/>
      <w:lvlJc w:val="left"/>
      <w:pPr>
        <w:ind w:left="5040" w:hanging="360"/>
      </w:pPr>
    </w:lvl>
    <w:lvl w:ilvl="7" w:tplc="87FEC42E">
      <w:start w:val="1"/>
      <w:numFmt w:val="lowerLetter"/>
      <w:lvlText w:val="%8."/>
      <w:lvlJc w:val="left"/>
      <w:pPr>
        <w:ind w:left="5760" w:hanging="360"/>
      </w:pPr>
    </w:lvl>
    <w:lvl w:ilvl="8" w:tplc="946EECA0">
      <w:start w:val="1"/>
      <w:numFmt w:val="lowerRoman"/>
      <w:lvlText w:val="%9."/>
      <w:lvlJc w:val="right"/>
      <w:pPr>
        <w:ind w:left="6480" w:hanging="180"/>
      </w:pPr>
    </w:lvl>
  </w:abstractNum>
  <w:abstractNum w:abstractNumId="43" w15:restartNumberingAfterBreak="0">
    <w:nsid w:val="44884F16"/>
    <w:multiLevelType w:val="multilevel"/>
    <w:tmpl w:val="AE58D26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45B45EDD"/>
    <w:multiLevelType w:val="multilevel"/>
    <w:tmpl w:val="27F650B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474A56D3"/>
    <w:multiLevelType w:val="hybridMultilevel"/>
    <w:tmpl w:val="FFFFFFFF"/>
    <w:lvl w:ilvl="0" w:tplc="39561892">
      <w:start w:val="1"/>
      <w:numFmt w:val="decimal"/>
      <w:lvlText w:val="•"/>
      <w:lvlJc w:val="left"/>
      <w:pPr>
        <w:ind w:left="720" w:hanging="360"/>
      </w:pPr>
    </w:lvl>
    <w:lvl w:ilvl="1" w:tplc="FBEC566E">
      <w:start w:val="1"/>
      <w:numFmt w:val="lowerLetter"/>
      <w:lvlText w:val="%2."/>
      <w:lvlJc w:val="left"/>
      <w:pPr>
        <w:ind w:left="1440" w:hanging="360"/>
      </w:pPr>
    </w:lvl>
    <w:lvl w:ilvl="2" w:tplc="17603ECA">
      <w:start w:val="1"/>
      <w:numFmt w:val="lowerRoman"/>
      <w:lvlText w:val="%3."/>
      <w:lvlJc w:val="right"/>
      <w:pPr>
        <w:ind w:left="2160" w:hanging="180"/>
      </w:pPr>
    </w:lvl>
    <w:lvl w:ilvl="3" w:tplc="4C025302">
      <w:start w:val="1"/>
      <w:numFmt w:val="decimal"/>
      <w:lvlText w:val="%4."/>
      <w:lvlJc w:val="left"/>
      <w:pPr>
        <w:ind w:left="2880" w:hanging="360"/>
      </w:pPr>
    </w:lvl>
    <w:lvl w:ilvl="4" w:tplc="0390F828">
      <w:start w:val="1"/>
      <w:numFmt w:val="lowerLetter"/>
      <w:lvlText w:val="%5."/>
      <w:lvlJc w:val="left"/>
      <w:pPr>
        <w:ind w:left="3600" w:hanging="360"/>
      </w:pPr>
    </w:lvl>
    <w:lvl w:ilvl="5" w:tplc="9EA46ACC">
      <w:start w:val="1"/>
      <w:numFmt w:val="lowerRoman"/>
      <w:lvlText w:val="%6."/>
      <w:lvlJc w:val="right"/>
      <w:pPr>
        <w:ind w:left="4320" w:hanging="180"/>
      </w:pPr>
    </w:lvl>
    <w:lvl w:ilvl="6" w:tplc="9E98A524">
      <w:start w:val="1"/>
      <w:numFmt w:val="decimal"/>
      <w:lvlText w:val="%7."/>
      <w:lvlJc w:val="left"/>
      <w:pPr>
        <w:ind w:left="5040" w:hanging="360"/>
      </w:pPr>
    </w:lvl>
    <w:lvl w:ilvl="7" w:tplc="DB529AA8">
      <w:start w:val="1"/>
      <w:numFmt w:val="lowerLetter"/>
      <w:lvlText w:val="%8."/>
      <w:lvlJc w:val="left"/>
      <w:pPr>
        <w:ind w:left="5760" w:hanging="360"/>
      </w:pPr>
    </w:lvl>
    <w:lvl w:ilvl="8" w:tplc="B5E00592">
      <w:start w:val="1"/>
      <w:numFmt w:val="lowerRoman"/>
      <w:lvlText w:val="%9."/>
      <w:lvlJc w:val="right"/>
      <w:pPr>
        <w:ind w:left="6480" w:hanging="180"/>
      </w:pPr>
    </w:lvl>
  </w:abstractNum>
  <w:abstractNum w:abstractNumId="46" w15:restartNumberingAfterBreak="0">
    <w:nsid w:val="47D23124"/>
    <w:multiLevelType w:val="hybridMultilevel"/>
    <w:tmpl w:val="FFFFFFFF"/>
    <w:lvl w:ilvl="0" w:tplc="0324B85A">
      <w:start w:val="1"/>
      <w:numFmt w:val="decimal"/>
      <w:lvlText w:val="•"/>
      <w:lvlJc w:val="left"/>
      <w:pPr>
        <w:ind w:left="720" w:hanging="360"/>
      </w:pPr>
    </w:lvl>
    <w:lvl w:ilvl="1" w:tplc="D766E534">
      <w:start w:val="1"/>
      <w:numFmt w:val="lowerLetter"/>
      <w:lvlText w:val="%2."/>
      <w:lvlJc w:val="left"/>
      <w:pPr>
        <w:ind w:left="1440" w:hanging="360"/>
      </w:pPr>
    </w:lvl>
    <w:lvl w:ilvl="2" w:tplc="986E1BC0">
      <w:start w:val="1"/>
      <w:numFmt w:val="lowerRoman"/>
      <w:lvlText w:val="%3."/>
      <w:lvlJc w:val="right"/>
      <w:pPr>
        <w:ind w:left="2160" w:hanging="180"/>
      </w:pPr>
    </w:lvl>
    <w:lvl w:ilvl="3" w:tplc="172A1AF4">
      <w:start w:val="1"/>
      <w:numFmt w:val="decimal"/>
      <w:lvlText w:val="%4."/>
      <w:lvlJc w:val="left"/>
      <w:pPr>
        <w:ind w:left="2880" w:hanging="360"/>
      </w:pPr>
    </w:lvl>
    <w:lvl w:ilvl="4" w:tplc="6382F338">
      <w:start w:val="1"/>
      <w:numFmt w:val="lowerLetter"/>
      <w:lvlText w:val="%5."/>
      <w:lvlJc w:val="left"/>
      <w:pPr>
        <w:ind w:left="3600" w:hanging="360"/>
      </w:pPr>
    </w:lvl>
    <w:lvl w:ilvl="5" w:tplc="510C92D6">
      <w:start w:val="1"/>
      <w:numFmt w:val="lowerRoman"/>
      <w:lvlText w:val="%6."/>
      <w:lvlJc w:val="right"/>
      <w:pPr>
        <w:ind w:left="4320" w:hanging="180"/>
      </w:pPr>
    </w:lvl>
    <w:lvl w:ilvl="6" w:tplc="B952264C">
      <w:start w:val="1"/>
      <w:numFmt w:val="decimal"/>
      <w:lvlText w:val="%7."/>
      <w:lvlJc w:val="left"/>
      <w:pPr>
        <w:ind w:left="5040" w:hanging="360"/>
      </w:pPr>
    </w:lvl>
    <w:lvl w:ilvl="7" w:tplc="84C4BC06">
      <w:start w:val="1"/>
      <w:numFmt w:val="lowerLetter"/>
      <w:lvlText w:val="%8."/>
      <w:lvlJc w:val="left"/>
      <w:pPr>
        <w:ind w:left="5760" w:hanging="360"/>
      </w:pPr>
    </w:lvl>
    <w:lvl w:ilvl="8" w:tplc="D166BF82">
      <w:start w:val="1"/>
      <w:numFmt w:val="lowerRoman"/>
      <w:lvlText w:val="%9."/>
      <w:lvlJc w:val="right"/>
      <w:pPr>
        <w:ind w:left="6480" w:hanging="180"/>
      </w:pPr>
    </w:lvl>
  </w:abstractNum>
  <w:abstractNum w:abstractNumId="47" w15:restartNumberingAfterBreak="0">
    <w:nsid w:val="4AA67A89"/>
    <w:multiLevelType w:val="hybridMultilevel"/>
    <w:tmpl w:val="FFFFFFFF"/>
    <w:lvl w:ilvl="0" w:tplc="A88A2FF0">
      <w:start w:val="1"/>
      <w:numFmt w:val="decimal"/>
      <w:lvlText w:val="•"/>
      <w:lvlJc w:val="left"/>
      <w:pPr>
        <w:ind w:left="720" w:hanging="360"/>
      </w:pPr>
    </w:lvl>
    <w:lvl w:ilvl="1" w:tplc="6E682972">
      <w:start w:val="1"/>
      <w:numFmt w:val="lowerLetter"/>
      <w:lvlText w:val="%2."/>
      <w:lvlJc w:val="left"/>
      <w:pPr>
        <w:ind w:left="1440" w:hanging="360"/>
      </w:pPr>
    </w:lvl>
    <w:lvl w:ilvl="2" w:tplc="5F245940">
      <w:start w:val="1"/>
      <w:numFmt w:val="lowerRoman"/>
      <w:lvlText w:val="%3."/>
      <w:lvlJc w:val="right"/>
      <w:pPr>
        <w:ind w:left="2160" w:hanging="180"/>
      </w:pPr>
    </w:lvl>
    <w:lvl w:ilvl="3" w:tplc="7C067C48">
      <w:start w:val="1"/>
      <w:numFmt w:val="decimal"/>
      <w:lvlText w:val="%4."/>
      <w:lvlJc w:val="left"/>
      <w:pPr>
        <w:ind w:left="2880" w:hanging="360"/>
      </w:pPr>
    </w:lvl>
    <w:lvl w:ilvl="4" w:tplc="627A79F8">
      <w:start w:val="1"/>
      <w:numFmt w:val="lowerLetter"/>
      <w:lvlText w:val="%5."/>
      <w:lvlJc w:val="left"/>
      <w:pPr>
        <w:ind w:left="3600" w:hanging="360"/>
      </w:pPr>
    </w:lvl>
    <w:lvl w:ilvl="5" w:tplc="C5200AF8">
      <w:start w:val="1"/>
      <w:numFmt w:val="lowerRoman"/>
      <w:lvlText w:val="%6."/>
      <w:lvlJc w:val="right"/>
      <w:pPr>
        <w:ind w:left="4320" w:hanging="180"/>
      </w:pPr>
    </w:lvl>
    <w:lvl w:ilvl="6" w:tplc="24902EA4">
      <w:start w:val="1"/>
      <w:numFmt w:val="decimal"/>
      <w:lvlText w:val="%7."/>
      <w:lvlJc w:val="left"/>
      <w:pPr>
        <w:ind w:left="5040" w:hanging="360"/>
      </w:pPr>
    </w:lvl>
    <w:lvl w:ilvl="7" w:tplc="BB7E420E">
      <w:start w:val="1"/>
      <w:numFmt w:val="lowerLetter"/>
      <w:lvlText w:val="%8."/>
      <w:lvlJc w:val="left"/>
      <w:pPr>
        <w:ind w:left="5760" w:hanging="360"/>
      </w:pPr>
    </w:lvl>
    <w:lvl w:ilvl="8" w:tplc="6AAA7A5E">
      <w:start w:val="1"/>
      <w:numFmt w:val="lowerRoman"/>
      <w:lvlText w:val="%9."/>
      <w:lvlJc w:val="right"/>
      <w:pPr>
        <w:ind w:left="6480" w:hanging="180"/>
      </w:pPr>
    </w:lvl>
  </w:abstractNum>
  <w:abstractNum w:abstractNumId="48" w15:restartNumberingAfterBreak="0">
    <w:nsid w:val="4D591C17"/>
    <w:multiLevelType w:val="hybridMultilevel"/>
    <w:tmpl w:val="0A583E28"/>
    <w:lvl w:ilvl="0" w:tplc="01846A9A">
      <w:start w:val="1"/>
      <w:numFmt w:val="bullet"/>
      <w:lvlText w:val=""/>
      <w:lvlJc w:val="left"/>
      <w:pPr>
        <w:ind w:left="720" w:hanging="360"/>
      </w:pPr>
      <w:rPr>
        <w:rFonts w:hint="default" w:ascii="Symbol" w:hAnsi="Symbol"/>
      </w:rPr>
    </w:lvl>
    <w:lvl w:ilvl="1" w:tplc="26C4A3D8">
      <w:start w:val="1"/>
      <w:numFmt w:val="bullet"/>
      <w:lvlText w:val="o"/>
      <w:lvlJc w:val="left"/>
      <w:pPr>
        <w:ind w:left="1440" w:hanging="360"/>
      </w:pPr>
      <w:rPr>
        <w:rFonts w:hint="default" w:ascii="Courier New" w:hAnsi="Courier New"/>
      </w:rPr>
    </w:lvl>
    <w:lvl w:ilvl="2" w:tplc="44444228">
      <w:start w:val="1"/>
      <w:numFmt w:val="bullet"/>
      <w:lvlText w:val=""/>
      <w:lvlJc w:val="left"/>
      <w:pPr>
        <w:ind w:left="2160" w:hanging="360"/>
      </w:pPr>
      <w:rPr>
        <w:rFonts w:hint="default" w:ascii="Wingdings" w:hAnsi="Wingdings"/>
      </w:rPr>
    </w:lvl>
    <w:lvl w:ilvl="3" w:tplc="42D450CC">
      <w:start w:val="1"/>
      <w:numFmt w:val="bullet"/>
      <w:lvlText w:val=""/>
      <w:lvlJc w:val="left"/>
      <w:pPr>
        <w:ind w:left="2880" w:hanging="360"/>
      </w:pPr>
      <w:rPr>
        <w:rFonts w:hint="default" w:ascii="Symbol" w:hAnsi="Symbol"/>
      </w:rPr>
    </w:lvl>
    <w:lvl w:ilvl="4" w:tplc="199E08B8">
      <w:start w:val="1"/>
      <w:numFmt w:val="bullet"/>
      <w:lvlText w:val="o"/>
      <w:lvlJc w:val="left"/>
      <w:pPr>
        <w:ind w:left="3600" w:hanging="360"/>
      </w:pPr>
      <w:rPr>
        <w:rFonts w:hint="default" w:ascii="Courier New" w:hAnsi="Courier New"/>
      </w:rPr>
    </w:lvl>
    <w:lvl w:ilvl="5" w:tplc="FAFC2454">
      <w:start w:val="1"/>
      <w:numFmt w:val="bullet"/>
      <w:lvlText w:val=""/>
      <w:lvlJc w:val="left"/>
      <w:pPr>
        <w:ind w:left="4320" w:hanging="360"/>
      </w:pPr>
      <w:rPr>
        <w:rFonts w:hint="default" w:ascii="Wingdings" w:hAnsi="Wingdings"/>
      </w:rPr>
    </w:lvl>
    <w:lvl w:ilvl="6" w:tplc="229E6264">
      <w:start w:val="1"/>
      <w:numFmt w:val="bullet"/>
      <w:lvlText w:val=""/>
      <w:lvlJc w:val="left"/>
      <w:pPr>
        <w:ind w:left="5040" w:hanging="360"/>
      </w:pPr>
      <w:rPr>
        <w:rFonts w:hint="default" w:ascii="Symbol" w:hAnsi="Symbol"/>
      </w:rPr>
    </w:lvl>
    <w:lvl w:ilvl="7" w:tplc="F880D0B8">
      <w:start w:val="1"/>
      <w:numFmt w:val="bullet"/>
      <w:lvlText w:val="o"/>
      <w:lvlJc w:val="left"/>
      <w:pPr>
        <w:ind w:left="5760" w:hanging="360"/>
      </w:pPr>
      <w:rPr>
        <w:rFonts w:hint="default" w:ascii="Courier New" w:hAnsi="Courier New"/>
      </w:rPr>
    </w:lvl>
    <w:lvl w:ilvl="8" w:tplc="AFB421F8">
      <w:start w:val="1"/>
      <w:numFmt w:val="bullet"/>
      <w:lvlText w:val=""/>
      <w:lvlJc w:val="left"/>
      <w:pPr>
        <w:ind w:left="6480" w:hanging="360"/>
      </w:pPr>
      <w:rPr>
        <w:rFonts w:hint="default" w:ascii="Wingdings" w:hAnsi="Wingdings"/>
      </w:rPr>
    </w:lvl>
  </w:abstractNum>
  <w:abstractNum w:abstractNumId="49" w15:restartNumberingAfterBreak="0">
    <w:nsid w:val="4DB4161B"/>
    <w:multiLevelType w:val="hybridMultilevel"/>
    <w:tmpl w:val="FFFFFFFF"/>
    <w:lvl w:ilvl="0" w:tplc="032E54BC">
      <w:start w:val="1"/>
      <w:numFmt w:val="bullet"/>
      <w:lvlText w:val="-"/>
      <w:lvlJc w:val="left"/>
      <w:pPr>
        <w:ind w:left="720" w:hanging="360"/>
      </w:pPr>
      <w:rPr>
        <w:rFonts w:hint="default" w:ascii="Aptos" w:hAnsi="Aptos"/>
      </w:rPr>
    </w:lvl>
    <w:lvl w:ilvl="1" w:tplc="15A0EC2E">
      <w:start w:val="1"/>
      <w:numFmt w:val="bullet"/>
      <w:lvlText w:val="o"/>
      <w:lvlJc w:val="left"/>
      <w:pPr>
        <w:ind w:left="1440" w:hanging="360"/>
      </w:pPr>
      <w:rPr>
        <w:rFonts w:hint="default" w:ascii="Courier New" w:hAnsi="Courier New"/>
      </w:rPr>
    </w:lvl>
    <w:lvl w:ilvl="2" w:tplc="2632920C">
      <w:start w:val="1"/>
      <w:numFmt w:val="bullet"/>
      <w:lvlText w:val=""/>
      <w:lvlJc w:val="left"/>
      <w:pPr>
        <w:ind w:left="2160" w:hanging="360"/>
      </w:pPr>
      <w:rPr>
        <w:rFonts w:hint="default" w:ascii="Wingdings" w:hAnsi="Wingdings"/>
      </w:rPr>
    </w:lvl>
    <w:lvl w:ilvl="3" w:tplc="4E36C058">
      <w:start w:val="1"/>
      <w:numFmt w:val="bullet"/>
      <w:lvlText w:val=""/>
      <w:lvlJc w:val="left"/>
      <w:pPr>
        <w:ind w:left="2880" w:hanging="360"/>
      </w:pPr>
      <w:rPr>
        <w:rFonts w:hint="default" w:ascii="Symbol" w:hAnsi="Symbol"/>
      </w:rPr>
    </w:lvl>
    <w:lvl w:ilvl="4" w:tplc="8EF6DFA8">
      <w:start w:val="1"/>
      <w:numFmt w:val="bullet"/>
      <w:lvlText w:val="o"/>
      <w:lvlJc w:val="left"/>
      <w:pPr>
        <w:ind w:left="3600" w:hanging="360"/>
      </w:pPr>
      <w:rPr>
        <w:rFonts w:hint="default" w:ascii="Courier New" w:hAnsi="Courier New"/>
      </w:rPr>
    </w:lvl>
    <w:lvl w:ilvl="5" w:tplc="CA4C5090">
      <w:start w:val="1"/>
      <w:numFmt w:val="bullet"/>
      <w:lvlText w:val=""/>
      <w:lvlJc w:val="left"/>
      <w:pPr>
        <w:ind w:left="4320" w:hanging="360"/>
      </w:pPr>
      <w:rPr>
        <w:rFonts w:hint="default" w:ascii="Wingdings" w:hAnsi="Wingdings"/>
      </w:rPr>
    </w:lvl>
    <w:lvl w:ilvl="6" w:tplc="07EAFC9E">
      <w:start w:val="1"/>
      <w:numFmt w:val="bullet"/>
      <w:lvlText w:val=""/>
      <w:lvlJc w:val="left"/>
      <w:pPr>
        <w:ind w:left="5040" w:hanging="360"/>
      </w:pPr>
      <w:rPr>
        <w:rFonts w:hint="default" w:ascii="Symbol" w:hAnsi="Symbol"/>
      </w:rPr>
    </w:lvl>
    <w:lvl w:ilvl="7" w:tplc="C2B8AA86">
      <w:start w:val="1"/>
      <w:numFmt w:val="bullet"/>
      <w:lvlText w:val="o"/>
      <w:lvlJc w:val="left"/>
      <w:pPr>
        <w:ind w:left="5760" w:hanging="360"/>
      </w:pPr>
      <w:rPr>
        <w:rFonts w:hint="default" w:ascii="Courier New" w:hAnsi="Courier New"/>
      </w:rPr>
    </w:lvl>
    <w:lvl w:ilvl="8" w:tplc="74C87B36">
      <w:start w:val="1"/>
      <w:numFmt w:val="bullet"/>
      <w:lvlText w:val=""/>
      <w:lvlJc w:val="left"/>
      <w:pPr>
        <w:ind w:left="6480" w:hanging="360"/>
      </w:pPr>
      <w:rPr>
        <w:rFonts w:hint="default" w:ascii="Wingdings" w:hAnsi="Wingdings"/>
      </w:rPr>
    </w:lvl>
  </w:abstractNum>
  <w:abstractNum w:abstractNumId="50" w15:restartNumberingAfterBreak="0">
    <w:nsid w:val="4DE6FC32"/>
    <w:multiLevelType w:val="hybridMultilevel"/>
    <w:tmpl w:val="FFFFFFFF"/>
    <w:lvl w:ilvl="0" w:tplc="DB5E337A">
      <w:start w:val="1"/>
      <w:numFmt w:val="decimal"/>
      <w:lvlText w:val="•"/>
      <w:lvlJc w:val="left"/>
      <w:pPr>
        <w:ind w:left="720" w:hanging="360"/>
      </w:pPr>
    </w:lvl>
    <w:lvl w:ilvl="1" w:tplc="60D08FB6">
      <w:start w:val="1"/>
      <w:numFmt w:val="lowerLetter"/>
      <w:lvlText w:val="%2."/>
      <w:lvlJc w:val="left"/>
      <w:pPr>
        <w:ind w:left="1440" w:hanging="360"/>
      </w:pPr>
    </w:lvl>
    <w:lvl w:ilvl="2" w:tplc="C8808272">
      <w:start w:val="1"/>
      <w:numFmt w:val="lowerRoman"/>
      <w:lvlText w:val="%3."/>
      <w:lvlJc w:val="right"/>
      <w:pPr>
        <w:ind w:left="2160" w:hanging="180"/>
      </w:pPr>
    </w:lvl>
    <w:lvl w:ilvl="3" w:tplc="D5189258">
      <w:start w:val="1"/>
      <w:numFmt w:val="decimal"/>
      <w:lvlText w:val="%4."/>
      <w:lvlJc w:val="left"/>
      <w:pPr>
        <w:ind w:left="2880" w:hanging="360"/>
      </w:pPr>
    </w:lvl>
    <w:lvl w:ilvl="4" w:tplc="B5BCA17E">
      <w:start w:val="1"/>
      <w:numFmt w:val="lowerLetter"/>
      <w:lvlText w:val="%5."/>
      <w:lvlJc w:val="left"/>
      <w:pPr>
        <w:ind w:left="3600" w:hanging="360"/>
      </w:pPr>
    </w:lvl>
    <w:lvl w:ilvl="5" w:tplc="FA984CC4">
      <w:start w:val="1"/>
      <w:numFmt w:val="lowerRoman"/>
      <w:lvlText w:val="%6."/>
      <w:lvlJc w:val="right"/>
      <w:pPr>
        <w:ind w:left="4320" w:hanging="180"/>
      </w:pPr>
    </w:lvl>
    <w:lvl w:ilvl="6" w:tplc="4AC492D4">
      <w:start w:val="1"/>
      <w:numFmt w:val="decimal"/>
      <w:lvlText w:val="%7."/>
      <w:lvlJc w:val="left"/>
      <w:pPr>
        <w:ind w:left="5040" w:hanging="360"/>
      </w:pPr>
    </w:lvl>
    <w:lvl w:ilvl="7" w:tplc="76446C00">
      <w:start w:val="1"/>
      <w:numFmt w:val="lowerLetter"/>
      <w:lvlText w:val="%8."/>
      <w:lvlJc w:val="left"/>
      <w:pPr>
        <w:ind w:left="5760" w:hanging="360"/>
      </w:pPr>
    </w:lvl>
    <w:lvl w:ilvl="8" w:tplc="DCCC3BEE">
      <w:start w:val="1"/>
      <w:numFmt w:val="lowerRoman"/>
      <w:lvlText w:val="%9."/>
      <w:lvlJc w:val="right"/>
      <w:pPr>
        <w:ind w:left="6480" w:hanging="180"/>
      </w:pPr>
    </w:lvl>
  </w:abstractNum>
  <w:abstractNum w:abstractNumId="51" w15:restartNumberingAfterBreak="0">
    <w:nsid w:val="4E43238F"/>
    <w:multiLevelType w:val="multilevel"/>
    <w:tmpl w:val="AAC8299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15:restartNumberingAfterBreak="0">
    <w:nsid w:val="4E63A91B"/>
    <w:multiLevelType w:val="hybridMultilevel"/>
    <w:tmpl w:val="FFFFFFFF"/>
    <w:lvl w:ilvl="0" w:tplc="49D0316C">
      <w:start w:val="1"/>
      <w:numFmt w:val="bullet"/>
      <w:lvlText w:val="•"/>
      <w:lvlJc w:val="left"/>
      <w:pPr>
        <w:ind w:left="720" w:hanging="360"/>
      </w:pPr>
      <w:rPr>
        <w:rFonts w:hint="default" w:ascii="Symbol" w:hAnsi="Symbol"/>
      </w:rPr>
    </w:lvl>
    <w:lvl w:ilvl="1" w:tplc="5498E482">
      <w:start w:val="1"/>
      <w:numFmt w:val="bullet"/>
      <w:lvlText w:val="o"/>
      <w:lvlJc w:val="left"/>
      <w:pPr>
        <w:ind w:left="1440" w:hanging="360"/>
      </w:pPr>
      <w:rPr>
        <w:rFonts w:hint="default" w:ascii="Courier New" w:hAnsi="Courier New"/>
      </w:rPr>
    </w:lvl>
    <w:lvl w:ilvl="2" w:tplc="D35A9C9E">
      <w:start w:val="1"/>
      <w:numFmt w:val="bullet"/>
      <w:lvlText w:val=""/>
      <w:lvlJc w:val="left"/>
      <w:pPr>
        <w:ind w:left="2160" w:hanging="360"/>
      </w:pPr>
      <w:rPr>
        <w:rFonts w:hint="default" w:ascii="Wingdings" w:hAnsi="Wingdings"/>
      </w:rPr>
    </w:lvl>
    <w:lvl w:ilvl="3" w:tplc="003A1832">
      <w:start w:val="1"/>
      <w:numFmt w:val="bullet"/>
      <w:lvlText w:val=""/>
      <w:lvlJc w:val="left"/>
      <w:pPr>
        <w:ind w:left="2880" w:hanging="360"/>
      </w:pPr>
      <w:rPr>
        <w:rFonts w:hint="default" w:ascii="Symbol" w:hAnsi="Symbol"/>
      </w:rPr>
    </w:lvl>
    <w:lvl w:ilvl="4" w:tplc="A5B0F64E">
      <w:start w:val="1"/>
      <w:numFmt w:val="bullet"/>
      <w:lvlText w:val="o"/>
      <w:lvlJc w:val="left"/>
      <w:pPr>
        <w:ind w:left="3600" w:hanging="360"/>
      </w:pPr>
      <w:rPr>
        <w:rFonts w:hint="default" w:ascii="Courier New" w:hAnsi="Courier New"/>
      </w:rPr>
    </w:lvl>
    <w:lvl w:ilvl="5" w:tplc="B59E1DDC">
      <w:start w:val="1"/>
      <w:numFmt w:val="bullet"/>
      <w:lvlText w:val=""/>
      <w:lvlJc w:val="left"/>
      <w:pPr>
        <w:ind w:left="4320" w:hanging="360"/>
      </w:pPr>
      <w:rPr>
        <w:rFonts w:hint="default" w:ascii="Wingdings" w:hAnsi="Wingdings"/>
      </w:rPr>
    </w:lvl>
    <w:lvl w:ilvl="6" w:tplc="04D4A8C0">
      <w:start w:val="1"/>
      <w:numFmt w:val="bullet"/>
      <w:lvlText w:val=""/>
      <w:lvlJc w:val="left"/>
      <w:pPr>
        <w:ind w:left="5040" w:hanging="360"/>
      </w:pPr>
      <w:rPr>
        <w:rFonts w:hint="default" w:ascii="Symbol" w:hAnsi="Symbol"/>
      </w:rPr>
    </w:lvl>
    <w:lvl w:ilvl="7" w:tplc="640CA594">
      <w:start w:val="1"/>
      <w:numFmt w:val="bullet"/>
      <w:lvlText w:val="o"/>
      <w:lvlJc w:val="left"/>
      <w:pPr>
        <w:ind w:left="5760" w:hanging="360"/>
      </w:pPr>
      <w:rPr>
        <w:rFonts w:hint="default" w:ascii="Courier New" w:hAnsi="Courier New"/>
      </w:rPr>
    </w:lvl>
    <w:lvl w:ilvl="8" w:tplc="D0F4B9D8">
      <w:start w:val="1"/>
      <w:numFmt w:val="bullet"/>
      <w:lvlText w:val=""/>
      <w:lvlJc w:val="left"/>
      <w:pPr>
        <w:ind w:left="6480" w:hanging="360"/>
      </w:pPr>
      <w:rPr>
        <w:rFonts w:hint="default" w:ascii="Wingdings" w:hAnsi="Wingdings"/>
      </w:rPr>
    </w:lvl>
  </w:abstractNum>
  <w:abstractNum w:abstractNumId="53" w15:restartNumberingAfterBreak="0">
    <w:nsid w:val="4ED3459F"/>
    <w:multiLevelType w:val="multilevel"/>
    <w:tmpl w:val="5072825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15:restartNumberingAfterBreak="0">
    <w:nsid w:val="53FD14FE"/>
    <w:multiLevelType w:val="hybridMultilevel"/>
    <w:tmpl w:val="FFFFFFFF"/>
    <w:lvl w:ilvl="0" w:tplc="2C5AF508">
      <w:start w:val="1"/>
      <w:numFmt w:val="decimal"/>
      <w:lvlText w:val="•"/>
      <w:lvlJc w:val="left"/>
      <w:pPr>
        <w:ind w:left="720" w:hanging="360"/>
      </w:pPr>
    </w:lvl>
    <w:lvl w:ilvl="1" w:tplc="E68E7DDA">
      <w:start w:val="1"/>
      <w:numFmt w:val="lowerLetter"/>
      <w:lvlText w:val="%2."/>
      <w:lvlJc w:val="left"/>
      <w:pPr>
        <w:ind w:left="1440" w:hanging="360"/>
      </w:pPr>
    </w:lvl>
    <w:lvl w:ilvl="2" w:tplc="821C0CC2">
      <w:start w:val="1"/>
      <w:numFmt w:val="lowerRoman"/>
      <w:lvlText w:val="%3."/>
      <w:lvlJc w:val="right"/>
      <w:pPr>
        <w:ind w:left="2160" w:hanging="180"/>
      </w:pPr>
    </w:lvl>
    <w:lvl w:ilvl="3" w:tplc="B4720132">
      <w:start w:val="1"/>
      <w:numFmt w:val="decimal"/>
      <w:lvlText w:val="%4."/>
      <w:lvlJc w:val="left"/>
      <w:pPr>
        <w:ind w:left="2880" w:hanging="360"/>
      </w:pPr>
    </w:lvl>
    <w:lvl w:ilvl="4" w:tplc="39D8601E">
      <w:start w:val="1"/>
      <w:numFmt w:val="lowerLetter"/>
      <w:lvlText w:val="%5."/>
      <w:lvlJc w:val="left"/>
      <w:pPr>
        <w:ind w:left="3600" w:hanging="360"/>
      </w:pPr>
    </w:lvl>
    <w:lvl w:ilvl="5" w:tplc="F7A411F0">
      <w:start w:val="1"/>
      <w:numFmt w:val="lowerRoman"/>
      <w:lvlText w:val="%6."/>
      <w:lvlJc w:val="right"/>
      <w:pPr>
        <w:ind w:left="4320" w:hanging="180"/>
      </w:pPr>
    </w:lvl>
    <w:lvl w:ilvl="6" w:tplc="607C066C">
      <w:start w:val="1"/>
      <w:numFmt w:val="decimal"/>
      <w:lvlText w:val="%7."/>
      <w:lvlJc w:val="left"/>
      <w:pPr>
        <w:ind w:left="5040" w:hanging="360"/>
      </w:pPr>
    </w:lvl>
    <w:lvl w:ilvl="7" w:tplc="C100ABE2">
      <w:start w:val="1"/>
      <w:numFmt w:val="lowerLetter"/>
      <w:lvlText w:val="%8."/>
      <w:lvlJc w:val="left"/>
      <w:pPr>
        <w:ind w:left="5760" w:hanging="360"/>
      </w:pPr>
    </w:lvl>
    <w:lvl w:ilvl="8" w:tplc="66D678C8">
      <w:start w:val="1"/>
      <w:numFmt w:val="lowerRoman"/>
      <w:lvlText w:val="%9."/>
      <w:lvlJc w:val="right"/>
      <w:pPr>
        <w:ind w:left="6480" w:hanging="180"/>
      </w:pPr>
    </w:lvl>
  </w:abstractNum>
  <w:abstractNum w:abstractNumId="55" w15:restartNumberingAfterBreak="0">
    <w:nsid w:val="550D2801"/>
    <w:multiLevelType w:val="multilevel"/>
    <w:tmpl w:val="E6FCFD9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15:restartNumberingAfterBreak="0">
    <w:nsid w:val="554D5913"/>
    <w:multiLevelType w:val="hybridMultilevel"/>
    <w:tmpl w:val="6610DD12"/>
    <w:lvl w:ilvl="0" w:tplc="8EDE4652">
      <w:start w:val="1"/>
      <w:numFmt w:val="bullet"/>
      <w:lvlText w:val="-"/>
      <w:lvlJc w:val="left"/>
      <w:pPr>
        <w:ind w:left="720" w:hanging="360"/>
      </w:pPr>
      <w:rPr>
        <w:rFonts w:hint="default" w:ascii="Aptos" w:hAnsi="Aptos"/>
      </w:rPr>
    </w:lvl>
    <w:lvl w:ilvl="1" w:tplc="25FCA06E">
      <w:start w:val="1"/>
      <w:numFmt w:val="bullet"/>
      <w:lvlText w:val="o"/>
      <w:lvlJc w:val="left"/>
      <w:pPr>
        <w:ind w:left="1440" w:hanging="360"/>
      </w:pPr>
      <w:rPr>
        <w:rFonts w:hint="default" w:ascii="Courier New" w:hAnsi="Courier New"/>
      </w:rPr>
    </w:lvl>
    <w:lvl w:ilvl="2" w:tplc="15B2B0FE">
      <w:start w:val="1"/>
      <w:numFmt w:val="bullet"/>
      <w:lvlText w:val=""/>
      <w:lvlJc w:val="left"/>
      <w:pPr>
        <w:ind w:left="2160" w:hanging="360"/>
      </w:pPr>
      <w:rPr>
        <w:rFonts w:hint="default" w:ascii="Wingdings" w:hAnsi="Wingdings"/>
      </w:rPr>
    </w:lvl>
    <w:lvl w:ilvl="3" w:tplc="ABAA29F4">
      <w:start w:val="1"/>
      <w:numFmt w:val="bullet"/>
      <w:lvlText w:val=""/>
      <w:lvlJc w:val="left"/>
      <w:pPr>
        <w:ind w:left="2880" w:hanging="360"/>
      </w:pPr>
      <w:rPr>
        <w:rFonts w:hint="default" w:ascii="Symbol" w:hAnsi="Symbol"/>
      </w:rPr>
    </w:lvl>
    <w:lvl w:ilvl="4" w:tplc="EAB60B72">
      <w:start w:val="1"/>
      <w:numFmt w:val="bullet"/>
      <w:lvlText w:val="o"/>
      <w:lvlJc w:val="left"/>
      <w:pPr>
        <w:ind w:left="3600" w:hanging="360"/>
      </w:pPr>
      <w:rPr>
        <w:rFonts w:hint="default" w:ascii="Courier New" w:hAnsi="Courier New"/>
      </w:rPr>
    </w:lvl>
    <w:lvl w:ilvl="5" w:tplc="60A88054">
      <w:start w:val="1"/>
      <w:numFmt w:val="bullet"/>
      <w:lvlText w:val=""/>
      <w:lvlJc w:val="left"/>
      <w:pPr>
        <w:ind w:left="4320" w:hanging="360"/>
      </w:pPr>
      <w:rPr>
        <w:rFonts w:hint="default" w:ascii="Wingdings" w:hAnsi="Wingdings"/>
      </w:rPr>
    </w:lvl>
    <w:lvl w:ilvl="6" w:tplc="87568010">
      <w:start w:val="1"/>
      <w:numFmt w:val="bullet"/>
      <w:lvlText w:val=""/>
      <w:lvlJc w:val="left"/>
      <w:pPr>
        <w:ind w:left="5040" w:hanging="360"/>
      </w:pPr>
      <w:rPr>
        <w:rFonts w:hint="default" w:ascii="Symbol" w:hAnsi="Symbol"/>
      </w:rPr>
    </w:lvl>
    <w:lvl w:ilvl="7" w:tplc="530EA154">
      <w:start w:val="1"/>
      <w:numFmt w:val="bullet"/>
      <w:lvlText w:val="o"/>
      <w:lvlJc w:val="left"/>
      <w:pPr>
        <w:ind w:left="5760" w:hanging="360"/>
      </w:pPr>
      <w:rPr>
        <w:rFonts w:hint="default" w:ascii="Courier New" w:hAnsi="Courier New"/>
      </w:rPr>
    </w:lvl>
    <w:lvl w:ilvl="8" w:tplc="9B80FC74">
      <w:start w:val="1"/>
      <w:numFmt w:val="bullet"/>
      <w:lvlText w:val=""/>
      <w:lvlJc w:val="left"/>
      <w:pPr>
        <w:ind w:left="6480" w:hanging="360"/>
      </w:pPr>
      <w:rPr>
        <w:rFonts w:hint="default" w:ascii="Wingdings" w:hAnsi="Wingdings"/>
      </w:rPr>
    </w:lvl>
  </w:abstractNum>
  <w:abstractNum w:abstractNumId="57" w15:restartNumberingAfterBreak="0">
    <w:nsid w:val="58FA3FCD"/>
    <w:multiLevelType w:val="hybridMultilevel"/>
    <w:tmpl w:val="FFFFFFFF"/>
    <w:lvl w:ilvl="0" w:tplc="31247838">
      <w:start w:val="1"/>
      <w:numFmt w:val="decimal"/>
      <w:lvlText w:val="•"/>
      <w:lvlJc w:val="left"/>
      <w:pPr>
        <w:ind w:left="720" w:hanging="360"/>
      </w:pPr>
    </w:lvl>
    <w:lvl w:ilvl="1" w:tplc="8E92FA94">
      <w:start w:val="1"/>
      <w:numFmt w:val="lowerLetter"/>
      <w:lvlText w:val="%2."/>
      <w:lvlJc w:val="left"/>
      <w:pPr>
        <w:ind w:left="1440" w:hanging="360"/>
      </w:pPr>
    </w:lvl>
    <w:lvl w:ilvl="2" w:tplc="BBDC75DC">
      <w:start w:val="1"/>
      <w:numFmt w:val="lowerRoman"/>
      <w:lvlText w:val="%3."/>
      <w:lvlJc w:val="right"/>
      <w:pPr>
        <w:ind w:left="2160" w:hanging="180"/>
      </w:pPr>
    </w:lvl>
    <w:lvl w:ilvl="3" w:tplc="EDDA5308">
      <w:start w:val="1"/>
      <w:numFmt w:val="decimal"/>
      <w:lvlText w:val="%4."/>
      <w:lvlJc w:val="left"/>
      <w:pPr>
        <w:ind w:left="2880" w:hanging="360"/>
      </w:pPr>
    </w:lvl>
    <w:lvl w:ilvl="4" w:tplc="DF96FDDC">
      <w:start w:val="1"/>
      <w:numFmt w:val="lowerLetter"/>
      <w:lvlText w:val="%5."/>
      <w:lvlJc w:val="left"/>
      <w:pPr>
        <w:ind w:left="3600" w:hanging="360"/>
      </w:pPr>
    </w:lvl>
    <w:lvl w:ilvl="5" w:tplc="868E721C">
      <w:start w:val="1"/>
      <w:numFmt w:val="lowerRoman"/>
      <w:lvlText w:val="%6."/>
      <w:lvlJc w:val="right"/>
      <w:pPr>
        <w:ind w:left="4320" w:hanging="180"/>
      </w:pPr>
    </w:lvl>
    <w:lvl w:ilvl="6" w:tplc="097E9652">
      <w:start w:val="1"/>
      <w:numFmt w:val="decimal"/>
      <w:lvlText w:val="%7."/>
      <w:lvlJc w:val="left"/>
      <w:pPr>
        <w:ind w:left="5040" w:hanging="360"/>
      </w:pPr>
    </w:lvl>
    <w:lvl w:ilvl="7" w:tplc="53182BB8">
      <w:start w:val="1"/>
      <w:numFmt w:val="lowerLetter"/>
      <w:lvlText w:val="%8."/>
      <w:lvlJc w:val="left"/>
      <w:pPr>
        <w:ind w:left="5760" w:hanging="360"/>
      </w:pPr>
    </w:lvl>
    <w:lvl w:ilvl="8" w:tplc="93B4E230">
      <w:start w:val="1"/>
      <w:numFmt w:val="lowerRoman"/>
      <w:lvlText w:val="%9."/>
      <w:lvlJc w:val="right"/>
      <w:pPr>
        <w:ind w:left="6480" w:hanging="180"/>
      </w:pPr>
    </w:lvl>
  </w:abstractNum>
  <w:abstractNum w:abstractNumId="58" w15:restartNumberingAfterBreak="0">
    <w:nsid w:val="5951AF5B"/>
    <w:multiLevelType w:val="hybridMultilevel"/>
    <w:tmpl w:val="FFFFFFFF"/>
    <w:lvl w:ilvl="0" w:tplc="E698F892">
      <w:start w:val="1"/>
      <w:numFmt w:val="decimal"/>
      <w:lvlText w:val="•"/>
      <w:lvlJc w:val="left"/>
      <w:pPr>
        <w:ind w:left="720" w:hanging="360"/>
      </w:pPr>
    </w:lvl>
    <w:lvl w:ilvl="1" w:tplc="B336A714">
      <w:start w:val="1"/>
      <w:numFmt w:val="lowerLetter"/>
      <w:lvlText w:val="%2."/>
      <w:lvlJc w:val="left"/>
      <w:pPr>
        <w:ind w:left="1440" w:hanging="360"/>
      </w:pPr>
    </w:lvl>
    <w:lvl w:ilvl="2" w:tplc="31A63728">
      <w:start w:val="1"/>
      <w:numFmt w:val="lowerRoman"/>
      <w:lvlText w:val="%3."/>
      <w:lvlJc w:val="right"/>
      <w:pPr>
        <w:ind w:left="2160" w:hanging="180"/>
      </w:pPr>
    </w:lvl>
    <w:lvl w:ilvl="3" w:tplc="70BA10C0">
      <w:start w:val="1"/>
      <w:numFmt w:val="decimal"/>
      <w:lvlText w:val="%4."/>
      <w:lvlJc w:val="left"/>
      <w:pPr>
        <w:ind w:left="2880" w:hanging="360"/>
      </w:pPr>
    </w:lvl>
    <w:lvl w:ilvl="4" w:tplc="1CDC6B52">
      <w:start w:val="1"/>
      <w:numFmt w:val="lowerLetter"/>
      <w:lvlText w:val="%5."/>
      <w:lvlJc w:val="left"/>
      <w:pPr>
        <w:ind w:left="3600" w:hanging="360"/>
      </w:pPr>
    </w:lvl>
    <w:lvl w:ilvl="5" w:tplc="BF082020">
      <w:start w:val="1"/>
      <w:numFmt w:val="lowerRoman"/>
      <w:lvlText w:val="%6."/>
      <w:lvlJc w:val="right"/>
      <w:pPr>
        <w:ind w:left="4320" w:hanging="180"/>
      </w:pPr>
    </w:lvl>
    <w:lvl w:ilvl="6" w:tplc="B4B051DA">
      <w:start w:val="1"/>
      <w:numFmt w:val="decimal"/>
      <w:lvlText w:val="%7."/>
      <w:lvlJc w:val="left"/>
      <w:pPr>
        <w:ind w:left="5040" w:hanging="360"/>
      </w:pPr>
    </w:lvl>
    <w:lvl w:ilvl="7" w:tplc="9CAE4E78">
      <w:start w:val="1"/>
      <w:numFmt w:val="lowerLetter"/>
      <w:lvlText w:val="%8."/>
      <w:lvlJc w:val="left"/>
      <w:pPr>
        <w:ind w:left="5760" w:hanging="360"/>
      </w:pPr>
    </w:lvl>
    <w:lvl w:ilvl="8" w:tplc="C6B0EE74">
      <w:start w:val="1"/>
      <w:numFmt w:val="lowerRoman"/>
      <w:lvlText w:val="%9."/>
      <w:lvlJc w:val="right"/>
      <w:pPr>
        <w:ind w:left="6480" w:hanging="180"/>
      </w:pPr>
    </w:lvl>
  </w:abstractNum>
  <w:abstractNum w:abstractNumId="59" w15:restartNumberingAfterBreak="0">
    <w:nsid w:val="59588217"/>
    <w:multiLevelType w:val="hybridMultilevel"/>
    <w:tmpl w:val="FFFFFFFF"/>
    <w:lvl w:ilvl="0" w:tplc="DED07D2A">
      <w:start w:val="1"/>
      <w:numFmt w:val="decimal"/>
      <w:lvlText w:val="•"/>
      <w:lvlJc w:val="left"/>
      <w:pPr>
        <w:ind w:left="720" w:hanging="360"/>
      </w:pPr>
    </w:lvl>
    <w:lvl w:ilvl="1" w:tplc="10004CD6">
      <w:start w:val="1"/>
      <w:numFmt w:val="lowerLetter"/>
      <w:lvlText w:val="%2."/>
      <w:lvlJc w:val="left"/>
      <w:pPr>
        <w:ind w:left="1440" w:hanging="360"/>
      </w:pPr>
    </w:lvl>
    <w:lvl w:ilvl="2" w:tplc="3E12BEEC">
      <w:start w:val="1"/>
      <w:numFmt w:val="lowerRoman"/>
      <w:lvlText w:val="%3."/>
      <w:lvlJc w:val="right"/>
      <w:pPr>
        <w:ind w:left="2160" w:hanging="180"/>
      </w:pPr>
    </w:lvl>
    <w:lvl w:ilvl="3" w:tplc="E960CD7A">
      <w:start w:val="1"/>
      <w:numFmt w:val="decimal"/>
      <w:lvlText w:val="%4."/>
      <w:lvlJc w:val="left"/>
      <w:pPr>
        <w:ind w:left="2880" w:hanging="360"/>
      </w:pPr>
    </w:lvl>
    <w:lvl w:ilvl="4" w:tplc="6C84887C">
      <w:start w:val="1"/>
      <w:numFmt w:val="lowerLetter"/>
      <w:lvlText w:val="%5."/>
      <w:lvlJc w:val="left"/>
      <w:pPr>
        <w:ind w:left="3600" w:hanging="360"/>
      </w:pPr>
    </w:lvl>
    <w:lvl w:ilvl="5" w:tplc="6388D232">
      <w:start w:val="1"/>
      <w:numFmt w:val="lowerRoman"/>
      <w:lvlText w:val="%6."/>
      <w:lvlJc w:val="right"/>
      <w:pPr>
        <w:ind w:left="4320" w:hanging="180"/>
      </w:pPr>
    </w:lvl>
    <w:lvl w:ilvl="6" w:tplc="849A8658">
      <w:start w:val="1"/>
      <w:numFmt w:val="decimal"/>
      <w:lvlText w:val="%7."/>
      <w:lvlJc w:val="left"/>
      <w:pPr>
        <w:ind w:left="5040" w:hanging="360"/>
      </w:pPr>
    </w:lvl>
    <w:lvl w:ilvl="7" w:tplc="608E900E">
      <w:start w:val="1"/>
      <w:numFmt w:val="lowerLetter"/>
      <w:lvlText w:val="%8."/>
      <w:lvlJc w:val="left"/>
      <w:pPr>
        <w:ind w:left="5760" w:hanging="360"/>
      </w:pPr>
    </w:lvl>
    <w:lvl w:ilvl="8" w:tplc="FDF8D82C">
      <w:start w:val="1"/>
      <w:numFmt w:val="lowerRoman"/>
      <w:lvlText w:val="%9."/>
      <w:lvlJc w:val="right"/>
      <w:pPr>
        <w:ind w:left="6480" w:hanging="180"/>
      </w:pPr>
    </w:lvl>
  </w:abstractNum>
  <w:abstractNum w:abstractNumId="60" w15:restartNumberingAfterBreak="0">
    <w:nsid w:val="5BE51E0B"/>
    <w:multiLevelType w:val="hybridMultilevel"/>
    <w:tmpl w:val="92AC60F2"/>
    <w:lvl w:ilvl="0" w:tplc="D8829754">
      <w:start w:val="1"/>
      <w:numFmt w:val="bullet"/>
      <w:lvlText w:val=""/>
      <w:lvlJc w:val="left"/>
      <w:pPr>
        <w:ind w:left="720" w:hanging="360"/>
      </w:pPr>
      <w:rPr>
        <w:rFonts w:hint="default" w:ascii="Symbol" w:hAnsi="Symbol"/>
      </w:rPr>
    </w:lvl>
    <w:lvl w:ilvl="1" w:tplc="FB1881DC">
      <w:numFmt w:val="decimal"/>
      <w:lvlText w:val=""/>
      <w:lvlJc w:val="left"/>
    </w:lvl>
    <w:lvl w:ilvl="2" w:tplc="4EBAC550">
      <w:numFmt w:val="decimal"/>
      <w:lvlText w:val=""/>
      <w:lvlJc w:val="left"/>
    </w:lvl>
    <w:lvl w:ilvl="3" w:tplc="1A28B884">
      <w:numFmt w:val="decimal"/>
      <w:lvlText w:val=""/>
      <w:lvlJc w:val="left"/>
    </w:lvl>
    <w:lvl w:ilvl="4" w:tplc="1D688156">
      <w:numFmt w:val="decimal"/>
      <w:lvlText w:val=""/>
      <w:lvlJc w:val="left"/>
    </w:lvl>
    <w:lvl w:ilvl="5" w:tplc="2430B862">
      <w:numFmt w:val="decimal"/>
      <w:lvlText w:val=""/>
      <w:lvlJc w:val="left"/>
    </w:lvl>
    <w:lvl w:ilvl="6" w:tplc="258AA9A6">
      <w:numFmt w:val="decimal"/>
      <w:lvlText w:val=""/>
      <w:lvlJc w:val="left"/>
    </w:lvl>
    <w:lvl w:ilvl="7" w:tplc="EF400070">
      <w:numFmt w:val="decimal"/>
      <w:lvlText w:val=""/>
      <w:lvlJc w:val="left"/>
    </w:lvl>
    <w:lvl w:ilvl="8" w:tplc="09BE2BBE">
      <w:numFmt w:val="decimal"/>
      <w:lvlText w:val=""/>
      <w:lvlJc w:val="left"/>
    </w:lvl>
  </w:abstractNum>
  <w:abstractNum w:abstractNumId="61" w15:restartNumberingAfterBreak="0">
    <w:nsid w:val="611952F9"/>
    <w:multiLevelType w:val="multilevel"/>
    <w:tmpl w:val="D06C469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 w15:restartNumberingAfterBreak="0">
    <w:nsid w:val="6299220A"/>
    <w:multiLevelType w:val="hybridMultilevel"/>
    <w:tmpl w:val="FFFFFFFF"/>
    <w:lvl w:ilvl="0" w:tplc="07BC3468">
      <w:start w:val="1"/>
      <w:numFmt w:val="decimal"/>
      <w:lvlText w:val="•"/>
      <w:lvlJc w:val="left"/>
      <w:pPr>
        <w:ind w:left="1080" w:hanging="360"/>
      </w:pPr>
    </w:lvl>
    <w:lvl w:ilvl="1" w:tplc="008678FC">
      <w:start w:val="1"/>
      <w:numFmt w:val="lowerLetter"/>
      <w:lvlText w:val="%2."/>
      <w:lvlJc w:val="left"/>
      <w:pPr>
        <w:ind w:left="1800" w:hanging="360"/>
      </w:pPr>
    </w:lvl>
    <w:lvl w:ilvl="2" w:tplc="F9306C2C">
      <w:start w:val="1"/>
      <w:numFmt w:val="lowerRoman"/>
      <w:lvlText w:val="%3."/>
      <w:lvlJc w:val="right"/>
      <w:pPr>
        <w:ind w:left="2520" w:hanging="180"/>
      </w:pPr>
    </w:lvl>
    <w:lvl w:ilvl="3" w:tplc="5C524906">
      <w:start w:val="1"/>
      <w:numFmt w:val="decimal"/>
      <w:lvlText w:val="%4."/>
      <w:lvlJc w:val="left"/>
      <w:pPr>
        <w:ind w:left="3240" w:hanging="360"/>
      </w:pPr>
    </w:lvl>
    <w:lvl w:ilvl="4" w:tplc="D64A7A9E">
      <w:start w:val="1"/>
      <w:numFmt w:val="lowerLetter"/>
      <w:lvlText w:val="%5."/>
      <w:lvlJc w:val="left"/>
      <w:pPr>
        <w:ind w:left="3960" w:hanging="360"/>
      </w:pPr>
    </w:lvl>
    <w:lvl w:ilvl="5" w:tplc="802C791E">
      <w:start w:val="1"/>
      <w:numFmt w:val="lowerRoman"/>
      <w:lvlText w:val="%6."/>
      <w:lvlJc w:val="right"/>
      <w:pPr>
        <w:ind w:left="4680" w:hanging="180"/>
      </w:pPr>
    </w:lvl>
    <w:lvl w:ilvl="6" w:tplc="FCF83FC0">
      <w:start w:val="1"/>
      <w:numFmt w:val="decimal"/>
      <w:lvlText w:val="%7."/>
      <w:lvlJc w:val="left"/>
      <w:pPr>
        <w:ind w:left="5400" w:hanging="360"/>
      </w:pPr>
    </w:lvl>
    <w:lvl w:ilvl="7" w:tplc="24E49306">
      <w:start w:val="1"/>
      <w:numFmt w:val="lowerLetter"/>
      <w:lvlText w:val="%8."/>
      <w:lvlJc w:val="left"/>
      <w:pPr>
        <w:ind w:left="6120" w:hanging="360"/>
      </w:pPr>
    </w:lvl>
    <w:lvl w:ilvl="8" w:tplc="EDBE2C8A">
      <w:start w:val="1"/>
      <w:numFmt w:val="lowerRoman"/>
      <w:lvlText w:val="%9."/>
      <w:lvlJc w:val="right"/>
      <w:pPr>
        <w:ind w:left="6840" w:hanging="180"/>
      </w:pPr>
    </w:lvl>
  </w:abstractNum>
  <w:abstractNum w:abstractNumId="63" w15:restartNumberingAfterBreak="0">
    <w:nsid w:val="63197D28"/>
    <w:multiLevelType w:val="hybridMultilevel"/>
    <w:tmpl w:val="FFFFFFFF"/>
    <w:lvl w:ilvl="0" w:tplc="647C5FC0">
      <w:start w:val="1"/>
      <w:numFmt w:val="decimal"/>
      <w:lvlText w:val="•"/>
      <w:lvlJc w:val="left"/>
      <w:pPr>
        <w:ind w:left="720" w:hanging="360"/>
      </w:pPr>
    </w:lvl>
    <w:lvl w:ilvl="1" w:tplc="BFE8D1EA">
      <w:start w:val="1"/>
      <w:numFmt w:val="lowerLetter"/>
      <w:lvlText w:val="%2."/>
      <w:lvlJc w:val="left"/>
      <w:pPr>
        <w:ind w:left="1440" w:hanging="360"/>
      </w:pPr>
    </w:lvl>
    <w:lvl w:ilvl="2" w:tplc="9DDA1D28">
      <w:start w:val="1"/>
      <w:numFmt w:val="lowerRoman"/>
      <w:lvlText w:val="%3."/>
      <w:lvlJc w:val="right"/>
      <w:pPr>
        <w:ind w:left="2160" w:hanging="180"/>
      </w:pPr>
    </w:lvl>
    <w:lvl w:ilvl="3" w:tplc="ED5A39DE">
      <w:start w:val="1"/>
      <w:numFmt w:val="decimal"/>
      <w:lvlText w:val="%4."/>
      <w:lvlJc w:val="left"/>
      <w:pPr>
        <w:ind w:left="2880" w:hanging="360"/>
      </w:pPr>
    </w:lvl>
    <w:lvl w:ilvl="4" w:tplc="7D06E172">
      <w:start w:val="1"/>
      <w:numFmt w:val="lowerLetter"/>
      <w:lvlText w:val="%5."/>
      <w:lvlJc w:val="left"/>
      <w:pPr>
        <w:ind w:left="3600" w:hanging="360"/>
      </w:pPr>
    </w:lvl>
    <w:lvl w:ilvl="5" w:tplc="8C74AA2C">
      <w:start w:val="1"/>
      <w:numFmt w:val="lowerRoman"/>
      <w:lvlText w:val="%6."/>
      <w:lvlJc w:val="right"/>
      <w:pPr>
        <w:ind w:left="4320" w:hanging="180"/>
      </w:pPr>
    </w:lvl>
    <w:lvl w:ilvl="6" w:tplc="064E46E6">
      <w:start w:val="1"/>
      <w:numFmt w:val="decimal"/>
      <w:lvlText w:val="%7."/>
      <w:lvlJc w:val="left"/>
      <w:pPr>
        <w:ind w:left="5040" w:hanging="360"/>
      </w:pPr>
    </w:lvl>
    <w:lvl w:ilvl="7" w:tplc="490A5884">
      <w:start w:val="1"/>
      <w:numFmt w:val="lowerLetter"/>
      <w:lvlText w:val="%8."/>
      <w:lvlJc w:val="left"/>
      <w:pPr>
        <w:ind w:left="5760" w:hanging="360"/>
      </w:pPr>
    </w:lvl>
    <w:lvl w:ilvl="8" w:tplc="10FAC10C">
      <w:start w:val="1"/>
      <w:numFmt w:val="lowerRoman"/>
      <w:lvlText w:val="%9."/>
      <w:lvlJc w:val="right"/>
      <w:pPr>
        <w:ind w:left="6480" w:hanging="180"/>
      </w:pPr>
    </w:lvl>
  </w:abstractNum>
  <w:abstractNum w:abstractNumId="64" w15:restartNumberingAfterBreak="0">
    <w:nsid w:val="6467F8EE"/>
    <w:multiLevelType w:val="hybridMultilevel"/>
    <w:tmpl w:val="FFFFFFFF"/>
    <w:lvl w:ilvl="0" w:tplc="4D36665C">
      <w:start w:val="1"/>
      <w:numFmt w:val="bullet"/>
      <w:lvlText w:val=""/>
      <w:lvlJc w:val="left"/>
      <w:pPr>
        <w:ind w:left="720" w:hanging="360"/>
      </w:pPr>
      <w:rPr>
        <w:rFonts w:hint="default" w:ascii="Symbol" w:hAnsi="Symbol"/>
      </w:rPr>
    </w:lvl>
    <w:lvl w:ilvl="1" w:tplc="34DE9DC8">
      <w:start w:val="1"/>
      <w:numFmt w:val="bullet"/>
      <w:lvlText w:val="o"/>
      <w:lvlJc w:val="left"/>
      <w:pPr>
        <w:ind w:left="1440" w:hanging="360"/>
      </w:pPr>
      <w:rPr>
        <w:rFonts w:hint="default" w:ascii="Courier New" w:hAnsi="Courier New"/>
      </w:rPr>
    </w:lvl>
    <w:lvl w:ilvl="2" w:tplc="B126B58A">
      <w:start w:val="1"/>
      <w:numFmt w:val="bullet"/>
      <w:lvlText w:val=""/>
      <w:lvlJc w:val="left"/>
      <w:pPr>
        <w:ind w:left="2160" w:hanging="360"/>
      </w:pPr>
      <w:rPr>
        <w:rFonts w:hint="default" w:ascii="Wingdings" w:hAnsi="Wingdings"/>
      </w:rPr>
    </w:lvl>
    <w:lvl w:ilvl="3" w:tplc="14C649C4">
      <w:start w:val="1"/>
      <w:numFmt w:val="bullet"/>
      <w:lvlText w:val=""/>
      <w:lvlJc w:val="left"/>
      <w:pPr>
        <w:ind w:left="2880" w:hanging="360"/>
      </w:pPr>
      <w:rPr>
        <w:rFonts w:hint="default" w:ascii="Symbol" w:hAnsi="Symbol"/>
      </w:rPr>
    </w:lvl>
    <w:lvl w:ilvl="4" w:tplc="55AAECE8">
      <w:start w:val="1"/>
      <w:numFmt w:val="bullet"/>
      <w:lvlText w:val="o"/>
      <w:lvlJc w:val="left"/>
      <w:pPr>
        <w:ind w:left="3600" w:hanging="360"/>
      </w:pPr>
      <w:rPr>
        <w:rFonts w:hint="default" w:ascii="Courier New" w:hAnsi="Courier New"/>
      </w:rPr>
    </w:lvl>
    <w:lvl w:ilvl="5" w:tplc="10E44606">
      <w:start w:val="1"/>
      <w:numFmt w:val="bullet"/>
      <w:lvlText w:val=""/>
      <w:lvlJc w:val="left"/>
      <w:pPr>
        <w:ind w:left="4320" w:hanging="360"/>
      </w:pPr>
      <w:rPr>
        <w:rFonts w:hint="default" w:ascii="Wingdings" w:hAnsi="Wingdings"/>
      </w:rPr>
    </w:lvl>
    <w:lvl w:ilvl="6" w:tplc="D5ACE242">
      <w:start w:val="1"/>
      <w:numFmt w:val="bullet"/>
      <w:lvlText w:val=""/>
      <w:lvlJc w:val="left"/>
      <w:pPr>
        <w:ind w:left="5040" w:hanging="360"/>
      </w:pPr>
      <w:rPr>
        <w:rFonts w:hint="default" w:ascii="Symbol" w:hAnsi="Symbol"/>
      </w:rPr>
    </w:lvl>
    <w:lvl w:ilvl="7" w:tplc="9F5C16B4">
      <w:start w:val="1"/>
      <w:numFmt w:val="bullet"/>
      <w:lvlText w:val="o"/>
      <w:lvlJc w:val="left"/>
      <w:pPr>
        <w:ind w:left="5760" w:hanging="360"/>
      </w:pPr>
      <w:rPr>
        <w:rFonts w:hint="default" w:ascii="Courier New" w:hAnsi="Courier New"/>
      </w:rPr>
    </w:lvl>
    <w:lvl w:ilvl="8" w:tplc="5BA8A9BC">
      <w:start w:val="1"/>
      <w:numFmt w:val="bullet"/>
      <w:lvlText w:val=""/>
      <w:lvlJc w:val="left"/>
      <w:pPr>
        <w:ind w:left="6480" w:hanging="360"/>
      </w:pPr>
      <w:rPr>
        <w:rFonts w:hint="default" w:ascii="Wingdings" w:hAnsi="Wingdings"/>
      </w:rPr>
    </w:lvl>
  </w:abstractNum>
  <w:abstractNum w:abstractNumId="65" w15:restartNumberingAfterBreak="0">
    <w:nsid w:val="6472147D"/>
    <w:multiLevelType w:val="hybridMultilevel"/>
    <w:tmpl w:val="FFFFFFFF"/>
    <w:lvl w:ilvl="0" w:tplc="E1D68BEA">
      <w:start w:val="1"/>
      <w:numFmt w:val="bullet"/>
      <w:lvlText w:val="•"/>
      <w:lvlJc w:val="left"/>
      <w:pPr>
        <w:ind w:left="720" w:hanging="360"/>
      </w:pPr>
      <w:rPr>
        <w:rFonts w:hint="default" w:ascii="Symbol" w:hAnsi="Symbol"/>
      </w:rPr>
    </w:lvl>
    <w:lvl w:ilvl="1" w:tplc="0A7EE744">
      <w:start w:val="1"/>
      <w:numFmt w:val="bullet"/>
      <w:lvlText w:val="o"/>
      <w:lvlJc w:val="left"/>
      <w:pPr>
        <w:ind w:left="1440" w:hanging="360"/>
      </w:pPr>
      <w:rPr>
        <w:rFonts w:hint="default" w:ascii="Courier New" w:hAnsi="Courier New"/>
      </w:rPr>
    </w:lvl>
    <w:lvl w:ilvl="2" w:tplc="D494B598">
      <w:start w:val="1"/>
      <w:numFmt w:val="bullet"/>
      <w:lvlText w:val=""/>
      <w:lvlJc w:val="left"/>
      <w:pPr>
        <w:ind w:left="2160" w:hanging="360"/>
      </w:pPr>
      <w:rPr>
        <w:rFonts w:hint="default" w:ascii="Wingdings" w:hAnsi="Wingdings"/>
      </w:rPr>
    </w:lvl>
    <w:lvl w:ilvl="3" w:tplc="0598D49E">
      <w:start w:val="1"/>
      <w:numFmt w:val="bullet"/>
      <w:lvlText w:val=""/>
      <w:lvlJc w:val="left"/>
      <w:pPr>
        <w:ind w:left="2880" w:hanging="360"/>
      </w:pPr>
      <w:rPr>
        <w:rFonts w:hint="default" w:ascii="Symbol" w:hAnsi="Symbol"/>
      </w:rPr>
    </w:lvl>
    <w:lvl w:ilvl="4" w:tplc="28024516">
      <w:start w:val="1"/>
      <w:numFmt w:val="bullet"/>
      <w:lvlText w:val="o"/>
      <w:lvlJc w:val="left"/>
      <w:pPr>
        <w:ind w:left="3600" w:hanging="360"/>
      </w:pPr>
      <w:rPr>
        <w:rFonts w:hint="default" w:ascii="Courier New" w:hAnsi="Courier New"/>
      </w:rPr>
    </w:lvl>
    <w:lvl w:ilvl="5" w:tplc="F0F82056">
      <w:start w:val="1"/>
      <w:numFmt w:val="bullet"/>
      <w:lvlText w:val=""/>
      <w:lvlJc w:val="left"/>
      <w:pPr>
        <w:ind w:left="4320" w:hanging="360"/>
      </w:pPr>
      <w:rPr>
        <w:rFonts w:hint="default" w:ascii="Wingdings" w:hAnsi="Wingdings"/>
      </w:rPr>
    </w:lvl>
    <w:lvl w:ilvl="6" w:tplc="0AB62196">
      <w:start w:val="1"/>
      <w:numFmt w:val="bullet"/>
      <w:lvlText w:val=""/>
      <w:lvlJc w:val="left"/>
      <w:pPr>
        <w:ind w:left="5040" w:hanging="360"/>
      </w:pPr>
      <w:rPr>
        <w:rFonts w:hint="default" w:ascii="Symbol" w:hAnsi="Symbol"/>
      </w:rPr>
    </w:lvl>
    <w:lvl w:ilvl="7" w:tplc="C44AC024">
      <w:start w:val="1"/>
      <w:numFmt w:val="bullet"/>
      <w:lvlText w:val="o"/>
      <w:lvlJc w:val="left"/>
      <w:pPr>
        <w:ind w:left="5760" w:hanging="360"/>
      </w:pPr>
      <w:rPr>
        <w:rFonts w:hint="default" w:ascii="Courier New" w:hAnsi="Courier New"/>
      </w:rPr>
    </w:lvl>
    <w:lvl w:ilvl="8" w:tplc="A230B056">
      <w:start w:val="1"/>
      <w:numFmt w:val="bullet"/>
      <w:lvlText w:val=""/>
      <w:lvlJc w:val="left"/>
      <w:pPr>
        <w:ind w:left="6480" w:hanging="360"/>
      </w:pPr>
      <w:rPr>
        <w:rFonts w:hint="default" w:ascii="Wingdings" w:hAnsi="Wingdings"/>
      </w:rPr>
    </w:lvl>
  </w:abstractNum>
  <w:abstractNum w:abstractNumId="66" w15:restartNumberingAfterBreak="0">
    <w:nsid w:val="65466D7F"/>
    <w:multiLevelType w:val="multilevel"/>
    <w:tmpl w:val="02C827D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 w15:restartNumberingAfterBreak="0">
    <w:nsid w:val="65662938"/>
    <w:multiLevelType w:val="hybridMultilevel"/>
    <w:tmpl w:val="FFFFFFFF"/>
    <w:lvl w:ilvl="0" w:tplc="AD309B40">
      <w:start w:val="1"/>
      <w:numFmt w:val="decimal"/>
      <w:lvlText w:val="•"/>
      <w:lvlJc w:val="left"/>
      <w:pPr>
        <w:ind w:left="720" w:hanging="360"/>
      </w:pPr>
    </w:lvl>
    <w:lvl w:ilvl="1" w:tplc="8A124CD8">
      <w:start w:val="1"/>
      <w:numFmt w:val="lowerLetter"/>
      <w:lvlText w:val="%2."/>
      <w:lvlJc w:val="left"/>
      <w:pPr>
        <w:ind w:left="1440" w:hanging="360"/>
      </w:pPr>
    </w:lvl>
    <w:lvl w:ilvl="2" w:tplc="8684D9B4">
      <w:start w:val="1"/>
      <w:numFmt w:val="lowerRoman"/>
      <w:lvlText w:val="%3."/>
      <w:lvlJc w:val="right"/>
      <w:pPr>
        <w:ind w:left="2160" w:hanging="180"/>
      </w:pPr>
    </w:lvl>
    <w:lvl w:ilvl="3" w:tplc="7A5C88D0">
      <w:start w:val="1"/>
      <w:numFmt w:val="decimal"/>
      <w:lvlText w:val="%4."/>
      <w:lvlJc w:val="left"/>
      <w:pPr>
        <w:ind w:left="2880" w:hanging="360"/>
      </w:pPr>
    </w:lvl>
    <w:lvl w:ilvl="4" w:tplc="FBBCE722">
      <w:start w:val="1"/>
      <w:numFmt w:val="lowerLetter"/>
      <w:lvlText w:val="%5."/>
      <w:lvlJc w:val="left"/>
      <w:pPr>
        <w:ind w:left="3600" w:hanging="360"/>
      </w:pPr>
    </w:lvl>
    <w:lvl w:ilvl="5" w:tplc="7EE4852C">
      <w:start w:val="1"/>
      <w:numFmt w:val="lowerRoman"/>
      <w:lvlText w:val="%6."/>
      <w:lvlJc w:val="right"/>
      <w:pPr>
        <w:ind w:left="4320" w:hanging="180"/>
      </w:pPr>
    </w:lvl>
    <w:lvl w:ilvl="6" w:tplc="4CDC225E">
      <w:start w:val="1"/>
      <w:numFmt w:val="decimal"/>
      <w:lvlText w:val="%7."/>
      <w:lvlJc w:val="left"/>
      <w:pPr>
        <w:ind w:left="5040" w:hanging="360"/>
      </w:pPr>
    </w:lvl>
    <w:lvl w:ilvl="7" w:tplc="EAD224A2">
      <w:start w:val="1"/>
      <w:numFmt w:val="lowerLetter"/>
      <w:lvlText w:val="%8."/>
      <w:lvlJc w:val="left"/>
      <w:pPr>
        <w:ind w:left="5760" w:hanging="360"/>
      </w:pPr>
    </w:lvl>
    <w:lvl w:ilvl="8" w:tplc="BC104C56">
      <w:start w:val="1"/>
      <w:numFmt w:val="lowerRoman"/>
      <w:lvlText w:val="%9."/>
      <w:lvlJc w:val="right"/>
      <w:pPr>
        <w:ind w:left="6480" w:hanging="180"/>
      </w:pPr>
    </w:lvl>
  </w:abstractNum>
  <w:abstractNum w:abstractNumId="68" w15:restartNumberingAfterBreak="0">
    <w:nsid w:val="67BA0CA6"/>
    <w:multiLevelType w:val="multilevel"/>
    <w:tmpl w:val="D71E15C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9" w15:restartNumberingAfterBreak="0">
    <w:nsid w:val="67E33EB3"/>
    <w:multiLevelType w:val="multilevel"/>
    <w:tmpl w:val="3FE222C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 w15:restartNumberingAfterBreak="0">
    <w:nsid w:val="6AE00675"/>
    <w:multiLevelType w:val="hybridMultilevel"/>
    <w:tmpl w:val="FFFFFFFF"/>
    <w:lvl w:ilvl="0" w:tplc="99FE11BE">
      <w:start w:val="1"/>
      <w:numFmt w:val="bullet"/>
      <w:lvlText w:val="•"/>
      <w:lvlJc w:val="left"/>
      <w:pPr>
        <w:ind w:left="720" w:hanging="360"/>
      </w:pPr>
      <w:rPr>
        <w:rFonts w:hint="default" w:ascii="Symbol" w:hAnsi="Symbol"/>
      </w:rPr>
    </w:lvl>
    <w:lvl w:ilvl="1" w:tplc="2702F8C4">
      <w:start w:val="1"/>
      <w:numFmt w:val="bullet"/>
      <w:lvlText w:val="o"/>
      <w:lvlJc w:val="left"/>
      <w:pPr>
        <w:ind w:left="1440" w:hanging="360"/>
      </w:pPr>
      <w:rPr>
        <w:rFonts w:hint="default" w:ascii="Courier New" w:hAnsi="Courier New"/>
      </w:rPr>
    </w:lvl>
    <w:lvl w:ilvl="2" w:tplc="0486041C">
      <w:start w:val="1"/>
      <w:numFmt w:val="bullet"/>
      <w:lvlText w:val=""/>
      <w:lvlJc w:val="left"/>
      <w:pPr>
        <w:ind w:left="2160" w:hanging="360"/>
      </w:pPr>
      <w:rPr>
        <w:rFonts w:hint="default" w:ascii="Wingdings" w:hAnsi="Wingdings"/>
      </w:rPr>
    </w:lvl>
    <w:lvl w:ilvl="3" w:tplc="0F742FFE">
      <w:start w:val="1"/>
      <w:numFmt w:val="bullet"/>
      <w:lvlText w:val=""/>
      <w:lvlJc w:val="left"/>
      <w:pPr>
        <w:ind w:left="2880" w:hanging="360"/>
      </w:pPr>
      <w:rPr>
        <w:rFonts w:hint="default" w:ascii="Symbol" w:hAnsi="Symbol"/>
      </w:rPr>
    </w:lvl>
    <w:lvl w:ilvl="4" w:tplc="A684BE6C">
      <w:start w:val="1"/>
      <w:numFmt w:val="bullet"/>
      <w:lvlText w:val="o"/>
      <w:lvlJc w:val="left"/>
      <w:pPr>
        <w:ind w:left="3600" w:hanging="360"/>
      </w:pPr>
      <w:rPr>
        <w:rFonts w:hint="default" w:ascii="Courier New" w:hAnsi="Courier New"/>
      </w:rPr>
    </w:lvl>
    <w:lvl w:ilvl="5" w:tplc="BA6EA0A4">
      <w:start w:val="1"/>
      <w:numFmt w:val="bullet"/>
      <w:lvlText w:val=""/>
      <w:lvlJc w:val="left"/>
      <w:pPr>
        <w:ind w:left="4320" w:hanging="360"/>
      </w:pPr>
      <w:rPr>
        <w:rFonts w:hint="default" w:ascii="Wingdings" w:hAnsi="Wingdings"/>
      </w:rPr>
    </w:lvl>
    <w:lvl w:ilvl="6" w:tplc="275448AA">
      <w:start w:val="1"/>
      <w:numFmt w:val="bullet"/>
      <w:lvlText w:val=""/>
      <w:lvlJc w:val="left"/>
      <w:pPr>
        <w:ind w:left="5040" w:hanging="360"/>
      </w:pPr>
      <w:rPr>
        <w:rFonts w:hint="default" w:ascii="Symbol" w:hAnsi="Symbol"/>
      </w:rPr>
    </w:lvl>
    <w:lvl w:ilvl="7" w:tplc="218C82B6">
      <w:start w:val="1"/>
      <w:numFmt w:val="bullet"/>
      <w:lvlText w:val="o"/>
      <w:lvlJc w:val="left"/>
      <w:pPr>
        <w:ind w:left="5760" w:hanging="360"/>
      </w:pPr>
      <w:rPr>
        <w:rFonts w:hint="default" w:ascii="Courier New" w:hAnsi="Courier New"/>
      </w:rPr>
    </w:lvl>
    <w:lvl w:ilvl="8" w:tplc="F8D6F0FC">
      <w:start w:val="1"/>
      <w:numFmt w:val="bullet"/>
      <w:lvlText w:val=""/>
      <w:lvlJc w:val="left"/>
      <w:pPr>
        <w:ind w:left="6480" w:hanging="360"/>
      </w:pPr>
      <w:rPr>
        <w:rFonts w:hint="default" w:ascii="Wingdings" w:hAnsi="Wingdings"/>
      </w:rPr>
    </w:lvl>
  </w:abstractNum>
  <w:abstractNum w:abstractNumId="71" w15:restartNumberingAfterBreak="0">
    <w:nsid w:val="6B642E02"/>
    <w:multiLevelType w:val="multilevel"/>
    <w:tmpl w:val="6D6E787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2" w15:restartNumberingAfterBreak="0">
    <w:nsid w:val="6BED2AEA"/>
    <w:multiLevelType w:val="multilevel"/>
    <w:tmpl w:val="4204F2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3" w15:restartNumberingAfterBreak="0">
    <w:nsid w:val="6DB30A08"/>
    <w:multiLevelType w:val="hybridMultilevel"/>
    <w:tmpl w:val="FFFFFFFF"/>
    <w:lvl w:ilvl="0" w:tplc="A6E4E96E">
      <w:start w:val="1"/>
      <w:numFmt w:val="decimal"/>
      <w:lvlText w:val="•"/>
      <w:lvlJc w:val="left"/>
      <w:pPr>
        <w:ind w:left="720" w:hanging="360"/>
      </w:pPr>
    </w:lvl>
    <w:lvl w:ilvl="1" w:tplc="CF963BB6">
      <w:start w:val="1"/>
      <w:numFmt w:val="lowerLetter"/>
      <w:lvlText w:val="%2."/>
      <w:lvlJc w:val="left"/>
      <w:pPr>
        <w:ind w:left="1440" w:hanging="360"/>
      </w:pPr>
    </w:lvl>
    <w:lvl w:ilvl="2" w:tplc="2A9E5A16">
      <w:start w:val="1"/>
      <w:numFmt w:val="lowerRoman"/>
      <w:lvlText w:val="%3."/>
      <w:lvlJc w:val="right"/>
      <w:pPr>
        <w:ind w:left="2160" w:hanging="180"/>
      </w:pPr>
    </w:lvl>
    <w:lvl w:ilvl="3" w:tplc="625831C6">
      <w:start w:val="1"/>
      <w:numFmt w:val="decimal"/>
      <w:lvlText w:val="%4."/>
      <w:lvlJc w:val="left"/>
      <w:pPr>
        <w:ind w:left="2880" w:hanging="360"/>
      </w:pPr>
    </w:lvl>
    <w:lvl w:ilvl="4" w:tplc="FA02D2F0">
      <w:start w:val="1"/>
      <w:numFmt w:val="lowerLetter"/>
      <w:lvlText w:val="%5."/>
      <w:lvlJc w:val="left"/>
      <w:pPr>
        <w:ind w:left="3600" w:hanging="360"/>
      </w:pPr>
    </w:lvl>
    <w:lvl w:ilvl="5" w:tplc="EC3080E6">
      <w:start w:val="1"/>
      <w:numFmt w:val="lowerRoman"/>
      <w:lvlText w:val="%6."/>
      <w:lvlJc w:val="right"/>
      <w:pPr>
        <w:ind w:left="4320" w:hanging="180"/>
      </w:pPr>
    </w:lvl>
    <w:lvl w:ilvl="6" w:tplc="894E0DCC">
      <w:start w:val="1"/>
      <w:numFmt w:val="decimal"/>
      <w:lvlText w:val="%7."/>
      <w:lvlJc w:val="left"/>
      <w:pPr>
        <w:ind w:left="5040" w:hanging="360"/>
      </w:pPr>
    </w:lvl>
    <w:lvl w:ilvl="7" w:tplc="945292AA">
      <w:start w:val="1"/>
      <w:numFmt w:val="lowerLetter"/>
      <w:lvlText w:val="%8."/>
      <w:lvlJc w:val="left"/>
      <w:pPr>
        <w:ind w:left="5760" w:hanging="360"/>
      </w:pPr>
    </w:lvl>
    <w:lvl w:ilvl="8" w:tplc="1E10D062">
      <w:start w:val="1"/>
      <w:numFmt w:val="lowerRoman"/>
      <w:lvlText w:val="%9."/>
      <w:lvlJc w:val="right"/>
      <w:pPr>
        <w:ind w:left="6480" w:hanging="180"/>
      </w:pPr>
    </w:lvl>
  </w:abstractNum>
  <w:abstractNum w:abstractNumId="74" w15:restartNumberingAfterBreak="0">
    <w:nsid w:val="712ADB45"/>
    <w:multiLevelType w:val="hybridMultilevel"/>
    <w:tmpl w:val="FFFFFFFF"/>
    <w:lvl w:ilvl="0" w:tplc="618E08E6">
      <w:start w:val="1"/>
      <w:numFmt w:val="decimal"/>
      <w:lvlText w:val="•"/>
      <w:lvlJc w:val="left"/>
      <w:pPr>
        <w:ind w:left="720" w:hanging="360"/>
      </w:pPr>
    </w:lvl>
    <w:lvl w:ilvl="1" w:tplc="AA086B7A">
      <w:start w:val="1"/>
      <w:numFmt w:val="lowerLetter"/>
      <w:lvlText w:val="%2."/>
      <w:lvlJc w:val="left"/>
      <w:pPr>
        <w:ind w:left="1440" w:hanging="360"/>
      </w:pPr>
    </w:lvl>
    <w:lvl w:ilvl="2" w:tplc="851047A6">
      <w:start w:val="1"/>
      <w:numFmt w:val="lowerRoman"/>
      <w:lvlText w:val="%3."/>
      <w:lvlJc w:val="right"/>
      <w:pPr>
        <w:ind w:left="2160" w:hanging="180"/>
      </w:pPr>
    </w:lvl>
    <w:lvl w:ilvl="3" w:tplc="FDE60114">
      <w:start w:val="1"/>
      <w:numFmt w:val="decimal"/>
      <w:lvlText w:val="%4."/>
      <w:lvlJc w:val="left"/>
      <w:pPr>
        <w:ind w:left="2880" w:hanging="360"/>
      </w:pPr>
    </w:lvl>
    <w:lvl w:ilvl="4" w:tplc="CCF6AEEE">
      <w:start w:val="1"/>
      <w:numFmt w:val="lowerLetter"/>
      <w:lvlText w:val="%5."/>
      <w:lvlJc w:val="left"/>
      <w:pPr>
        <w:ind w:left="3600" w:hanging="360"/>
      </w:pPr>
    </w:lvl>
    <w:lvl w:ilvl="5" w:tplc="52727AEC">
      <w:start w:val="1"/>
      <w:numFmt w:val="lowerRoman"/>
      <w:lvlText w:val="%6."/>
      <w:lvlJc w:val="right"/>
      <w:pPr>
        <w:ind w:left="4320" w:hanging="180"/>
      </w:pPr>
    </w:lvl>
    <w:lvl w:ilvl="6" w:tplc="4216BEB6">
      <w:start w:val="1"/>
      <w:numFmt w:val="decimal"/>
      <w:lvlText w:val="%7."/>
      <w:lvlJc w:val="left"/>
      <w:pPr>
        <w:ind w:left="5040" w:hanging="360"/>
      </w:pPr>
    </w:lvl>
    <w:lvl w:ilvl="7" w:tplc="CA10459C">
      <w:start w:val="1"/>
      <w:numFmt w:val="lowerLetter"/>
      <w:lvlText w:val="%8."/>
      <w:lvlJc w:val="left"/>
      <w:pPr>
        <w:ind w:left="5760" w:hanging="360"/>
      </w:pPr>
    </w:lvl>
    <w:lvl w:ilvl="8" w:tplc="EAAA438A">
      <w:start w:val="1"/>
      <w:numFmt w:val="lowerRoman"/>
      <w:lvlText w:val="%9."/>
      <w:lvlJc w:val="right"/>
      <w:pPr>
        <w:ind w:left="6480" w:hanging="180"/>
      </w:pPr>
    </w:lvl>
  </w:abstractNum>
  <w:abstractNum w:abstractNumId="75" w15:restartNumberingAfterBreak="0">
    <w:nsid w:val="71C860CE"/>
    <w:multiLevelType w:val="multilevel"/>
    <w:tmpl w:val="107CC4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6" w15:restartNumberingAfterBreak="0">
    <w:nsid w:val="73C05778"/>
    <w:multiLevelType w:val="hybridMultilevel"/>
    <w:tmpl w:val="FFFFFFFF"/>
    <w:lvl w:ilvl="0" w:tplc="CF44FB50">
      <w:start w:val="1"/>
      <w:numFmt w:val="decimal"/>
      <w:lvlText w:val="•"/>
      <w:lvlJc w:val="left"/>
      <w:pPr>
        <w:ind w:left="720" w:hanging="360"/>
      </w:pPr>
    </w:lvl>
    <w:lvl w:ilvl="1" w:tplc="DC7E7424">
      <w:start w:val="1"/>
      <w:numFmt w:val="lowerLetter"/>
      <w:lvlText w:val="%2."/>
      <w:lvlJc w:val="left"/>
      <w:pPr>
        <w:ind w:left="1440" w:hanging="360"/>
      </w:pPr>
    </w:lvl>
    <w:lvl w:ilvl="2" w:tplc="FEAC996E">
      <w:start w:val="1"/>
      <w:numFmt w:val="lowerRoman"/>
      <w:lvlText w:val="%3."/>
      <w:lvlJc w:val="right"/>
      <w:pPr>
        <w:ind w:left="2160" w:hanging="180"/>
      </w:pPr>
    </w:lvl>
    <w:lvl w:ilvl="3" w:tplc="B9C43CEE">
      <w:start w:val="1"/>
      <w:numFmt w:val="decimal"/>
      <w:lvlText w:val="%4."/>
      <w:lvlJc w:val="left"/>
      <w:pPr>
        <w:ind w:left="2880" w:hanging="360"/>
      </w:pPr>
    </w:lvl>
    <w:lvl w:ilvl="4" w:tplc="D0B2C8D0">
      <w:start w:val="1"/>
      <w:numFmt w:val="lowerLetter"/>
      <w:lvlText w:val="%5."/>
      <w:lvlJc w:val="left"/>
      <w:pPr>
        <w:ind w:left="3600" w:hanging="360"/>
      </w:pPr>
    </w:lvl>
    <w:lvl w:ilvl="5" w:tplc="65A04578">
      <w:start w:val="1"/>
      <w:numFmt w:val="lowerRoman"/>
      <w:lvlText w:val="%6."/>
      <w:lvlJc w:val="right"/>
      <w:pPr>
        <w:ind w:left="4320" w:hanging="180"/>
      </w:pPr>
    </w:lvl>
    <w:lvl w:ilvl="6" w:tplc="75DCEF88">
      <w:start w:val="1"/>
      <w:numFmt w:val="decimal"/>
      <w:lvlText w:val="%7."/>
      <w:lvlJc w:val="left"/>
      <w:pPr>
        <w:ind w:left="5040" w:hanging="360"/>
      </w:pPr>
    </w:lvl>
    <w:lvl w:ilvl="7" w:tplc="D37A7884">
      <w:start w:val="1"/>
      <w:numFmt w:val="lowerLetter"/>
      <w:lvlText w:val="%8."/>
      <w:lvlJc w:val="left"/>
      <w:pPr>
        <w:ind w:left="5760" w:hanging="360"/>
      </w:pPr>
    </w:lvl>
    <w:lvl w:ilvl="8" w:tplc="D12E824A">
      <w:start w:val="1"/>
      <w:numFmt w:val="lowerRoman"/>
      <w:lvlText w:val="%9."/>
      <w:lvlJc w:val="right"/>
      <w:pPr>
        <w:ind w:left="6480" w:hanging="180"/>
      </w:pPr>
    </w:lvl>
  </w:abstractNum>
  <w:abstractNum w:abstractNumId="77" w15:restartNumberingAfterBreak="0">
    <w:nsid w:val="76B35FDC"/>
    <w:multiLevelType w:val="hybridMultilevel"/>
    <w:tmpl w:val="FFFFFFFF"/>
    <w:lvl w:ilvl="0" w:tplc="B74EC980">
      <w:start w:val="1"/>
      <w:numFmt w:val="decimal"/>
      <w:lvlText w:val="•"/>
      <w:lvlJc w:val="left"/>
      <w:pPr>
        <w:ind w:left="720" w:hanging="360"/>
      </w:pPr>
    </w:lvl>
    <w:lvl w:ilvl="1" w:tplc="C6FE8E72">
      <w:start w:val="1"/>
      <w:numFmt w:val="lowerLetter"/>
      <w:lvlText w:val="%2."/>
      <w:lvlJc w:val="left"/>
      <w:pPr>
        <w:ind w:left="1440" w:hanging="360"/>
      </w:pPr>
    </w:lvl>
    <w:lvl w:ilvl="2" w:tplc="279AC488">
      <w:start w:val="1"/>
      <w:numFmt w:val="lowerRoman"/>
      <w:lvlText w:val="%3."/>
      <w:lvlJc w:val="right"/>
      <w:pPr>
        <w:ind w:left="2160" w:hanging="180"/>
      </w:pPr>
    </w:lvl>
    <w:lvl w:ilvl="3" w:tplc="4218E8F2">
      <w:start w:val="1"/>
      <w:numFmt w:val="decimal"/>
      <w:lvlText w:val="%4."/>
      <w:lvlJc w:val="left"/>
      <w:pPr>
        <w:ind w:left="2880" w:hanging="360"/>
      </w:pPr>
    </w:lvl>
    <w:lvl w:ilvl="4" w:tplc="2C0E6C88">
      <w:start w:val="1"/>
      <w:numFmt w:val="lowerLetter"/>
      <w:lvlText w:val="%5."/>
      <w:lvlJc w:val="left"/>
      <w:pPr>
        <w:ind w:left="3600" w:hanging="360"/>
      </w:pPr>
    </w:lvl>
    <w:lvl w:ilvl="5" w:tplc="245C2666">
      <w:start w:val="1"/>
      <w:numFmt w:val="lowerRoman"/>
      <w:lvlText w:val="%6."/>
      <w:lvlJc w:val="right"/>
      <w:pPr>
        <w:ind w:left="4320" w:hanging="180"/>
      </w:pPr>
    </w:lvl>
    <w:lvl w:ilvl="6" w:tplc="7292A8C2">
      <w:start w:val="1"/>
      <w:numFmt w:val="decimal"/>
      <w:lvlText w:val="%7."/>
      <w:lvlJc w:val="left"/>
      <w:pPr>
        <w:ind w:left="5040" w:hanging="360"/>
      </w:pPr>
    </w:lvl>
    <w:lvl w:ilvl="7" w:tplc="B4B060BA">
      <w:start w:val="1"/>
      <w:numFmt w:val="lowerLetter"/>
      <w:lvlText w:val="%8."/>
      <w:lvlJc w:val="left"/>
      <w:pPr>
        <w:ind w:left="5760" w:hanging="360"/>
      </w:pPr>
    </w:lvl>
    <w:lvl w:ilvl="8" w:tplc="1DDCDB90">
      <w:start w:val="1"/>
      <w:numFmt w:val="lowerRoman"/>
      <w:lvlText w:val="%9."/>
      <w:lvlJc w:val="right"/>
      <w:pPr>
        <w:ind w:left="6480" w:hanging="180"/>
      </w:pPr>
    </w:lvl>
  </w:abstractNum>
  <w:abstractNum w:abstractNumId="78" w15:restartNumberingAfterBreak="0">
    <w:nsid w:val="78704CD2"/>
    <w:multiLevelType w:val="hybridMultilevel"/>
    <w:tmpl w:val="FFFFFFFF"/>
    <w:lvl w:ilvl="0" w:tplc="2BFCBB06">
      <w:start w:val="1"/>
      <w:numFmt w:val="decimal"/>
      <w:lvlText w:val="•"/>
      <w:lvlJc w:val="left"/>
      <w:pPr>
        <w:ind w:left="720" w:hanging="360"/>
      </w:pPr>
    </w:lvl>
    <w:lvl w:ilvl="1" w:tplc="8E3E82FA">
      <w:start w:val="1"/>
      <w:numFmt w:val="lowerLetter"/>
      <w:lvlText w:val="%2."/>
      <w:lvlJc w:val="left"/>
      <w:pPr>
        <w:ind w:left="1440" w:hanging="360"/>
      </w:pPr>
    </w:lvl>
    <w:lvl w:ilvl="2" w:tplc="1256D7AC">
      <w:start w:val="1"/>
      <w:numFmt w:val="lowerRoman"/>
      <w:lvlText w:val="%3."/>
      <w:lvlJc w:val="right"/>
      <w:pPr>
        <w:ind w:left="2160" w:hanging="180"/>
      </w:pPr>
    </w:lvl>
    <w:lvl w:ilvl="3" w:tplc="6A6ACD14">
      <w:start w:val="1"/>
      <w:numFmt w:val="decimal"/>
      <w:lvlText w:val="%4."/>
      <w:lvlJc w:val="left"/>
      <w:pPr>
        <w:ind w:left="2880" w:hanging="360"/>
      </w:pPr>
    </w:lvl>
    <w:lvl w:ilvl="4" w:tplc="0C6033C0">
      <w:start w:val="1"/>
      <w:numFmt w:val="lowerLetter"/>
      <w:lvlText w:val="%5."/>
      <w:lvlJc w:val="left"/>
      <w:pPr>
        <w:ind w:left="3600" w:hanging="360"/>
      </w:pPr>
    </w:lvl>
    <w:lvl w:ilvl="5" w:tplc="DCEA9046">
      <w:start w:val="1"/>
      <w:numFmt w:val="lowerRoman"/>
      <w:lvlText w:val="%6."/>
      <w:lvlJc w:val="right"/>
      <w:pPr>
        <w:ind w:left="4320" w:hanging="180"/>
      </w:pPr>
    </w:lvl>
    <w:lvl w:ilvl="6" w:tplc="46208C2E">
      <w:start w:val="1"/>
      <w:numFmt w:val="decimal"/>
      <w:lvlText w:val="%7."/>
      <w:lvlJc w:val="left"/>
      <w:pPr>
        <w:ind w:left="5040" w:hanging="360"/>
      </w:pPr>
    </w:lvl>
    <w:lvl w:ilvl="7" w:tplc="37262CFC">
      <w:start w:val="1"/>
      <w:numFmt w:val="lowerLetter"/>
      <w:lvlText w:val="%8."/>
      <w:lvlJc w:val="left"/>
      <w:pPr>
        <w:ind w:left="5760" w:hanging="360"/>
      </w:pPr>
    </w:lvl>
    <w:lvl w:ilvl="8" w:tplc="126AD88C">
      <w:start w:val="1"/>
      <w:numFmt w:val="lowerRoman"/>
      <w:lvlText w:val="%9."/>
      <w:lvlJc w:val="right"/>
      <w:pPr>
        <w:ind w:left="6480" w:hanging="180"/>
      </w:pPr>
    </w:lvl>
  </w:abstractNum>
  <w:abstractNum w:abstractNumId="79" w15:restartNumberingAfterBreak="0">
    <w:nsid w:val="788AD294"/>
    <w:multiLevelType w:val="hybridMultilevel"/>
    <w:tmpl w:val="FFFFFFFF"/>
    <w:lvl w:ilvl="0" w:tplc="45705BAC">
      <w:start w:val="1"/>
      <w:numFmt w:val="decimal"/>
      <w:lvlText w:val="•"/>
      <w:lvlJc w:val="left"/>
      <w:pPr>
        <w:ind w:left="720" w:hanging="360"/>
      </w:pPr>
    </w:lvl>
    <w:lvl w:ilvl="1" w:tplc="71A2DE50">
      <w:start w:val="1"/>
      <w:numFmt w:val="lowerLetter"/>
      <w:lvlText w:val="%2."/>
      <w:lvlJc w:val="left"/>
      <w:pPr>
        <w:ind w:left="1440" w:hanging="360"/>
      </w:pPr>
    </w:lvl>
    <w:lvl w:ilvl="2" w:tplc="3A285A76">
      <w:start w:val="1"/>
      <w:numFmt w:val="lowerRoman"/>
      <w:lvlText w:val="%3."/>
      <w:lvlJc w:val="right"/>
      <w:pPr>
        <w:ind w:left="2160" w:hanging="180"/>
      </w:pPr>
    </w:lvl>
    <w:lvl w:ilvl="3" w:tplc="F1E226CE">
      <w:start w:val="1"/>
      <w:numFmt w:val="decimal"/>
      <w:lvlText w:val="%4."/>
      <w:lvlJc w:val="left"/>
      <w:pPr>
        <w:ind w:left="2880" w:hanging="360"/>
      </w:pPr>
    </w:lvl>
    <w:lvl w:ilvl="4" w:tplc="0F0A6BDE">
      <w:start w:val="1"/>
      <w:numFmt w:val="lowerLetter"/>
      <w:lvlText w:val="%5."/>
      <w:lvlJc w:val="left"/>
      <w:pPr>
        <w:ind w:left="3600" w:hanging="360"/>
      </w:pPr>
    </w:lvl>
    <w:lvl w:ilvl="5" w:tplc="9BA6C76A">
      <w:start w:val="1"/>
      <w:numFmt w:val="lowerRoman"/>
      <w:lvlText w:val="%6."/>
      <w:lvlJc w:val="right"/>
      <w:pPr>
        <w:ind w:left="4320" w:hanging="180"/>
      </w:pPr>
    </w:lvl>
    <w:lvl w:ilvl="6" w:tplc="CE0E7086">
      <w:start w:val="1"/>
      <w:numFmt w:val="decimal"/>
      <w:lvlText w:val="%7."/>
      <w:lvlJc w:val="left"/>
      <w:pPr>
        <w:ind w:left="5040" w:hanging="360"/>
      </w:pPr>
    </w:lvl>
    <w:lvl w:ilvl="7" w:tplc="32EE4068">
      <w:start w:val="1"/>
      <w:numFmt w:val="lowerLetter"/>
      <w:lvlText w:val="%8."/>
      <w:lvlJc w:val="left"/>
      <w:pPr>
        <w:ind w:left="5760" w:hanging="360"/>
      </w:pPr>
    </w:lvl>
    <w:lvl w:ilvl="8" w:tplc="52B65FE6">
      <w:start w:val="1"/>
      <w:numFmt w:val="lowerRoman"/>
      <w:lvlText w:val="%9."/>
      <w:lvlJc w:val="right"/>
      <w:pPr>
        <w:ind w:left="6480" w:hanging="180"/>
      </w:pPr>
    </w:lvl>
  </w:abstractNum>
  <w:abstractNum w:abstractNumId="80" w15:restartNumberingAfterBreak="0">
    <w:nsid w:val="790870CC"/>
    <w:multiLevelType w:val="multilevel"/>
    <w:tmpl w:val="17D6F5A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1" w15:restartNumberingAfterBreak="0">
    <w:nsid w:val="7AA55204"/>
    <w:multiLevelType w:val="hybridMultilevel"/>
    <w:tmpl w:val="FFFFFFFF"/>
    <w:lvl w:ilvl="0" w:tplc="AA864E76">
      <w:start w:val="1"/>
      <w:numFmt w:val="bullet"/>
      <w:lvlText w:val=""/>
      <w:lvlJc w:val="left"/>
      <w:pPr>
        <w:ind w:left="720" w:hanging="360"/>
      </w:pPr>
      <w:rPr>
        <w:rFonts w:hint="default" w:ascii="Symbol" w:hAnsi="Symbol"/>
      </w:rPr>
    </w:lvl>
    <w:lvl w:ilvl="1" w:tplc="9124937C">
      <w:start w:val="1"/>
      <w:numFmt w:val="bullet"/>
      <w:lvlText w:val="o"/>
      <w:lvlJc w:val="left"/>
      <w:pPr>
        <w:ind w:left="1440" w:hanging="360"/>
      </w:pPr>
      <w:rPr>
        <w:rFonts w:hint="default" w:ascii="Courier New" w:hAnsi="Courier New"/>
      </w:rPr>
    </w:lvl>
    <w:lvl w:ilvl="2" w:tplc="AA3C6C3C">
      <w:start w:val="1"/>
      <w:numFmt w:val="bullet"/>
      <w:lvlText w:val=""/>
      <w:lvlJc w:val="left"/>
      <w:pPr>
        <w:ind w:left="2160" w:hanging="360"/>
      </w:pPr>
      <w:rPr>
        <w:rFonts w:hint="default" w:ascii="Wingdings" w:hAnsi="Wingdings"/>
      </w:rPr>
    </w:lvl>
    <w:lvl w:ilvl="3" w:tplc="AD68E468">
      <w:start w:val="1"/>
      <w:numFmt w:val="bullet"/>
      <w:lvlText w:val=""/>
      <w:lvlJc w:val="left"/>
      <w:pPr>
        <w:ind w:left="2880" w:hanging="360"/>
      </w:pPr>
      <w:rPr>
        <w:rFonts w:hint="default" w:ascii="Symbol" w:hAnsi="Symbol"/>
      </w:rPr>
    </w:lvl>
    <w:lvl w:ilvl="4" w:tplc="03702D38">
      <w:start w:val="1"/>
      <w:numFmt w:val="bullet"/>
      <w:lvlText w:val="o"/>
      <w:lvlJc w:val="left"/>
      <w:pPr>
        <w:ind w:left="3600" w:hanging="360"/>
      </w:pPr>
      <w:rPr>
        <w:rFonts w:hint="default" w:ascii="Courier New" w:hAnsi="Courier New"/>
      </w:rPr>
    </w:lvl>
    <w:lvl w:ilvl="5" w:tplc="0E88C030">
      <w:start w:val="1"/>
      <w:numFmt w:val="bullet"/>
      <w:lvlText w:val=""/>
      <w:lvlJc w:val="left"/>
      <w:pPr>
        <w:ind w:left="4320" w:hanging="360"/>
      </w:pPr>
      <w:rPr>
        <w:rFonts w:hint="default" w:ascii="Wingdings" w:hAnsi="Wingdings"/>
      </w:rPr>
    </w:lvl>
    <w:lvl w:ilvl="6" w:tplc="9188A44C">
      <w:start w:val="1"/>
      <w:numFmt w:val="bullet"/>
      <w:lvlText w:val=""/>
      <w:lvlJc w:val="left"/>
      <w:pPr>
        <w:ind w:left="5040" w:hanging="360"/>
      </w:pPr>
      <w:rPr>
        <w:rFonts w:hint="default" w:ascii="Symbol" w:hAnsi="Symbol"/>
      </w:rPr>
    </w:lvl>
    <w:lvl w:ilvl="7" w:tplc="712E8AE2">
      <w:start w:val="1"/>
      <w:numFmt w:val="bullet"/>
      <w:lvlText w:val="o"/>
      <w:lvlJc w:val="left"/>
      <w:pPr>
        <w:ind w:left="5760" w:hanging="360"/>
      </w:pPr>
      <w:rPr>
        <w:rFonts w:hint="default" w:ascii="Courier New" w:hAnsi="Courier New"/>
      </w:rPr>
    </w:lvl>
    <w:lvl w:ilvl="8" w:tplc="A490B74A">
      <w:start w:val="1"/>
      <w:numFmt w:val="bullet"/>
      <w:lvlText w:val=""/>
      <w:lvlJc w:val="left"/>
      <w:pPr>
        <w:ind w:left="6480" w:hanging="360"/>
      </w:pPr>
      <w:rPr>
        <w:rFonts w:hint="default" w:ascii="Wingdings" w:hAnsi="Wingdings"/>
      </w:rPr>
    </w:lvl>
  </w:abstractNum>
  <w:num w:numId="83">
    <w:abstractNumId w:val="82"/>
  </w:num>
  <w:num w:numId="1" w16cid:durableId="441996030">
    <w:abstractNumId w:val="28"/>
  </w:num>
  <w:num w:numId="2" w16cid:durableId="1105079017">
    <w:abstractNumId w:val="19"/>
  </w:num>
  <w:num w:numId="3" w16cid:durableId="1645311134">
    <w:abstractNumId w:val="23"/>
  </w:num>
  <w:num w:numId="4" w16cid:durableId="856575420">
    <w:abstractNumId w:val="33"/>
  </w:num>
  <w:num w:numId="5" w16cid:durableId="555163435">
    <w:abstractNumId w:val="52"/>
  </w:num>
  <w:num w:numId="6" w16cid:durableId="2100984684">
    <w:abstractNumId w:val="18"/>
  </w:num>
  <w:num w:numId="7" w16cid:durableId="1172330666">
    <w:abstractNumId w:val="65"/>
  </w:num>
  <w:num w:numId="8" w16cid:durableId="541404244">
    <w:abstractNumId w:val="7"/>
  </w:num>
  <w:num w:numId="9" w16cid:durableId="1911771530">
    <w:abstractNumId w:val="70"/>
  </w:num>
  <w:num w:numId="10" w16cid:durableId="1981500440">
    <w:abstractNumId w:val="40"/>
  </w:num>
  <w:num w:numId="11" w16cid:durableId="240145783">
    <w:abstractNumId w:val="37"/>
  </w:num>
  <w:num w:numId="12" w16cid:durableId="1358585707">
    <w:abstractNumId w:val="64"/>
  </w:num>
  <w:num w:numId="13" w16cid:durableId="665406164">
    <w:abstractNumId w:val="49"/>
  </w:num>
  <w:num w:numId="14" w16cid:durableId="959143349">
    <w:abstractNumId w:val="81"/>
  </w:num>
  <w:num w:numId="15" w16cid:durableId="1619296127">
    <w:abstractNumId w:val="30"/>
  </w:num>
  <w:num w:numId="16" w16cid:durableId="960376388">
    <w:abstractNumId w:val="62"/>
  </w:num>
  <w:num w:numId="17" w16cid:durableId="1412190451">
    <w:abstractNumId w:val="48"/>
  </w:num>
  <w:num w:numId="18" w16cid:durableId="1666398840">
    <w:abstractNumId w:val="14"/>
  </w:num>
  <w:num w:numId="19" w16cid:durableId="150753394">
    <w:abstractNumId w:val="6"/>
  </w:num>
  <w:num w:numId="20" w16cid:durableId="744961796">
    <w:abstractNumId w:val="56"/>
  </w:num>
  <w:num w:numId="21" w16cid:durableId="357047053">
    <w:abstractNumId w:val="21"/>
  </w:num>
  <w:num w:numId="22" w16cid:durableId="273751204">
    <w:abstractNumId w:val="45"/>
  </w:num>
  <w:num w:numId="23" w16cid:durableId="702681179">
    <w:abstractNumId w:val="57"/>
  </w:num>
  <w:num w:numId="24" w16cid:durableId="2129002703">
    <w:abstractNumId w:val="41"/>
  </w:num>
  <w:num w:numId="25" w16cid:durableId="106702684">
    <w:abstractNumId w:val="35"/>
  </w:num>
  <w:num w:numId="26" w16cid:durableId="1614557772">
    <w:abstractNumId w:val="46"/>
  </w:num>
  <w:num w:numId="27" w16cid:durableId="1423605462">
    <w:abstractNumId w:val="32"/>
  </w:num>
  <w:num w:numId="28" w16cid:durableId="1549878508">
    <w:abstractNumId w:val="42"/>
  </w:num>
  <w:num w:numId="29" w16cid:durableId="1210190047">
    <w:abstractNumId w:val="67"/>
  </w:num>
  <w:num w:numId="30" w16cid:durableId="300381371">
    <w:abstractNumId w:val="38"/>
  </w:num>
  <w:num w:numId="31" w16cid:durableId="1385981883">
    <w:abstractNumId w:val="74"/>
  </w:num>
  <w:num w:numId="32" w16cid:durableId="1837303703">
    <w:abstractNumId w:val="50"/>
  </w:num>
  <w:num w:numId="33" w16cid:durableId="832912937">
    <w:abstractNumId w:val="5"/>
  </w:num>
  <w:num w:numId="34" w16cid:durableId="636299496">
    <w:abstractNumId w:val="78"/>
  </w:num>
  <w:num w:numId="35" w16cid:durableId="44111784">
    <w:abstractNumId w:val="59"/>
  </w:num>
  <w:num w:numId="36" w16cid:durableId="2061707515">
    <w:abstractNumId w:val="54"/>
  </w:num>
  <w:num w:numId="37" w16cid:durableId="1661735732">
    <w:abstractNumId w:val="47"/>
  </w:num>
  <w:num w:numId="38" w16cid:durableId="797798129">
    <w:abstractNumId w:val="1"/>
  </w:num>
  <w:num w:numId="39" w16cid:durableId="1132867575">
    <w:abstractNumId w:val="25"/>
  </w:num>
  <w:num w:numId="40" w16cid:durableId="1791820381">
    <w:abstractNumId w:val="73"/>
  </w:num>
  <w:num w:numId="41" w16cid:durableId="1349404472">
    <w:abstractNumId w:val="63"/>
  </w:num>
  <w:num w:numId="42" w16cid:durableId="1753164408">
    <w:abstractNumId w:val="58"/>
  </w:num>
  <w:num w:numId="43" w16cid:durableId="505286573">
    <w:abstractNumId w:val="20"/>
  </w:num>
  <w:num w:numId="44" w16cid:durableId="656685072">
    <w:abstractNumId w:val="76"/>
  </w:num>
  <w:num w:numId="45" w16cid:durableId="1265193646">
    <w:abstractNumId w:val="27"/>
  </w:num>
  <w:num w:numId="46" w16cid:durableId="707492757">
    <w:abstractNumId w:val="15"/>
  </w:num>
  <w:num w:numId="47" w16cid:durableId="1092358125">
    <w:abstractNumId w:val="11"/>
  </w:num>
  <w:num w:numId="48" w16cid:durableId="1357661645">
    <w:abstractNumId w:val="8"/>
  </w:num>
  <w:num w:numId="49" w16cid:durableId="61607203">
    <w:abstractNumId w:val="79"/>
  </w:num>
  <w:num w:numId="50" w16cid:durableId="1103568734">
    <w:abstractNumId w:val="77"/>
  </w:num>
  <w:num w:numId="51" w16cid:durableId="1736708643">
    <w:abstractNumId w:val="4"/>
  </w:num>
  <w:num w:numId="52" w16cid:durableId="367611866">
    <w:abstractNumId w:val="12"/>
  </w:num>
  <w:num w:numId="53" w16cid:durableId="1592347509">
    <w:abstractNumId w:val="61"/>
  </w:num>
  <w:num w:numId="54" w16cid:durableId="1302686621">
    <w:abstractNumId w:val="9"/>
  </w:num>
  <w:num w:numId="55" w16cid:durableId="751396833">
    <w:abstractNumId w:val="34"/>
  </w:num>
  <w:num w:numId="56" w16cid:durableId="1051686607">
    <w:abstractNumId w:val="69"/>
  </w:num>
  <w:num w:numId="57" w16cid:durableId="1637446587">
    <w:abstractNumId w:val="17"/>
  </w:num>
  <w:num w:numId="58" w16cid:durableId="577327063">
    <w:abstractNumId w:val="80"/>
  </w:num>
  <w:num w:numId="59" w16cid:durableId="1335255474">
    <w:abstractNumId w:val="29"/>
  </w:num>
  <w:num w:numId="60" w16cid:durableId="1142505542">
    <w:abstractNumId w:val="16"/>
  </w:num>
  <w:num w:numId="61" w16cid:durableId="1364400404">
    <w:abstractNumId w:val="24"/>
  </w:num>
  <w:num w:numId="62" w16cid:durableId="1950165857">
    <w:abstractNumId w:val="26"/>
  </w:num>
  <w:num w:numId="63" w16cid:durableId="26415483">
    <w:abstractNumId w:val="43"/>
  </w:num>
  <w:num w:numId="64" w16cid:durableId="1656837726">
    <w:abstractNumId w:val="13"/>
  </w:num>
  <w:num w:numId="65" w16cid:durableId="1380276046">
    <w:abstractNumId w:val="68"/>
  </w:num>
  <w:num w:numId="66" w16cid:durableId="1162549294">
    <w:abstractNumId w:val="44"/>
  </w:num>
  <w:num w:numId="67" w16cid:durableId="966206981">
    <w:abstractNumId w:val="53"/>
  </w:num>
  <w:num w:numId="68" w16cid:durableId="813912618">
    <w:abstractNumId w:val="0"/>
  </w:num>
  <w:num w:numId="69" w16cid:durableId="1377270152">
    <w:abstractNumId w:val="10"/>
  </w:num>
  <w:num w:numId="70" w16cid:durableId="661010434">
    <w:abstractNumId w:val="36"/>
  </w:num>
  <w:num w:numId="71" w16cid:durableId="1766801071">
    <w:abstractNumId w:val="72"/>
  </w:num>
  <w:num w:numId="72" w16cid:durableId="1110592131">
    <w:abstractNumId w:val="31"/>
  </w:num>
  <w:num w:numId="73" w16cid:durableId="571936610">
    <w:abstractNumId w:val="66"/>
  </w:num>
  <w:num w:numId="74" w16cid:durableId="2051611177">
    <w:abstractNumId w:val="39"/>
  </w:num>
  <w:num w:numId="75" w16cid:durableId="1091900109">
    <w:abstractNumId w:val="60"/>
  </w:num>
  <w:num w:numId="76" w16cid:durableId="578364131">
    <w:abstractNumId w:val="22"/>
  </w:num>
  <w:num w:numId="77" w16cid:durableId="169682340">
    <w:abstractNumId w:val="51"/>
  </w:num>
  <w:num w:numId="78" w16cid:durableId="630864389">
    <w:abstractNumId w:val="55"/>
  </w:num>
  <w:num w:numId="79" w16cid:durableId="2004043386">
    <w:abstractNumId w:val="75"/>
  </w:num>
  <w:num w:numId="80" w16cid:durableId="1149516429">
    <w:abstractNumId w:val="71"/>
  </w:num>
  <w:num w:numId="81" w16cid:durableId="736517856">
    <w:abstractNumId w:val="2"/>
  </w:num>
  <w:num w:numId="82" w16cid:durableId="1444035404">
    <w:abstractNumId w:val="3"/>
  </w:num>
  <w:numIdMacAtCleanup w:val="66"/>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DF1"/>
    <w:rsid w:val="000010AD"/>
    <w:rsid w:val="000A18E4"/>
    <w:rsid w:val="000F30D8"/>
    <w:rsid w:val="000F4CA4"/>
    <w:rsid w:val="00167E2C"/>
    <w:rsid w:val="001B6120"/>
    <w:rsid w:val="00264F7C"/>
    <w:rsid w:val="002D5054"/>
    <w:rsid w:val="00314105"/>
    <w:rsid w:val="00327CC6"/>
    <w:rsid w:val="00363CCB"/>
    <w:rsid w:val="00380899"/>
    <w:rsid w:val="003A5419"/>
    <w:rsid w:val="003E014E"/>
    <w:rsid w:val="0040B6D0"/>
    <w:rsid w:val="00433021"/>
    <w:rsid w:val="00435240"/>
    <w:rsid w:val="00444076"/>
    <w:rsid w:val="004D7BEE"/>
    <w:rsid w:val="004FA25D"/>
    <w:rsid w:val="006236E7"/>
    <w:rsid w:val="00666CB0"/>
    <w:rsid w:val="00670762"/>
    <w:rsid w:val="00700C0F"/>
    <w:rsid w:val="00742B16"/>
    <w:rsid w:val="007E4FBF"/>
    <w:rsid w:val="00942434"/>
    <w:rsid w:val="00945710"/>
    <w:rsid w:val="0096312C"/>
    <w:rsid w:val="009E17C9"/>
    <w:rsid w:val="00A306F5"/>
    <w:rsid w:val="00A542AC"/>
    <w:rsid w:val="00AE2B1C"/>
    <w:rsid w:val="00B23EA5"/>
    <w:rsid w:val="00C4AFA0"/>
    <w:rsid w:val="00C74B74"/>
    <w:rsid w:val="00D01AAF"/>
    <w:rsid w:val="00E22DF1"/>
    <w:rsid w:val="00E30735"/>
    <w:rsid w:val="00EE783F"/>
    <w:rsid w:val="00F0231B"/>
    <w:rsid w:val="00F34C3D"/>
    <w:rsid w:val="00F36BB2"/>
    <w:rsid w:val="00F920FF"/>
    <w:rsid w:val="00FB501B"/>
    <w:rsid w:val="00FC479B"/>
    <w:rsid w:val="01100A55"/>
    <w:rsid w:val="01678E7D"/>
    <w:rsid w:val="017AB243"/>
    <w:rsid w:val="017B60F6"/>
    <w:rsid w:val="018A8224"/>
    <w:rsid w:val="018C6858"/>
    <w:rsid w:val="019EAE31"/>
    <w:rsid w:val="01BC1233"/>
    <w:rsid w:val="01BDEEE4"/>
    <w:rsid w:val="01C22AA2"/>
    <w:rsid w:val="01C3F6F3"/>
    <w:rsid w:val="023AF997"/>
    <w:rsid w:val="02780CD1"/>
    <w:rsid w:val="02852FBD"/>
    <w:rsid w:val="02A531AB"/>
    <w:rsid w:val="02C9FE76"/>
    <w:rsid w:val="02D39B4A"/>
    <w:rsid w:val="02E10B5A"/>
    <w:rsid w:val="0303014F"/>
    <w:rsid w:val="030669EA"/>
    <w:rsid w:val="032F24CA"/>
    <w:rsid w:val="033FDF37"/>
    <w:rsid w:val="036075E3"/>
    <w:rsid w:val="03649D1D"/>
    <w:rsid w:val="03950709"/>
    <w:rsid w:val="03C5EE29"/>
    <w:rsid w:val="03DF7F32"/>
    <w:rsid w:val="03E42A7F"/>
    <w:rsid w:val="03EE340E"/>
    <w:rsid w:val="04055B54"/>
    <w:rsid w:val="04230D45"/>
    <w:rsid w:val="042D79C9"/>
    <w:rsid w:val="048A05FD"/>
    <w:rsid w:val="049C8777"/>
    <w:rsid w:val="04D35A96"/>
    <w:rsid w:val="04D4C6EE"/>
    <w:rsid w:val="04DD0B87"/>
    <w:rsid w:val="04E5D04A"/>
    <w:rsid w:val="04F8905F"/>
    <w:rsid w:val="05086152"/>
    <w:rsid w:val="0510BA3E"/>
    <w:rsid w:val="0526063D"/>
    <w:rsid w:val="057C3C6F"/>
    <w:rsid w:val="059630FA"/>
    <w:rsid w:val="05D297FC"/>
    <w:rsid w:val="05E2B3D8"/>
    <w:rsid w:val="05FBAE8B"/>
    <w:rsid w:val="062A8946"/>
    <w:rsid w:val="063E67CB"/>
    <w:rsid w:val="06707617"/>
    <w:rsid w:val="0672C427"/>
    <w:rsid w:val="06CC0425"/>
    <w:rsid w:val="06FB1FA9"/>
    <w:rsid w:val="0700C7A8"/>
    <w:rsid w:val="079FBE8E"/>
    <w:rsid w:val="079FBE8E"/>
    <w:rsid w:val="07B8FDC3"/>
    <w:rsid w:val="07CE17F0"/>
    <w:rsid w:val="08716341"/>
    <w:rsid w:val="08814716"/>
    <w:rsid w:val="08961FB7"/>
    <w:rsid w:val="0899CE4B"/>
    <w:rsid w:val="08C0D8DE"/>
    <w:rsid w:val="08D41EB7"/>
    <w:rsid w:val="09155D3C"/>
    <w:rsid w:val="0930CD8F"/>
    <w:rsid w:val="09368378"/>
    <w:rsid w:val="096640BE"/>
    <w:rsid w:val="096C22E4"/>
    <w:rsid w:val="0978771F"/>
    <w:rsid w:val="09894B79"/>
    <w:rsid w:val="0A19F082"/>
    <w:rsid w:val="0A6A7E5E"/>
    <w:rsid w:val="0A9E392D"/>
    <w:rsid w:val="0AA89408"/>
    <w:rsid w:val="0AC4DD09"/>
    <w:rsid w:val="0ACFEC3D"/>
    <w:rsid w:val="0AD6A9A1"/>
    <w:rsid w:val="0ADD901C"/>
    <w:rsid w:val="0B3EE474"/>
    <w:rsid w:val="0B656F79"/>
    <w:rsid w:val="0B693673"/>
    <w:rsid w:val="0B819CA4"/>
    <w:rsid w:val="0BA02A24"/>
    <w:rsid w:val="0BC1B400"/>
    <w:rsid w:val="0BDB787F"/>
    <w:rsid w:val="0BF3242A"/>
    <w:rsid w:val="0BF50CF1"/>
    <w:rsid w:val="0C1A6414"/>
    <w:rsid w:val="0C62EDD1"/>
    <w:rsid w:val="0C8D8921"/>
    <w:rsid w:val="0CD664FA"/>
    <w:rsid w:val="0D1365D5"/>
    <w:rsid w:val="0D89C848"/>
    <w:rsid w:val="0DC0F557"/>
    <w:rsid w:val="0E38C707"/>
    <w:rsid w:val="0E50CAC0"/>
    <w:rsid w:val="0E64B630"/>
    <w:rsid w:val="0E6D37B4"/>
    <w:rsid w:val="0E7B3841"/>
    <w:rsid w:val="0E7FADA2"/>
    <w:rsid w:val="0EAABA3D"/>
    <w:rsid w:val="0EBB2015"/>
    <w:rsid w:val="0ECA05BB"/>
    <w:rsid w:val="0F46222E"/>
    <w:rsid w:val="0F46222E"/>
    <w:rsid w:val="0F635B78"/>
    <w:rsid w:val="0F946BA9"/>
    <w:rsid w:val="0FA07CD0"/>
    <w:rsid w:val="0FB933C2"/>
    <w:rsid w:val="0FCBA1F1"/>
    <w:rsid w:val="10110561"/>
    <w:rsid w:val="1026866D"/>
    <w:rsid w:val="10471DF8"/>
    <w:rsid w:val="10504E8E"/>
    <w:rsid w:val="10930367"/>
    <w:rsid w:val="1098A9A2"/>
    <w:rsid w:val="10D168ED"/>
    <w:rsid w:val="11019693"/>
    <w:rsid w:val="1134F5FE"/>
    <w:rsid w:val="1172A6D1"/>
    <w:rsid w:val="117CC0E2"/>
    <w:rsid w:val="11C99A43"/>
    <w:rsid w:val="11D4D494"/>
    <w:rsid w:val="11E5D2A6"/>
    <w:rsid w:val="12174CA0"/>
    <w:rsid w:val="124E6726"/>
    <w:rsid w:val="12BDF37B"/>
    <w:rsid w:val="1318FA4E"/>
    <w:rsid w:val="13587814"/>
    <w:rsid w:val="135CA133"/>
    <w:rsid w:val="1372F151"/>
    <w:rsid w:val="1386C0B7"/>
    <w:rsid w:val="139BB1F3"/>
    <w:rsid w:val="13A583FC"/>
    <w:rsid w:val="13C405DB"/>
    <w:rsid w:val="13E63239"/>
    <w:rsid w:val="1407D425"/>
    <w:rsid w:val="143AF766"/>
    <w:rsid w:val="14415597"/>
    <w:rsid w:val="144CC986"/>
    <w:rsid w:val="146B3B8B"/>
    <w:rsid w:val="149FDB68"/>
    <w:rsid w:val="14A4ECEC"/>
    <w:rsid w:val="14AEA1A8"/>
    <w:rsid w:val="14BB44D3"/>
    <w:rsid w:val="15528F76"/>
    <w:rsid w:val="15A841ED"/>
    <w:rsid w:val="15EA6AAE"/>
    <w:rsid w:val="165C66D3"/>
    <w:rsid w:val="16694760"/>
    <w:rsid w:val="16709D36"/>
    <w:rsid w:val="168B06BD"/>
    <w:rsid w:val="16973CFD"/>
    <w:rsid w:val="16CBD3A5"/>
    <w:rsid w:val="171927C5"/>
    <w:rsid w:val="173BBB8E"/>
    <w:rsid w:val="17466525"/>
    <w:rsid w:val="17724E3E"/>
    <w:rsid w:val="17843E2D"/>
    <w:rsid w:val="178B34BA"/>
    <w:rsid w:val="17C7817D"/>
    <w:rsid w:val="17FA6C7D"/>
    <w:rsid w:val="180986C0"/>
    <w:rsid w:val="180F77BD"/>
    <w:rsid w:val="1854A7D8"/>
    <w:rsid w:val="1863C698"/>
    <w:rsid w:val="1865C9CC"/>
    <w:rsid w:val="18C5357F"/>
    <w:rsid w:val="18E85F9F"/>
    <w:rsid w:val="1904E325"/>
    <w:rsid w:val="1908EBD9"/>
    <w:rsid w:val="191917B6"/>
    <w:rsid w:val="191AB8C3"/>
    <w:rsid w:val="1990E4C8"/>
    <w:rsid w:val="19B526A1"/>
    <w:rsid w:val="19D4D7E1"/>
    <w:rsid w:val="19D9C3D5"/>
    <w:rsid w:val="1A0A3C25"/>
    <w:rsid w:val="1A4D5D5C"/>
    <w:rsid w:val="1A72E15A"/>
    <w:rsid w:val="1A7DF33F"/>
    <w:rsid w:val="1A880AEE"/>
    <w:rsid w:val="1A921454"/>
    <w:rsid w:val="1A936B53"/>
    <w:rsid w:val="1AA600DA"/>
    <w:rsid w:val="1AACB809"/>
    <w:rsid w:val="1ABA2E8A"/>
    <w:rsid w:val="1B3C9D77"/>
    <w:rsid w:val="1B481CD2"/>
    <w:rsid w:val="1B60A431"/>
    <w:rsid w:val="1B819780"/>
    <w:rsid w:val="1B8BEF3D"/>
    <w:rsid w:val="1B9D97F5"/>
    <w:rsid w:val="1BCB2B6D"/>
    <w:rsid w:val="1BCE9463"/>
    <w:rsid w:val="1BD1B88E"/>
    <w:rsid w:val="1BDD5CE7"/>
    <w:rsid w:val="1BFB8C72"/>
    <w:rsid w:val="1C0D8993"/>
    <w:rsid w:val="1C1D4143"/>
    <w:rsid w:val="1C521F04"/>
    <w:rsid w:val="1C7DA193"/>
    <w:rsid w:val="1C838AFF"/>
    <w:rsid w:val="1C9CE93D"/>
    <w:rsid w:val="1CA3FFDF"/>
    <w:rsid w:val="1D003053"/>
    <w:rsid w:val="1D759401"/>
    <w:rsid w:val="1D7AE5D8"/>
    <w:rsid w:val="1DA5EAA9"/>
    <w:rsid w:val="1DA6271E"/>
    <w:rsid w:val="1DC34FAC"/>
    <w:rsid w:val="1DD08920"/>
    <w:rsid w:val="1E28358B"/>
    <w:rsid w:val="1E3E9BB3"/>
    <w:rsid w:val="1E3E9BB3"/>
    <w:rsid w:val="1E56FB8D"/>
    <w:rsid w:val="1E8BEA25"/>
    <w:rsid w:val="1E93D94D"/>
    <w:rsid w:val="1E97AC78"/>
    <w:rsid w:val="1ED6E5F7"/>
    <w:rsid w:val="1F135DA7"/>
    <w:rsid w:val="1F28A622"/>
    <w:rsid w:val="1F2C5DB2"/>
    <w:rsid w:val="1F5D7C65"/>
    <w:rsid w:val="1F79AD5B"/>
    <w:rsid w:val="1F8D2364"/>
    <w:rsid w:val="1FA3F123"/>
    <w:rsid w:val="1FA86B71"/>
    <w:rsid w:val="1FB28BB1"/>
    <w:rsid w:val="1FB2D94C"/>
    <w:rsid w:val="1FD158A6"/>
    <w:rsid w:val="1FD360F4"/>
    <w:rsid w:val="1FE03328"/>
    <w:rsid w:val="1FE076BE"/>
    <w:rsid w:val="1FEC72D5"/>
    <w:rsid w:val="201F3B36"/>
    <w:rsid w:val="201FDFEE"/>
    <w:rsid w:val="2028AF37"/>
    <w:rsid w:val="204A4BCB"/>
    <w:rsid w:val="20631F05"/>
    <w:rsid w:val="2070E93E"/>
    <w:rsid w:val="207B2A6D"/>
    <w:rsid w:val="20A7DED7"/>
    <w:rsid w:val="20D93DE7"/>
    <w:rsid w:val="2125BA18"/>
    <w:rsid w:val="2138B9A2"/>
    <w:rsid w:val="21782D2D"/>
    <w:rsid w:val="217CC807"/>
    <w:rsid w:val="217EF38E"/>
    <w:rsid w:val="2185F38C"/>
    <w:rsid w:val="218BA6C6"/>
    <w:rsid w:val="21B57C06"/>
    <w:rsid w:val="21D3BAD2"/>
    <w:rsid w:val="229AE18F"/>
    <w:rsid w:val="22A90C30"/>
    <w:rsid w:val="22CA620E"/>
    <w:rsid w:val="22D5B801"/>
    <w:rsid w:val="22E25EAA"/>
    <w:rsid w:val="22E39C36"/>
    <w:rsid w:val="22F1353C"/>
    <w:rsid w:val="23273B78"/>
    <w:rsid w:val="233FF996"/>
    <w:rsid w:val="23487913"/>
    <w:rsid w:val="234EF2B2"/>
    <w:rsid w:val="23AAAA4A"/>
    <w:rsid w:val="23DA4DF2"/>
    <w:rsid w:val="23E1E10B"/>
    <w:rsid w:val="23FD9FA8"/>
    <w:rsid w:val="24321ADF"/>
    <w:rsid w:val="243AAD78"/>
    <w:rsid w:val="244ED5A3"/>
    <w:rsid w:val="2458D87D"/>
    <w:rsid w:val="2480D38B"/>
    <w:rsid w:val="2484E69E"/>
    <w:rsid w:val="24D18601"/>
    <w:rsid w:val="24D21767"/>
    <w:rsid w:val="24D5D91B"/>
    <w:rsid w:val="24E20950"/>
    <w:rsid w:val="24EA25B4"/>
    <w:rsid w:val="24EDF8AF"/>
    <w:rsid w:val="251C98A8"/>
    <w:rsid w:val="25239797"/>
    <w:rsid w:val="25681968"/>
    <w:rsid w:val="258432A9"/>
    <w:rsid w:val="2591FEF3"/>
    <w:rsid w:val="25A31E90"/>
    <w:rsid w:val="25BF62BD"/>
    <w:rsid w:val="25D12A79"/>
    <w:rsid w:val="25E5200B"/>
    <w:rsid w:val="25F9EA6A"/>
    <w:rsid w:val="2646F557"/>
    <w:rsid w:val="264C3635"/>
    <w:rsid w:val="26729E78"/>
    <w:rsid w:val="267D9207"/>
    <w:rsid w:val="2697CC1D"/>
    <w:rsid w:val="26BDF036"/>
    <w:rsid w:val="26DBE659"/>
    <w:rsid w:val="26EC7179"/>
    <w:rsid w:val="26F92FAA"/>
    <w:rsid w:val="270614F9"/>
    <w:rsid w:val="270876A2"/>
    <w:rsid w:val="270C0BF5"/>
    <w:rsid w:val="27352868"/>
    <w:rsid w:val="274FFD55"/>
    <w:rsid w:val="27CF998B"/>
    <w:rsid w:val="28131512"/>
    <w:rsid w:val="284BFA59"/>
    <w:rsid w:val="2879B869"/>
    <w:rsid w:val="28E00C70"/>
    <w:rsid w:val="2955486B"/>
    <w:rsid w:val="297E9FFA"/>
    <w:rsid w:val="29D1ECF3"/>
    <w:rsid w:val="29FCCFC0"/>
    <w:rsid w:val="2A04D200"/>
    <w:rsid w:val="2A520A21"/>
    <w:rsid w:val="2A7297BB"/>
    <w:rsid w:val="2A75B9ED"/>
    <w:rsid w:val="2A92CE76"/>
    <w:rsid w:val="2A95C90E"/>
    <w:rsid w:val="2AA52E3C"/>
    <w:rsid w:val="2AD17B1D"/>
    <w:rsid w:val="2ADD7F2A"/>
    <w:rsid w:val="2ADEBE9E"/>
    <w:rsid w:val="2AE3B3F2"/>
    <w:rsid w:val="2AF22B15"/>
    <w:rsid w:val="2B1F0841"/>
    <w:rsid w:val="2B2D5AF5"/>
    <w:rsid w:val="2B72D62B"/>
    <w:rsid w:val="2B99F2AB"/>
    <w:rsid w:val="2B9A6582"/>
    <w:rsid w:val="2BA7E538"/>
    <w:rsid w:val="2BAA636E"/>
    <w:rsid w:val="2BCCAFDB"/>
    <w:rsid w:val="2BD13559"/>
    <w:rsid w:val="2BF4304C"/>
    <w:rsid w:val="2BF80CCB"/>
    <w:rsid w:val="2BFE80BD"/>
    <w:rsid w:val="2C7CC11E"/>
    <w:rsid w:val="2CCF3363"/>
    <w:rsid w:val="2CF898A1"/>
    <w:rsid w:val="2D218104"/>
    <w:rsid w:val="2D70E8C3"/>
    <w:rsid w:val="2D823282"/>
    <w:rsid w:val="2DE8A920"/>
    <w:rsid w:val="2DF7D2E5"/>
    <w:rsid w:val="2E3000A2"/>
    <w:rsid w:val="2E83A0F4"/>
    <w:rsid w:val="2E98070C"/>
    <w:rsid w:val="2E9C0C78"/>
    <w:rsid w:val="2EC37B64"/>
    <w:rsid w:val="2EFDAC30"/>
    <w:rsid w:val="2F26DFEF"/>
    <w:rsid w:val="2F4DA1A8"/>
    <w:rsid w:val="2F75D6F4"/>
    <w:rsid w:val="2F85D917"/>
    <w:rsid w:val="2FAE1BB4"/>
    <w:rsid w:val="2FB35621"/>
    <w:rsid w:val="2FED4DEB"/>
    <w:rsid w:val="2FFA712A"/>
    <w:rsid w:val="3005A370"/>
    <w:rsid w:val="300DEE14"/>
    <w:rsid w:val="303E46EF"/>
    <w:rsid w:val="30574629"/>
    <w:rsid w:val="30622979"/>
    <w:rsid w:val="3096632B"/>
    <w:rsid w:val="30B4E0E9"/>
    <w:rsid w:val="3152E366"/>
    <w:rsid w:val="31780C10"/>
    <w:rsid w:val="31C63950"/>
    <w:rsid w:val="31F45B51"/>
    <w:rsid w:val="322DE043"/>
    <w:rsid w:val="323A193F"/>
    <w:rsid w:val="3259AD69"/>
    <w:rsid w:val="326BC16F"/>
    <w:rsid w:val="326BC16F"/>
    <w:rsid w:val="32814F72"/>
    <w:rsid w:val="3283AA82"/>
    <w:rsid w:val="3287D4FA"/>
    <w:rsid w:val="32AAA2D2"/>
    <w:rsid w:val="32B32F2E"/>
    <w:rsid w:val="32DF4967"/>
    <w:rsid w:val="32E8ECBF"/>
    <w:rsid w:val="32EF22C8"/>
    <w:rsid w:val="3316972A"/>
    <w:rsid w:val="334D82B0"/>
    <w:rsid w:val="336B921E"/>
    <w:rsid w:val="33A63D5B"/>
    <w:rsid w:val="33D15A02"/>
    <w:rsid w:val="33DF3BDE"/>
    <w:rsid w:val="33E2A963"/>
    <w:rsid w:val="33F46F2A"/>
    <w:rsid w:val="341C95CD"/>
    <w:rsid w:val="34241673"/>
    <w:rsid w:val="3432BB51"/>
    <w:rsid w:val="34ACC22A"/>
    <w:rsid w:val="34B7A952"/>
    <w:rsid w:val="34BA31D6"/>
    <w:rsid w:val="34F2C70C"/>
    <w:rsid w:val="34FAECDB"/>
    <w:rsid w:val="3519873F"/>
    <w:rsid w:val="3527C8F2"/>
    <w:rsid w:val="353A97F7"/>
    <w:rsid w:val="3543B44B"/>
    <w:rsid w:val="354A9B59"/>
    <w:rsid w:val="358CD907"/>
    <w:rsid w:val="359236DD"/>
    <w:rsid w:val="3594BD09"/>
    <w:rsid w:val="35FEFB85"/>
    <w:rsid w:val="361A392B"/>
    <w:rsid w:val="36365566"/>
    <w:rsid w:val="366E0FDC"/>
    <w:rsid w:val="36825E85"/>
    <w:rsid w:val="36C78275"/>
    <w:rsid w:val="36D97706"/>
    <w:rsid w:val="37393FAC"/>
    <w:rsid w:val="374A65B5"/>
    <w:rsid w:val="374A65B5"/>
    <w:rsid w:val="37BB27BF"/>
    <w:rsid w:val="37EE0F13"/>
    <w:rsid w:val="37FDF306"/>
    <w:rsid w:val="3805CC0B"/>
    <w:rsid w:val="38186A7F"/>
    <w:rsid w:val="387399E1"/>
    <w:rsid w:val="3916DC61"/>
    <w:rsid w:val="391ED10F"/>
    <w:rsid w:val="394781DF"/>
    <w:rsid w:val="39591EE6"/>
    <w:rsid w:val="396120C9"/>
    <w:rsid w:val="39637787"/>
    <w:rsid w:val="396BC3D4"/>
    <w:rsid w:val="3999BEE5"/>
    <w:rsid w:val="39B79EA4"/>
    <w:rsid w:val="39C80151"/>
    <w:rsid w:val="39D51CD5"/>
    <w:rsid w:val="39E8C084"/>
    <w:rsid w:val="39E91713"/>
    <w:rsid w:val="39EA46C6"/>
    <w:rsid w:val="3A6387B2"/>
    <w:rsid w:val="3A6A2FE7"/>
    <w:rsid w:val="3ADB5756"/>
    <w:rsid w:val="3B0B59B3"/>
    <w:rsid w:val="3B224FB4"/>
    <w:rsid w:val="3B624D5F"/>
    <w:rsid w:val="3B63F7F6"/>
    <w:rsid w:val="3B780285"/>
    <w:rsid w:val="3B8B1CE6"/>
    <w:rsid w:val="3BB6728F"/>
    <w:rsid w:val="3BC2A5C2"/>
    <w:rsid w:val="3BEBAF9D"/>
    <w:rsid w:val="3C1063BD"/>
    <w:rsid w:val="3C418C58"/>
    <w:rsid w:val="3CF2F84C"/>
    <w:rsid w:val="3D09B699"/>
    <w:rsid w:val="3D120C58"/>
    <w:rsid w:val="3D22AEFC"/>
    <w:rsid w:val="3D3D9E63"/>
    <w:rsid w:val="3D54A8E1"/>
    <w:rsid w:val="3D62EE56"/>
    <w:rsid w:val="3D6F53FC"/>
    <w:rsid w:val="3D9B3F86"/>
    <w:rsid w:val="3D9F28BC"/>
    <w:rsid w:val="3DA4A3A9"/>
    <w:rsid w:val="3DFA8B96"/>
    <w:rsid w:val="3E114DE3"/>
    <w:rsid w:val="3E22D02C"/>
    <w:rsid w:val="3E372008"/>
    <w:rsid w:val="3E50DBD5"/>
    <w:rsid w:val="3E5E9E09"/>
    <w:rsid w:val="3E6F66E1"/>
    <w:rsid w:val="3EB7D47F"/>
    <w:rsid w:val="3ED1A140"/>
    <w:rsid w:val="3EEE5A42"/>
    <w:rsid w:val="3EF01E3A"/>
    <w:rsid w:val="3F00DB77"/>
    <w:rsid w:val="3F311FE4"/>
    <w:rsid w:val="3F4A16F9"/>
    <w:rsid w:val="3F81E2DD"/>
    <w:rsid w:val="3F9A8450"/>
    <w:rsid w:val="3FDA715F"/>
    <w:rsid w:val="407145D5"/>
    <w:rsid w:val="40BB0276"/>
    <w:rsid w:val="40C45493"/>
    <w:rsid w:val="40D8E3EE"/>
    <w:rsid w:val="41052D24"/>
    <w:rsid w:val="411447C0"/>
    <w:rsid w:val="414A6B5C"/>
    <w:rsid w:val="41544F98"/>
    <w:rsid w:val="418F6CE1"/>
    <w:rsid w:val="41B17F8C"/>
    <w:rsid w:val="41E3D3AB"/>
    <w:rsid w:val="41F8226E"/>
    <w:rsid w:val="42136C4F"/>
    <w:rsid w:val="42234FE5"/>
    <w:rsid w:val="424CA9B1"/>
    <w:rsid w:val="424DE8EF"/>
    <w:rsid w:val="42915417"/>
    <w:rsid w:val="42E7E0F4"/>
    <w:rsid w:val="42F44DF7"/>
    <w:rsid w:val="430057E1"/>
    <w:rsid w:val="433FC2B3"/>
    <w:rsid w:val="43477EC2"/>
    <w:rsid w:val="435D1A2B"/>
    <w:rsid w:val="4360BD0F"/>
    <w:rsid w:val="437B46A7"/>
    <w:rsid w:val="43ACC371"/>
    <w:rsid w:val="43E4E57F"/>
    <w:rsid w:val="43EB128D"/>
    <w:rsid w:val="43EB6104"/>
    <w:rsid w:val="441C4E7F"/>
    <w:rsid w:val="44304662"/>
    <w:rsid w:val="4440D2EB"/>
    <w:rsid w:val="4476CE98"/>
    <w:rsid w:val="448BBC8A"/>
    <w:rsid w:val="44B75AC9"/>
    <w:rsid w:val="44C1EA30"/>
    <w:rsid w:val="44DBA67D"/>
    <w:rsid w:val="44F2A28C"/>
    <w:rsid w:val="4509BE0E"/>
    <w:rsid w:val="4557C279"/>
    <w:rsid w:val="455CC08C"/>
    <w:rsid w:val="458244C5"/>
    <w:rsid w:val="45BDB36A"/>
    <w:rsid w:val="45C1A2F1"/>
    <w:rsid w:val="45E89ACA"/>
    <w:rsid w:val="46084ABE"/>
    <w:rsid w:val="461FB8A4"/>
    <w:rsid w:val="462057DE"/>
    <w:rsid w:val="4624ED36"/>
    <w:rsid w:val="46420B28"/>
    <w:rsid w:val="467FA2CC"/>
    <w:rsid w:val="4683BAEB"/>
    <w:rsid w:val="469E1B50"/>
    <w:rsid w:val="46B65570"/>
    <w:rsid w:val="46F1BA6E"/>
    <w:rsid w:val="4715224D"/>
    <w:rsid w:val="474A94BA"/>
    <w:rsid w:val="4755CF74"/>
    <w:rsid w:val="4762451D"/>
    <w:rsid w:val="47A90755"/>
    <w:rsid w:val="47BBEEC0"/>
    <w:rsid w:val="4835D764"/>
    <w:rsid w:val="48487966"/>
    <w:rsid w:val="48712C0B"/>
    <w:rsid w:val="48A1B11F"/>
    <w:rsid w:val="48AC78B4"/>
    <w:rsid w:val="48E208CF"/>
    <w:rsid w:val="48EF923D"/>
    <w:rsid w:val="48F5D5F3"/>
    <w:rsid w:val="4908FE50"/>
    <w:rsid w:val="496C89DD"/>
    <w:rsid w:val="49B630F9"/>
    <w:rsid w:val="49ED02B6"/>
    <w:rsid w:val="4A0D5E4A"/>
    <w:rsid w:val="4A75BDEC"/>
    <w:rsid w:val="4A77E929"/>
    <w:rsid w:val="4AB3E998"/>
    <w:rsid w:val="4ACAFA3E"/>
    <w:rsid w:val="4AD397A5"/>
    <w:rsid w:val="4AD84086"/>
    <w:rsid w:val="4AF74FFB"/>
    <w:rsid w:val="4B0C67FD"/>
    <w:rsid w:val="4B1D8865"/>
    <w:rsid w:val="4B30324E"/>
    <w:rsid w:val="4B38A44D"/>
    <w:rsid w:val="4B6C2FE2"/>
    <w:rsid w:val="4B9347C0"/>
    <w:rsid w:val="4BBA4661"/>
    <w:rsid w:val="4BF1B09F"/>
    <w:rsid w:val="4C162A3D"/>
    <w:rsid w:val="4C3173E8"/>
    <w:rsid w:val="4C51494E"/>
    <w:rsid w:val="4C678B5A"/>
    <w:rsid w:val="4C81A35F"/>
    <w:rsid w:val="4C9813ED"/>
    <w:rsid w:val="4CA26C68"/>
    <w:rsid w:val="4CB5487C"/>
    <w:rsid w:val="4CF50FAA"/>
    <w:rsid w:val="4CF5FC3A"/>
    <w:rsid w:val="4D1B4144"/>
    <w:rsid w:val="4D512335"/>
    <w:rsid w:val="4DA96D77"/>
    <w:rsid w:val="4DAB75AE"/>
    <w:rsid w:val="4DC76372"/>
    <w:rsid w:val="4DE837D3"/>
    <w:rsid w:val="4E8A6282"/>
    <w:rsid w:val="4EF41D31"/>
    <w:rsid w:val="4F0DDE63"/>
    <w:rsid w:val="4F16EBCA"/>
    <w:rsid w:val="4F3410CF"/>
    <w:rsid w:val="4F449850"/>
    <w:rsid w:val="4F52B310"/>
    <w:rsid w:val="4F7E27C7"/>
    <w:rsid w:val="4F9C30F2"/>
    <w:rsid w:val="4FBF7635"/>
    <w:rsid w:val="4FC3DB8C"/>
    <w:rsid w:val="5005668D"/>
    <w:rsid w:val="5023AE02"/>
    <w:rsid w:val="506FF75A"/>
    <w:rsid w:val="5087A935"/>
    <w:rsid w:val="5090E04D"/>
    <w:rsid w:val="50DD2AAD"/>
    <w:rsid w:val="5111FCC7"/>
    <w:rsid w:val="513AA0A3"/>
    <w:rsid w:val="5179E142"/>
    <w:rsid w:val="519FE6B6"/>
    <w:rsid w:val="51CC9350"/>
    <w:rsid w:val="51D7781E"/>
    <w:rsid w:val="51E929F1"/>
    <w:rsid w:val="5200EC2C"/>
    <w:rsid w:val="523892B9"/>
    <w:rsid w:val="52681F8B"/>
    <w:rsid w:val="527A1CED"/>
    <w:rsid w:val="5281F3BE"/>
    <w:rsid w:val="52917A0E"/>
    <w:rsid w:val="52C2099A"/>
    <w:rsid w:val="52D6325D"/>
    <w:rsid w:val="52E6CB2D"/>
    <w:rsid w:val="52E8F526"/>
    <w:rsid w:val="52F70948"/>
    <w:rsid w:val="530BE719"/>
    <w:rsid w:val="536C00D4"/>
    <w:rsid w:val="5375FC12"/>
    <w:rsid w:val="53C0693B"/>
    <w:rsid w:val="53C41E91"/>
    <w:rsid w:val="53EE074F"/>
    <w:rsid w:val="53F805DC"/>
    <w:rsid w:val="5418BBF0"/>
    <w:rsid w:val="5420B596"/>
    <w:rsid w:val="5448A64A"/>
    <w:rsid w:val="54BA402A"/>
    <w:rsid w:val="54EF5CD9"/>
    <w:rsid w:val="54FD645E"/>
    <w:rsid w:val="553088FF"/>
    <w:rsid w:val="5531AE7D"/>
    <w:rsid w:val="55425B4C"/>
    <w:rsid w:val="554F97D2"/>
    <w:rsid w:val="5560F919"/>
    <w:rsid w:val="55665E10"/>
    <w:rsid w:val="558DAB7D"/>
    <w:rsid w:val="55B441A6"/>
    <w:rsid w:val="55D9AE75"/>
    <w:rsid w:val="55EE2EF4"/>
    <w:rsid w:val="56062339"/>
    <w:rsid w:val="56308E4A"/>
    <w:rsid w:val="563FA183"/>
    <w:rsid w:val="5640880A"/>
    <w:rsid w:val="56473244"/>
    <w:rsid w:val="56693838"/>
    <w:rsid w:val="566A9673"/>
    <w:rsid w:val="567F2AF6"/>
    <w:rsid w:val="56833346"/>
    <w:rsid w:val="569E285E"/>
    <w:rsid w:val="56B14ADF"/>
    <w:rsid w:val="56D29826"/>
    <w:rsid w:val="56D30B34"/>
    <w:rsid w:val="57396527"/>
    <w:rsid w:val="5741B939"/>
    <w:rsid w:val="57567923"/>
    <w:rsid w:val="57AEF49F"/>
    <w:rsid w:val="57B098A9"/>
    <w:rsid w:val="57BDE775"/>
    <w:rsid w:val="58625CDA"/>
    <w:rsid w:val="586DA15A"/>
    <w:rsid w:val="58BCC88D"/>
    <w:rsid w:val="58C39722"/>
    <w:rsid w:val="58C89374"/>
    <w:rsid w:val="5903375C"/>
    <w:rsid w:val="59190600"/>
    <w:rsid w:val="591C5F42"/>
    <w:rsid w:val="594F36C4"/>
    <w:rsid w:val="597A8AAD"/>
    <w:rsid w:val="597F97E6"/>
    <w:rsid w:val="5998D65A"/>
    <w:rsid w:val="59AD4624"/>
    <w:rsid w:val="59B05A89"/>
    <w:rsid w:val="59BCB7E3"/>
    <w:rsid w:val="59BF177A"/>
    <w:rsid w:val="5A34F0B8"/>
    <w:rsid w:val="5A935EC3"/>
    <w:rsid w:val="5A9EBDA2"/>
    <w:rsid w:val="5ABDB479"/>
    <w:rsid w:val="5AC2C28D"/>
    <w:rsid w:val="5AD1EA03"/>
    <w:rsid w:val="5AD48D46"/>
    <w:rsid w:val="5AF82F9B"/>
    <w:rsid w:val="5B0E68B8"/>
    <w:rsid w:val="5B6F484D"/>
    <w:rsid w:val="5B6F863D"/>
    <w:rsid w:val="5B83AD39"/>
    <w:rsid w:val="5BCA5208"/>
    <w:rsid w:val="5BDE50B2"/>
    <w:rsid w:val="5C12EEE5"/>
    <w:rsid w:val="5C35BF41"/>
    <w:rsid w:val="5C3E3992"/>
    <w:rsid w:val="5C536B4B"/>
    <w:rsid w:val="5CB42FBB"/>
    <w:rsid w:val="5D20B616"/>
    <w:rsid w:val="5D26FB4C"/>
    <w:rsid w:val="5D4A7809"/>
    <w:rsid w:val="5D718227"/>
    <w:rsid w:val="5DDD2526"/>
    <w:rsid w:val="5E09DD12"/>
    <w:rsid w:val="5E1039E9"/>
    <w:rsid w:val="5E2EFCBD"/>
    <w:rsid w:val="5E31E62E"/>
    <w:rsid w:val="5E4607D5"/>
    <w:rsid w:val="5E687741"/>
    <w:rsid w:val="5E82E6DC"/>
    <w:rsid w:val="5EB13207"/>
    <w:rsid w:val="5EC27322"/>
    <w:rsid w:val="5ED5DE2E"/>
    <w:rsid w:val="5FD9FF84"/>
    <w:rsid w:val="5FE25AB3"/>
    <w:rsid w:val="5FEBE5C4"/>
    <w:rsid w:val="5FF276C5"/>
    <w:rsid w:val="60171816"/>
    <w:rsid w:val="6050F1D8"/>
    <w:rsid w:val="605CA8BA"/>
    <w:rsid w:val="60664B59"/>
    <w:rsid w:val="606A33CF"/>
    <w:rsid w:val="606A3EC9"/>
    <w:rsid w:val="607BD6CB"/>
    <w:rsid w:val="60A599E0"/>
    <w:rsid w:val="60A7DD9E"/>
    <w:rsid w:val="60AB8700"/>
    <w:rsid w:val="60C42DBB"/>
    <w:rsid w:val="60D3E54D"/>
    <w:rsid w:val="610373C5"/>
    <w:rsid w:val="61188412"/>
    <w:rsid w:val="614E60CE"/>
    <w:rsid w:val="6171830B"/>
    <w:rsid w:val="6196D6E9"/>
    <w:rsid w:val="61B350FE"/>
    <w:rsid w:val="61BCD8B0"/>
    <w:rsid w:val="61FD8A71"/>
    <w:rsid w:val="6209CFA0"/>
    <w:rsid w:val="620BC6FE"/>
    <w:rsid w:val="620C633F"/>
    <w:rsid w:val="6227ADB4"/>
    <w:rsid w:val="62439A9A"/>
    <w:rsid w:val="62B3D6B1"/>
    <w:rsid w:val="62F3C970"/>
    <w:rsid w:val="63001B4D"/>
    <w:rsid w:val="633A9F47"/>
    <w:rsid w:val="6352EA52"/>
    <w:rsid w:val="638F04B0"/>
    <w:rsid w:val="63A5276D"/>
    <w:rsid w:val="63CF1617"/>
    <w:rsid w:val="640B1CF5"/>
    <w:rsid w:val="640EE7AC"/>
    <w:rsid w:val="6424C755"/>
    <w:rsid w:val="642DF095"/>
    <w:rsid w:val="6440BAE0"/>
    <w:rsid w:val="6463A4CA"/>
    <w:rsid w:val="649BF8A5"/>
    <w:rsid w:val="64B9087D"/>
    <w:rsid w:val="64B9FB38"/>
    <w:rsid w:val="64C6EE6D"/>
    <w:rsid w:val="64D362A3"/>
    <w:rsid w:val="64E980C7"/>
    <w:rsid w:val="64EBBD53"/>
    <w:rsid w:val="6566744A"/>
    <w:rsid w:val="657507B9"/>
    <w:rsid w:val="65B3CF09"/>
    <w:rsid w:val="65B6D10E"/>
    <w:rsid w:val="65C41B68"/>
    <w:rsid w:val="65C877DC"/>
    <w:rsid w:val="65C8D248"/>
    <w:rsid w:val="65E2C999"/>
    <w:rsid w:val="65E85E33"/>
    <w:rsid w:val="65F344B5"/>
    <w:rsid w:val="6633059D"/>
    <w:rsid w:val="666C5B6C"/>
    <w:rsid w:val="668512D5"/>
    <w:rsid w:val="668948F0"/>
    <w:rsid w:val="66A5CEDD"/>
    <w:rsid w:val="66CAA988"/>
    <w:rsid w:val="66E389D1"/>
    <w:rsid w:val="67320C0E"/>
    <w:rsid w:val="675B0408"/>
    <w:rsid w:val="67608C08"/>
    <w:rsid w:val="6791A7A2"/>
    <w:rsid w:val="679E5ABD"/>
    <w:rsid w:val="67AD1ED2"/>
    <w:rsid w:val="67F84EDC"/>
    <w:rsid w:val="681D3F8A"/>
    <w:rsid w:val="686075B2"/>
    <w:rsid w:val="689B0C5E"/>
    <w:rsid w:val="68C2AF96"/>
    <w:rsid w:val="68D06295"/>
    <w:rsid w:val="68F3D48D"/>
    <w:rsid w:val="6910AC8E"/>
    <w:rsid w:val="69193413"/>
    <w:rsid w:val="6938B745"/>
    <w:rsid w:val="69484D8F"/>
    <w:rsid w:val="694EE317"/>
    <w:rsid w:val="69628721"/>
    <w:rsid w:val="698F512D"/>
    <w:rsid w:val="69934568"/>
    <w:rsid w:val="69A009D7"/>
    <w:rsid w:val="69B20363"/>
    <w:rsid w:val="69F40CB6"/>
    <w:rsid w:val="69F531B7"/>
    <w:rsid w:val="69F5AF4D"/>
    <w:rsid w:val="6A0412B4"/>
    <w:rsid w:val="6A0AB121"/>
    <w:rsid w:val="6A1A39A0"/>
    <w:rsid w:val="6A2FF4EB"/>
    <w:rsid w:val="6A8AA499"/>
    <w:rsid w:val="6AEE2AC8"/>
    <w:rsid w:val="6B00FBA9"/>
    <w:rsid w:val="6B5A8BD4"/>
    <w:rsid w:val="6B7326A6"/>
    <w:rsid w:val="6B867668"/>
    <w:rsid w:val="6B897DC2"/>
    <w:rsid w:val="6B93BA0E"/>
    <w:rsid w:val="6BA4B9CD"/>
    <w:rsid w:val="6BB21D07"/>
    <w:rsid w:val="6BEAF52E"/>
    <w:rsid w:val="6BEAF52E"/>
    <w:rsid w:val="6BEFAD96"/>
    <w:rsid w:val="6BF399E6"/>
    <w:rsid w:val="6C49319A"/>
    <w:rsid w:val="6C50FB6F"/>
    <w:rsid w:val="6CA0480A"/>
    <w:rsid w:val="6CA7A364"/>
    <w:rsid w:val="6CB1B9EE"/>
    <w:rsid w:val="6CC9A272"/>
    <w:rsid w:val="6CCC135E"/>
    <w:rsid w:val="6CD619EC"/>
    <w:rsid w:val="6D0AA48C"/>
    <w:rsid w:val="6D36C231"/>
    <w:rsid w:val="6D392B3F"/>
    <w:rsid w:val="6D5245C6"/>
    <w:rsid w:val="6D83F5CC"/>
    <w:rsid w:val="6DA733EF"/>
    <w:rsid w:val="6DAB91BC"/>
    <w:rsid w:val="6DAE6B89"/>
    <w:rsid w:val="6DB067C0"/>
    <w:rsid w:val="6DBE08B0"/>
    <w:rsid w:val="6DBF4C43"/>
    <w:rsid w:val="6DCAC7F4"/>
    <w:rsid w:val="6DEA1DDB"/>
    <w:rsid w:val="6DEEEFC4"/>
    <w:rsid w:val="6E2FCEDA"/>
    <w:rsid w:val="6F0F7084"/>
    <w:rsid w:val="6F2A5550"/>
    <w:rsid w:val="6F2BEE9A"/>
    <w:rsid w:val="6F2D7EC8"/>
    <w:rsid w:val="6F65AD2A"/>
    <w:rsid w:val="6F6B18A6"/>
    <w:rsid w:val="6F7FA43B"/>
    <w:rsid w:val="6F84CEB3"/>
    <w:rsid w:val="6FB3AE2E"/>
    <w:rsid w:val="6FB4DD03"/>
    <w:rsid w:val="6FDC534C"/>
    <w:rsid w:val="6FE6E225"/>
    <w:rsid w:val="6FEBAFC8"/>
    <w:rsid w:val="701AC642"/>
    <w:rsid w:val="70329880"/>
    <w:rsid w:val="7036A394"/>
    <w:rsid w:val="706E41AF"/>
    <w:rsid w:val="709549F1"/>
    <w:rsid w:val="70E98F17"/>
    <w:rsid w:val="710F0546"/>
    <w:rsid w:val="713E69FA"/>
    <w:rsid w:val="71654FFE"/>
    <w:rsid w:val="71765A70"/>
    <w:rsid w:val="71998C49"/>
    <w:rsid w:val="71A8504F"/>
    <w:rsid w:val="71AC0D00"/>
    <w:rsid w:val="723EB35D"/>
    <w:rsid w:val="7271CC56"/>
    <w:rsid w:val="72B78914"/>
    <w:rsid w:val="72E1E3C9"/>
    <w:rsid w:val="7351A400"/>
    <w:rsid w:val="736AB104"/>
    <w:rsid w:val="73A267FE"/>
    <w:rsid w:val="7412A926"/>
    <w:rsid w:val="741CEB84"/>
    <w:rsid w:val="7429E8A4"/>
    <w:rsid w:val="7433D836"/>
    <w:rsid w:val="74389DE5"/>
    <w:rsid w:val="746187F6"/>
    <w:rsid w:val="74650629"/>
    <w:rsid w:val="747D26B0"/>
    <w:rsid w:val="7489C7D5"/>
    <w:rsid w:val="7497B001"/>
    <w:rsid w:val="74A1EE46"/>
    <w:rsid w:val="74CA85DE"/>
    <w:rsid w:val="74E83418"/>
    <w:rsid w:val="74F88E8F"/>
    <w:rsid w:val="74FD4716"/>
    <w:rsid w:val="74FDF0D7"/>
    <w:rsid w:val="75173DF9"/>
    <w:rsid w:val="7522633C"/>
    <w:rsid w:val="7547AA5D"/>
    <w:rsid w:val="757334B4"/>
    <w:rsid w:val="75B1D9BF"/>
    <w:rsid w:val="75C18F12"/>
    <w:rsid w:val="75F8FA36"/>
    <w:rsid w:val="761F8B8F"/>
    <w:rsid w:val="765A12F6"/>
    <w:rsid w:val="76784255"/>
    <w:rsid w:val="76CB1D1F"/>
    <w:rsid w:val="76ECDDB6"/>
    <w:rsid w:val="77B65BCC"/>
    <w:rsid w:val="77C3CC9B"/>
    <w:rsid w:val="78240F04"/>
    <w:rsid w:val="7839008B"/>
    <w:rsid w:val="78A8D2AA"/>
    <w:rsid w:val="792E2804"/>
    <w:rsid w:val="7935B338"/>
    <w:rsid w:val="79391F06"/>
    <w:rsid w:val="793AEA7D"/>
    <w:rsid w:val="79526F40"/>
    <w:rsid w:val="79641B97"/>
    <w:rsid w:val="79671F73"/>
    <w:rsid w:val="796A0092"/>
    <w:rsid w:val="7977BEEA"/>
    <w:rsid w:val="7978DAF1"/>
    <w:rsid w:val="79A5B5BD"/>
    <w:rsid w:val="79CAA9F7"/>
    <w:rsid w:val="79F4519C"/>
    <w:rsid w:val="79FCE72B"/>
    <w:rsid w:val="7A0BB42F"/>
    <w:rsid w:val="7A1CC28C"/>
    <w:rsid w:val="7A1D7127"/>
    <w:rsid w:val="7A52DEA2"/>
    <w:rsid w:val="7A644790"/>
    <w:rsid w:val="7A85FC68"/>
    <w:rsid w:val="7AFD4E1B"/>
    <w:rsid w:val="7B0BA758"/>
    <w:rsid w:val="7B0DE481"/>
    <w:rsid w:val="7B1B8383"/>
    <w:rsid w:val="7B1D762C"/>
    <w:rsid w:val="7B43F666"/>
    <w:rsid w:val="7B4A763B"/>
    <w:rsid w:val="7B5FD948"/>
    <w:rsid w:val="7B74850E"/>
    <w:rsid w:val="7B7D598E"/>
    <w:rsid w:val="7BAEA0A1"/>
    <w:rsid w:val="7C12B739"/>
    <w:rsid w:val="7C20AC5E"/>
    <w:rsid w:val="7C43D237"/>
    <w:rsid w:val="7C872A15"/>
    <w:rsid w:val="7C922F1F"/>
    <w:rsid w:val="7CA123DE"/>
    <w:rsid w:val="7CA430BD"/>
    <w:rsid w:val="7CBA2704"/>
    <w:rsid w:val="7CFC83EC"/>
    <w:rsid w:val="7D13ED07"/>
    <w:rsid w:val="7D2A41F5"/>
    <w:rsid w:val="7D31BD60"/>
    <w:rsid w:val="7D393C70"/>
    <w:rsid w:val="7DDC21F4"/>
    <w:rsid w:val="7E330166"/>
    <w:rsid w:val="7E509AC9"/>
    <w:rsid w:val="7E51B226"/>
    <w:rsid w:val="7EB9058A"/>
    <w:rsid w:val="7EEAE3AB"/>
    <w:rsid w:val="7F1AA7CB"/>
    <w:rsid w:val="7F36C6A4"/>
    <w:rsid w:val="7F4419C5"/>
    <w:rsid w:val="7F6691C8"/>
    <w:rsid w:val="7F6C0F7B"/>
    <w:rsid w:val="7F6F7EB2"/>
    <w:rsid w:val="7FA59F39"/>
    <w:rsid w:val="7FC057EE"/>
    <w:rsid w:val="7FEE8B6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9C614"/>
  <w15:docId w15:val="{CAD9B679-83AB-4CE5-9737-7C17011D67A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1B6120"/>
    <w:pPr>
      <w:ind w:left="720"/>
      <w:contextualSpacing/>
    </w:pPr>
  </w:style>
  <w:style w:type="character" w:styleId="Hyperlink">
    <w:name w:val="Hyperlink"/>
    <w:basedOn w:val="DefaultParagraphFont"/>
    <w:uiPriority w:val="99"/>
    <w:unhideWhenUsed/>
    <w:rPr>
      <w:color w:val="0563C1" w:themeColor="hyperlink"/>
      <w:u w:val="single"/>
    </w:rPr>
  </w:style>
  <w:style w:type="paragraph" w:styleId="NoSpacing">
    <w:name w:val="No Spacing"/>
    <w:uiPriority w:val="1"/>
    <w:qFormat/>
    <w:rsid w:val="2458D87D"/>
    <w:pPr>
      <w:spacing w:after="0"/>
    </w:pPr>
  </w:style>
  <w:style w:type="paragraph" w:styleId="Header">
    <w:name w:val="header"/>
    <w:basedOn w:val="Normal"/>
    <w:uiPriority w:val="99"/>
    <w:unhideWhenUsed/>
    <w:rsid w:val="5560F919"/>
    <w:pPr>
      <w:tabs>
        <w:tab w:val="center" w:pos="4680"/>
        <w:tab w:val="right" w:pos="9360"/>
      </w:tabs>
      <w:spacing w:after="0" w:line="240" w:lineRule="auto"/>
    </w:pPr>
  </w:style>
  <w:style w:type="paragraph" w:styleId="Footer">
    <w:name w:val="footer"/>
    <w:basedOn w:val="Normal"/>
    <w:uiPriority w:val="99"/>
    <w:unhideWhenUsed/>
    <w:rsid w:val="5560F919"/>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normaltextrun" w:customStyle="1">
    <w:name w:val="normaltextrun"/>
    <w:basedOn w:val="DefaultParagraphFont"/>
    <w:uiPriority w:val="1"/>
    <w:rsid w:val="689B0C5E"/>
    <w:rPr>
      <w:rFonts w:asciiTheme="minorHAnsi" w:hAnsiTheme="minorHAnsi" w:eastAsiaTheme="minorEastAsia"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eader" Target="header1.xml" Id="rId34" /><Relationship Type="http://schemas.openxmlformats.org/officeDocument/2006/relationships/webSettings" Target="webSettings.xml" Id="rId7" /><Relationship Type="http://schemas.openxmlformats.org/officeDocument/2006/relationships/hyperlink" Target="https://www.susu.org/downloads/SUSU-Expect-Respect-Policy.pdf" TargetMode="External" Id="rId17" /><Relationship Type="http://schemas.openxmlformats.org/officeDocument/2006/relationships/image" Target="media/image1.png" Id="rId33"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theme" Target="theme/theme1.xml" Id="rId37" /><Relationship Type="http://schemas.openxmlformats.org/officeDocument/2006/relationships/styles" Target="styles.xml" Id="rId5" /><Relationship Type="http://schemas.openxmlformats.org/officeDocument/2006/relationships/fontTable" Target="fontTable.xml" Id="rId36"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1.xml" Id="rId35" /><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hyperlink" Target="https://www.accessable.co.uk/" TargetMode="External" Id="R17506f09d7b44a1e" /><Relationship Type="http://schemas.openxmlformats.org/officeDocument/2006/relationships/hyperlink" Target="https://www.susu.org/downloads/SUSU-Expect-Respect-Policy.pdf" TargetMode="External" Id="Rab589fa54d3f4f35" /><Relationship Type="http://schemas.openxmlformats.org/officeDocument/2006/relationships/hyperlink" Target="https://www.susu.org/downloads/SUSU-Expect-Respect-Policy.pdf" TargetMode="External" Id="R1377423f16cf4405" /><Relationship Type="http://schemas.openxmlformats.org/officeDocument/2006/relationships/hyperlink" Target="https://www.susu.org/downloads/SUSU-Expect-Respect-Policy.pdf" TargetMode="External" Id="R16f0149b45594abd" /><Relationship Type="http://schemas.openxmlformats.org/officeDocument/2006/relationships/hyperlink" Target="https://www.susu.org/downloads/SUSU-Expect-Respect-Policy.pdf" TargetMode="External" Id="R2ad62704896e4f0d" /><Relationship Type="http://schemas.openxmlformats.org/officeDocument/2006/relationships/hyperlink" Target="mailto:unisecurity@soton.ac.uk" TargetMode="External" Id="Re0c985e79b994c32" /><Relationship Type="http://schemas.openxmlformats.org/officeDocument/2006/relationships/hyperlink" Target="mailto:studenthub@soton.ac.uk" TargetMode="External" Id="R22bca8d7efbd4615" /><Relationship Type="http://schemas.openxmlformats.org/officeDocument/2006/relationships/hyperlink" Target="mailto:studenthub@soton.ac.uk" TargetMode="External" Id="R83def4365c434203" /><Relationship Type="http://schemas.openxmlformats.org/officeDocument/2006/relationships/hyperlink" Target="https://sotonac.sharepoint.com/teams/SUSU-groups/SitePages/Reporting-Procedures-(incidents-and-concerns).aspx?web=1" TargetMode="External" Id="R3910bb1529104d18" /><Relationship Type="http://schemas.openxmlformats.org/officeDocument/2006/relationships/hyperlink" Target="https://sotonac.sharepoint.com/teams/SUSU-groups/SitePages/Reporting-Procedures-(incidents-and-concerns).aspx?web=1" TargetMode="External" Id="Rad97933602344517" /><Relationship Type="http://schemas.openxmlformats.org/officeDocument/2006/relationships/hyperlink" Target="https://sotonac.sharepoint.com/teams/SUSU-groups/SitePages/Reporting-Procedures-(incidents-and-concerns).aspx?web=1" TargetMode="External" Id="Re528c6eacee442eb" /><Relationship Type="http://schemas.openxmlformats.org/officeDocument/2006/relationships/hyperlink" Target="https://sotonac.sharepoint.com/teams/SUSU-groups/SitePages/Reporting-Procedures-(incidents-and-concerns).aspx?web=1" TargetMode="External" Id="Reaedaa937f0a492d" /><Relationship Type="http://schemas.openxmlformats.org/officeDocument/2006/relationships/hyperlink" Target="https://sotonac.sharepoint.com/teams/SUSU-groups/SitePages/Reporting-Procedures-(incidents-and-concerns).aspx?web=1" TargetMode="External" Id="R658eb0df379c4a65" /><Relationship Type="http://schemas.openxmlformats.org/officeDocument/2006/relationships/hyperlink" Target="https://sotonac.sharepoint.com/teams/SUSU-groups/SitePages/Reporting-Procedures-(incidents-and-concerns).aspx?web=1" TargetMode="External" Id="R45a54917aac1456e" /><Relationship Type="http://schemas.openxmlformats.org/officeDocument/2006/relationships/hyperlink" Target="https://sotonac.sharepoint.com/teams/SUSU-groups/SitePages/Reporting-Procedures-(incidents-and-concerns).aspx?web=1" TargetMode="External" Id="R5779d1cd88524183" /><Relationship Type="http://schemas.openxmlformats.org/officeDocument/2006/relationships/hyperlink" Target="https://sotonac.sharepoint.com/teams/SUSU-groups/SitePages/Reporting-Procedures-(incidents-and-concerns).aspx?web=1" TargetMode="External" Id="Rb668cdbcdb2741b1" /><Relationship Type="http://schemas.openxmlformats.org/officeDocument/2006/relationships/hyperlink" Target="https://sotonac.sharepoint.com/teams/SUSU-groups/SitePages/Reporting-Procedures-(incidents-and-concerns).aspx?web=1" TargetMode="External" Id="Rba2f33ab493a4357" /><Relationship Type="http://schemas.openxmlformats.org/officeDocument/2006/relationships/hyperlink" Target="https://sotonac.sharepoint.com/teams/SUSU-groups/SitePages/Reporting-Procedures-(incidents-and-concerns).aspx?web=1" TargetMode="External" Id="Rf12a26927d1d447d" /><Relationship Type="http://schemas.openxmlformats.org/officeDocument/2006/relationships/hyperlink" Target="https://sotonac.sharepoint.com/teams/SUSU-groups/SitePages/Reporting-Procedures-(incidents-and-concerns).aspx?web=1" TargetMode="External" Id="R72671395389645cf" /><Relationship Type="http://schemas.openxmlformats.org/officeDocument/2006/relationships/hyperlink" Target="https://sotonac.sharepoint.com/teams/SUSU-groups/SitePages/Reporting-Procedures-(incidents-and-concerns).aspx?web=1" TargetMode="External" Id="Rc1326e4f3b0c4b20" /><Relationship Type="http://schemas.openxmlformats.org/officeDocument/2006/relationships/hyperlink" Target="https://sotonac.sharepoint.com/teams/SUSU-groups/SitePages/Reporting-Procedures-(incidents-and-concerns).aspx?web=1" TargetMode="External" Id="Rfca2734874e146b3" /><Relationship Type="http://schemas.openxmlformats.org/officeDocument/2006/relationships/hyperlink" Target="https://sotonac.sharepoint.com/teams/SUSU-groups/SitePages/Reporting-Procedures-(incidents-and-concerns).aspx?web=1" TargetMode="External" Id="R18e27bfbbc3443ea" /><Relationship Type="http://schemas.openxmlformats.org/officeDocument/2006/relationships/hyperlink" Target="https://sotonac.sharepoint.com/teams/SUSU-groups/SitePages/Reporting-Procedures-(incidents-and-concerns).aspx?web=1" TargetMode="External" Id="Re1b8f5eb7b1447d9" /><Relationship Type="http://schemas.openxmlformats.org/officeDocument/2006/relationships/hyperlink" Target="https://sotonac.sharepoint.com/teams/SUSU-groups/SitePages/Reporting-Procedures-(incidents-and-concerns).aspx?web=1" TargetMode="External" Id="R6861fcd7e4254cc7" /><Relationship Type="http://schemas.openxmlformats.org/officeDocument/2006/relationships/hyperlink" Target="https://sotonac.sharepoint.com/teams/SUSU-groups/SitePages/Reporting-Procedures-(incidents-and-concerns).aspx?web=1" TargetMode="External" Id="R6dc3ce0ae15c4003" /><Relationship Type="http://schemas.openxmlformats.org/officeDocument/2006/relationships/hyperlink" Target="https://sotonac.sharepoint.com/teams/SUSU-groups/SitePages/Food-Provision.aspx?web=1" TargetMode="External" Id="R715a1cd61b25450a" /><Relationship Type="http://schemas.openxmlformats.org/officeDocument/2006/relationships/hyperlink" Target="https://sotonac.sharepoint.com/teams/SUSU-groups/SitePages/Reporting-Procedures-(incidents-and-concerns).aspx?web=1" TargetMode="External" Id="Rb5dab26e355041bf" /><Relationship Type="http://schemas.openxmlformats.org/officeDocument/2006/relationships/hyperlink" Target="https://sotonac.sharepoint.com/teams/SUSU-groups/SitePages/Reporting-Procedures-(incidents-and-concerns).aspx?web=1" TargetMode="External" Id="Rac89db628dc942f1" /><Relationship Type="http://schemas.openxmlformats.org/officeDocument/2006/relationships/hyperlink" Target="mailto:unisecurity@soton.ac.uk" TargetMode="External" Id="Rf91303300aa94d70" /><Relationship Type="http://schemas.openxmlformats.org/officeDocument/2006/relationships/hyperlink" Target="https://sotonac.sharepoint.com/teams/SUSU-groups/SitePages/Reporting-Procedures-(incidents-and-concerns).aspx?web=1" TargetMode="External" Id="Rf63befe56a744c6e" /><Relationship Type="http://schemas.openxmlformats.org/officeDocument/2006/relationships/hyperlink" Target="https://sotonac.sharepoint.com/teams/SUSU-groups/SitePages/Reporting-Procedures-(incidents-and-concerns).aspx?web=1" TargetMode="External" Id="Rc083eea4b5d246be" /><Relationship Type="http://schemas.openxmlformats.org/officeDocument/2006/relationships/hyperlink" Target="https://sotonac.sharepoint.com/teams/SUSU-groups/SitePages/Inviting-External-Speakers.aspx?web=1" TargetMode="External" Id="Rcc8a161d9e834c8c" /><Relationship Type="http://schemas.openxmlformats.org/officeDocument/2006/relationships/hyperlink" Target="https://www.susu.org/downloads/SUSU-Expect-Respect-Policy.pdf" TargetMode="External" Id="Rf06d1b08d6824eb8" /><Relationship Type="http://schemas.openxmlformats.org/officeDocument/2006/relationships/hyperlink" Target="https://sotonac.sharepoint.com/teams/SUSU-groups/SitePages/Film-Screening-Guidance.aspx?web=1" TargetMode="External" Id="R86ccad835b9f41c9" /><Relationship Type="http://schemas.openxmlformats.org/officeDocument/2006/relationships/image" Target="/media/image3.png" Id="rId283096753" /><Relationship Type="http://schemas.openxmlformats.org/officeDocument/2006/relationships/image" Target="/media/image4.png" Id="rId854583839"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4B14980-A2E1-44CE-A362-5C6526E032A3}"/>
</file>

<file path=customXml/itemProps2.xml><?xml version="1.0" encoding="utf-8"?>
<ds:datastoreItem xmlns:ds="http://schemas.openxmlformats.org/officeDocument/2006/customXml" ds:itemID="{8DE4AB2D-66DC-477B-8F19-32E2FB135AC3}">
  <ds:schemaRefs>
    <ds:schemaRef ds:uri="http://schemas.microsoft.com/sharepoint/v3/contenttype/forms"/>
  </ds:schemaRefs>
</ds:datastoreItem>
</file>

<file path=customXml/itemProps3.xml><?xml version="1.0" encoding="utf-8"?>
<ds:datastoreItem xmlns:ds="http://schemas.openxmlformats.org/officeDocument/2006/customXml" ds:itemID="{55CBF8B3-F92D-456A-B67F-CCA8313C589E}">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An-Sofie Van Rafelghem</dc:creator>
  <keywords/>
  <lastModifiedBy>James Gretton (jg5g24)</lastModifiedBy>
  <revision>43</revision>
  <dcterms:created xsi:type="dcterms:W3CDTF">2023-05-31T20:15:00.0000000Z</dcterms:created>
  <dcterms:modified xsi:type="dcterms:W3CDTF">2026-09-01T17:41:58.3118369Z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y fmtid="{D5CDD505-2E9C-101B-9397-08002B2CF9AE}" pid="3" name="MediaServiceImageTags">
    <vt:lpwstr/>
  </property>
  <property fmtid="{D5CDD505-2E9C-101B-9397-08002B2CF9AE}" pid="5" name="docLang">
    <vt:lpwstr>en</vt:lpwstr>
  </property>
</Properties>
</file>