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AE23C51" w:rsidR="00A156C3" w:rsidRPr="00A156C3" w:rsidRDefault="00060FC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</w:t>
            </w:r>
            <w:r w:rsidR="002D6A33">
              <w:rPr>
                <w:rFonts w:ascii="Verdana" w:eastAsia="Times New Roman" w:hAnsi="Verdana" w:cs="Times New Roman"/>
                <w:b/>
                <w:lang w:eastAsia="en-GB"/>
              </w:rPr>
              <w:t>6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lang w:eastAsia="en-GB"/>
              </w:rPr>
              <w:t>/07/19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11A1CF1B" w:rsidR="00A156C3" w:rsidRPr="00A156C3" w:rsidRDefault="002F081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UoS Cocktail Society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0CF13D8" w:rsidR="00EB5320" w:rsidRPr="00B817BD" w:rsidRDefault="00060FC2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Fiona Reynolds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51"/>
        <w:gridCol w:w="489"/>
        <w:gridCol w:w="489"/>
        <w:gridCol w:w="489"/>
        <w:gridCol w:w="3038"/>
        <w:gridCol w:w="489"/>
        <w:gridCol w:w="489"/>
        <w:gridCol w:w="489"/>
        <w:gridCol w:w="3001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2D6A33">
        <w:trPr>
          <w:tblHeader/>
        </w:trPr>
        <w:tc>
          <w:tcPr>
            <w:tcW w:w="2084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3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2D6A33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2F081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2F0811"/>
        </w:tc>
        <w:tc>
          <w:tcPr>
            <w:tcW w:w="63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2F0811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6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2F081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2D6A33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6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2D6A3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19ADDA96" w:rsidR="00CE1AAA" w:rsidRDefault="00593DA9">
            <w:r>
              <w:t>Broken glass and use of knives and/or other sharp objects</w:t>
            </w:r>
            <w:r w:rsidR="00744DDE">
              <w:t xml:space="preserve">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21B6F172" w:rsidR="00CE1AAA" w:rsidRDefault="00593DA9">
            <w:r>
              <w:t>Potential injury to persons and subsequent need for medical attention.</w:t>
            </w:r>
            <w:r w:rsidR="00F17044">
              <w:t xml:space="preserve"> 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2E" w14:textId="350F4001" w:rsidR="00CE1AAA" w:rsidRDefault="00593DA9">
            <w:r>
              <w:t>User; persons in vicinity; members of the public; members of staff at the venue</w:t>
            </w:r>
            <w:r w:rsidR="002F0811"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45CB021E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181D197C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2F6762B2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34AB2898" w:rsidR="00CE1AAA" w:rsidRPr="00957A37" w:rsidRDefault="00C62AA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Will be covered by risk assessment of venue i.e. union risk assessment </w:t>
            </w:r>
            <w:r w:rsidR="007039F1">
              <w:rPr>
                <w:rFonts w:ascii="Lucida Sans" w:hAnsi="Lucida Sans"/>
                <w:b/>
              </w:rPr>
              <w:t>for The B</w:t>
            </w:r>
            <w:r>
              <w:rPr>
                <w:rFonts w:ascii="Lucida Sans" w:hAnsi="Lucida Sans"/>
                <w:b/>
              </w:rPr>
              <w:t xml:space="preserve">ridge.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45465D35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37729FA2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4362DA79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2D6A3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51556872" w:rsidR="00CE1AAA" w:rsidRDefault="002F0811">
            <w:r>
              <w:t xml:space="preserve">Illness resultant from excessive consumption of alcohol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6355A2CB" w:rsidR="00CE1AAA" w:rsidRDefault="00F17044">
            <w:r>
              <w:t xml:space="preserve">Need for medical attention. 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3A" w14:textId="40453551" w:rsidR="00CE1AAA" w:rsidRDefault="00593DA9">
            <w:r>
              <w:t>User; those nearby; persons in vicinity</w:t>
            </w:r>
            <w:r w:rsidR="007039F1"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06486463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34BF6D90" w:rsidR="00CE1AAA" w:rsidRPr="00957A37" w:rsidRDefault="000E42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23A8751A" w:rsidR="00CE1AAA" w:rsidRPr="00957A37" w:rsidRDefault="000E42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410FF8C4" w:rsidR="00CE1AAA" w:rsidRPr="00957A37" w:rsidRDefault="00C62AA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Welfare issue to be taken to committee </w:t>
            </w:r>
            <w:r w:rsidR="00454C0B">
              <w:rPr>
                <w:rFonts w:ascii="Lucida Sans" w:hAnsi="Lucida Sans"/>
                <w:b/>
              </w:rPr>
              <w:t xml:space="preserve">at </w:t>
            </w:r>
            <w:r>
              <w:rPr>
                <w:rFonts w:ascii="Lucida Sans" w:hAnsi="Lucida Sans"/>
                <w:b/>
              </w:rPr>
              <w:t>member</w:t>
            </w:r>
            <w:r w:rsidR="00454C0B">
              <w:rPr>
                <w:rFonts w:ascii="Lucida Sans" w:hAnsi="Lucida Sans"/>
                <w:b/>
              </w:rPr>
              <w:t>’</w:t>
            </w:r>
            <w:r>
              <w:rPr>
                <w:rFonts w:ascii="Lucida Sans" w:hAnsi="Lucida Sans"/>
                <w:b/>
              </w:rPr>
              <w:t xml:space="preserve">s </w:t>
            </w:r>
            <w:r w:rsidR="00454C0B">
              <w:rPr>
                <w:rFonts w:ascii="Lucida Sans" w:hAnsi="Lucida Sans"/>
                <w:b/>
              </w:rPr>
              <w:t xml:space="preserve">discretion </w:t>
            </w:r>
            <w:r>
              <w:rPr>
                <w:rFonts w:ascii="Lucida Sans" w:hAnsi="Lucida Sans"/>
                <w:b/>
              </w:rPr>
              <w:t xml:space="preserve">and referred to help if needed.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40BFEDAE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1E0DFCE9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19AC422D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2D6A3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74521B25" w:rsidR="00CE1AAA" w:rsidRDefault="002F0811">
            <w:r>
              <w:lastRenderedPageBreak/>
              <w:t>Injury whilst</w:t>
            </w:r>
            <w:r w:rsidR="00F17044">
              <w:t xml:space="preserve"> </w:t>
            </w:r>
            <w:r>
              <w:t xml:space="preserve">under the influence of alcohol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1029B9BE" w:rsidR="00CE1AAA" w:rsidRDefault="00F17044">
            <w:r>
              <w:t>Need for medical attention</w:t>
            </w:r>
            <w:r w:rsidR="00C62AAB">
              <w:t xml:space="preserve">. 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46" w14:textId="2A85FCB2" w:rsidR="00CE1AAA" w:rsidRDefault="00593DA9">
            <w:r>
              <w:t>User; those nearby; persons in vicinity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6E365803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057D72C3" w:rsidR="00CE1AAA" w:rsidRPr="00957A37" w:rsidRDefault="000E42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2E8561C5" w:rsidR="00CE1AAA" w:rsidRPr="00957A37" w:rsidRDefault="000E42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2F7E9920" w:rsidR="00CE1AAA" w:rsidRPr="00957A37" w:rsidRDefault="00454C0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Welfare issue to be taken to committee at member’s decision and referred to help if needed.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65E343EB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5AB168E2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63119020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2D6A3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14840AC8" w:rsidR="00CE1AAA" w:rsidRDefault="00593DA9">
            <w:r>
              <w:t>Members getting lost on their way to, or moving between, venues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1A26DB12" w:rsidR="00CE1AAA" w:rsidRDefault="00593DA9">
            <w:r>
              <w:t>Confusion, not knowing where they are going and potentially losing contact with the rest of the group</w:t>
            </w:r>
            <w:r w:rsidR="007039F1">
              <w:t xml:space="preserve"> 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2" w14:textId="0D546BB3" w:rsidR="00CE1AAA" w:rsidRDefault="00B4772B">
            <w:r>
              <w:t>User (the individual/s lost)</w:t>
            </w:r>
            <w:r w:rsidR="007039F1"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713057B0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6F65A0F6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1FD067F7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4F329D87" w:rsidR="00CE1AAA" w:rsidRDefault="00593DA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Providing the contact details of a nominated </w:t>
            </w:r>
            <w:r w:rsidR="00C62AAB">
              <w:rPr>
                <w:rFonts w:ascii="Lucida Sans" w:hAnsi="Lucida Sans"/>
                <w:b/>
              </w:rPr>
              <w:t>responsible committee member</w:t>
            </w:r>
            <w:r>
              <w:rPr>
                <w:rFonts w:ascii="Lucida Sans" w:hAnsi="Lucida Sans"/>
                <w:b/>
              </w:rPr>
              <w:t xml:space="preserve"> to those attending the event.</w:t>
            </w:r>
            <w:r w:rsidR="00C62AAB">
              <w:rPr>
                <w:rFonts w:ascii="Lucida Sans" w:hAnsi="Lucida Sans"/>
                <w:b/>
              </w:rPr>
              <w:t xml:space="preserve"> Safety bus</w:t>
            </w:r>
            <w:r w:rsidR="00454C0B">
              <w:rPr>
                <w:rFonts w:ascii="Lucida Sans" w:hAnsi="Lucida Sans"/>
                <w:b/>
              </w:rPr>
              <w:t xml:space="preserve"> details also accessible to group</w:t>
            </w:r>
            <w:r w:rsidR="00C62AAB">
              <w:rPr>
                <w:rFonts w:ascii="Lucida Sans" w:hAnsi="Lucida Sans"/>
                <w:b/>
              </w:rPr>
              <w:t xml:space="preserve">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66A0E6E8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45C748BE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0AF5FDAA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2D6A3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65D5921C" w:rsidR="00CE1AAA" w:rsidRDefault="00744DDE">
            <w:r>
              <w:t>Being around other members of public</w:t>
            </w:r>
            <w:r w:rsidR="00593DA9">
              <w:t xml:space="preserve"> while under the influence of alcohol</w:t>
            </w:r>
            <w:r>
              <w:t xml:space="preserve"> (</w:t>
            </w:r>
            <w:r w:rsidR="00593DA9">
              <w:t xml:space="preserve">who many </w:t>
            </w:r>
            <w:r w:rsidR="00454C0B">
              <w:t xml:space="preserve">also </w:t>
            </w:r>
            <w:r w:rsidR="00593DA9">
              <w:t xml:space="preserve">be </w:t>
            </w:r>
            <w:r>
              <w:t xml:space="preserve">under the influence </w:t>
            </w:r>
            <w:r w:rsidR="00454C0B">
              <w:t>of alcohol</w:t>
            </w:r>
            <w:r>
              <w:t xml:space="preserve">)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D" w14:textId="102E074D" w:rsidR="00CE1AAA" w:rsidRDefault="00593DA9">
            <w:r>
              <w:t>Potential intentional or unintentional harm to members of the group through involvement with persons external to the group (members of the public/those in the vicinity)</w:t>
            </w:r>
            <w:r w:rsidR="007039F1">
              <w:t xml:space="preserve"> 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E" w14:textId="65C83B00" w:rsidR="00CE1AAA" w:rsidRDefault="00B4772B">
            <w:r>
              <w:t>User; those nearby; persons in vicinity; members of the public</w:t>
            </w:r>
            <w:r w:rsidR="000E42D6"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2BA5E7C0" w:rsidR="00CE1AAA" w:rsidRPr="00957A37" w:rsidRDefault="000E42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4D553498" w:rsidR="00CE1AAA" w:rsidRPr="00957A37" w:rsidRDefault="000E42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58CF8DE6" w:rsidR="00CE1AAA" w:rsidRPr="00957A37" w:rsidRDefault="000E42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2" w14:textId="4D8C5AAC" w:rsidR="00CE1AAA" w:rsidRDefault="00744DD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Keep together</w:t>
            </w:r>
            <w:r w:rsidR="00454C0B">
              <w:rPr>
                <w:rFonts w:ascii="Lucida Sans" w:hAnsi="Lucida Sans"/>
                <w:b/>
              </w:rPr>
              <w:t xml:space="preserve">/in </w:t>
            </w:r>
            <w:r>
              <w:rPr>
                <w:rFonts w:ascii="Lucida Sans" w:hAnsi="Lucida Sans"/>
                <w:b/>
              </w:rPr>
              <w:t>contact</w:t>
            </w:r>
            <w:r w:rsidR="00454C0B">
              <w:rPr>
                <w:rFonts w:ascii="Lucida Sans" w:hAnsi="Lucida Sans"/>
                <w:b/>
              </w:rPr>
              <w:t xml:space="preserve"> with those in group. Under risk assessment of </w:t>
            </w:r>
            <w:r w:rsidR="007039F1">
              <w:rPr>
                <w:rFonts w:ascii="Lucida Sans" w:hAnsi="Lucida Sans"/>
                <w:b/>
              </w:rPr>
              <w:t xml:space="preserve">venue i.e. The Bridge.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16B884D3" w:rsidR="00CE1AAA" w:rsidRPr="00957A37" w:rsidRDefault="000E42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3FCC3E7C" w:rsidR="00CE1AAA" w:rsidRPr="00957A37" w:rsidRDefault="000E42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1985FEDB" w:rsidR="00CE1AAA" w:rsidRPr="00957A37" w:rsidRDefault="000E42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2D6A33" w14:paraId="63F4A1C9" w14:textId="77777777" w:rsidTr="002D6A33">
        <w:tblPrEx>
          <w:shd w:val="clear" w:color="auto" w:fill="auto"/>
        </w:tblPrEx>
        <w:trPr>
          <w:trHeight w:val="1296"/>
        </w:trPr>
        <w:tc>
          <w:tcPr>
            <w:tcW w:w="565" w:type="pct"/>
          </w:tcPr>
          <w:p w14:paraId="730A321A" w14:textId="77777777" w:rsidR="002D6A33" w:rsidRDefault="002D6A33" w:rsidP="00A9220E">
            <w:r>
              <w:lastRenderedPageBreak/>
              <w:t xml:space="preserve">Allergies </w:t>
            </w:r>
          </w:p>
        </w:tc>
        <w:tc>
          <w:tcPr>
            <w:tcW w:w="885" w:type="pct"/>
          </w:tcPr>
          <w:p w14:paraId="69310322" w14:textId="77777777" w:rsidR="002D6A33" w:rsidRDefault="002D6A33" w:rsidP="00A9220E">
            <w:r>
              <w:t xml:space="preserve">Potential allergic reaction to ingredients used and need for medical attention. </w:t>
            </w:r>
          </w:p>
        </w:tc>
        <w:tc>
          <w:tcPr>
            <w:tcW w:w="633" w:type="pct"/>
          </w:tcPr>
          <w:p w14:paraId="18521A94" w14:textId="77777777" w:rsidR="002D6A33" w:rsidRDefault="002D6A33" w:rsidP="00A9220E">
            <w:r>
              <w:t>User (consumer)</w:t>
            </w:r>
          </w:p>
        </w:tc>
        <w:tc>
          <w:tcPr>
            <w:tcW w:w="159" w:type="pct"/>
          </w:tcPr>
          <w:p w14:paraId="20D25079" w14:textId="77777777" w:rsidR="002D6A33" w:rsidRPr="00957A37" w:rsidRDefault="002D6A33" w:rsidP="00A9220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</w:tcPr>
          <w:p w14:paraId="3F65E7FB" w14:textId="77777777" w:rsidR="002D6A33" w:rsidRPr="00957A37" w:rsidRDefault="002D6A33" w:rsidP="00A9220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</w:tcPr>
          <w:p w14:paraId="43816099" w14:textId="77777777" w:rsidR="002D6A33" w:rsidRPr="00957A37" w:rsidRDefault="002D6A33" w:rsidP="00A9220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87" w:type="pct"/>
          </w:tcPr>
          <w:p w14:paraId="5563B44F" w14:textId="77777777" w:rsidR="002D6A33" w:rsidRPr="00957A37" w:rsidRDefault="002D6A33" w:rsidP="00A9220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Provide information/signage on what is being served and the ingredients in and involved in the making of it. </w:t>
            </w:r>
          </w:p>
        </w:tc>
        <w:tc>
          <w:tcPr>
            <w:tcW w:w="159" w:type="pct"/>
          </w:tcPr>
          <w:p w14:paraId="6D0915A9" w14:textId="77777777" w:rsidR="002D6A33" w:rsidRPr="00957A37" w:rsidRDefault="002D6A33" w:rsidP="00A9220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</w:tcPr>
          <w:p w14:paraId="1090E1DE" w14:textId="77777777" w:rsidR="002D6A33" w:rsidRPr="00957A37" w:rsidRDefault="002D6A33" w:rsidP="00A9220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</w:tcPr>
          <w:p w14:paraId="2135C3AA" w14:textId="77777777" w:rsidR="002D6A33" w:rsidRPr="00957A37" w:rsidRDefault="002D6A33" w:rsidP="00A9220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6" w:type="pct"/>
          </w:tcPr>
          <w:p w14:paraId="26A00536" w14:textId="77777777" w:rsidR="002D6A33" w:rsidRDefault="002D6A33" w:rsidP="00A9220E"/>
        </w:tc>
      </w:tr>
    </w:tbl>
    <w:p w14:paraId="3C5F0480" w14:textId="08E9124A" w:rsidR="00CE1AAA" w:rsidRDefault="00CE1AAA"/>
    <w:p w14:paraId="706F461F" w14:textId="77E1F7AA" w:rsidR="002D6A33" w:rsidRDefault="002D6A33"/>
    <w:p w14:paraId="32E71DE2" w14:textId="67723AF2" w:rsidR="002D6A33" w:rsidRDefault="002D6A33"/>
    <w:p w14:paraId="244C3992" w14:textId="1B495FD9" w:rsidR="002D6A33" w:rsidRDefault="002D6A33"/>
    <w:p w14:paraId="68EEB815" w14:textId="2918FCEF" w:rsidR="002D6A33" w:rsidRDefault="002D6A33"/>
    <w:p w14:paraId="3EAC279A" w14:textId="6D78236C" w:rsidR="002D6A33" w:rsidRDefault="002D6A33"/>
    <w:p w14:paraId="34F3D654" w14:textId="77777777" w:rsidR="002D6A33" w:rsidRDefault="002D6A33"/>
    <w:p w14:paraId="0E0DC192" w14:textId="77777777" w:rsidR="00593DA9" w:rsidRDefault="00593DA9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5E96B035" w:rsidR="00C642F4" w:rsidRPr="00957A37" w:rsidRDefault="00C642F4" w:rsidP="000E42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210F2F4F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1B82D49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2F081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0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40C7BCC1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F1704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49A1133A" w:rsidR="00C642F4" w:rsidRPr="00957A37" w:rsidRDefault="00C642F4" w:rsidP="00F17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F1704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00A16FEF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F1704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2F0811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2F081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2F081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2F0811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2F081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2F081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2F0811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2F081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2F081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2F0811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2F081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2F081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2F0811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2F081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2F081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F17044" w:rsidRPr="00185766" w:rsidRDefault="00F17044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F17044" w:rsidRPr="00185766" w:rsidRDefault="00F17044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F17044" w:rsidRPr="00185766" w:rsidRDefault="00F17044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F17044" w:rsidRPr="00185766" w:rsidRDefault="00F17044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F17044" w:rsidRPr="00185766" w:rsidRDefault="00F17044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F17044" w:rsidRPr="00185766" w:rsidRDefault="00F17044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F17044" w:rsidRPr="00185766" w:rsidRDefault="00F17044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F17044" w:rsidRPr="00185766" w:rsidRDefault="00F17044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F17044" w:rsidRPr="00185766" w:rsidRDefault="00F17044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F17044" w:rsidRPr="00185766" w:rsidRDefault="00F17044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F17044" w:rsidRPr="00185766" w:rsidRDefault="00F17044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F17044" w:rsidRPr="00185766" w:rsidRDefault="00F17044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F17044" w:rsidRPr="00185766" w:rsidRDefault="00F17044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F17044" w:rsidRPr="00185766" w:rsidRDefault="00F17044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F17044" w:rsidRPr="00185766" w:rsidRDefault="00F17044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F17044" w:rsidRPr="00185766" w:rsidRDefault="00F17044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F17044" w:rsidRPr="00185766" w:rsidRDefault="00F17044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F17044" w:rsidRPr="00185766" w:rsidRDefault="00F17044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D9415" w14:textId="77777777" w:rsidR="00304368" w:rsidRDefault="00304368" w:rsidP="00AC47B4">
      <w:pPr>
        <w:spacing w:after="0" w:line="240" w:lineRule="auto"/>
      </w:pPr>
      <w:r>
        <w:separator/>
      </w:r>
    </w:p>
  </w:endnote>
  <w:endnote w:type="continuationSeparator" w:id="0">
    <w:p w14:paraId="45C7A656" w14:textId="77777777" w:rsidR="00304368" w:rsidRDefault="00304368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F17044" w:rsidRDefault="00F1704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F17044" w:rsidRDefault="00F17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5E20F" w14:textId="77777777" w:rsidR="00304368" w:rsidRDefault="00304368" w:rsidP="00AC47B4">
      <w:pPr>
        <w:spacing w:after="0" w:line="240" w:lineRule="auto"/>
      </w:pPr>
      <w:r>
        <w:separator/>
      </w:r>
    </w:p>
  </w:footnote>
  <w:footnote w:type="continuationSeparator" w:id="0">
    <w:p w14:paraId="29491340" w14:textId="77777777" w:rsidR="00304368" w:rsidRDefault="00304368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F17044" w:rsidRDefault="00F17044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F17044" w:rsidRPr="00E64593" w:rsidRDefault="00F17044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0FC2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2D6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51C2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D6A33"/>
    <w:rsid w:val="002E38DC"/>
    <w:rsid w:val="002E64AC"/>
    <w:rsid w:val="002F0811"/>
    <w:rsid w:val="002F3BF7"/>
    <w:rsid w:val="002F5C84"/>
    <w:rsid w:val="002F68E1"/>
    <w:rsid w:val="002F7755"/>
    <w:rsid w:val="00304368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6B33"/>
    <w:rsid w:val="004470AF"/>
    <w:rsid w:val="00451092"/>
    <w:rsid w:val="0045152F"/>
    <w:rsid w:val="00453065"/>
    <w:rsid w:val="00453B62"/>
    <w:rsid w:val="00454C0B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3DA9"/>
    <w:rsid w:val="00596D1E"/>
    <w:rsid w:val="005A64A3"/>
    <w:rsid w:val="005A72DC"/>
    <w:rsid w:val="005A7977"/>
    <w:rsid w:val="005B30AB"/>
    <w:rsid w:val="005C214B"/>
    <w:rsid w:val="005C545E"/>
    <w:rsid w:val="005C57B7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3F88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39F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44DDE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4772B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2AAB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E6CD1"/>
    <w:rsid w:val="00EF57CA"/>
    <w:rsid w:val="00F03999"/>
    <w:rsid w:val="00F06FE5"/>
    <w:rsid w:val="00F14F58"/>
    <w:rsid w:val="00F1527D"/>
    <w:rsid w:val="00F158C6"/>
    <w:rsid w:val="00F17044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EF1B6E-AE9E-4B8D-B45B-0EDD5374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Sarah Lowther</cp:lastModifiedBy>
  <cp:revision>3</cp:revision>
  <cp:lastPrinted>2016-04-18T12:10:00Z</cp:lastPrinted>
  <dcterms:created xsi:type="dcterms:W3CDTF">2019-07-16T16:36:00Z</dcterms:created>
  <dcterms:modified xsi:type="dcterms:W3CDTF">2019-07-16T16:37:00Z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