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66AB58B1" w:rsidR="6D0AA48C" w:rsidRDefault="00206233" w:rsidP="0930CD8F">
            <w:pPr>
              <w:spacing w:after="0" w:line="240" w:lineRule="auto"/>
              <w:rPr>
                <w:rFonts w:ascii="Verdana" w:eastAsia="Verdana" w:hAnsi="Verdana" w:cs="Verdana"/>
                <w:color w:val="000000" w:themeColor="text1"/>
              </w:rPr>
            </w:pPr>
            <w:r>
              <w:rPr>
                <w:rFonts w:ascii="Verdana" w:eastAsia="Verdana" w:hAnsi="Verdana" w:cs="Verdana"/>
              </w:rPr>
              <w:t xml:space="preserve">Bar Society’s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227CBC6F" w14:textId="2D50BB6C" w:rsidR="00206233" w:rsidRPr="00C11E84" w:rsidRDefault="25E5200B" w:rsidP="00C11E84">
            <w:pPr>
              <w:pStyle w:val="ListParagraph"/>
              <w:numPr>
                <w:ilvl w:val="0"/>
                <w:numId w:val="9"/>
              </w:numPr>
              <w:spacing w:after="0" w:line="240" w:lineRule="auto"/>
              <w:rPr>
                <w:rFonts w:ascii="Verdana" w:eastAsia="Verdana" w:hAnsi="Verdana" w:cs="Verdana"/>
              </w:rPr>
            </w:pPr>
            <w:r w:rsidRPr="00C11E84">
              <w:rPr>
                <w:rFonts w:ascii="Verdana" w:eastAsia="Verdana" w:hAnsi="Verdana" w:cs="Verdana"/>
              </w:rPr>
              <w:t>M</w:t>
            </w:r>
            <w:r w:rsidR="00206233" w:rsidRPr="00C11E84">
              <w:rPr>
                <w:rFonts w:ascii="Verdana" w:eastAsia="Verdana" w:hAnsi="Verdana" w:cs="Verdana"/>
              </w:rPr>
              <w:t>oot</w:t>
            </w:r>
            <w:r w:rsidR="001F6660">
              <w:rPr>
                <w:rFonts w:ascii="Verdana" w:eastAsia="Verdana" w:hAnsi="Verdana" w:cs="Verdana"/>
              </w:rPr>
              <w:t>ing</w:t>
            </w:r>
            <w:r w:rsidR="00C11E84" w:rsidRPr="00C11E84">
              <w:rPr>
                <w:rFonts w:ascii="Verdana" w:eastAsia="Verdana" w:hAnsi="Verdana" w:cs="Verdana"/>
              </w:rPr>
              <w:t xml:space="preserve">: student lead </w:t>
            </w:r>
            <w:r w:rsidR="00C11E84">
              <w:rPr>
                <w:rFonts w:ascii="Verdana" w:eastAsia="Verdana" w:hAnsi="Verdana" w:cs="Verdana"/>
              </w:rPr>
              <w:t xml:space="preserve">mock court trails for members to develop their legal advocacy skills. 2/3 rounds take place </w:t>
            </w:r>
            <w:r w:rsidR="00B34ADF">
              <w:rPr>
                <w:rFonts w:ascii="Verdana" w:eastAsia="Verdana" w:hAnsi="Verdana" w:cs="Verdana"/>
              </w:rPr>
              <w:t>during both winter and spring term.</w:t>
            </w:r>
          </w:p>
          <w:p w14:paraId="2DCDCBC3" w14:textId="22A56B9E" w:rsidR="00444076" w:rsidRPr="00C11E84" w:rsidRDefault="45BDB36A" w:rsidP="00C11E84">
            <w:pPr>
              <w:pStyle w:val="ListParagraph"/>
              <w:numPr>
                <w:ilvl w:val="0"/>
                <w:numId w:val="9"/>
              </w:numPr>
              <w:spacing w:after="0" w:line="240" w:lineRule="auto"/>
              <w:rPr>
                <w:rFonts w:ascii="Verdana" w:eastAsia="Verdana" w:hAnsi="Verdana" w:cs="Verdana"/>
              </w:rPr>
            </w:pPr>
            <w:r w:rsidRPr="00C11E84">
              <w:rPr>
                <w:rFonts w:ascii="Verdana" w:eastAsia="Verdana" w:hAnsi="Verdana" w:cs="Verdana"/>
              </w:rPr>
              <w:t>S</w:t>
            </w:r>
            <w:r w:rsidR="41F8226E" w:rsidRPr="00C11E84">
              <w:rPr>
                <w:rFonts w:ascii="Verdana" w:eastAsia="Verdana" w:hAnsi="Verdana" w:cs="Verdana"/>
              </w:rPr>
              <w:t>ocial</w:t>
            </w:r>
            <w:r w:rsidR="55B441A6" w:rsidRPr="00C11E84">
              <w:rPr>
                <w:rFonts w:ascii="Verdana" w:eastAsia="Verdana" w:hAnsi="Verdana" w:cs="Verdana"/>
              </w:rPr>
              <w:t>s</w:t>
            </w:r>
            <w:r w:rsidR="00C11E84">
              <w:rPr>
                <w:rFonts w:ascii="Verdana" w:eastAsia="Verdana" w:hAnsi="Verdana" w:cs="Verdana"/>
              </w:rPr>
              <w:t>/pub crawls: opportunities for society members to engage outside of academics. Takes place roughly once a month during term time.</w:t>
            </w:r>
          </w:p>
          <w:p w14:paraId="30D3FB8F" w14:textId="577A830B" w:rsidR="00444076" w:rsidRPr="00C11E84" w:rsidRDefault="7271CC56" w:rsidP="00C11E84">
            <w:pPr>
              <w:pStyle w:val="ListParagraph"/>
              <w:numPr>
                <w:ilvl w:val="0"/>
                <w:numId w:val="9"/>
              </w:numPr>
              <w:spacing w:after="0" w:line="240" w:lineRule="auto"/>
              <w:rPr>
                <w:rFonts w:ascii="Verdana" w:eastAsia="Verdana" w:hAnsi="Verdana" w:cs="Verdana"/>
              </w:rPr>
            </w:pPr>
            <w:r w:rsidRPr="00C11E84">
              <w:rPr>
                <w:rFonts w:ascii="Verdana" w:eastAsia="Verdana" w:hAnsi="Verdana" w:cs="Verdana"/>
              </w:rPr>
              <w:t>W</w:t>
            </w:r>
            <w:r w:rsidR="41F8226E" w:rsidRPr="00C11E84">
              <w:rPr>
                <w:rFonts w:ascii="Verdana" w:eastAsia="Verdana" w:hAnsi="Verdana" w:cs="Verdana"/>
              </w:rPr>
              <w:t>orkshops</w:t>
            </w:r>
            <w:r w:rsidR="00C11E84">
              <w:rPr>
                <w:rFonts w:ascii="Verdana" w:eastAsia="Verdana" w:hAnsi="Verdana" w:cs="Verdana"/>
              </w:rPr>
              <w:t>: talks given</w:t>
            </w:r>
            <w:r w:rsidR="00554C86">
              <w:rPr>
                <w:rFonts w:ascii="Verdana" w:eastAsia="Verdana" w:hAnsi="Verdana" w:cs="Verdana"/>
              </w:rPr>
              <w:t xml:space="preserve"> by both internal and external professionals</w:t>
            </w:r>
            <w:r w:rsidR="00C11E84">
              <w:rPr>
                <w:rFonts w:ascii="Verdana" w:eastAsia="Verdana" w:hAnsi="Verdana" w:cs="Verdana"/>
              </w:rPr>
              <w:t xml:space="preserve"> to help students enhance their CVs and legal network. Usually once a month.</w:t>
            </w:r>
          </w:p>
          <w:p w14:paraId="1B31F686" w14:textId="1E3DE3B5" w:rsidR="00206233" w:rsidRPr="00C11E84" w:rsidRDefault="79526F40" w:rsidP="00C11E84">
            <w:pPr>
              <w:pStyle w:val="ListParagraph"/>
              <w:numPr>
                <w:ilvl w:val="0"/>
                <w:numId w:val="9"/>
              </w:numPr>
              <w:spacing w:after="0" w:line="240" w:lineRule="auto"/>
              <w:rPr>
                <w:rFonts w:ascii="Verdana" w:eastAsia="Verdana" w:hAnsi="Verdana" w:cs="Verdana"/>
              </w:rPr>
            </w:pPr>
            <w:r w:rsidRPr="00C11E84">
              <w:rPr>
                <w:rFonts w:ascii="Verdana" w:eastAsia="Verdana" w:hAnsi="Verdana" w:cs="Verdana"/>
              </w:rPr>
              <w:t>C</w:t>
            </w:r>
            <w:r w:rsidR="6DBF4C43" w:rsidRPr="00C11E84">
              <w:rPr>
                <w:rFonts w:ascii="Verdana" w:eastAsia="Verdana" w:hAnsi="Verdana" w:cs="Verdana"/>
              </w:rPr>
              <w:t>inema nights</w:t>
            </w:r>
            <w:r w:rsidR="00C11E84">
              <w:rPr>
                <w:rFonts w:ascii="Verdana" w:eastAsia="Verdana" w:hAnsi="Verdana" w:cs="Verdana"/>
              </w:rPr>
              <w:t>: members watch a film together in a lecture theatre. Normally twice a year in spring and summer term.</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BF78D93" w:rsidR="00E22DF1" w:rsidRDefault="00206233" w:rsidP="0930CD8F">
            <w:pPr>
              <w:spacing w:after="0" w:line="240" w:lineRule="auto"/>
              <w:ind w:left="170"/>
              <w:rPr>
                <w:rFonts w:ascii="Verdana" w:eastAsia="Verdana" w:hAnsi="Verdana" w:cs="Verdana"/>
                <w:color w:val="000000" w:themeColor="text1"/>
              </w:rPr>
            </w:pPr>
            <w:r w:rsidRPr="00206233">
              <w:rPr>
                <w:rFonts w:ascii="Verdana" w:eastAsia="Verdana" w:hAnsi="Verdana" w:cs="Verdana"/>
              </w:rPr>
              <w:t>1</w:t>
            </w:r>
            <w:r w:rsidR="00C11E84">
              <w:rPr>
                <w:rFonts w:ascii="Verdana" w:eastAsia="Verdana" w:hAnsi="Verdana" w:cs="Verdana"/>
              </w:rPr>
              <w:t>8</w:t>
            </w:r>
            <w:r w:rsidRPr="00206233">
              <w:rPr>
                <w:rFonts w:ascii="Verdana" w:eastAsia="Verdana" w:hAnsi="Verdana" w:cs="Verdana"/>
              </w:rPr>
              <w:t>/11</w:t>
            </w:r>
            <w:r w:rsidR="00471451">
              <w:rPr>
                <w:rFonts w:ascii="Verdana" w:eastAsia="Verdana" w:hAnsi="Verdana" w:cs="Verdana"/>
              </w:rPr>
              <w:t>/25</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9A6C8A2" w:rsidR="00E22DF1" w:rsidRDefault="00206233" w:rsidP="0930CD8F">
            <w:pPr>
              <w:spacing w:after="0" w:line="240" w:lineRule="auto"/>
              <w:rPr>
                <w:rFonts w:ascii="Verdana" w:eastAsia="Verdana" w:hAnsi="Verdana" w:cs="Verdana"/>
                <w:color w:val="FF0000"/>
              </w:rPr>
            </w:pPr>
            <w:r>
              <w:rPr>
                <w:rFonts w:ascii="Verdana" w:eastAsia="Verdana" w:hAnsi="Verdana" w:cs="Verdana"/>
              </w:rPr>
              <w:t>Bar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1D5032A" w:rsidR="00E22DF1" w:rsidRPr="00471451" w:rsidRDefault="00471451"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Ethan Price</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33ED63DC" w:rsidR="00E22DF1" w:rsidRPr="00471451" w:rsidRDefault="00471451"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Ethan Price</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1C6D6A93" w:rsidR="00206233" w:rsidRPr="00206233" w:rsidRDefault="00206233" w:rsidP="00206233">
            <w:pPr>
              <w:pStyle w:val="ListParagraph"/>
              <w:numPr>
                <w:ilvl w:val="0"/>
                <w:numId w:val="1"/>
              </w:numPr>
              <w:spacing w:line="240" w:lineRule="auto"/>
              <w:rPr>
                <w:rFonts w:ascii="Verdana" w:eastAsia="Verdana" w:hAnsi="Verdana" w:cs="Verdana"/>
                <w:color w:val="FF0000"/>
              </w:rPr>
            </w:pPr>
            <w:r w:rsidRPr="00206233">
              <w:rPr>
                <w:rFonts w:ascii="Verdana" w:eastAsia="Verdana" w:hAnsi="Verdana" w:cs="Verdana"/>
              </w:rPr>
              <w:t>Workshops done by external speakers will have their own risk assessments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6FC76DB6"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w:t>
            </w:r>
            <w:r w:rsidR="00206233">
              <w:rPr>
                <w:b/>
                <w:bCs/>
                <w:color w:val="FF0000"/>
              </w:rPr>
              <w:t>will</w:t>
            </w:r>
            <w:r w:rsidR="76CB1D1F" w:rsidRPr="689B0C5E">
              <w:rPr>
                <w:b/>
                <w:bCs/>
                <w:color w:val="FF0000"/>
              </w:rPr>
              <w:t xml:space="preserve">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45D3D420"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00206233">
              <w:rPr>
                <w:b/>
                <w:bCs/>
                <w:color w:val="FF0000"/>
              </w:rPr>
              <w:t>will</w:t>
            </w:r>
            <w:r w:rsidR="52D6325D" w:rsidRPr="3ADB5756">
              <w:rPr>
                <w:b/>
                <w:bCs/>
                <w:color w:val="FF0000"/>
              </w:rPr>
              <w:t xml:space="preserve">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7"/>
        <w:gridCol w:w="1164"/>
        <w:gridCol w:w="1351"/>
        <w:gridCol w:w="1362"/>
        <w:gridCol w:w="2620"/>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206233">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206233">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7A3EB9">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7A3EB9">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7A3EB9">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7A3EB9">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7A3EB9">
            <w:pPr>
              <w:pStyle w:val="ListParagraph"/>
              <w:numPr>
                <w:ilvl w:val="0"/>
                <w:numId w:val="3"/>
              </w:numPr>
              <w:spacing w:after="0"/>
            </w:pPr>
            <w:r w:rsidRPr="23487913">
              <w:rPr>
                <w:color w:val="000000" w:themeColor="text1"/>
              </w:rPr>
              <w:t xml:space="preserve">Other large or medium- to high risk events e.g. balls, club nights, pub crawls, sporting </w:t>
            </w:r>
            <w:r w:rsidRPr="23487913">
              <w:rPr>
                <w:color w:val="000000" w:themeColor="text1"/>
              </w:rPr>
              <w:lastRenderedPageBreak/>
              <w:t>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39B8531B" w:rsidR="23487913" w:rsidRDefault="00C11E84" w:rsidP="23487913">
            <w:pPr>
              <w:spacing w:after="0"/>
              <w:ind w:left="-20" w:right="-20"/>
            </w:pPr>
            <w:r>
              <w:lastRenderedPageBreak/>
              <w:t>The two event coordinators (Kieran and Carmela) for general society events. Welfare (Ethan) for events involving alcohol.</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02AD721" w:rsidR="23487913" w:rsidRDefault="00206233" w:rsidP="00206233">
            <w:pPr>
              <w:spacing w:after="0"/>
              <w:ind w:right="-20"/>
            </w:pPr>
            <w:r>
              <w:t>Before the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7EC7FE91" w:rsidR="23487913" w:rsidRDefault="00C11E84" w:rsidP="23487913">
            <w:pPr>
              <w:spacing w:line="240" w:lineRule="auto"/>
              <w:rPr>
                <w:rFonts w:ascii="Calibri" w:eastAsia="Calibri" w:hAnsi="Calibri" w:cs="Calibri"/>
              </w:rPr>
            </w:pPr>
            <w:r>
              <w:rPr>
                <w:rFonts w:ascii="Calibri" w:eastAsia="Calibri" w:hAnsi="Calibri" w:cs="Calibri"/>
              </w:rPr>
              <w:t>18/11</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2116929A" w:rsidR="23487913" w:rsidRDefault="00C11E84" w:rsidP="23487913">
            <w:pPr>
              <w:spacing w:line="240" w:lineRule="auto"/>
              <w:rPr>
                <w:rFonts w:ascii="Calibri" w:eastAsia="Calibri" w:hAnsi="Calibri" w:cs="Calibri"/>
              </w:rPr>
            </w:pPr>
            <w:r>
              <w:rPr>
                <w:rFonts w:ascii="Calibri" w:eastAsia="Calibri" w:hAnsi="Calibri" w:cs="Calibri"/>
              </w:rPr>
              <w:t>Committee members are aware of their role regarding the creation of individual risk assessment.</w:t>
            </w:r>
          </w:p>
        </w:tc>
      </w:tr>
      <w:tr w:rsidR="004D7BEE" w14:paraId="37003CC4" w14:textId="77777777" w:rsidTr="0020623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C9E1DBB" w:rsidR="23487913" w:rsidRDefault="00C11E84" w:rsidP="23487913">
            <w:pPr>
              <w:spacing w:after="0"/>
              <w:ind w:left="-20" w:right="-20"/>
            </w:pPr>
            <w:r>
              <w:t>Society president (Ada)</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188BE29" w:rsidR="23487913" w:rsidRDefault="00206233" w:rsidP="00206233">
            <w:pPr>
              <w:spacing w:after="0"/>
              <w:ind w:right="-20"/>
            </w:pPr>
            <w:r>
              <w:t>17/11</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80704E3" w:rsidR="00E22DF1" w:rsidRDefault="00C11E84">
            <w:pPr>
              <w:spacing w:after="0" w:line="240" w:lineRule="auto"/>
              <w:rPr>
                <w:rFonts w:ascii="Calibri" w:eastAsia="Calibri" w:hAnsi="Calibri" w:cs="Calibri"/>
              </w:rPr>
            </w:pPr>
            <w:r>
              <w:rPr>
                <w:rFonts w:ascii="Calibri" w:eastAsia="Calibri" w:hAnsi="Calibri" w:cs="Calibri"/>
              </w:rPr>
              <w:t>17/11</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2630EA4A" w:rsidR="00E22DF1" w:rsidRDefault="00C11E84">
            <w:pPr>
              <w:spacing w:after="0" w:line="240" w:lineRule="auto"/>
              <w:rPr>
                <w:rFonts w:ascii="Calibri" w:eastAsia="Calibri" w:hAnsi="Calibri" w:cs="Calibri"/>
              </w:rPr>
            </w:pPr>
            <w:r>
              <w:rPr>
                <w:rFonts w:ascii="Calibri" w:eastAsia="Calibri" w:hAnsi="Calibri" w:cs="Calibri"/>
              </w:rPr>
              <w:t>Action completed.</w:t>
            </w:r>
          </w:p>
        </w:tc>
      </w:tr>
      <w:tr w:rsidR="003A5419" w14:paraId="642F294E" w14:textId="77777777" w:rsidTr="00206233">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A1E43D6"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00443D1B">
              <w:rPr>
                <w:rFonts w:ascii="Verdana" w:eastAsia="Verdana" w:hAnsi="Verdana" w:cs="Verdana"/>
                <w:color w:val="000000" w:themeColor="text1"/>
              </w:rPr>
              <w:t xml:space="preserve"> Carmela Ravara</w:t>
            </w:r>
          </w:p>
          <w:p w14:paraId="6D51EA1D" w14:textId="161D2703" w:rsidR="00E22DF1" w:rsidRDefault="00E22DF1" w:rsidP="0930CD8F">
            <w:pPr>
              <w:spacing w:after="0" w:line="240" w:lineRule="auto"/>
              <w:rPr>
                <w:rFonts w:ascii="Verdana" w:eastAsia="Verdana" w:hAnsi="Verdana" w:cs="Verdana"/>
                <w:color w:val="FF0000"/>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AD62374"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494174D9" w14:textId="6B9BB097" w:rsidR="00471451" w:rsidRPr="00471451" w:rsidRDefault="00471451"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Ethan Price</w:t>
            </w:r>
          </w:p>
          <w:p w14:paraId="7A8F3D4A" w14:textId="63911016"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206233">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0826F70"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443D1B">
              <w:rPr>
                <w:rFonts w:ascii="Verdana" w:eastAsia="Verdana" w:hAnsi="Verdana" w:cs="Verdana"/>
                <w:color w:val="000000" w:themeColor="text1"/>
              </w:rPr>
              <w:t xml:space="preserve"> Carmela</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C3112E6"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00443D1B">
              <w:rPr>
                <w:rFonts w:ascii="Verdana" w:eastAsia="Verdana" w:hAnsi="Verdana" w:cs="Verdana"/>
                <w:color w:val="000000" w:themeColor="text1"/>
              </w:rPr>
              <w:t xml:space="preserve"> 17/11</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FC1CCD8" w:rsidR="00E22DF1" w:rsidRPr="0047145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471451">
              <w:rPr>
                <w:rFonts w:ascii="Verdana" w:eastAsia="Verdana" w:hAnsi="Verdana" w:cs="Verdana"/>
                <w:color w:val="000000" w:themeColor="text1"/>
              </w:rPr>
              <w:t>Ethan</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9F0ACDD" w:rsidR="00E22DF1" w:rsidRPr="0047145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471451">
              <w:rPr>
                <w:rFonts w:ascii="Verdana" w:eastAsia="Verdana" w:hAnsi="Verdana" w:cs="Verdana"/>
                <w:color w:val="000000" w:themeColor="text1"/>
              </w:rPr>
              <w:t>17/11/25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7A3EB9">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7A3EB9">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7A3EB9">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7A3EB9">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7A3EB9">
            <w:pPr>
              <w:numPr>
                <w:ilvl w:val="0"/>
                <w:numId w:val="8"/>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5"/>
      <w:footerReference w:type="default" r:id="rId4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33F5B" w14:textId="77777777" w:rsidR="00DB23DD" w:rsidRDefault="00DB23DD">
      <w:pPr>
        <w:spacing w:after="0" w:line="240" w:lineRule="auto"/>
      </w:pPr>
      <w:r>
        <w:separator/>
      </w:r>
    </w:p>
  </w:endnote>
  <w:endnote w:type="continuationSeparator" w:id="0">
    <w:p w14:paraId="19C9FBE1" w14:textId="77777777" w:rsidR="00DB23DD" w:rsidRDefault="00DB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A24F" w14:textId="77777777" w:rsidR="00DB23DD" w:rsidRDefault="00DB23DD">
      <w:pPr>
        <w:spacing w:after="0" w:line="240" w:lineRule="auto"/>
      </w:pPr>
      <w:r>
        <w:separator/>
      </w:r>
    </w:p>
  </w:footnote>
  <w:footnote w:type="continuationSeparator" w:id="0">
    <w:p w14:paraId="213289D7" w14:textId="77777777" w:rsidR="00DB23DD" w:rsidRDefault="00DB2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37B"/>
    <w:multiLevelType w:val="hybridMultilevel"/>
    <w:tmpl w:val="AE3CA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3"/>
  </w:num>
  <w:num w:numId="2" w16cid:durableId="1666398840">
    <w:abstractNumId w:val="1"/>
  </w:num>
  <w:num w:numId="3" w16cid:durableId="273751204">
    <w:abstractNumId w:val="4"/>
  </w:num>
  <w:num w:numId="4" w16cid:durableId="578364131">
    <w:abstractNumId w:val="2"/>
  </w:num>
  <w:num w:numId="5" w16cid:durableId="169682340">
    <w:abstractNumId w:val="5"/>
  </w:num>
  <w:num w:numId="6" w16cid:durableId="630864389">
    <w:abstractNumId w:val="6"/>
  </w:num>
  <w:num w:numId="7" w16cid:durableId="2004043386">
    <w:abstractNumId w:val="8"/>
  </w:num>
  <w:num w:numId="8" w16cid:durableId="1149516429">
    <w:abstractNumId w:val="7"/>
  </w:num>
  <w:num w:numId="9" w16cid:durableId="55327832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1F6660"/>
    <w:rsid w:val="00206233"/>
    <w:rsid w:val="002565EA"/>
    <w:rsid w:val="00264F7C"/>
    <w:rsid w:val="002D5054"/>
    <w:rsid w:val="00314105"/>
    <w:rsid w:val="00327CC6"/>
    <w:rsid w:val="00363CCB"/>
    <w:rsid w:val="00380899"/>
    <w:rsid w:val="003A5419"/>
    <w:rsid w:val="003E014E"/>
    <w:rsid w:val="0040B6D0"/>
    <w:rsid w:val="00433021"/>
    <w:rsid w:val="00435240"/>
    <w:rsid w:val="00443D1B"/>
    <w:rsid w:val="00444076"/>
    <w:rsid w:val="00471451"/>
    <w:rsid w:val="004D7BEE"/>
    <w:rsid w:val="004FA25D"/>
    <w:rsid w:val="00554C86"/>
    <w:rsid w:val="006236E7"/>
    <w:rsid w:val="00666CB0"/>
    <w:rsid w:val="00670762"/>
    <w:rsid w:val="00700C0F"/>
    <w:rsid w:val="00742B16"/>
    <w:rsid w:val="007A27D0"/>
    <w:rsid w:val="007A3EB9"/>
    <w:rsid w:val="007E4FBF"/>
    <w:rsid w:val="00931E2E"/>
    <w:rsid w:val="00933204"/>
    <w:rsid w:val="00942434"/>
    <w:rsid w:val="00945710"/>
    <w:rsid w:val="0096312C"/>
    <w:rsid w:val="009E17C9"/>
    <w:rsid w:val="00A306F5"/>
    <w:rsid w:val="00A542AC"/>
    <w:rsid w:val="00AE2B1C"/>
    <w:rsid w:val="00B23EA5"/>
    <w:rsid w:val="00B34ADF"/>
    <w:rsid w:val="00BA007D"/>
    <w:rsid w:val="00C11E84"/>
    <w:rsid w:val="00C4AFA0"/>
    <w:rsid w:val="00C74B74"/>
    <w:rsid w:val="00C906AA"/>
    <w:rsid w:val="00D01AAF"/>
    <w:rsid w:val="00D22919"/>
    <w:rsid w:val="00DB23DD"/>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4446</Words>
  <Characters>25345</Characters>
  <Application>Microsoft Office Word</Application>
  <DocSecurity>0</DocSecurity>
  <Lines>211</Lines>
  <Paragraphs>59</Paragraphs>
  <ScaleCrop>false</ScaleCrop>
  <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Ethan Price (ejp2g24)</cp:lastModifiedBy>
  <cp:revision>6</cp:revision>
  <dcterms:created xsi:type="dcterms:W3CDTF">2025-11-17T20:26:00Z</dcterms:created>
  <dcterms:modified xsi:type="dcterms:W3CDTF">2025-11-18T22:07:00Z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