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tcPr>
          <w:p w14:paraId="3C5F03FC" w14:textId="575307EF" w:rsidR="00D95783" w:rsidRPr="007241BC" w:rsidRDefault="00D95783" w:rsidP="00D95783">
            <w:pPr>
              <w:pStyle w:val="ListParagraph"/>
              <w:ind w:left="170"/>
              <w:rPr>
                <w:rFonts w:ascii="Verdana" w:eastAsia="Times New Roman" w:hAnsi="Verdana" w:cs="Times New Roman"/>
                <w:b/>
                <w:color w:val="000000" w:themeColor="text1"/>
                <w:lang w:eastAsia="en-GB"/>
              </w:rPr>
            </w:pPr>
            <w:r w:rsidRPr="007241BC">
              <w:rPr>
                <w:rFonts w:ascii="Verdana" w:eastAsia="Times New Roman" w:hAnsi="Verdana" w:cs="Times New Roman"/>
                <w:b/>
                <w:color w:val="000000" w:themeColor="text1"/>
                <w:lang w:eastAsia="en-GB"/>
              </w:rPr>
              <w:t>Risk Assessment for the activity of</w:t>
            </w:r>
          </w:p>
        </w:tc>
        <w:tc>
          <w:tcPr>
            <w:tcW w:w="2793" w:type="pct"/>
            <w:gridSpan w:val="2"/>
          </w:tcPr>
          <w:p w14:paraId="23B0E755" w14:textId="4267C868" w:rsidR="00D95783" w:rsidRPr="007241BC" w:rsidRDefault="007B2508" w:rsidP="7A186E2F">
            <w:pPr>
              <w:rPr>
                <w:rFonts w:ascii="Verdana" w:eastAsia="Times New Roman" w:hAnsi="Verdana" w:cs="Times New Roman"/>
                <w:color w:val="000000" w:themeColor="text1"/>
                <w:lang w:eastAsia="en-GB"/>
              </w:rPr>
            </w:pPr>
            <w:r w:rsidRPr="007241BC">
              <w:rPr>
                <w:rFonts w:ascii="Verdana" w:eastAsia="Times New Roman" w:hAnsi="Verdana" w:cs="Times New Roman"/>
                <w:color w:val="000000" w:themeColor="text1"/>
                <w:lang w:eastAsia="en-GB"/>
              </w:rPr>
              <w:t xml:space="preserve">Life Sciences Postgraduate Society (LSPS)’s </w:t>
            </w:r>
            <w:r w:rsidR="00D95783" w:rsidRPr="007241BC">
              <w:rPr>
                <w:rFonts w:ascii="Verdana" w:eastAsia="Times New Roman" w:hAnsi="Verdana" w:cs="Times New Roman"/>
                <w:color w:val="000000" w:themeColor="text1"/>
                <w:lang w:eastAsia="en-GB"/>
              </w:rPr>
              <w:t>Pub Crawl Social</w:t>
            </w:r>
          </w:p>
          <w:p w14:paraId="4398416C" w14:textId="32ACC8C7" w:rsidR="159C476B" w:rsidRPr="007241BC" w:rsidRDefault="159C476B" w:rsidP="00BA35D3">
            <w:pPr>
              <w:rPr>
                <w:rFonts w:ascii="Verdana" w:eastAsia="Times New Roman" w:hAnsi="Verdana" w:cs="Times New Roman"/>
                <w:color w:val="000000" w:themeColor="text1"/>
                <w:lang w:eastAsia="en-GB"/>
              </w:rPr>
            </w:pPr>
          </w:p>
          <w:p w14:paraId="1305818A" w14:textId="24C30B34" w:rsidR="00BA35D3" w:rsidRPr="007241BC" w:rsidRDefault="00BA35D3" w:rsidP="00BA35D3">
            <w:pPr>
              <w:rPr>
                <w:rFonts w:ascii="Verdana" w:eastAsia="Times New Roman" w:hAnsi="Verdana" w:cs="Times New Roman"/>
                <w:color w:val="000000" w:themeColor="text1"/>
                <w:lang w:eastAsia="en-GB"/>
              </w:rPr>
            </w:pPr>
            <w:r w:rsidRPr="007241BC">
              <w:rPr>
                <w:rFonts w:ascii="Verdana" w:eastAsia="Times New Roman" w:hAnsi="Verdana" w:cs="Times New Roman"/>
                <w:color w:val="000000" w:themeColor="text1"/>
                <w:lang w:eastAsia="en-GB"/>
              </w:rPr>
              <w:t>Halloween-theme pub crawl social</w:t>
            </w:r>
            <w:r w:rsidR="00BE6B9E" w:rsidRPr="007241BC">
              <w:rPr>
                <w:rFonts w:ascii="Verdana" w:eastAsia="Times New Roman" w:hAnsi="Verdana" w:cs="Times New Roman"/>
                <w:color w:val="000000" w:themeColor="text1"/>
                <w:lang w:eastAsia="en-GB"/>
              </w:rPr>
              <w:t xml:space="preserve"> across </w:t>
            </w:r>
            <w:r w:rsidR="004E363E" w:rsidRPr="007241BC">
              <w:rPr>
                <w:rFonts w:ascii="Verdana" w:eastAsia="Times New Roman" w:hAnsi="Verdana" w:cs="Times New Roman"/>
                <w:color w:val="000000" w:themeColor="text1"/>
                <w:lang w:eastAsia="en-GB"/>
              </w:rPr>
              <w:t>fully licensed</w:t>
            </w:r>
            <w:r w:rsidR="00BE6B9E" w:rsidRPr="007241BC">
              <w:rPr>
                <w:rFonts w:ascii="Verdana" w:eastAsia="Times New Roman" w:hAnsi="Verdana" w:cs="Times New Roman"/>
                <w:color w:val="000000" w:themeColor="text1"/>
                <w:lang w:eastAsia="en-GB"/>
              </w:rPr>
              <w:t xml:space="preserve"> venues in the Southampton City area. </w:t>
            </w:r>
          </w:p>
          <w:p w14:paraId="2BD77A36" w14:textId="77777777" w:rsidR="00BA35D3" w:rsidRPr="007241BC" w:rsidRDefault="00BA35D3" w:rsidP="00BA35D3">
            <w:pPr>
              <w:rPr>
                <w:rFonts w:ascii="Verdana" w:eastAsia="Times New Roman" w:hAnsi="Verdana" w:cs="Times New Roman"/>
                <w:color w:val="000000" w:themeColor="text1"/>
                <w:lang w:eastAsia="en-GB"/>
              </w:rPr>
            </w:pPr>
          </w:p>
          <w:p w14:paraId="6E2CF8B9" w14:textId="67CD59E4" w:rsidR="00D95783" w:rsidRPr="00326488" w:rsidRDefault="5AFF73FC" w:rsidP="00326488">
            <w:pPr>
              <w:pStyle w:val="paragraph"/>
              <w:numPr>
                <w:ilvl w:val="0"/>
                <w:numId w:val="5"/>
              </w:numPr>
              <w:spacing w:before="0" w:beforeAutospacing="0" w:after="0" w:afterAutospacing="0"/>
              <w:jc w:val="both"/>
              <w:textAlignment w:val="baseline"/>
              <w:rPr>
                <w:rFonts w:ascii="Verdana" w:hAnsi="Verdana" w:cs="Calibri"/>
                <w:color w:val="000000" w:themeColor="text1"/>
                <w:sz w:val="22"/>
                <w:szCs w:val="22"/>
              </w:rPr>
            </w:pPr>
            <w:r w:rsidRPr="00326488">
              <w:rPr>
                <w:rFonts w:ascii="Verdana" w:hAnsi="Verdana"/>
                <w:color w:val="000000" w:themeColor="text1"/>
                <w:sz w:val="22"/>
                <w:szCs w:val="22"/>
              </w:rPr>
              <w:t>P</w:t>
            </w:r>
            <w:r w:rsidR="00D95783" w:rsidRPr="00326488">
              <w:rPr>
                <w:rFonts w:ascii="Verdana" w:hAnsi="Verdana"/>
                <w:color w:val="000000" w:themeColor="text1"/>
                <w:sz w:val="22"/>
                <w:szCs w:val="22"/>
              </w:rPr>
              <w:t>roposed locations</w:t>
            </w:r>
            <w:r w:rsidR="007B2508" w:rsidRPr="00326488">
              <w:rPr>
                <w:rFonts w:ascii="Verdana" w:hAnsi="Verdana"/>
                <w:color w:val="000000" w:themeColor="text1"/>
                <w:sz w:val="22"/>
                <w:szCs w:val="22"/>
              </w:rPr>
              <w:t>:</w:t>
            </w:r>
            <w:r w:rsidR="007241BC" w:rsidRPr="00326488">
              <w:rPr>
                <w:rStyle w:val="normaltextrun"/>
                <w:rFonts w:ascii="Verdana" w:hAnsi="Verdana" w:cs="Calibri"/>
                <w:color w:val="000000" w:themeColor="text1"/>
              </w:rPr>
              <w:t xml:space="preserve"> Stags </w:t>
            </w:r>
            <w:r w:rsidR="007241BC" w:rsidRPr="00326488">
              <w:rPr>
                <w:rStyle w:val="normaltextrun"/>
                <w:rFonts w:ascii="Verdana" w:hAnsi="Verdana"/>
                <w:color w:val="000000" w:themeColor="text1"/>
              </w:rPr>
              <w:t>(SO17 1BJ)</w:t>
            </w:r>
            <w:r w:rsidR="007241BC" w:rsidRPr="00326488">
              <w:rPr>
                <w:rStyle w:val="normaltextrun"/>
                <w:rFonts w:ascii="Verdana" w:eastAsia="Times New Roman" w:hAnsi="Verdana" w:cs="Calibri"/>
                <w:color w:val="000000" w:themeColor="text1"/>
              </w:rPr>
              <w:t>,</w:t>
            </w:r>
            <w:r w:rsidR="007241BC" w:rsidRPr="00326488">
              <w:rPr>
                <w:rStyle w:val="normaltextrun"/>
                <w:rFonts w:ascii="Verdana" w:eastAsia="Times New Roman" w:hAnsi="Verdana"/>
                <w:color w:val="000000" w:themeColor="text1"/>
              </w:rPr>
              <w:t xml:space="preserve"> </w:t>
            </w:r>
            <w:r w:rsidR="007241BC" w:rsidRPr="00326488">
              <w:rPr>
                <w:rStyle w:val="normaltextrun"/>
                <w:rFonts w:ascii="Verdana" w:hAnsi="Verdana" w:cs="Calibri"/>
                <w:color w:val="000000" w:themeColor="text1"/>
              </w:rPr>
              <w:t xml:space="preserve">Brewhouse and Kitchen </w:t>
            </w:r>
            <w:r w:rsidR="007241BC" w:rsidRPr="00326488">
              <w:rPr>
                <w:rStyle w:val="normaltextrun"/>
                <w:rFonts w:ascii="Verdana" w:hAnsi="Verdana"/>
                <w:color w:val="000000" w:themeColor="text1"/>
              </w:rPr>
              <w:t>(SO17 1QD)</w:t>
            </w:r>
            <w:r w:rsidR="007241BC" w:rsidRPr="00326488">
              <w:rPr>
                <w:rStyle w:val="normaltextrun"/>
                <w:rFonts w:ascii="Verdana" w:eastAsia="Times New Roman" w:hAnsi="Verdana" w:cs="Calibri"/>
                <w:color w:val="000000" w:themeColor="text1"/>
              </w:rPr>
              <w:t>,</w:t>
            </w:r>
            <w:r w:rsidR="007241BC" w:rsidRPr="00326488">
              <w:rPr>
                <w:rStyle w:val="normaltextrun"/>
                <w:rFonts w:ascii="Verdana" w:eastAsia="Times New Roman" w:hAnsi="Verdana"/>
                <w:color w:val="000000" w:themeColor="text1"/>
              </w:rPr>
              <w:t xml:space="preserve"> The </w:t>
            </w:r>
            <w:r w:rsidR="007241BC" w:rsidRPr="00326488">
              <w:rPr>
                <w:rStyle w:val="normaltextrun"/>
                <w:rFonts w:ascii="Verdana" w:hAnsi="Verdana" w:cs="Calibri"/>
                <w:color w:val="000000" w:themeColor="text1"/>
              </w:rPr>
              <w:t>Drummond A</w:t>
            </w:r>
            <w:r w:rsidR="007241BC" w:rsidRPr="00326488">
              <w:rPr>
                <w:rStyle w:val="normaltextrun"/>
                <w:rFonts w:ascii="Verdana" w:hAnsi="Verdana"/>
                <w:color w:val="000000" w:themeColor="text1"/>
              </w:rPr>
              <w:t xml:space="preserve">rms </w:t>
            </w:r>
            <w:r w:rsidR="007241BC" w:rsidRPr="00326488">
              <w:rPr>
                <w:rStyle w:val="normaltextrun"/>
                <w:rFonts w:ascii="Verdana" w:hAnsi="Verdana" w:cs="Calibri"/>
                <w:color w:val="000000" w:themeColor="text1"/>
              </w:rPr>
              <w:t>(S</w:t>
            </w:r>
            <w:r w:rsidR="007241BC" w:rsidRPr="00326488">
              <w:rPr>
                <w:rStyle w:val="normaltextrun"/>
                <w:rFonts w:ascii="Verdana" w:hAnsi="Verdana"/>
                <w:color w:val="000000" w:themeColor="text1"/>
              </w:rPr>
              <w:t>O17 3AA</w:t>
            </w:r>
            <w:r w:rsidR="007241BC" w:rsidRPr="00326488">
              <w:rPr>
                <w:rStyle w:val="normaltextrun"/>
                <w:rFonts w:ascii="Verdana" w:hAnsi="Verdana" w:cs="Calibri"/>
                <w:color w:val="000000" w:themeColor="text1"/>
              </w:rPr>
              <w:t>)</w:t>
            </w:r>
            <w:r w:rsidR="007241BC" w:rsidRPr="00326488">
              <w:rPr>
                <w:rStyle w:val="normaltextrun"/>
                <w:rFonts w:ascii="Verdana" w:eastAsia="Times New Roman" w:hAnsi="Verdana" w:cs="Calibri"/>
                <w:color w:val="000000" w:themeColor="text1"/>
              </w:rPr>
              <w:t>,</w:t>
            </w:r>
            <w:r w:rsidR="007241BC" w:rsidRPr="00326488">
              <w:rPr>
                <w:rStyle w:val="normaltextrun"/>
                <w:rFonts w:ascii="Verdana" w:eastAsia="Times New Roman" w:hAnsi="Verdana"/>
                <w:color w:val="000000" w:themeColor="text1"/>
              </w:rPr>
              <w:t xml:space="preserve"> </w:t>
            </w:r>
            <w:r w:rsidR="007241BC" w:rsidRPr="00326488">
              <w:rPr>
                <w:rStyle w:val="normaltextrun"/>
                <w:rFonts w:ascii="Verdana" w:hAnsi="Verdana" w:cs="Calibri"/>
                <w:color w:val="000000" w:themeColor="text1"/>
              </w:rPr>
              <w:t xml:space="preserve">Mitre </w:t>
            </w:r>
            <w:r w:rsidR="007241BC" w:rsidRPr="00326488">
              <w:rPr>
                <w:rStyle w:val="normaltextrun"/>
                <w:rFonts w:ascii="Verdana" w:hAnsi="Verdana"/>
                <w:color w:val="000000" w:themeColor="text1"/>
              </w:rPr>
              <w:t>(SO17 2LB)</w:t>
            </w:r>
            <w:r w:rsidR="007241BC" w:rsidRPr="00326488">
              <w:rPr>
                <w:rStyle w:val="eop"/>
                <w:rFonts w:ascii="Verdana" w:hAnsi="Verdana" w:cs="Calibri"/>
                <w:color w:val="000000" w:themeColor="text1"/>
                <w:sz w:val="22"/>
                <w:szCs w:val="22"/>
              </w:rPr>
              <w:t xml:space="preserve">, The </w:t>
            </w:r>
            <w:r w:rsidR="007241BC" w:rsidRPr="00326488">
              <w:rPr>
                <w:rStyle w:val="normaltextrun"/>
                <w:rFonts w:ascii="Verdana" w:hAnsi="Verdana" w:cs="Calibri"/>
                <w:color w:val="000000" w:themeColor="text1"/>
              </w:rPr>
              <w:t xml:space="preserve">Broadway </w:t>
            </w:r>
            <w:r w:rsidR="007241BC" w:rsidRPr="00326488">
              <w:rPr>
                <w:rStyle w:val="normaltextrun"/>
                <w:rFonts w:ascii="Verdana" w:hAnsi="Verdana"/>
                <w:color w:val="000000" w:themeColor="text1"/>
              </w:rPr>
              <w:t>(SO17 2NH)</w:t>
            </w:r>
            <w:r w:rsidR="007241BC" w:rsidRPr="00326488">
              <w:rPr>
                <w:rStyle w:val="normaltextrun"/>
                <w:rFonts w:ascii="Verdana" w:eastAsia="Times New Roman" w:hAnsi="Verdana" w:cs="Calibri"/>
                <w:color w:val="000000" w:themeColor="text1"/>
              </w:rPr>
              <w:t>,</w:t>
            </w:r>
            <w:r w:rsidR="007241BC" w:rsidRPr="00326488">
              <w:rPr>
                <w:rStyle w:val="normaltextrun"/>
                <w:rFonts w:ascii="Verdana" w:eastAsia="Times New Roman" w:hAnsi="Verdana"/>
                <w:color w:val="000000" w:themeColor="text1"/>
              </w:rPr>
              <w:t xml:space="preserve"> </w:t>
            </w:r>
            <w:r w:rsidR="007241BC" w:rsidRPr="00326488">
              <w:rPr>
                <w:rStyle w:val="normaltextrun"/>
                <w:rFonts w:ascii="Verdana" w:hAnsi="Verdana" w:cs="Calibri"/>
                <w:color w:val="000000" w:themeColor="text1"/>
              </w:rPr>
              <w:t xml:space="preserve">Charlie’s </w:t>
            </w:r>
            <w:r w:rsidR="00326488" w:rsidRPr="00326488">
              <w:rPr>
                <w:rStyle w:val="normaltextrun"/>
                <w:rFonts w:ascii="Verdana" w:hAnsi="Verdana" w:cs="Calibri"/>
                <w:color w:val="000000" w:themeColor="text1"/>
              </w:rPr>
              <w:t>C</w:t>
            </w:r>
            <w:r w:rsidR="00326488" w:rsidRPr="00326488">
              <w:rPr>
                <w:rStyle w:val="normaltextrun"/>
                <w:rFonts w:ascii="Verdana" w:hAnsi="Verdana"/>
                <w:color w:val="000000" w:themeColor="text1"/>
              </w:rPr>
              <w:t xml:space="preserve">abana </w:t>
            </w:r>
            <w:r w:rsidR="007241BC" w:rsidRPr="00326488">
              <w:rPr>
                <w:rStyle w:val="normaltextrun"/>
                <w:rFonts w:ascii="Verdana" w:hAnsi="Verdana"/>
                <w:color w:val="000000" w:themeColor="text1"/>
              </w:rPr>
              <w:t>(</w:t>
            </w:r>
            <w:r w:rsidR="00326488" w:rsidRPr="00326488">
              <w:rPr>
                <w:rStyle w:val="normaltextrun"/>
                <w:rFonts w:ascii="Verdana" w:hAnsi="Verdana"/>
                <w:color w:val="000000" w:themeColor="text1"/>
              </w:rPr>
              <w:t>SO17 2FX)</w:t>
            </w:r>
            <w:r w:rsidR="007241BC" w:rsidRPr="00326488">
              <w:rPr>
                <w:rStyle w:val="normaltextrun"/>
                <w:rFonts w:ascii="Verdana" w:eastAsia="Times New Roman" w:hAnsi="Verdana" w:cs="Calibri"/>
                <w:color w:val="000000" w:themeColor="text1"/>
              </w:rPr>
              <w:t>,</w:t>
            </w:r>
            <w:r w:rsidR="007241BC" w:rsidRPr="00326488">
              <w:rPr>
                <w:rStyle w:val="normaltextrun"/>
                <w:rFonts w:ascii="Verdana" w:eastAsia="Times New Roman" w:hAnsi="Verdana"/>
                <w:color w:val="000000" w:themeColor="text1"/>
              </w:rPr>
              <w:t xml:space="preserve"> </w:t>
            </w:r>
            <w:r w:rsidR="00326488" w:rsidRPr="00326488">
              <w:rPr>
                <w:rStyle w:val="normaltextrun"/>
                <w:rFonts w:ascii="Verdana" w:eastAsia="Times New Roman" w:hAnsi="Verdana"/>
                <w:color w:val="000000" w:themeColor="text1"/>
              </w:rPr>
              <w:t xml:space="preserve">The </w:t>
            </w:r>
            <w:r w:rsidR="007241BC" w:rsidRPr="00326488">
              <w:rPr>
                <w:rStyle w:val="normaltextrun"/>
                <w:rFonts w:ascii="Verdana" w:hAnsi="Verdana" w:cs="Calibri"/>
                <w:color w:val="000000" w:themeColor="text1"/>
              </w:rPr>
              <w:t>Gordon Arms</w:t>
            </w:r>
            <w:r w:rsidR="00326488" w:rsidRPr="00326488">
              <w:rPr>
                <w:rStyle w:val="normaltextrun"/>
                <w:rFonts w:ascii="Verdana" w:hAnsi="Verdana" w:cs="Calibri"/>
                <w:color w:val="000000" w:themeColor="text1"/>
              </w:rPr>
              <w:t xml:space="preserve"> </w:t>
            </w:r>
            <w:r w:rsidR="00326488" w:rsidRPr="00326488">
              <w:rPr>
                <w:rStyle w:val="normaltextrun"/>
                <w:rFonts w:ascii="Verdana" w:hAnsi="Verdana"/>
                <w:color w:val="000000" w:themeColor="text1"/>
              </w:rPr>
              <w:t>(SO17 2FU)</w:t>
            </w:r>
            <w:r w:rsidR="007241BC" w:rsidRPr="00326488">
              <w:rPr>
                <w:rStyle w:val="normaltextrun"/>
                <w:rFonts w:ascii="Verdana" w:eastAsia="Times New Roman" w:hAnsi="Verdana" w:cs="Calibri"/>
                <w:color w:val="000000" w:themeColor="text1"/>
              </w:rPr>
              <w:t>,</w:t>
            </w:r>
            <w:r w:rsidR="007241BC" w:rsidRPr="00326488">
              <w:rPr>
                <w:rStyle w:val="normaltextrun"/>
                <w:rFonts w:ascii="Verdana" w:eastAsia="Times New Roman" w:hAnsi="Verdana"/>
                <w:color w:val="000000" w:themeColor="text1"/>
              </w:rPr>
              <w:t xml:space="preserve"> </w:t>
            </w:r>
            <w:r w:rsidR="00326488" w:rsidRPr="00326488">
              <w:rPr>
                <w:rStyle w:val="normaltextrun"/>
                <w:rFonts w:ascii="Verdana" w:eastAsia="Times New Roman" w:hAnsi="Verdana"/>
                <w:color w:val="000000" w:themeColor="text1"/>
              </w:rPr>
              <w:t xml:space="preserve">The </w:t>
            </w:r>
            <w:r w:rsidR="007241BC" w:rsidRPr="00326488">
              <w:rPr>
                <w:rStyle w:val="normaltextrun"/>
                <w:rFonts w:ascii="Verdana" w:hAnsi="Verdana" w:cs="Calibri"/>
                <w:color w:val="000000" w:themeColor="text1"/>
              </w:rPr>
              <w:t>Hobbit</w:t>
            </w:r>
            <w:r w:rsidR="00326488" w:rsidRPr="00326488">
              <w:rPr>
                <w:rStyle w:val="normaltextrun"/>
                <w:rFonts w:ascii="Verdana" w:hAnsi="Verdana" w:cs="Calibri"/>
                <w:color w:val="000000" w:themeColor="text1"/>
              </w:rPr>
              <w:t xml:space="preserve"> </w:t>
            </w:r>
            <w:r w:rsidR="00326488" w:rsidRPr="00326488">
              <w:rPr>
                <w:rStyle w:val="normaltextrun"/>
                <w:rFonts w:ascii="Verdana" w:hAnsi="Verdana"/>
                <w:color w:val="000000" w:themeColor="text1"/>
              </w:rPr>
              <w:t>Pub (SO14 0JZ)</w:t>
            </w:r>
            <w:r w:rsidR="00326488">
              <w:rPr>
                <w:rStyle w:val="normaltextrun"/>
                <w:rFonts w:ascii="Verdana" w:hAnsi="Verdana"/>
                <w:color w:val="000000" w:themeColor="text1"/>
              </w:rPr>
              <w:t>,</w:t>
            </w:r>
            <w:r w:rsidR="007241BC" w:rsidRPr="00326488">
              <w:rPr>
                <w:rStyle w:val="eop"/>
                <w:rFonts w:ascii="Verdana" w:hAnsi="Verdana" w:cs="Calibri"/>
                <w:color w:val="000000" w:themeColor="text1"/>
                <w:sz w:val="22"/>
                <w:szCs w:val="22"/>
              </w:rPr>
              <w:t xml:space="preserve"> and </w:t>
            </w:r>
            <w:r w:rsidR="00326488" w:rsidRPr="00326488">
              <w:rPr>
                <w:rStyle w:val="eop"/>
                <w:rFonts w:ascii="Verdana" w:hAnsi="Verdana" w:cs="Calibri"/>
                <w:color w:val="000000" w:themeColor="text1"/>
                <w:sz w:val="22"/>
                <w:szCs w:val="22"/>
              </w:rPr>
              <w:t xml:space="preserve">The </w:t>
            </w:r>
            <w:r w:rsidR="007241BC" w:rsidRPr="00326488">
              <w:rPr>
                <w:rStyle w:val="normaltextrun"/>
                <w:rFonts w:ascii="Verdana" w:hAnsi="Verdana" w:cs="Calibri"/>
                <w:color w:val="000000" w:themeColor="text1"/>
              </w:rPr>
              <w:t>Shooting Star</w:t>
            </w:r>
            <w:r w:rsidR="007241BC" w:rsidRPr="00326488">
              <w:rPr>
                <w:rStyle w:val="eop"/>
                <w:rFonts w:ascii="Verdana" w:hAnsi="Verdana" w:cs="Calibri"/>
                <w:color w:val="000000" w:themeColor="text1"/>
                <w:sz w:val="22"/>
                <w:szCs w:val="22"/>
              </w:rPr>
              <w:t> </w:t>
            </w:r>
            <w:r w:rsidR="00326488" w:rsidRPr="00326488">
              <w:rPr>
                <w:rStyle w:val="eop"/>
                <w:rFonts w:ascii="Verdana" w:hAnsi="Verdana" w:cs="Calibri"/>
                <w:color w:val="000000" w:themeColor="text1"/>
                <w:sz w:val="22"/>
                <w:szCs w:val="22"/>
              </w:rPr>
              <w:t>(SO14 0JR)</w:t>
            </w:r>
          </w:p>
          <w:p w14:paraId="267E8B11" w14:textId="12A1F702" w:rsidR="00D95783" w:rsidRPr="007241BC" w:rsidRDefault="007B2508" w:rsidP="7A186E2F">
            <w:pPr>
              <w:pStyle w:val="ListParagraph"/>
              <w:numPr>
                <w:ilvl w:val="0"/>
                <w:numId w:val="5"/>
              </w:numPr>
              <w:rPr>
                <w:rFonts w:ascii="Verdana" w:eastAsia="Times New Roman" w:hAnsi="Verdana" w:cs="Times New Roman"/>
                <w:color w:val="000000" w:themeColor="text1"/>
                <w:lang w:eastAsia="en-GB"/>
              </w:rPr>
            </w:pPr>
            <w:r w:rsidRPr="007241BC">
              <w:rPr>
                <w:rFonts w:ascii="Verdana" w:eastAsia="Times New Roman" w:hAnsi="Verdana" w:cs="Times New Roman"/>
                <w:color w:val="000000" w:themeColor="text1"/>
                <w:lang w:eastAsia="en-GB"/>
              </w:rPr>
              <w:t>Proposed date: Friday 31</w:t>
            </w:r>
            <w:r w:rsidRPr="007241BC">
              <w:rPr>
                <w:rFonts w:ascii="Verdana" w:eastAsia="Times New Roman" w:hAnsi="Verdana" w:cs="Times New Roman"/>
                <w:color w:val="000000" w:themeColor="text1"/>
                <w:vertAlign w:val="superscript"/>
                <w:lang w:eastAsia="en-GB"/>
              </w:rPr>
              <w:t>st</w:t>
            </w:r>
            <w:r w:rsidRPr="007241BC">
              <w:rPr>
                <w:rFonts w:ascii="Verdana" w:eastAsia="Times New Roman" w:hAnsi="Verdana" w:cs="Times New Roman"/>
                <w:color w:val="000000" w:themeColor="text1"/>
                <w:lang w:eastAsia="en-GB"/>
              </w:rPr>
              <w:t xml:space="preserve"> October 2025</w:t>
            </w:r>
          </w:p>
          <w:p w14:paraId="3C5F03FD" w14:textId="6C58544F" w:rsidR="00D95783" w:rsidRPr="007241BC" w:rsidRDefault="007B2508" w:rsidP="7A186E2F">
            <w:pPr>
              <w:pStyle w:val="ListParagraph"/>
              <w:numPr>
                <w:ilvl w:val="0"/>
                <w:numId w:val="5"/>
              </w:numPr>
              <w:rPr>
                <w:rFonts w:ascii="Verdana" w:eastAsia="Times New Roman" w:hAnsi="Verdana" w:cs="Times New Roman"/>
                <w:color w:val="000000" w:themeColor="text1"/>
                <w:lang w:eastAsia="en-GB"/>
              </w:rPr>
            </w:pPr>
            <w:r w:rsidRPr="007241BC">
              <w:rPr>
                <w:rFonts w:ascii="Verdana" w:eastAsia="Times New Roman" w:hAnsi="Verdana" w:cs="Times New Roman"/>
                <w:color w:val="000000" w:themeColor="text1"/>
                <w:lang w:eastAsia="en-GB"/>
              </w:rPr>
              <w:t>Approximately 30 members</w:t>
            </w:r>
          </w:p>
        </w:tc>
        <w:tc>
          <w:tcPr>
            <w:tcW w:w="319" w:type="pct"/>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tcPr>
          <w:p w14:paraId="3C5F03FF" w14:textId="7137C0E7" w:rsidR="00D95783" w:rsidRPr="00A156C3" w:rsidRDefault="007B2508" w:rsidP="71690F9D">
            <w:pPr>
              <w:pStyle w:val="ListParagraph"/>
              <w:ind w:left="170"/>
              <w:rPr>
                <w:rFonts w:ascii="Verdana" w:eastAsia="Times New Roman" w:hAnsi="Verdana" w:cs="Times New Roman"/>
                <w:color w:val="FF0000"/>
                <w:lang w:eastAsia="en-GB"/>
              </w:rPr>
            </w:pPr>
            <w:r w:rsidRPr="007241BC">
              <w:rPr>
                <w:rFonts w:ascii="Verdana" w:eastAsia="Times New Roman" w:hAnsi="Verdana" w:cs="Times New Roman"/>
                <w:color w:val="000000" w:themeColor="text1"/>
                <w:lang w:eastAsia="en-GB"/>
              </w:rPr>
              <w:t>07/10/2025</w:t>
            </w:r>
          </w:p>
        </w:tc>
      </w:tr>
      <w:tr w:rsidR="00D95783" w:rsidRPr="00CE5B1E" w14:paraId="3C5F0405" w14:textId="77777777" w:rsidTr="7A186E2F">
        <w:trPr>
          <w:trHeight w:val="338"/>
        </w:trPr>
        <w:tc>
          <w:tcPr>
            <w:tcW w:w="1156" w:type="pct"/>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tcPr>
          <w:p w14:paraId="3C5F0402" w14:textId="526CDCDE" w:rsidR="00D95783" w:rsidRPr="00A156C3" w:rsidRDefault="007B2508" w:rsidP="71690F9D">
            <w:pPr>
              <w:pStyle w:val="ListParagraph"/>
              <w:ind w:left="170"/>
              <w:rPr>
                <w:rFonts w:ascii="Verdana" w:eastAsia="Times New Roman" w:hAnsi="Verdana" w:cs="Times New Roman"/>
                <w:b/>
                <w:bCs/>
                <w:color w:val="FF0000"/>
                <w:lang w:eastAsia="en-GB"/>
              </w:rPr>
            </w:pPr>
            <w:r w:rsidRPr="007241BC">
              <w:rPr>
                <w:rFonts w:ascii="Verdana" w:hAnsi="Verdana" w:cs="Arial"/>
                <w:color w:val="000000" w:themeColor="text1"/>
              </w:rPr>
              <w:t>Life Sciences Postgraduate Society (LSPS)</w:t>
            </w:r>
          </w:p>
        </w:tc>
        <w:tc>
          <w:tcPr>
            <w:tcW w:w="956" w:type="pct"/>
          </w:tcPr>
          <w:p w14:paraId="3C5F0403" w14:textId="6C34C275" w:rsidR="00D95783" w:rsidRPr="007241BC" w:rsidRDefault="00D95783" w:rsidP="00D95783">
            <w:pPr>
              <w:pStyle w:val="ListParagraph"/>
              <w:ind w:left="170"/>
              <w:rPr>
                <w:rFonts w:ascii="Verdana" w:eastAsia="Times New Roman" w:hAnsi="Verdana" w:cs="Times New Roman"/>
                <w:b/>
                <w:color w:val="000000" w:themeColor="text1"/>
                <w:lang w:eastAsia="en-GB"/>
              </w:rPr>
            </w:pPr>
            <w:r w:rsidRPr="007241BC">
              <w:rPr>
                <w:rFonts w:ascii="Verdana" w:eastAsia="Times New Roman" w:hAnsi="Verdana" w:cs="Times New Roman"/>
                <w:b/>
                <w:color w:val="000000" w:themeColor="text1"/>
                <w:lang w:eastAsia="en-GB"/>
              </w:rPr>
              <w:t>Assessor</w:t>
            </w:r>
          </w:p>
        </w:tc>
        <w:tc>
          <w:tcPr>
            <w:tcW w:w="1051" w:type="pct"/>
            <w:gridSpan w:val="2"/>
          </w:tcPr>
          <w:p w14:paraId="0DCFE430" w14:textId="2306F642" w:rsidR="00D95783" w:rsidRPr="007241BC" w:rsidRDefault="007B2508" w:rsidP="159C476B">
            <w:pPr>
              <w:rPr>
                <w:rFonts w:ascii="Verdana" w:eastAsia="Verdana" w:hAnsi="Verdana" w:cs="Verdana"/>
                <w:color w:val="000000" w:themeColor="text1"/>
              </w:rPr>
            </w:pPr>
            <w:r w:rsidRPr="007241BC">
              <w:rPr>
                <w:rFonts w:ascii="Verdana" w:eastAsia="Verdana" w:hAnsi="Verdana" w:cs="Verdana"/>
                <w:color w:val="000000" w:themeColor="text1"/>
              </w:rPr>
              <w:t>Elodie Wells</w:t>
            </w:r>
          </w:p>
          <w:p w14:paraId="3C5F0404" w14:textId="48DA5708" w:rsidR="00D95783" w:rsidRPr="007241BC" w:rsidRDefault="00D95783" w:rsidP="159C476B">
            <w:pPr>
              <w:pStyle w:val="ListParagraph"/>
              <w:ind w:left="170"/>
              <w:rPr>
                <w:rFonts w:ascii="Verdana" w:eastAsia="Times New Roman" w:hAnsi="Verdana" w:cs="Times New Roman"/>
                <w:color w:val="000000" w:themeColor="text1"/>
                <w:lang w:eastAsia="en-GB"/>
              </w:rPr>
            </w:pPr>
          </w:p>
        </w:tc>
      </w:tr>
      <w:tr w:rsidR="00D95783" w:rsidRPr="00CE5B1E" w14:paraId="3C5F040B" w14:textId="77777777" w:rsidTr="7A186E2F">
        <w:trPr>
          <w:trHeight w:val="338"/>
        </w:trPr>
        <w:tc>
          <w:tcPr>
            <w:tcW w:w="1156" w:type="pct"/>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tcPr>
          <w:p w14:paraId="3C5F0407" w14:textId="725D2A49" w:rsidR="00D95783" w:rsidRPr="00B817BD" w:rsidRDefault="007B2508" w:rsidP="159C476B">
            <w:pPr>
              <w:pStyle w:val="ListParagraph"/>
              <w:ind w:left="170"/>
              <w:rPr>
                <w:rFonts w:ascii="Verdana" w:eastAsia="Times New Roman" w:hAnsi="Verdana" w:cs="Times New Roman"/>
                <w:b/>
                <w:bCs/>
                <w:color w:val="FF0000"/>
                <w:lang w:eastAsia="en-GB"/>
              </w:rPr>
            </w:pPr>
            <w:r w:rsidRPr="007241BC">
              <w:rPr>
                <w:rFonts w:ascii="Verdana" w:eastAsia="Times New Roman" w:hAnsi="Verdana" w:cs="Times New Roman"/>
                <w:color w:val="000000" w:themeColor="text1"/>
                <w:lang w:eastAsia="en-GB"/>
              </w:rPr>
              <w:t>Elodie Wells (President)</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tcPr>
          <w:p w14:paraId="5EAD47D9" w14:textId="3AB25704" w:rsidR="706ECA57" w:rsidRPr="007241BC" w:rsidRDefault="00BA35D3" w:rsidP="7A186E2F">
            <w:pPr>
              <w:rPr>
                <w:rFonts w:ascii="Verdana" w:eastAsia="Verdana" w:hAnsi="Verdana" w:cs="Verdana"/>
                <w:color w:val="000000" w:themeColor="text1"/>
              </w:rPr>
            </w:pPr>
            <w:r w:rsidRPr="007241BC">
              <w:rPr>
                <w:rFonts w:ascii="Verdana" w:eastAsia="Verdana" w:hAnsi="Verdana" w:cs="Verdana"/>
                <w:color w:val="000000" w:themeColor="text1"/>
              </w:rPr>
              <w:t>All proposed venues</w:t>
            </w:r>
            <w:r w:rsidR="00BE6B9E" w:rsidRPr="007241BC">
              <w:rPr>
                <w:rFonts w:ascii="Verdana" w:eastAsia="Verdana" w:hAnsi="Verdana" w:cs="Verdana"/>
                <w:color w:val="000000" w:themeColor="text1"/>
              </w:rPr>
              <w:t xml:space="preserve"> will be</w:t>
            </w:r>
            <w:r w:rsidRPr="007241BC">
              <w:rPr>
                <w:rFonts w:ascii="Verdana" w:eastAsia="Verdana" w:hAnsi="Verdana" w:cs="Verdana"/>
                <w:color w:val="000000" w:themeColor="text1"/>
              </w:rPr>
              <w:t xml:space="preserve"> fully licensed and </w:t>
            </w:r>
            <w:r w:rsidR="00BE6B9E" w:rsidRPr="007241BC">
              <w:rPr>
                <w:rFonts w:ascii="Verdana" w:eastAsia="Verdana" w:hAnsi="Verdana" w:cs="Verdana"/>
                <w:color w:val="000000" w:themeColor="text1"/>
              </w:rPr>
              <w:t>located in</w:t>
            </w:r>
            <w:r w:rsidRPr="007241BC">
              <w:rPr>
                <w:rFonts w:ascii="Verdana" w:eastAsia="Verdana" w:hAnsi="Verdana" w:cs="Verdana"/>
                <w:color w:val="000000" w:themeColor="text1"/>
              </w:rPr>
              <w:t xml:space="preserve"> the Southampton city </w:t>
            </w:r>
            <w:r w:rsidR="00BE6B9E" w:rsidRPr="007241BC">
              <w:rPr>
                <w:rFonts w:ascii="Verdana" w:eastAsia="Verdana" w:hAnsi="Verdana" w:cs="Verdana"/>
                <w:color w:val="000000" w:themeColor="text1"/>
              </w:rPr>
              <w:t xml:space="preserve">centre </w:t>
            </w:r>
            <w:r w:rsidRPr="007241BC">
              <w:rPr>
                <w:rFonts w:ascii="Verdana" w:eastAsia="Verdana" w:hAnsi="Verdana" w:cs="Verdana"/>
                <w:color w:val="000000" w:themeColor="text1"/>
              </w:rPr>
              <w:t>area</w:t>
            </w:r>
            <w:r w:rsidR="00BE6B9E" w:rsidRPr="007241BC">
              <w:rPr>
                <w:rFonts w:ascii="Verdana" w:eastAsia="Verdana" w:hAnsi="Verdana" w:cs="Verdana"/>
                <w:color w:val="000000" w:themeColor="text1"/>
              </w:rPr>
              <w:t>. Event messaging will include</w:t>
            </w:r>
            <w:r w:rsidR="004E363E" w:rsidRPr="007241BC">
              <w:rPr>
                <w:rFonts w:ascii="Verdana" w:eastAsia="Verdana" w:hAnsi="Verdana" w:cs="Verdana"/>
                <w:color w:val="000000" w:themeColor="text1"/>
              </w:rPr>
              <w:t>:</w:t>
            </w:r>
            <w:r w:rsidR="00BE6B9E" w:rsidRPr="007241BC">
              <w:rPr>
                <w:rFonts w:ascii="Verdana" w:eastAsia="Verdana" w:hAnsi="Verdana" w:cs="Verdana"/>
                <w:color w:val="000000" w:themeColor="text1"/>
              </w:rPr>
              <w:t xml:space="preserve"> details of each proposed location and estimated arrival time, social media accounts to follow for location updates (Instagram and WhatsApp), a link to the SUSU code of conduct, a request that attendees do not wear attire that could be deemed offensive, a statement that attendees will be responsible for their own safety, and that</w:t>
            </w:r>
            <w:r w:rsidR="004E363E" w:rsidRPr="007241BC">
              <w:rPr>
                <w:rFonts w:ascii="Verdana" w:eastAsia="Verdana" w:hAnsi="Verdana" w:cs="Verdana"/>
                <w:color w:val="000000" w:themeColor="text1"/>
              </w:rPr>
              <w:t xml:space="preserve"> </w:t>
            </w:r>
            <w:r w:rsidR="00BE6B9E" w:rsidRPr="007241BC">
              <w:rPr>
                <w:rFonts w:ascii="Verdana" w:eastAsia="Verdana" w:hAnsi="Verdana" w:cs="Verdana"/>
                <w:color w:val="000000" w:themeColor="text1"/>
              </w:rPr>
              <w:t xml:space="preserve">there is no pressure to drink </w:t>
            </w:r>
            <w:r w:rsidR="00462AC8" w:rsidRPr="007241BC">
              <w:rPr>
                <w:rFonts w:ascii="Verdana" w:eastAsia="Verdana" w:hAnsi="Verdana" w:cs="Verdana"/>
                <w:color w:val="000000" w:themeColor="text1"/>
              </w:rPr>
              <w:t xml:space="preserve">(or drink excessively) </w:t>
            </w:r>
            <w:r w:rsidR="00BE6B9E" w:rsidRPr="007241BC">
              <w:rPr>
                <w:rFonts w:ascii="Verdana" w:eastAsia="Verdana" w:hAnsi="Verdana" w:cs="Verdana"/>
                <w:color w:val="000000" w:themeColor="text1"/>
              </w:rPr>
              <w:t xml:space="preserve">at this event. Several committee members will be present at the event to provide directions to each venue, </w:t>
            </w:r>
            <w:r w:rsidR="004E363E" w:rsidRPr="007241BC">
              <w:rPr>
                <w:rFonts w:ascii="Verdana" w:eastAsia="Verdana" w:hAnsi="Verdana" w:cs="Verdana"/>
                <w:color w:val="000000" w:themeColor="text1"/>
              </w:rPr>
              <w:t xml:space="preserve">monitor overall </w:t>
            </w:r>
            <w:r w:rsidR="00BE6B9E" w:rsidRPr="007241BC">
              <w:rPr>
                <w:rFonts w:ascii="Verdana" w:eastAsia="Verdana" w:hAnsi="Verdana" w:cs="Verdana"/>
                <w:color w:val="000000" w:themeColor="text1"/>
              </w:rPr>
              <w:t>safety and wellbeing</w:t>
            </w:r>
            <w:r w:rsidR="004E363E" w:rsidRPr="007241BC">
              <w:rPr>
                <w:rFonts w:ascii="Verdana" w:eastAsia="Verdana" w:hAnsi="Verdana" w:cs="Verdana"/>
                <w:color w:val="000000" w:themeColor="text1"/>
              </w:rPr>
              <w:t xml:space="preserve"> of participants</w:t>
            </w:r>
            <w:r w:rsidR="00BE6B9E" w:rsidRPr="007241BC">
              <w:rPr>
                <w:rFonts w:ascii="Verdana" w:eastAsia="Verdana" w:hAnsi="Verdana" w:cs="Verdana"/>
                <w:color w:val="000000" w:themeColor="text1"/>
              </w:rPr>
              <w:t xml:space="preserve">, and </w:t>
            </w:r>
            <w:r w:rsidR="004E363E" w:rsidRPr="007241BC">
              <w:rPr>
                <w:rFonts w:ascii="Verdana" w:eastAsia="Verdana" w:hAnsi="Verdana" w:cs="Verdana"/>
                <w:color w:val="000000" w:themeColor="text1"/>
              </w:rPr>
              <w:t xml:space="preserve">collaborate with venue staff. </w:t>
            </w:r>
          </w:p>
          <w:p w14:paraId="1B39CCD0" w14:textId="79D943CD" w:rsidR="706ECA57" w:rsidRPr="007241BC" w:rsidRDefault="706ECA57" w:rsidP="159C476B">
            <w:pPr>
              <w:pStyle w:val="ListParagraph"/>
              <w:rPr>
                <w:rFonts w:ascii="Verdana" w:eastAsia="Times New Roman" w:hAnsi="Verdana" w:cs="Times New Roman"/>
                <w:i/>
                <w:iCs/>
                <w:color w:val="000000" w:themeColor="text1"/>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5A7E212E" w:rsidR="00CE1AAA" w:rsidRPr="00957A37" w:rsidRDefault="5652F314" w:rsidP="159C476B">
            <w:pPr>
              <w:pStyle w:val="NoSpacing"/>
            </w:pPr>
            <w:r>
              <w:t xml:space="preserve">Attendees </w:t>
            </w:r>
            <w:r w:rsidR="5ED9BE74">
              <w:t xml:space="preserve">briefed about the journeys before the event starts. </w:t>
            </w:r>
            <w:r w:rsidR="1D0DDB83">
              <w:t xml:space="preserve">For example, </w:t>
            </w:r>
            <w:r w:rsidR="021582A5">
              <w:t>the</w:t>
            </w:r>
            <w:r w:rsidR="1D0DDB83">
              <w:t xml:space="preserve"> list of venues will be printed on the score card or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w:t>
            </w:r>
            <w:proofErr w:type="gramStart"/>
            <w:r>
              <w:t>in to</w:t>
            </w:r>
            <w:proofErr w:type="gramEnd"/>
            <w:r>
              <w:t xml:space="preserve"> the road. </w:t>
            </w:r>
          </w:p>
          <w:p w14:paraId="006BF917" w14:textId="24079EB3" w:rsidR="159C476B" w:rsidRDefault="159C476B" w:rsidP="159C476B">
            <w:pPr>
              <w:pStyle w:val="NoSpacing"/>
            </w:pPr>
          </w:p>
          <w:p w14:paraId="1D4A2C1A" w14:textId="45715E21"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should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04B8B72D"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 and drinking games to be discouraged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w:t>
            </w:r>
            <w:proofErr w:type="gramStart"/>
            <w:r w:rsidRPr="159C476B">
              <w:rPr>
                <w:rFonts w:ascii="Calibri" w:eastAsia="Calibri" w:hAnsi="Calibri" w:cs="Calibri"/>
                <w:color w:val="000000" w:themeColor="text1"/>
              </w:rPr>
              <w:t>alerted</w:t>
            </w:r>
            <w:proofErr w:type="gramEnd"/>
            <w:r w:rsidRPr="159C476B">
              <w:rPr>
                <w:rFonts w:ascii="Calibri" w:eastAsia="Calibri" w:hAnsi="Calibri" w:cs="Calibri"/>
                <w:color w:val="000000" w:themeColor="text1"/>
              </w:rPr>
              <w:t xml:space="preserve">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3AA60F97"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bars/clubs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policy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 xml:space="preserve">Members are responsible for their individual safety and are expected to act sensibly when walking around. For anyone who is too inebriated it will be suggested to them that they should return home rather than </w:t>
            </w:r>
            <w:proofErr w:type="gramStart"/>
            <w:r w:rsidRPr="159C476B">
              <w:rPr>
                <w:rFonts w:ascii="Calibri" w:eastAsia="Times New Roman" w:hAnsi="Calibri" w:cs="Times New Roman"/>
                <w:lang w:eastAsia="en-GB"/>
              </w:rPr>
              <w:t>continue on</w:t>
            </w:r>
            <w:proofErr w:type="gramEnd"/>
            <w:r w:rsidRPr="159C476B">
              <w:rPr>
                <w:rFonts w:ascii="Calibri" w:eastAsia="Times New Roman" w:hAnsi="Calibri" w:cs="Times New Roman"/>
                <w:lang w:eastAsia="en-GB"/>
              </w:rPr>
              <w:t xml:space="preserve">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 xml:space="preserve">Disturbance to the neighbourhood, reputational damage, injury and distress </w:t>
            </w:r>
            <w:proofErr w:type="gramStart"/>
            <w:r w:rsidRPr="159C476B">
              <w:rPr>
                <w:rFonts w:ascii="Calibri" w:eastAsia="Calibri" w:hAnsi="Calibri" w:cs="Calibri"/>
                <w:color w:val="000000" w:themeColor="text1"/>
              </w:rPr>
              <w:t>as a result of</w:t>
            </w:r>
            <w:proofErr w:type="gramEnd"/>
            <w:r w:rsidRPr="159C476B">
              <w:rPr>
                <w:rFonts w:ascii="Calibri" w:eastAsia="Calibri" w:hAnsi="Calibri" w:cs="Calibri"/>
                <w:color w:val="000000" w:themeColor="text1"/>
              </w:rPr>
              <w:t xml:space="preserve">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w:t>
            </w:r>
            <w:proofErr w:type="gramStart"/>
            <w:r>
              <w:t>alerted</w:t>
            </w:r>
            <w:proofErr w:type="gramEnd"/>
            <w:r>
              <w:t xml:space="preserve">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w:t>
            </w:r>
            <w:proofErr w:type="gramStart"/>
            <w:r>
              <w:t>arrested</w:t>
            </w:r>
            <w:proofErr w:type="gramEnd"/>
            <w:r>
              <w:t xml:space="preserve">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proofErr w:type="spellStart"/>
              <w:r w:rsidRPr="7A186E2F">
                <w:rPr>
                  <w:rStyle w:val="Hyperlink"/>
                  <w:rFonts w:ascii="Calibri" w:eastAsia="Calibri" w:hAnsi="Calibri" w:cs="Calibri"/>
                </w:rPr>
                <w:t>AcessAble</w:t>
              </w:r>
              <w:proofErr w:type="spellEnd"/>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706"/>
        <w:gridCol w:w="1790"/>
        <w:gridCol w:w="348"/>
        <w:gridCol w:w="930"/>
        <w:gridCol w:w="1239"/>
        <w:gridCol w:w="3960"/>
        <w:gridCol w:w="1746"/>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4B2FA1" w:rsidRPr="00957A37" w14:paraId="3C5F048C" w14:textId="77777777" w:rsidTr="00BA35D3">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793"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87"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78"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4"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17"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4B2FA1" w:rsidRPr="00957A37" w14:paraId="3C5F0493" w14:textId="77777777" w:rsidTr="00BA35D3">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793"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87" w:type="dxa"/>
          </w:tcPr>
          <w:p w14:paraId="3C5F048F" w14:textId="3BBABA17" w:rsidR="00C642F4" w:rsidRPr="00957A37" w:rsidRDefault="007B2508" w:rsidP="00F617D6">
            <w:pPr>
              <w:autoSpaceDE w:val="0"/>
              <w:autoSpaceDN w:val="0"/>
              <w:adjustRightInd w:val="0"/>
              <w:spacing w:after="0" w:line="240" w:lineRule="auto"/>
              <w:jc w:val="center"/>
              <w:outlineLvl w:val="0"/>
              <w:rPr>
                <w:rFonts w:eastAsiaTheme="minorEastAsia"/>
                <w:color w:val="000000" w:themeColor="text1"/>
              </w:rPr>
            </w:pPr>
            <w:r w:rsidRPr="00326488">
              <w:rPr>
                <w:rFonts w:eastAsiaTheme="minorEastAsia"/>
                <w:color w:val="000000" w:themeColor="text1"/>
              </w:rPr>
              <w:t>Elodie Wells</w:t>
            </w:r>
            <w:r w:rsidR="5AD5C45F" w:rsidRPr="00326488">
              <w:rPr>
                <w:rFonts w:eastAsiaTheme="minorEastAsia"/>
                <w:color w:val="000000" w:themeColor="text1"/>
              </w:rPr>
              <w:t xml:space="preserve"> </w:t>
            </w:r>
            <w:r w:rsidRPr="00326488">
              <w:rPr>
                <w:rFonts w:eastAsiaTheme="minorEastAsia"/>
                <w:color w:val="000000" w:themeColor="text1"/>
              </w:rPr>
              <w:t>(President)</w:t>
            </w:r>
          </w:p>
        </w:tc>
        <w:tc>
          <w:tcPr>
            <w:tcW w:w="1278" w:type="dxa"/>
            <w:gridSpan w:val="2"/>
          </w:tcPr>
          <w:p w14:paraId="3C5F0490" w14:textId="03B2A0D8" w:rsidR="00C642F4" w:rsidRPr="00957A37" w:rsidRDefault="007B250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24/10/2025</w:t>
            </w:r>
          </w:p>
        </w:tc>
        <w:tc>
          <w:tcPr>
            <w:tcW w:w="1244"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7"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B2FA1" w:rsidRPr="00957A37" w14:paraId="3C5F049A" w14:textId="77777777" w:rsidTr="00BA35D3">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793"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87" w:type="dxa"/>
          </w:tcPr>
          <w:p w14:paraId="57C2CBE8" w14:textId="710B70C2" w:rsidR="00C642F4" w:rsidRPr="00326488" w:rsidRDefault="00462AC8" w:rsidP="00F617D6">
            <w:pPr>
              <w:autoSpaceDE w:val="0"/>
              <w:autoSpaceDN w:val="0"/>
              <w:adjustRightInd w:val="0"/>
              <w:spacing w:after="0" w:line="240" w:lineRule="auto"/>
              <w:jc w:val="center"/>
              <w:outlineLvl w:val="0"/>
              <w:rPr>
                <w:rFonts w:eastAsiaTheme="minorEastAsia"/>
                <w:color w:val="000000" w:themeColor="text1"/>
              </w:rPr>
            </w:pPr>
            <w:r w:rsidRPr="00326488">
              <w:rPr>
                <w:rFonts w:eastAsiaTheme="minorEastAsia"/>
                <w:color w:val="000000" w:themeColor="text1"/>
              </w:rPr>
              <w:t xml:space="preserve">Garima </w:t>
            </w:r>
            <w:r w:rsidR="004B2FA1">
              <w:rPr>
                <w:rFonts w:eastAsiaTheme="minorEastAsia"/>
                <w:color w:val="000000" w:themeColor="text1"/>
              </w:rPr>
              <w:t>Ahuja</w:t>
            </w:r>
            <w:r w:rsidR="007B2508" w:rsidRPr="00326488">
              <w:rPr>
                <w:rFonts w:eastAsiaTheme="minorEastAsia"/>
                <w:color w:val="000000" w:themeColor="text1"/>
              </w:rPr>
              <w:t xml:space="preserve"> (</w:t>
            </w:r>
            <w:r w:rsidRPr="00326488">
              <w:rPr>
                <w:rFonts w:eastAsiaTheme="minorEastAsia"/>
                <w:color w:val="000000" w:themeColor="text1"/>
              </w:rPr>
              <w:t>Communications Officer</w:t>
            </w:r>
            <w:r w:rsidR="007B2508" w:rsidRPr="00326488">
              <w:rPr>
                <w:rFonts w:eastAsiaTheme="minorEastAsia"/>
                <w:color w:val="000000" w:themeColor="text1"/>
              </w:rPr>
              <w:t>)</w:t>
            </w:r>
          </w:p>
          <w:p w14:paraId="3C5F0496" w14:textId="79931827" w:rsidR="00C642F4" w:rsidRPr="00957A37" w:rsidRDefault="00C642F4" w:rsidP="00F617D6">
            <w:pPr>
              <w:autoSpaceDE w:val="0"/>
              <w:autoSpaceDN w:val="0"/>
              <w:adjustRightInd w:val="0"/>
              <w:spacing w:after="0" w:line="240" w:lineRule="auto"/>
              <w:jc w:val="center"/>
              <w:outlineLvl w:val="0"/>
              <w:rPr>
                <w:rFonts w:eastAsiaTheme="minorEastAsia"/>
                <w:color w:val="000000" w:themeColor="text1"/>
              </w:rPr>
            </w:pPr>
          </w:p>
        </w:tc>
        <w:tc>
          <w:tcPr>
            <w:tcW w:w="1278" w:type="dxa"/>
            <w:gridSpan w:val="2"/>
          </w:tcPr>
          <w:p w14:paraId="3C5F0497" w14:textId="7DB7A6C8" w:rsidR="00C642F4" w:rsidRPr="00957A37" w:rsidRDefault="007B250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24/10/2025</w:t>
            </w:r>
          </w:p>
        </w:tc>
        <w:tc>
          <w:tcPr>
            <w:tcW w:w="1244"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7"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B2FA1" w:rsidRPr="00957A37" w14:paraId="3C5F04A1" w14:textId="77777777" w:rsidTr="00BA35D3">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793"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87" w:type="dxa"/>
          </w:tcPr>
          <w:p w14:paraId="0D4288E3" w14:textId="65281CA0" w:rsidR="00C642F4" w:rsidRPr="00326488" w:rsidRDefault="007B2508" w:rsidP="00F617D6">
            <w:pPr>
              <w:autoSpaceDE w:val="0"/>
              <w:autoSpaceDN w:val="0"/>
              <w:adjustRightInd w:val="0"/>
              <w:spacing w:after="0" w:line="240" w:lineRule="auto"/>
              <w:jc w:val="center"/>
              <w:outlineLvl w:val="0"/>
              <w:rPr>
                <w:rFonts w:eastAsiaTheme="minorEastAsia"/>
                <w:color w:val="000000" w:themeColor="text1"/>
              </w:rPr>
            </w:pPr>
            <w:r w:rsidRPr="00326488">
              <w:rPr>
                <w:rFonts w:eastAsiaTheme="minorEastAsia"/>
                <w:color w:val="000000" w:themeColor="text1"/>
              </w:rPr>
              <w:t>Alex Robinson (Secretary)</w:t>
            </w:r>
          </w:p>
          <w:p w14:paraId="3C5F049D" w14:textId="0D762256" w:rsidR="00C642F4" w:rsidRPr="00957A37" w:rsidRDefault="00C642F4" w:rsidP="00F617D6">
            <w:pPr>
              <w:autoSpaceDE w:val="0"/>
              <w:autoSpaceDN w:val="0"/>
              <w:adjustRightInd w:val="0"/>
              <w:spacing w:after="0" w:line="240" w:lineRule="auto"/>
              <w:jc w:val="center"/>
              <w:rPr>
                <w:rFonts w:eastAsiaTheme="minorEastAsia"/>
                <w:color w:val="000000" w:themeColor="text1"/>
              </w:rPr>
            </w:pPr>
          </w:p>
        </w:tc>
        <w:tc>
          <w:tcPr>
            <w:tcW w:w="1278" w:type="dxa"/>
            <w:gridSpan w:val="2"/>
          </w:tcPr>
          <w:p w14:paraId="3C5F049E" w14:textId="6FA9A342" w:rsidR="00C642F4" w:rsidRPr="00957A37" w:rsidRDefault="007B250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24/10/2025</w:t>
            </w:r>
          </w:p>
        </w:tc>
        <w:tc>
          <w:tcPr>
            <w:tcW w:w="1244"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7"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B2FA1" w:rsidRPr="00957A37" w14:paraId="3C5F04A8" w14:textId="77777777" w:rsidTr="00BA35D3">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793"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87" w:type="dxa"/>
          </w:tcPr>
          <w:p w14:paraId="7D22F1C1" w14:textId="39E51D93" w:rsidR="00C642F4" w:rsidRPr="00326488" w:rsidRDefault="007B2508" w:rsidP="00F617D6">
            <w:pPr>
              <w:autoSpaceDE w:val="0"/>
              <w:autoSpaceDN w:val="0"/>
              <w:adjustRightInd w:val="0"/>
              <w:spacing w:after="0" w:line="240" w:lineRule="auto"/>
              <w:jc w:val="center"/>
              <w:outlineLvl w:val="0"/>
              <w:rPr>
                <w:rFonts w:eastAsiaTheme="minorEastAsia"/>
                <w:color w:val="000000" w:themeColor="text1"/>
              </w:rPr>
            </w:pPr>
            <w:r w:rsidRPr="00326488">
              <w:rPr>
                <w:rFonts w:eastAsiaTheme="minorEastAsia"/>
                <w:color w:val="000000" w:themeColor="text1"/>
              </w:rPr>
              <w:t>Elodie Wells (President)</w:t>
            </w:r>
          </w:p>
          <w:p w14:paraId="3C5F04A4" w14:textId="3C935BF3" w:rsidR="00C642F4" w:rsidRPr="00957A37" w:rsidRDefault="00C642F4" w:rsidP="00F617D6">
            <w:pPr>
              <w:autoSpaceDE w:val="0"/>
              <w:autoSpaceDN w:val="0"/>
              <w:adjustRightInd w:val="0"/>
              <w:spacing w:after="0" w:line="240" w:lineRule="auto"/>
              <w:jc w:val="center"/>
              <w:outlineLvl w:val="0"/>
              <w:rPr>
                <w:rFonts w:eastAsiaTheme="minorEastAsia"/>
                <w:color w:val="000000" w:themeColor="text1"/>
              </w:rPr>
            </w:pPr>
          </w:p>
        </w:tc>
        <w:tc>
          <w:tcPr>
            <w:tcW w:w="1278" w:type="dxa"/>
            <w:gridSpan w:val="2"/>
          </w:tcPr>
          <w:p w14:paraId="3C5F04A5" w14:textId="3CA9EE1C" w:rsidR="00C642F4" w:rsidRPr="00957A37" w:rsidRDefault="00BA35D3"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01</w:t>
            </w:r>
            <w:r w:rsidR="007B2508">
              <w:rPr>
                <w:rFonts w:eastAsiaTheme="minorEastAsia"/>
                <w:color w:val="000000" w:themeColor="text1"/>
              </w:rPr>
              <w:t>/1</w:t>
            </w:r>
            <w:r>
              <w:rPr>
                <w:rFonts w:eastAsiaTheme="minorEastAsia"/>
                <w:color w:val="000000" w:themeColor="text1"/>
              </w:rPr>
              <w:t>1</w:t>
            </w:r>
            <w:r w:rsidR="007B2508">
              <w:rPr>
                <w:rFonts w:eastAsiaTheme="minorEastAsia"/>
                <w:color w:val="000000" w:themeColor="text1"/>
              </w:rPr>
              <w:t>/2025</w:t>
            </w:r>
          </w:p>
        </w:tc>
        <w:tc>
          <w:tcPr>
            <w:tcW w:w="1244"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7"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B2FA1" w:rsidRPr="00957A37" w14:paraId="3C5F04AF" w14:textId="77777777" w:rsidTr="00BA35D3">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793"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87" w:type="dxa"/>
          </w:tcPr>
          <w:p w14:paraId="481E9112" w14:textId="3243274F" w:rsidR="00C642F4" w:rsidRPr="00326488" w:rsidRDefault="00326488" w:rsidP="00F617D6">
            <w:pPr>
              <w:autoSpaceDE w:val="0"/>
              <w:autoSpaceDN w:val="0"/>
              <w:adjustRightInd w:val="0"/>
              <w:spacing w:after="0" w:line="240" w:lineRule="auto"/>
              <w:jc w:val="center"/>
              <w:outlineLvl w:val="0"/>
              <w:rPr>
                <w:rFonts w:eastAsiaTheme="minorEastAsia"/>
                <w:color w:val="000000" w:themeColor="text1"/>
              </w:rPr>
            </w:pPr>
            <w:r w:rsidRPr="00326488">
              <w:rPr>
                <w:rFonts w:eastAsiaTheme="minorEastAsia"/>
                <w:color w:val="000000" w:themeColor="text1"/>
              </w:rPr>
              <w:t xml:space="preserve">Garima </w:t>
            </w:r>
            <w:r w:rsidR="004B2FA1">
              <w:rPr>
                <w:rFonts w:eastAsiaTheme="minorEastAsia"/>
                <w:color w:val="000000" w:themeColor="text1"/>
              </w:rPr>
              <w:t>Ahuja</w:t>
            </w:r>
            <w:r w:rsidR="007B2508" w:rsidRPr="00326488">
              <w:rPr>
                <w:rFonts w:eastAsiaTheme="minorEastAsia"/>
                <w:color w:val="000000" w:themeColor="text1"/>
              </w:rPr>
              <w:t xml:space="preserve"> (</w:t>
            </w:r>
            <w:r w:rsidRPr="00326488">
              <w:rPr>
                <w:rFonts w:eastAsiaTheme="minorEastAsia"/>
                <w:color w:val="000000" w:themeColor="text1"/>
              </w:rPr>
              <w:t>Communications Officer</w:t>
            </w:r>
            <w:r w:rsidR="007B2508" w:rsidRPr="00326488">
              <w:rPr>
                <w:rFonts w:eastAsiaTheme="minorEastAsia"/>
                <w:color w:val="000000" w:themeColor="text1"/>
              </w:rPr>
              <w:t>)</w:t>
            </w:r>
          </w:p>
          <w:p w14:paraId="3C5F04AB" w14:textId="66712F2D" w:rsidR="00C642F4" w:rsidRPr="00326488" w:rsidRDefault="00C642F4" w:rsidP="00F617D6">
            <w:pPr>
              <w:autoSpaceDE w:val="0"/>
              <w:autoSpaceDN w:val="0"/>
              <w:adjustRightInd w:val="0"/>
              <w:spacing w:after="0" w:line="240" w:lineRule="auto"/>
              <w:jc w:val="center"/>
              <w:outlineLvl w:val="0"/>
              <w:rPr>
                <w:rFonts w:eastAsiaTheme="minorEastAsia"/>
                <w:color w:val="000000" w:themeColor="text1"/>
              </w:rPr>
            </w:pPr>
          </w:p>
        </w:tc>
        <w:tc>
          <w:tcPr>
            <w:tcW w:w="1278" w:type="dxa"/>
            <w:gridSpan w:val="2"/>
          </w:tcPr>
          <w:p w14:paraId="3C5F04AC" w14:textId="453BCCC2" w:rsidR="00C642F4" w:rsidRPr="00957A37" w:rsidRDefault="007B2508"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w:t>
            </w:r>
            <w:r w:rsidR="00326488">
              <w:rPr>
                <w:rFonts w:eastAsiaTheme="minorEastAsia"/>
                <w:color w:val="000000" w:themeColor="text1"/>
              </w:rPr>
              <w:t>0</w:t>
            </w:r>
            <w:r>
              <w:rPr>
                <w:rFonts w:eastAsiaTheme="minorEastAsia"/>
                <w:color w:val="000000" w:themeColor="text1"/>
              </w:rPr>
              <w:t>/10/2025</w:t>
            </w:r>
          </w:p>
        </w:tc>
        <w:tc>
          <w:tcPr>
            <w:tcW w:w="1244"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7"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4B2FA1" w:rsidRPr="00957A37" w14:paraId="3C5F04B6" w14:textId="77777777" w:rsidTr="00BA35D3">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793"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87" w:type="dxa"/>
          </w:tcPr>
          <w:p w14:paraId="47D26B70" w14:textId="2FE26548" w:rsidR="00C642F4" w:rsidRPr="00326488" w:rsidRDefault="007B2508" w:rsidP="00F617D6">
            <w:pPr>
              <w:autoSpaceDE w:val="0"/>
              <w:autoSpaceDN w:val="0"/>
              <w:adjustRightInd w:val="0"/>
              <w:spacing w:after="0" w:line="240" w:lineRule="auto"/>
              <w:jc w:val="center"/>
              <w:outlineLvl w:val="0"/>
              <w:rPr>
                <w:rFonts w:eastAsiaTheme="minorEastAsia"/>
                <w:color w:val="000000" w:themeColor="text1"/>
              </w:rPr>
            </w:pPr>
            <w:r w:rsidRPr="00326488">
              <w:rPr>
                <w:rFonts w:eastAsiaTheme="minorEastAsia"/>
                <w:color w:val="000000" w:themeColor="text1"/>
              </w:rPr>
              <w:t>Elodie Wells (President)</w:t>
            </w:r>
          </w:p>
          <w:p w14:paraId="3C5F04B2" w14:textId="381BD5C0" w:rsidR="00C642F4" w:rsidRPr="00326488" w:rsidRDefault="00C642F4" w:rsidP="00F617D6">
            <w:pPr>
              <w:autoSpaceDE w:val="0"/>
              <w:autoSpaceDN w:val="0"/>
              <w:adjustRightInd w:val="0"/>
              <w:spacing w:after="0" w:line="240" w:lineRule="auto"/>
              <w:jc w:val="center"/>
              <w:outlineLvl w:val="0"/>
              <w:rPr>
                <w:rFonts w:eastAsiaTheme="minorEastAsia"/>
                <w:color w:val="000000" w:themeColor="text1"/>
              </w:rPr>
            </w:pPr>
          </w:p>
        </w:tc>
        <w:tc>
          <w:tcPr>
            <w:tcW w:w="1278" w:type="dxa"/>
            <w:gridSpan w:val="2"/>
          </w:tcPr>
          <w:p w14:paraId="3C5F04B3" w14:textId="41671CBA" w:rsidR="00C642F4" w:rsidRPr="00957A37" w:rsidRDefault="00BA35D3" w:rsidP="7A186E2F">
            <w:pPr>
              <w:autoSpaceDE w:val="0"/>
              <w:autoSpaceDN w:val="0"/>
              <w:adjustRightInd w:val="0"/>
              <w:spacing w:after="0" w:line="240" w:lineRule="auto"/>
              <w:outlineLvl w:val="0"/>
              <w:rPr>
                <w:rFonts w:eastAsiaTheme="minorEastAsia"/>
                <w:color w:val="000000"/>
              </w:rPr>
            </w:pPr>
            <w:r>
              <w:rPr>
                <w:rFonts w:eastAsiaTheme="minorEastAsia"/>
                <w:color w:val="000000"/>
              </w:rPr>
              <w:t>24/10/2025</w:t>
            </w:r>
          </w:p>
        </w:tc>
        <w:tc>
          <w:tcPr>
            <w:tcW w:w="1244"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17"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BA35D3">
        <w:trPr>
          <w:cantSplit/>
        </w:trPr>
        <w:tc>
          <w:tcPr>
            <w:tcW w:w="8328" w:type="dxa"/>
            <w:gridSpan w:val="5"/>
            <w:tcBorders>
              <w:bottom w:val="nil"/>
            </w:tcBorders>
          </w:tcPr>
          <w:p w14:paraId="72CF7562" w14:textId="60ADDA4C"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3E83A763" w:rsidRPr="7A186E2F">
              <w:rPr>
                <w:rFonts w:ascii="Verdana" w:eastAsia="Verdana" w:hAnsi="Verdana" w:cs="Verdana"/>
                <w:color w:val="000000" w:themeColor="text1"/>
              </w:rPr>
              <w:t xml:space="preserve">               Date:</w:t>
            </w:r>
            <w:r w:rsidR="00BA35D3">
              <w:rPr>
                <w:rFonts w:ascii="Verdana" w:eastAsia="Verdana" w:hAnsi="Verdana" w:cs="Verdana"/>
                <w:color w:val="000000" w:themeColor="text1"/>
              </w:rPr>
              <w:t>08/10/2025</w:t>
            </w:r>
          </w:p>
          <w:p w14:paraId="433CFD8A" w14:textId="3A8D8A78" w:rsidR="00C642F4" w:rsidRPr="00957A37" w:rsidRDefault="004B2FA1" w:rsidP="7A186E2F">
            <w:pPr>
              <w:autoSpaceDE w:val="0"/>
              <w:autoSpaceDN w:val="0"/>
              <w:adjustRightInd w:val="0"/>
              <w:spacing w:after="0" w:line="240" w:lineRule="auto"/>
              <w:outlineLvl w:val="0"/>
              <w:rPr>
                <w:rFonts w:ascii="Verdana" w:eastAsia="Verdana" w:hAnsi="Verdana" w:cs="Verdana"/>
                <w:color w:val="FF0000"/>
              </w:rPr>
            </w:pPr>
            <w:r w:rsidRPr="004B2FA1">
              <w:rPr>
                <w:rFonts w:ascii="Verdana" w:eastAsia="Verdana" w:hAnsi="Verdana" w:cs="Verdana"/>
                <w:color w:val="000000"/>
              </w:rPr>
              <w:drawing>
                <wp:anchor distT="0" distB="0" distL="114300" distR="114300" simplePos="0" relativeHeight="251668480" behindDoc="1" locked="0" layoutInCell="1" allowOverlap="1" wp14:anchorId="2A9DB0DA" wp14:editId="26FE539F">
                  <wp:simplePos x="0" y="0"/>
                  <wp:positionH relativeFrom="column">
                    <wp:posOffset>2593975</wp:posOffset>
                  </wp:positionH>
                  <wp:positionV relativeFrom="paragraph">
                    <wp:posOffset>156210</wp:posOffset>
                  </wp:positionV>
                  <wp:extent cx="1793240" cy="660400"/>
                  <wp:effectExtent l="0" t="0" r="0" b="6350"/>
                  <wp:wrapTight wrapText="bothSides">
                    <wp:wrapPolygon edited="0">
                      <wp:start x="0" y="0"/>
                      <wp:lineTo x="0" y="21185"/>
                      <wp:lineTo x="21340" y="21185"/>
                      <wp:lineTo x="21340" y="0"/>
                      <wp:lineTo x="0" y="0"/>
                    </wp:wrapPolygon>
                  </wp:wrapTight>
                  <wp:docPr id="10158076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793240" cy="660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82E7D" w14:textId="572DF09F" w:rsidR="00C642F4" w:rsidRDefault="00C642F4" w:rsidP="00326488">
            <w:pPr>
              <w:autoSpaceDE w:val="0"/>
              <w:autoSpaceDN w:val="0"/>
              <w:adjustRightInd w:val="0"/>
              <w:spacing w:after="0" w:line="240" w:lineRule="auto"/>
              <w:outlineLvl w:val="0"/>
              <w:rPr>
                <w:rFonts w:ascii="Verdana" w:eastAsia="Verdana" w:hAnsi="Verdana" w:cs="Verdana"/>
                <w:color w:val="FF0000"/>
              </w:rPr>
            </w:pPr>
          </w:p>
          <w:p w14:paraId="7E966658" w14:textId="4E5836FC" w:rsidR="004B2FA1" w:rsidRPr="004B2FA1" w:rsidRDefault="004B2FA1" w:rsidP="004B2FA1">
            <w:pPr>
              <w:autoSpaceDE w:val="0"/>
              <w:autoSpaceDN w:val="0"/>
              <w:adjustRightInd w:val="0"/>
              <w:spacing w:after="0" w:line="240" w:lineRule="auto"/>
              <w:outlineLvl w:val="0"/>
              <w:rPr>
                <w:rFonts w:ascii="Verdana" w:eastAsia="Verdana" w:hAnsi="Verdana" w:cs="Verdana"/>
                <w:color w:val="000000"/>
              </w:rPr>
            </w:pPr>
            <w:r>
              <w:rPr>
                <w:rFonts w:ascii="Verdana" w:eastAsia="Verdana" w:hAnsi="Verdana" w:cs="Verdana"/>
                <w:noProof/>
                <w:color w:val="FF0000"/>
                <w:sz w:val="24"/>
                <w:szCs w:val="24"/>
              </w:rPr>
              <mc:AlternateContent>
                <mc:Choice Requires="wpi">
                  <w:drawing>
                    <wp:anchor distT="0" distB="0" distL="114300" distR="114300" simplePos="0" relativeHeight="251667456" behindDoc="0" locked="0" layoutInCell="1" allowOverlap="1" wp14:anchorId="79FEF3D6" wp14:editId="30FBC71D">
                      <wp:simplePos x="0" y="0"/>
                      <wp:positionH relativeFrom="column">
                        <wp:posOffset>447479</wp:posOffset>
                      </wp:positionH>
                      <wp:positionV relativeFrom="paragraph">
                        <wp:posOffset>-88900</wp:posOffset>
                      </wp:positionV>
                      <wp:extent cx="1518480" cy="402480"/>
                      <wp:effectExtent l="38100" t="38100" r="5715" b="42545"/>
                      <wp:wrapNone/>
                      <wp:docPr id="251132266" name="Ink 1"/>
                      <wp:cNvGraphicFramePr/>
                      <a:graphic xmlns:a="http://schemas.openxmlformats.org/drawingml/2006/main">
                        <a:graphicData uri="http://schemas.microsoft.com/office/word/2010/wordprocessingInk">
                          <w14:contentPart bwMode="auto" r:id="rId24">
                            <w14:nvContentPartPr>
                              <w14:cNvContentPartPr/>
                            </w14:nvContentPartPr>
                            <w14:xfrm>
                              <a:off x="0" y="0"/>
                              <a:ext cx="1518480" cy="402480"/>
                            </w14:xfrm>
                          </w14:contentPart>
                        </a:graphicData>
                      </a:graphic>
                    </wp:anchor>
                  </w:drawing>
                </mc:Choice>
                <mc:Fallback>
                  <w:pict>
                    <v:shapetype w14:anchorId="29D4E93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34.55pt;margin-top:-7.7pt;width:120.95pt;height:33.1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">
                      <v:imagedata r:id="rId25" o:title=""/>
                    </v:shape>
                  </w:pict>
                </mc:Fallback>
              </mc:AlternateContent>
            </w:r>
          </w:p>
          <w:p w14:paraId="40319279" w14:textId="3F7032C3" w:rsidR="00326488" w:rsidRDefault="00326488" w:rsidP="00326488">
            <w:pPr>
              <w:autoSpaceDE w:val="0"/>
              <w:autoSpaceDN w:val="0"/>
              <w:adjustRightInd w:val="0"/>
              <w:spacing w:after="0" w:line="240" w:lineRule="auto"/>
              <w:outlineLvl w:val="0"/>
              <w:rPr>
                <w:rFonts w:ascii="Verdana" w:eastAsia="Verdana" w:hAnsi="Verdana" w:cs="Verdana"/>
                <w:color w:val="000000"/>
              </w:rPr>
            </w:pPr>
          </w:p>
          <w:p w14:paraId="3C5F04C0" w14:textId="1DDDBB56" w:rsidR="00F617D6" w:rsidRPr="00957A37" w:rsidRDefault="00F617D6" w:rsidP="00326488">
            <w:pPr>
              <w:autoSpaceDE w:val="0"/>
              <w:autoSpaceDN w:val="0"/>
              <w:adjustRightInd w:val="0"/>
              <w:spacing w:after="0" w:line="240" w:lineRule="auto"/>
              <w:outlineLvl w:val="0"/>
              <w:rPr>
                <w:rFonts w:ascii="Verdana" w:eastAsia="Verdana" w:hAnsi="Verdana" w:cs="Verdana"/>
                <w:color w:val="000000"/>
              </w:rPr>
            </w:pPr>
          </w:p>
        </w:tc>
        <w:tc>
          <w:tcPr>
            <w:tcW w:w="7061" w:type="dxa"/>
            <w:gridSpan w:val="3"/>
            <w:tcBorders>
              <w:bottom w:val="nil"/>
            </w:tcBorders>
          </w:tcPr>
          <w:p w14:paraId="3C5F04C1"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p>
        </w:tc>
      </w:tr>
      <w:tr w:rsidR="004B2FA1" w:rsidRPr="00957A37" w14:paraId="3C5F04C7" w14:textId="77777777" w:rsidTr="00BA35D3">
        <w:trPr>
          <w:cantSplit/>
          <w:trHeight w:val="606"/>
        </w:trPr>
        <w:tc>
          <w:tcPr>
            <w:tcW w:w="7398" w:type="dxa"/>
            <w:gridSpan w:val="4"/>
            <w:tcBorders>
              <w:top w:val="nil"/>
              <w:right w:val="nil"/>
            </w:tcBorders>
          </w:tcPr>
          <w:p w14:paraId="53E92285" w14:textId="4C1B04E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BA35D3">
              <w:rPr>
                <w:rFonts w:ascii="Verdana" w:eastAsia="Verdana" w:hAnsi="Verdana" w:cs="Verdana"/>
                <w:color w:val="000000" w:themeColor="text1"/>
              </w:rPr>
              <w:t>Elodie Wells (President) &amp; Felicity Marx (Treasurer)</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930"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295" w:type="dxa"/>
            <w:gridSpan w:val="2"/>
            <w:tcBorders>
              <w:top w:val="nil"/>
              <w:right w:val="nil"/>
            </w:tcBorders>
          </w:tcPr>
          <w:p w14:paraId="3C5F04C5" w14:textId="77777777"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p>
        </w:tc>
        <w:tc>
          <w:tcPr>
            <w:tcW w:w="1766" w:type="dxa"/>
            <w:tcBorders>
              <w:top w:val="nil"/>
              <w:left w:val="nil"/>
            </w:tcBorders>
          </w:tcPr>
          <w:p w14:paraId="3C5F04C6" w14:textId="5234587E"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lastRenderedPageBreak/>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31"/>
      <w:footerReference w:type="default" r:id="rId32"/>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7103B" w14:textId="77777777" w:rsidR="00FD4D74" w:rsidRDefault="00FD4D74" w:rsidP="00AC47B4">
      <w:pPr>
        <w:spacing w:after="0" w:line="240" w:lineRule="auto"/>
      </w:pPr>
      <w:r>
        <w:separator/>
      </w:r>
    </w:p>
  </w:endnote>
  <w:endnote w:type="continuationSeparator" w:id="0">
    <w:p w14:paraId="05F3C039" w14:textId="77777777" w:rsidR="00FD4D74" w:rsidRDefault="00FD4D74"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CA977" w14:textId="77777777" w:rsidR="00FD4D74" w:rsidRDefault="00FD4D74" w:rsidP="00AC47B4">
      <w:pPr>
        <w:spacing w:after="0" w:line="240" w:lineRule="auto"/>
      </w:pPr>
      <w:r>
        <w:separator/>
      </w:r>
    </w:p>
  </w:footnote>
  <w:footnote w:type="continuationSeparator" w:id="0">
    <w:p w14:paraId="44A4EF78" w14:textId="77777777" w:rsidR="00FD4D74" w:rsidRDefault="00FD4D74"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00B8"/>
    <w:multiLevelType w:val="multilevel"/>
    <w:tmpl w:val="921E0FEE"/>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2"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3" w15:restartNumberingAfterBreak="0">
    <w:nsid w:val="18AF2BBA"/>
    <w:multiLevelType w:val="multilevel"/>
    <w:tmpl w:val="88CA2B7E"/>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1D976543"/>
    <w:multiLevelType w:val="hybridMultilevel"/>
    <w:tmpl w:val="865AAE5E"/>
    <w:lvl w:ilvl="0" w:tplc="FAECB1D6">
      <w:start w:val="1"/>
      <w:numFmt w:val="bullet"/>
      <w:lvlText w:val="-"/>
      <w:lvlJc w:val="left"/>
      <w:pPr>
        <w:ind w:left="720" w:hanging="360"/>
      </w:pPr>
      <w:rPr>
        <w:rFonts w:ascii="Aptos" w:hAnsi="Aptos" w:hint="default"/>
      </w:rPr>
    </w:lvl>
    <w:lvl w:ilvl="1" w:tplc="F8EAB5C2">
      <w:start w:val="1"/>
      <w:numFmt w:val="bullet"/>
      <w:lvlText w:val="o"/>
      <w:lvlJc w:val="left"/>
      <w:pPr>
        <w:ind w:left="1440" w:hanging="360"/>
      </w:pPr>
      <w:rPr>
        <w:rFonts w:ascii="Courier New" w:hAnsi="Courier New" w:hint="default"/>
      </w:rPr>
    </w:lvl>
    <w:lvl w:ilvl="2" w:tplc="6100C05C">
      <w:start w:val="1"/>
      <w:numFmt w:val="bullet"/>
      <w:lvlText w:val=""/>
      <w:lvlJc w:val="left"/>
      <w:pPr>
        <w:ind w:left="2160" w:hanging="360"/>
      </w:pPr>
      <w:rPr>
        <w:rFonts w:ascii="Wingdings" w:hAnsi="Wingdings" w:hint="default"/>
      </w:rPr>
    </w:lvl>
    <w:lvl w:ilvl="3" w:tplc="319EEE24">
      <w:start w:val="1"/>
      <w:numFmt w:val="bullet"/>
      <w:lvlText w:val=""/>
      <w:lvlJc w:val="left"/>
      <w:pPr>
        <w:ind w:left="2880" w:hanging="360"/>
      </w:pPr>
      <w:rPr>
        <w:rFonts w:ascii="Symbol" w:hAnsi="Symbol" w:hint="default"/>
      </w:rPr>
    </w:lvl>
    <w:lvl w:ilvl="4" w:tplc="6102ED02">
      <w:start w:val="1"/>
      <w:numFmt w:val="bullet"/>
      <w:lvlText w:val="o"/>
      <w:lvlJc w:val="left"/>
      <w:pPr>
        <w:ind w:left="3600" w:hanging="360"/>
      </w:pPr>
      <w:rPr>
        <w:rFonts w:ascii="Courier New" w:hAnsi="Courier New" w:hint="default"/>
      </w:rPr>
    </w:lvl>
    <w:lvl w:ilvl="5" w:tplc="0570E746">
      <w:start w:val="1"/>
      <w:numFmt w:val="bullet"/>
      <w:lvlText w:val=""/>
      <w:lvlJc w:val="left"/>
      <w:pPr>
        <w:ind w:left="4320" w:hanging="360"/>
      </w:pPr>
      <w:rPr>
        <w:rFonts w:ascii="Wingdings" w:hAnsi="Wingdings" w:hint="default"/>
      </w:rPr>
    </w:lvl>
    <w:lvl w:ilvl="6" w:tplc="FAF4075A">
      <w:start w:val="1"/>
      <w:numFmt w:val="bullet"/>
      <w:lvlText w:val=""/>
      <w:lvlJc w:val="left"/>
      <w:pPr>
        <w:ind w:left="5040" w:hanging="360"/>
      </w:pPr>
      <w:rPr>
        <w:rFonts w:ascii="Symbol" w:hAnsi="Symbol" w:hint="default"/>
      </w:rPr>
    </w:lvl>
    <w:lvl w:ilvl="7" w:tplc="691CC694">
      <w:start w:val="1"/>
      <w:numFmt w:val="bullet"/>
      <w:lvlText w:val="o"/>
      <w:lvlJc w:val="left"/>
      <w:pPr>
        <w:ind w:left="5760" w:hanging="360"/>
      </w:pPr>
      <w:rPr>
        <w:rFonts w:ascii="Courier New" w:hAnsi="Courier New" w:hint="default"/>
      </w:rPr>
    </w:lvl>
    <w:lvl w:ilvl="8" w:tplc="D0E0C718">
      <w:start w:val="1"/>
      <w:numFmt w:val="bullet"/>
      <w:lvlText w:val=""/>
      <w:lvlJc w:val="left"/>
      <w:pPr>
        <w:ind w:left="6480" w:hanging="360"/>
      </w:pPr>
      <w:rPr>
        <w:rFonts w:ascii="Wingdings" w:hAnsi="Wingdings" w:hint="default"/>
      </w:rPr>
    </w:lvl>
  </w:abstractNum>
  <w:abstractNum w:abstractNumId="5"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6" w15:restartNumberingAfterBreak="0">
    <w:nsid w:val="2AFC4AEA"/>
    <w:multiLevelType w:val="multilevel"/>
    <w:tmpl w:val="7E9C9B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8"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C016B"/>
    <w:multiLevelType w:val="hybridMultilevel"/>
    <w:tmpl w:val="AF1AF454"/>
    <w:lvl w:ilvl="0" w:tplc="E2EC09FE">
      <w:start w:val="1"/>
      <w:numFmt w:val="bullet"/>
      <w:lvlText w:val="-"/>
      <w:lvlJc w:val="left"/>
      <w:pPr>
        <w:ind w:left="530" w:hanging="360"/>
      </w:pPr>
      <w:rPr>
        <w:rFonts w:ascii="Aptos" w:hAnsi="Aptos" w:hint="default"/>
      </w:rPr>
    </w:lvl>
    <w:lvl w:ilvl="1" w:tplc="CEAA0CC6">
      <w:start w:val="1"/>
      <w:numFmt w:val="bullet"/>
      <w:lvlText w:val="o"/>
      <w:lvlJc w:val="left"/>
      <w:pPr>
        <w:ind w:left="1250" w:hanging="360"/>
      </w:pPr>
      <w:rPr>
        <w:rFonts w:ascii="Courier New" w:hAnsi="Courier New" w:hint="default"/>
      </w:rPr>
    </w:lvl>
    <w:lvl w:ilvl="2" w:tplc="6A8AB4BE">
      <w:start w:val="1"/>
      <w:numFmt w:val="bullet"/>
      <w:lvlText w:val=""/>
      <w:lvlJc w:val="left"/>
      <w:pPr>
        <w:ind w:left="1970" w:hanging="360"/>
      </w:pPr>
      <w:rPr>
        <w:rFonts w:ascii="Wingdings" w:hAnsi="Wingdings" w:hint="default"/>
      </w:rPr>
    </w:lvl>
    <w:lvl w:ilvl="3" w:tplc="8DFA1B6A">
      <w:start w:val="1"/>
      <w:numFmt w:val="bullet"/>
      <w:lvlText w:val=""/>
      <w:lvlJc w:val="left"/>
      <w:pPr>
        <w:ind w:left="2690" w:hanging="360"/>
      </w:pPr>
      <w:rPr>
        <w:rFonts w:ascii="Symbol" w:hAnsi="Symbol" w:hint="default"/>
      </w:rPr>
    </w:lvl>
    <w:lvl w:ilvl="4" w:tplc="182E0CC0">
      <w:start w:val="1"/>
      <w:numFmt w:val="bullet"/>
      <w:lvlText w:val="o"/>
      <w:lvlJc w:val="left"/>
      <w:pPr>
        <w:ind w:left="3410" w:hanging="360"/>
      </w:pPr>
      <w:rPr>
        <w:rFonts w:ascii="Courier New" w:hAnsi="Courier New" w:hint="default"/>
      </w:rPr>
    </w:lvl>
    <w:lvl w:ilvl="5" w:tplc="A824D8E8">
      <w:start w:val="1"/>
      <w:numFmt w:val="bullet"/>
      <w:lvlText w:val=""/>
      <w:lvlJc w:val="left"/>
      <w:pPr>
        <w:ind w:left="4130" w:hanging="360"/>
      </w:pPr>
      <w:rPr>
        <w:rFonts w:ascii="Wingdings" w:hAnsi="Wingdings" w:hint="default"/>
      </w:rPr>
    </w:lvl>
    <w:lvl w:ilvl="6" w:tplc="D9F89426">
      <w:start w:val="1"/>
      <w:numFmt w:val="bullet"/>
      <w:lvlText w:val=""/>
      <w:lvlJc w:val="left"/>
      <w:pPr>
        <w:ind w:left="4850" w:hanging="360"/>
      </w:pPr>
      <w:rPr>
        <w:rFonts w:ascii="Symbol" w:hAnsi="Symbol" w:hint="default"/>
      </w:rPr>
    </w:lvl>
    <w:lvl w:ilvl="7" w:tplc="0C325924">
      <w:start w:val="1"/>
      <w:numFmt w:val="bullet"/>
      <w:lvlText w:val="o"/>
      <w:lvlJc w:val="left"/>
      <w:pPr>
        <w:ind w:left="5570" w:hanging="360"/>
      </w:pPr>
      <w:rPr>
        <w:rFonts w:ascii="Courier New" w:hAnsi="Courier New" w:hint="default"/>
      </w:rPr>
    </w:lvl>
    <w:lvl w:ilvl="8" w:tplc="2FF2B100">
      <w:start w:val="1"/>
      <w:numFmt w:val="bullet"/>
      <w:lvlText w:val=""/>
      <w:lvlJc w:val="left"/>
      <w:pPr>
        <w:ind w:left="6290" w:hanging="360"/>
      </w:pPr>
      <w:rPr>
        <w:rFonts w:ascii="Wingdings" w:hAnsi="Wingdings" w:hint="default"/>
      </w:rPr>
    </w:lvl>
  </w:abstractNum>
  <w:abstractNum w:abstractNumId="10" w15:restartNumberingAfterBreak="0">
    <w:nsid w:val="353F5F1E"/>
    <w:multiLevelType w:val="multilevel"/>
    <w:tmpl w:val="97E845D6"/>
    <w:lvl w:ilvl="0">
      <w:start w:val="7"/>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9D86022"/>
    <w:multiLevelType w:val="multilevel"/>
    <w:tmpl w:val="797AB76E"/>
    <w:lvl w:ilvl="0">
      <w:start w:val="8"/>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C24B7D"/>
    <w:multiLevelType w:val="hybridMultilevel"/>
    <w:tmpl w:val="B7F81AB0"/>
    <w:lvl w:ilvl="0" w:tplc="309A1324">
      <w:start w:val="1"/>
      <w:numFmt w:val="bullet"/>
      <w:lvlText w:val="-"/>
      <w:lvlJc w:val="left"/>
      <w:pPr>
        <w:ind w:left="530" w:hanging="360"/>
      </w:pPr>
      <w:rPr>
        <w:rFonts w:ascii="Aptos" w:hAnsi="Aptos" w:hint="default"/>
      </w:rPr>
    </w:lvl>
    <w:lvl w:ilvl="1" w:tplc="CE32D910">
      <w:start w:val="1"/>
      <w:numFmt w:val="bullet"/>
      <w:lvlText w:val="o"/>
      <w:lvlJc w:val="left"/>
      <w:pPr>
        <w:ind w:left="1250" w:hanging="360"/>
      </w:pPr>
      <w:rPr>
        <w:rFonts w:ascii="Courier New" w:hAnsi="Courier New" w:hint="default"/>
      </w:rPr>
    </w:lvl>
    <w:lvl w:ilvl="2" w:tplc="DCC27B64">
      <w:start w:val="1"/>
      <w:numFmt w:val="bullet"/>
      <w:lvlText w:val=""/>
      <w:lvlJc w:val="left"/>
      <w:pPr>
        <w:ind w:left="1970" w:hanging="360"/>
      </w:pPr>
      <w:rPr>
        <w:rFonts w:ascii="Wingdings" w:hAnsi="Wingdings" w:hint="default"/>
      </w:rPr>
    </w:lvl>
    <w:lvl w:ilvl="3" w:tplc="11D21CD4">
      <w:start w:val="1"/>
      <w:numFmt w:val="bullet"/>
      <w:lvlText w:val=""/>
      <w:lvlJc w:val="left"/>
      <w:pPr>
        <w:ind w:left="2690" w:hanging="360"/>
      </w:pPr>
      <w:rPr>
        <w:rFonts w:ascii="Symbol" w:hAnsi="Symbol" w:hint="default"/>
      </w:rPr>
    </w:lvl>
    <w:lvl w:ilvl="4" w:tplc="534A9EBE">
      <w:start w:val="1"/>
      <w:numFmt w:val="bullet"/>
      <w:lvlText w:val="o"/>
      <w:lvlJc w:val="left"/>
      <w:pPr>
        <w:ind w:left="3410" w:hanging="360"/>
      </w:pPr>
      <w:rPr>
        <w:rFonts w:ascii="Courier New" w:hAnsi="Courier New" w:hint="default"/>
      </w:rPr>
    </w:lvl>
    <w:lvl w:ilvl="5" w:tplc="582261EC">
      <w:start w:val="1"/>
      <w:numFmt w:val="bullet"/>
      <w:lvlText w:val=""/>
      <w:lvlJc w:val="left"/>
      <w:pPr>
        <w:ind w:left="4130" w:hanging="360"/>
      </w:pPr>
      <w:rPr>
        <w:rFonts w:ascii="Wingdings" w:hAnsi="Wingdings" w:hint="default"/>
      </w:rPr>
    </w:lvl>
    <w:lvl w:ilvl="6" w:tplc="1494EA2C">
      <w:start w:val="1"/>
      <w:numFmt w:val="bullet"/>
      <w:lvlText w:val=""/>
      <w:lvlJc w:val="left"/>
      <w:pPr>
        <w:ind w:left="4850" w:hanging="360"/>
      </w:pPr>
      <w:rPr>
        <w:rFonts w:ascii="Symbol" w:hAnsi="Symbol" w:hint="default"/>
      </w:rPr>
    </w:lvl>
    <w:lvl w:ilvl="7" w:tplc="44607AF8">
      <w:start w:val="1"/>
      <w:numFmt w:val="bullet"/>
      <w:lvlText w:val="o"/>
      <w:lvlJc w:val="left"/>
      <w:pPr>
        <w:ind w:left="5570" w:hanging="360"/>
      </w:pPr>
      <w:rPr>
        <w:rFonts w:ascii="Courier New" w:hAnsi="Courier New" w:hint="default"/>
      </w:rPr>
    </w:lvl>
    <w:lvl w:ilvl="8" w:tplc="1CB01146">
      <w:start w:val="1"/>
      <w:numFmt w:val="bullet"/>
      <w:lvlText w:val=""/>
      <w:lvlJc w:val="left"/>
      <w:pPr>
        <w:ind w:left="6290" w:hanging="360"/>
      </w:pPr>
      <w:rPr>
        <w:rFonts w:ascii="Wingdings" w:hAnsi="Wingdings" w:hint="default"/>
      </w:rPr>
    </w:lvl>
  </w:abstractNum>
  <w:abstractNum w:abstractNumId="14" w15:restartNumberingAfterBreak="0">
    <w:nsid w:val="42A1A2D6"/>
    <w:multiLevelType w:val="hybridMultilevel"/>
    <w:tmpl w:val="A9BAB330"/>
    <w:lvl w:ilvl="0" w:tplc="ADD4446C">
      <w:start w:val="1"/>
      <w:numFmt w:val="bullet"/>
      <w:lvlText w:val="-"/>
      <w:lvlJc w:val="left"/>
      <w:pPr>
        <w:ind w:left="530" w:hanging="360"/>
      </w:pPr>
      <w:rPr>
        <w:rFonts w:ascii="Aptos" w:hAnsi="Aptos" w:hint="default"/>
      </w:rPr>
    </w:lvl>
    <w:lvl w:ilvl="1" w:tplc="69C4E056">
      <w:start w:val="1"/>
      <w:numFmt w:val="bullet"/>
      <w:lvlText w:val="o"/>
      <w:lvlJc w:val="left"/>
      <w:pPr>
        <w:ind w:left="1250" w:hanging="360"/>
      </w:pPr>
      <w:rPr>
        <w:rFonts w:ascii="Courier New" w:hAnsi="Courier New" w:hint="default"/>
      </w:rPr>
    </w:lvl>
    <w:lvl w:ilvl="2" w:tplc="F6CED462">
      <w:start w:val="1"/>
      <w:numFmt w:val="bullet"/>
      <w:lvlText w:val=""/>
      <w:lvlJc w:val="left"/>
      <w:pPr>
        <w:ind w:left="1970" w:hanging="360"/>
      </w:pPr>
      <w:rPr>
        <w:rFonts w:ascii="Wingdings" w:hAnsi="Wingdings" w:hint="default"/>
      </w:rPr>
    </w:lvl>
    <w:lvl w:ilvl="3" w:tplc="560A4714">
      <w:start w:val="1"/>
      <w:numFmt w:val="bullet"/>
      <w:lvlText w:val=""/>
      <w:lvlJc w:val="left"/>
      <w:pPr>
        <w:ind w:left="2690" w:hanging="360"/>
      </w:pPr>
      <w:rPr>
        <w:rFonts w:ascii="Symbol" w:hAnsi="Symbol" w:hint="default"/>
      </w:rPr>
    </w:lvl>
    <w:lvl w:ilvl="4" w:tplc="5596EA06">
      <w:start w:val="1"/>
      <w:numFmt w:val="bullet"/>
      <w:lvlText w:val="o"/>
      <w:lvlJc w:val="left"/>
      <w:pPr>
        <w:ind w:left="3410" w:hanging="360"/>
      </w:pPr>
      <w:rPr>
        <w:rFonts w:ascii="Courier New" w:hAnsi="Courier New" w:hint="default"/>
      </w:rPr>
    </w:lvl>
    <w:lvl w:ilvl="5" w:tplc="6870EF56">
      <w:start w:val="1"/>
      <w:numFmt w:val="bullet"/>
      <w:lvlText w:val=""/>
      <w:lvlJc w:val="left"/>
      <w:pPr>
        <w:ind w:left="4130" w:hanging="360"/>
      </w:pPr>
      <w:rPr>
        <w:rFonts w:ascii="Wingdings" w:hAnsi="Wingdings" w:hint="default"/>
      </w:rPr>
    </w:lvl>
    <w:lvl w:ilvl="6" w:tplc="76B0DA72">
      <w:start w:val="1"/>
      <w:numFmt w:val="bullet"/>
      <w:lvlText w:val=""/>
      <w:lvlJc w:val="left"/>
      <w:pPr>
        <w:ind w:left="4850" w:hanging="360"/>
      </w:pPr>
      <w:rPr>
        <w:rFonts w:ascii="Symbol" w:hAnsi="Symbol" w:hint="default"/>
      </w:rPr>
    </w:lvl>
    <w:lvl w:ilvl="7" w:tplc="04769102">
      <w:start w:val="1"/>
      <w:numFmt w:val="bullet"/>
      <w:lvlText w:val="o"/>
      <w:lvlJc w:val="left"/>
      <w:pPr>
        <w:ind w:left="5570" w:hanging="360"/>
      </w:pPr>
      <w:rPr>
        <w:rFonts w:ascii="Courier New" w:hAnsi="Courier New" w:hint="default"/>
      </w:rPr>
    </w:lvl>
    <w:lvl w:ilvl="8" w:tplc="982A0258">
      <w:start w:val="1"/>
      <w:numFmt w:val="bullet"/>
      <w:lvlText w:val=""/>
      <w:lvlJc w:val="left"/>
      <w:pPr>
        <w:ind w:left="6290" w:hanging="360"/>
      </w:pPr>
      <w:rPr>
        <w:rFonts w:ascii="Wingdings" w:hAnsi="Wingdings" w:hint="default"/>
      </w:rPr>
    </w:lvl>
  </w:abstractNum>
  <w:abstractNum w:abstractNumId="15"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7"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8" w15:restartNumberingAfterBreak="0">
    <w:nsid w:val="4CD25422"/>
    <w:multiLevelType w:val="multilevel"/>
    <w:tmpl w:val="D50A8CB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20"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21"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6630E2"/>
    <w:multiLevelType w:val="multilevel"/>
    <w:tmpl w:val="33B65C3E"/>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3"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24"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5"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26" w15:restartNumberingAfterBreak="0">
    <w:nsid w:val="62273D1D"/>
    <w:multiLevelType w:val="multilevel"/>
    <w:tmpl w:val="A0D222FA"/>
    <w:lvl w:ilvl="0">
      <w:start w:val="9"/>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30"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35A701"/>
    <w:multiLevelType w:val="hybridMultilevel"/>
    <w:tmpl w:val="4EF20172"/>
    <w:lvl w:ilvl="0" w:tplc="E536F8B0">
      <w:start w:val="1"/>
      <w:numFmt w:val="bullet"/>
      <w:lvlText w:val="-"/>
      <w:lvlJc w:val="left"/>
      <w:pPr>
        <w:ind w:left="530" w:hanging="360"/>
      </w:pPr>
      <w:rPr>
        <w:rFonts w:ascii="Aptos" w:hAnsi="Aptos" w:hint="default"/>
      </w:rPr>
    </w:lvl>
    <w:lvl w:ilvl="1" w:tplc="F9B64E8A">
      <w:start w:val="1"/>
      <w:numFmt w:val="bullet"/>
      <w:lvlText w:val="o"/>
      <w:lvlJc w:val="left"/>
      <w:pPr>
        <w:ind w:left="1250" w:hanging="360"/>
      </w:pPr>
      <w:rPr>
        <w:rFonts w:ascii="Courier New" w:hAnsi="Courier New" w:hint="default"/>
      </w:rPr>
    </w:lvl>
    <w:lvl w:ilvl="2" w:tplc="625E4204">
      <w:start w:val="1"/>
      <w:numFmt w:val="bullet"/>
      <w:lvlText w:val=""/>
      <w:lvlJc w:val="left"/>
      <w:pPr>
        <w:ind w:left="1970" w:hanging="360"/>
      </w:pPr>
      <w:rPr>
        <w:rFonts w:ascii="Wingdings" w:hAnsi="Wingdings" w:hint="default"/>
      </w:rPr>
    </w:lvl>
    <w:lvl w:ilvl="3" w:tplc="1EC01DB6">
      <w:start w:val="1"/>
      <w:numFmt w:val="bullet"/>
      <w:lvlText w:val=""/>
      <w:lvlJc w:val="left"/>
      <w:pPr>
        <w:ind w:left="2690" w:hanging="360"/>
      </w:pPr>
      <w:rPr>
        <w:rFonts w:ascii="Symbol" w:hAnsi="Symbol" w:hint="default"/>
      </w:rPr>
    </w:lvl>
    <w:lvl w:ilvl="4" w:tplc="54CC7BE4">
      <w:start w:val="1"/>
      <w:numFmt w:val="bullet"/>
      <w:lvlText w:val="o"/>
      <w:lvlJc w:val="left"/>
      <w:pPr>
        <w:ind w:left="3410" w:hanging="360"/>
      </w:pPr>
      <w:rPr>
        <w:rFonts w:ascii="Courier New" w:hAnsi="Courier New" w:hint="default"/>
      </w:rPr>
    </w:lvl>
    <w:lvl w:ilvl="5" w:tplc="60A06A38">
      <w:start w:val="1"/>
      <w:numFmt w:val="bullet"/>
      <w:lvlText w:val=""/>
      <w:lvlJc w:val="left"/>
      <w:pPr>
        <w:ind w:left="4130" w:hanging="360"/>
      </w:pPr>
      <w:rPr>
        <w:rFonts w:ascii="Wingdings" w:hAnsi="Wingdings" w:hint="default"/>
      </w:rPr>
    </w:lvl>
    <w:lvl w:ilvl="6" w:tplc="6BAC25A8">
      <w:start w:val="1"/>
      <w:numFmt w:val="bullet"/>
      <w:lvlText w:val=""/>
      <w:lvlJc w:val="left"/>
      <w:pPr>
        <w:ind w:left="4850" w:hanging="360"/>
      </w:pPr>
      <w:rPr>
        <w:rFonts w:ascii="Symbol" w:hAnsi="Symbol" w:hint="default"/>
      </w:rPr>
    </w:lvl>
    <w:lvl w:ilvl="7" w:tplc="0450F34A">
      <w:start w:val="1"/>
      <w:numFmt w:val="bullet"/>
      <w:lvlText w:val="o"/>
      <w:lvlJc w:val="left"/>
      <w:pPr>
        <w:ind w:left="5570" w:hanging="360"/>
      </w:pPr>
      <w:rPr>
        <w:rFonts w:ascii="Courier New" w:hAnsi="Courier New" w:hint="default"/>
      </w:rPr>
    </w:lvl>
    <w:lvl w:ilvl="8" w:tplc="023E5A04">
      <w:start w:val="1"/>
      <w:numFmt w:val="bullet"/>
      <w:lvlText w:val=""/>
      <w:lvlJc w:val="left"/>
      <w:pPr>
        <w:ind w:left="6290" w:hanging="360"/>
      </w:pPr>
      <w:rPr>
        <w:rFonts w:ascii="Wingdings" w:hAnsi="Wingdings" w:hint="default"/>
      </w:rPr>
    </w:lvl>
  </w:abstractNum>
  <w:abstractNum w:abstractNumId="33"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5889925"/>
    <w:multiLevelType w:val="hybridMultilevel"/>
    <w:tmpl w:val="5A4A5CCC"/>
    <w:lvl w:ilvl="0" w:tplc="805A5AF0">
      <w:start w:val="1"/>
      <w:numFmt w:val="bullet"/>
      <w:lvlText w:val="-"/>
      <w:lvlJc w:val="left"/>
      <w:pPr>
        <w:ind w:left="530" w:hanging="360"/>
      </w:pPr>
      <w:rPr>
        <w:rFonts w:ascii="Aptos" w:hAnsi="Aptos" w:hint="default"/>
      </w:rPr>
    </w:lvl>
    <w:lvl w:ilvl="1" w:tplc="11E262A2">
      <w:start w:val="1"/>
      <w:numFmt w:val="bullet"/>
      <w:lvlText w:val="o"/>
      <w:lvlJc w:val="left"/>
      <w:pPr>
        <w:ind w:left="1250" w:hanging="360"/>
      </w:pPr>
      <w:rPr>
        <w:rFonts w:ascii="Courier New" w:hAnsi="Courier New" w:hint="default"/>
      </w:rPr>
    </w:lvl>
    <w:lvl w:ilvl="2" w:tplc="424E2B84">
      <w:start w:val="1"/>
      <w:numFmt w:val="bullet"/>
      <w:lvlText w:val=""/>
      <w:lvlJc w:val="left"/>
      <w:pPr>
        <w:ind w:left="1970" w:hanging="360"/>
      </w:pPr>
      <w:rPr>
        <w:rFonts w:ascii="Wingdings" w:hAnsi="Wingdings" w:hint="default"/>
      </w:rPr>
    </w:lvl>
    <w:lvl w:ilvl="3" w:tplc="B9E4D150">
      <w:start w:val="1"/>
      <w:numFmt w:val="bullet"/>
      <w:lvlText w:val=""/>
      <w:lvlJc w:val="left"/>
      <w:pPr>
        <w:ind w:left="2690" w:hanging="360"/>
      </w:pPr>
      <w:rPr>
        <w:rFonts w:ascii="Symbol" w:hAnsi="Symbol" w:hint="default"/>
      </w:rPr>
    </w:lvl>
    <w:lvl w:ilvl="4" w:tplc="89E48B1E">
      <w:start w:val="1"/>
      <w:numFmt w:val="bullet"/>
      <w:lvlText w:val="o"/>
      <w:lvlJc w:val="left"/>
      <w:pPr>
        <w:ind w:left="3410" w:hanging="360"/>
      </w:pPr>
      <w:rPr>
        <w:rFonts w:ascii="Courier New" w:hAnsi="Courier New" w:hint="default"/>
      </w:rPr>
    </w:lvl>
    <w:lvl w:ilvl="5" w:tplc="7C427466">
      <w:start w:val="1"/>
      <w:numFmt w:val="bullet"/>
      <w:lvlText w:val=""/>
      <w:lvlJc w:val="left"/>
      <w:pPr>
        <w:ind w:left="4130" w:hanging="360"/>
      </w:pPr>
      <w:rPr>
        <w:rFonts w:ascii="Wingdings" w:hAnsi="Wingdings" w:hint="default"/>
      </w:rPr>
    </w:lvl>
    <w:lvl w:ilvl="6" w:tplc="0C465DCA">
      <w:start w:val="1"/>
      <w:numFmt w:val="bullet"/>
      <w:lvlText w:val=""/>
      <w:lvlJc w:val="left"/>
      <w:pPr>
        <w:ind w:left="4850" w:hanging="360"/>
      </w:pPr>
      <w:rPr>
        <w:rFonts w:ascii="Symbol" w:hAnsi="Symbol" w:hint="default"/>
      </w:rPr>
    </w:lvl>
    <w:lvl w:ilvl="7" w:tplc="716486F8">
      <w:start w:val="1"/>
      <w:numFmt w:val="bullet"/>
      <w:lvlText w:val="o"/>
      <w:lvlJc w:val="left"/>
      <w:pPr>
        <w:ind w:left="5570" w:hanging="360"/>
      </w:pPr>
      <w:rPr>
        <w:rFonts w:ascii="Courier New" w:hAnsi="Courier New" w:hint="default"/>
      </w:rPr>
    </w:lvl>
    <w:lvl w:ilvl="8" w:tplc="46628FE6">
      <w:start w:val="1"/>
      <w:numFmt w:val="bullet"/>
      <w:lvlText w:val=""/>
      <w:lvlJc w:val="left"/>
      <w:pPr>
        <w:ind w:left="6290" w:hanging="360"/>
      </w:pPr>
      <w:rPr>
        <w:rFonts w:ascii="Wingdings" w:hAnsi="Wingdings" w:hint="default"/>
      </w:rPr>
    </w:lvl>
  </w:abstractNum>
  <w:abstractNum w:abstractNumId="35"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E9733B7"/>
    <w:multiLevelType w:val="multilevel"/>
    <w:tmpl w:val="73EE10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1837915331">
    <w:abstractNumId w:val="4"/>
  </w:num>
  <w:num w:numId="2" w16cid:durableId="1598244866">
    <w:abstractNumId w:val="14"/>
  </w:num>
  <w:num w:numId="3" w16cid:durableId="1422528684">
    <w:abstractNumId w:val="13"/>
  </w:num>
  <w:num w:numId="4" w16cid:durableId="1462771271">
    <w:abstractNumId w:val="34"/>
  </w:num>
  <w:num w:numId="5" w16cid:durableId="662700874">
    <w:abstractNumId w:val="32"/>
  </w:num>
  <w:num w:numId="6" w16cid:durableId="1402875364">
    <w:abstractNumId w:val="9"/>
  </w:num>
  <w:num w:numId="7" w16cid:durableId="1376081148">
    <w:abstractNumId w:val="25"/>
  </w:num>
  <w:num w:numId="8" w16cid:durableId="1885678322">
    <w:abstractNumId w:val="2"/>
  </w:num>
  <w:num w:numId="9" w16cid:durableId="189808779">
    <w:abstractNumId w:val="24"/>
  </w:num>
  <w:num w:numId="10" w16cid:durableId="280308081">
    <w:abstractNumId w:val="23"/>
  </w:num>
  <w:num w:numId="11" w16cid:durableId="1399325849">
    <w:abstractNumId w:val="16"/>
  </w:num>
  <w:num w:numId="12" w16cid:durableId="345864617">
    <w:abstractNumId w:val="1"/>
  </w:num>
  <w:num w:numId="13" w16cid:durableId="263997757">
    <w:abstractNumId w:val="17"/>
  </w:num>
  <w:num w:numId="14" w16cid:durableId="91630111">
    <w:abstractNumId w:val="20"/>
  </w:num>
  <w:num w:numId="15" w16cid:durableId="962075218">
    <w:abstractNumId w:val="7"/>
  </w:num>
  <w:num w:numId="16" w16cid:durableId="171266796">
    <w:abstractNumId w:val="5"/>
  </w:num>
  <w:num w:numId="17" w16cid:durableId="400450173">
    <w:abstractNumId w:val="19"/>
  </w:num>
  <w:num w:numId="18" w16cid:durableId="1939172497">
    <w:abstractNumId w:val="29"/>
  </w:num>
  <w:num w:numId="19" w16cid:durableId="498084892">
    <w:abstractNumId w:val="37"/>
  </w:num>
  <w:num w:numId="20" w16cid:durableId="22022195">
    <w:abstractNumId w:val="35"/>
  </w:num>
  <w:num w:numId="21" w16cid:durableId="1247035123">
    <w:abstractNumId w:val="21"/>
  </w:num>
  <w:num w:numId="22" w16cid:durableId="82187251">
    <w:abstractNumId w:val="8"/>
  </w:num>
  <w:num w:numId="23" w16cid:durableId="1457065071">
    <w:abstractNumId w:val="33"/>
  </w:num>
  <w:num w:numId="24" w16cid:durableId="279580692">
    <w:abstractNumId w:val="15"/>
  </w:num>
  <w:num w:numId="25" w16cid:durableId="456067949">
    <w:abstractNumId w:val="27"/>
  </w:num>
  <w:num w:numId="26" w16cid:durableId="604191673">
    <w:abstractNumId w:val="36"/>
  </w:num>
  <w:num w:numId="27" w16cid:durableId="2003117134">
    <w:abstractNumId w:val="31"/>
  </w:num>
  <w:num w:numId="28" w16cid:durableId="79448602">
    <w:abstractNumId w:val="28"/>
  </w:num>
  <w:num w:numId="29" w16cid:durableId="1300307722">
    <w:abstractNumId w:val="12"/>
  </w:num>
  <w:num w:numId="30" w16cid:durableId="187766281">
    <w:abstractNumId w:val="30"/>
  </w:num>
  <w:num w:numId="31" w16cid:durableId="2104377916">
    <w:abstractNumId w:val="38"/>
  </w:num>
  <w:num w:numId="32" w16cid:durableId="1844858913">
    <w:abstractNumId w:val="6"/>
  </w:num>
  <w:num w:numId="33" w16cid:durableId="577255254">
    <w:abstractNumId w:val="18"/>
  </w:num>
  <w:num w:numId="34" w16cid:durableId="90783547">
    <w:abstractNumId w:val="3"/>
  </w:num>
  <w:num w:numId="35" w16cid:durableId="843058888">
    <w:abstractNumId w:val="0"/>
  </w:num>
  <w:num w:numId="36" w16cid:durableId="497498406">
    <w:abstractNumId w:val="22"/>
  </w:num>
  <w:num w:numId="37" w16cid:durableId="1103381596">
    <w:abstractNumId w:val="10"/>
  </w:num>
  <w:num w:numId="38" w16cid:durableId="1166633926">
    <w:abstractNumId w:val="11"/>
  </w:num>
  <w:num w:numId="39" w16cid:durableId="576210552">
    <w:abstractNumId w:val="2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488"/>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62AC8"/>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B2FA1"/>
    <w:rsid w:val="004C1D8F"/>
    <w:rsid w:val="004C2A99"/>
    <w:rsid w:val="004C559E"/>
    <w:rsid w:val="004C5714"/>
    <w:rsid w:val="004D2010"/>
    <w:rsid w:val="004D442C"/>
    <w:rsid w:val="004D4EBB"/>
    <w:rsid w:val="004E0B6F"/>
    <w:rsid w:val="004E363E"/>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1BC"/>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508"/>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04072"/>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35D3"/>
    <w:rsid w:val="00BB37B8"/>
    <w:rsid w:val="00BC25C1"/>
    <w:rsid w:val="00BC4701"/>
    <w:rsid w:val="00BC5128"/>
    <w:rsid w:val="00BD0504"/>
    <w:rsid w:val="00BD558D"/>
    <w:rsid w:val="00BD5887"/>
    <w:rsid w:val="00BD6E5C"/>
    <w:rsid w:val="00BE4CFA"/>
    <w:rsid w:val="00BE6B9E"/>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600F2"/>
    <w:rsid w:val="00C6072F"/>
    <w:rsid w:val="00C6378F"/>
    <w:rsid w:val="00C642F4"/>
    <w:rsid w:val="00C6430D"/>
    <w:rsid w:val="00C734C7"/>
    <w:rsid w:val="00C75D01"/>
    <w:rsid w:val="00C7A9EC"/>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B7440"/>
    <w:rsid w:val="00DC15AB"/>
    <w:rsid w:val="00DC17FC"/>
    <w:rsid w:val="00DC1843"/>
    <w:rsid w:val="00DC6631"/>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17D6"/>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D74"/>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rsid w:val="159C476B"/>
    <w:rPr>
      <w:rFonts w:asciiTheme="minorHAnsi" w:eastAsiaTheme="minorEastAsia" w:hAnsiTheme="minorHAnsi" w:cstheme="minorBidi"/>
      <w:sz w:val="22"/>
      <w:szCs w:val="22"/>
    </w:rPr>
  </w:style>
  <w:style w:type="paragraph" w:customStyle="1" w:styleId="paragraph">
    <w:name w:val="paragraph"/>
    <w:basedOn w:val="Normal"/>
    <w:rsid w:val="007241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24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09813922">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495535374">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customXml" Target="ink/ink1.xm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image" Target="media/image1.jpeg"/><Relationship Id="rId28"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Layout" Target="diagrams/layout1.xml"/><Relationship Id="rId30" Type="http://schemas.microsoft.com/office/2007/relationships/diagramDrawing" Target="diagrams/drawing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7T16:29:17.963"/>
    </inkml:context>
    <inkml:brush xml:id="br0">
      <inkml:brushProperty name="width" value="0.05" units="cm"/>
      <inkml:brushProperty name="height" value="0.05" units="cm"/>
    </inkml:brush>
  </inkml:definitions>
  <inkml:trace contextRef="#ctx0" brushRef="#br0">786 327 22162,'-3'-4'0,"-1"1"1169,-12 3-1169,2 0 406,-7 0-406,4 0 206,1 0-206,-8 0 632,5 0-632,0 0 0,7 0 0,-3 0 0,6 6 0,-7 3 0,12 3 0,-3 4 0,2-4 0,0 5 0,-2-4 0,6 2 0,-2-2 0,-1 3 0,3 5 0,-2-2 0,6 79 0,2-62 0,6 62 0,-3-85 0,4 6 0,10-3 0,-6-2 0,11 1 0,-11-7 0,5 1 0,-3-1 0,61-7 0,11-5 0,-37 6 0,35-7 0,-11-2 0,-58 3 0,-2-1 0,2-5 0,-7-1 0,-5-2 0,-14-68 0,1 55 0,-9-46 0,8 65 0,-1 7 0,1-4 0,-1 4 0,1 0 0,-1 0 0,1 0 0,-1 0 0,1 0 0,-21 13 0,16-6 0,-13 10 0,19-6 0,5-3 0,-6 3 0,3 3 0,-3-5 0,1 6 0,-1-4 0,6 2 0,-4 42 0,0 7 0,3-24 0,-3 27 0,3-9 0,5-47 0,1 6 0,0-8 0,3 1 0,0-1 0,3-3 0,0 0 0,-2-1 0,-1-2 0,56-6 0,13-2 0,-32 3 0,32-5 0,-9-2 0,-55 7 0,4 0 0,-8-3 0,4 6 0,-5-6 0,0 3 0,-2-7 0,-2 3 0,1-7 0,-4 2 0,15-52 0,8-36 0,-4 16 0,-6-2 0,5 1 0,4-16 0,-9 25 0,-13 36 0,0 2 0,0-27 0,0 34 0,0-16 0,0 40 0,-3 4 0,-1 0 0,-20 56 0,16-27 0,-12 40 0,20 4 0,0-27 0,0 40 0,0-41 0,0 29 0,0-19 0,0 14 0,4-24 0,-3-9 0,45 49 0,-32-52 0,36 41 0,-31-65 0,-1-1 0,16 0 0,-19-4 0,11 0 0,-18 0 0,8 0 0,-7-7 0,18-48 0,1-10 0,-13 21-3392,12-22 0,-6 5 3392,-21 45 0,0-1 0,0 5 0,0 0 0,0 5 0,-4 3 0,0 1 6784,-3 3-6784,-1 0 0,-2 64 0,5-35 0,-1 52 0,10-54-6784,1 0 6784,4 0 0,-1-5 0,1 4 0,3-8 0,2 4 0,2-9 0,0 2 6784,1-6-6784,-1 3 0,34-13 0,5-7 0,-21 1 0,20-5 0,-8-5 0,-37-5 0,0-12 0,1-17 0,-5-23 0,0 9 0,-5-11 0,0 29 0,0-1 0,0-4 0,0 10 0,0-4 0,0 7 0,0-2 0,-5 2 0,0 5 0,-4 1 0,0 6 0,0 5 0,0-1 0,1 11 0,0 0 0,1 5 0,-7 58 0,8-22 0,-4 48 0,10-8 0,0-15 0,0 24 0,9-8 0,-2-17 0,7 4 0,-5-24 0,5-6 0,-4 0 0,35 6 0,6-3 0,-18-6 0,16 3 0,-1-7 0,-24-20 0,-6 0 0,25 0 0,-22 0 0,20 0 0,-24 0 0,5 0 0,-6-4 0,-3 0 0,6-40 0,-2-9 0,-7 18 0,5-22 0,-6 5 0,-13 38 0,-8-9 0,-1 14 0,-3-3 0,-1 4 0,0-2 0,1 2 0,-1 3 0,1-2 0,3 6 0,-15 11 0,20 1 0,-16 13 0,23-11 0,-3 2 0,4-3 0,-4 10 0,3-5 0,-3 9 0,4-8 0,0 8 0,0-3 0,0 4 0,0 0 0,27 29 0,6 1 0,-11-15 0,11 11 0,3-7 0,-5-39 0,-6-6 0,7 3 0,-6-4 0,-9 0 0,9 0 0,-3 0 0,-1 0 0,13-48 0,7-32 0,-8 9 0,-2-2 0,1-6 0,6-14 0,-15 18 0,-24 23 0,0-12 0,0 19 0,0 3 0,0-10 0,0 11 0,-5-4 0,0 4 0,-5 7 0,1 2 0,0 5 0,-55 48 0,46-7 0,-45 39 0,48 33 0,7-34 0,-11 43 0,13-41 0,0-6 0,-3 3 0,8-3 0,-4 0 0,18 42 0,6 2 0,-3-36 0,1 31 0,7-20 0,0-67 0,-5 0 0,5 0 0,-8 0 0,1 0 0,-5 0 0,0 0 0,-1 0 0,-3 0 0,4 0 0,36-47 0,4-16 0,-16 23-3392,18-26 0,-5 2 3392,-32 35 0,-7-10 0,8 11 0,-8-10 0,4 4 0,-4-7 0,-5 2 6784,-1 5-6784,-4-5 0,0 5 0,0 0 0,-24-38 0,10 48 0,-27-27 0,22 51 0,-5 0 0,12 0 0,-4 0 0,8 0 0,-4 4 0,5 0 0,-1 3 0,0 5 0,4 0 0,-9 44 0,-3 32 0,16-4 0,41 4 0,16-4 0,-19-11 0,3 2 0,5-12 0,23-6 0,4-27 0,0-44 0,-17-18 0,-43 3 0,-5 11 0,-3-8 0,-1 8 0,0-8 0,-3 9 0,3-5 0,-4 0 0,0 4 0,0-3 0,0 9 0,-65-32 0,45 32 0,-53-21 0,65 37 0,-3 8 0,6-4 0,2 8 0,-1-4 0,3 5 0,-3-1 0,4-3 0,0 2 0,0-7 0,50 2 0,39-4 0,-11-1 0,0 6 0,-3-6 0,16-1 0,-22 6 0,-22 16 0,-22-10 0,9 26 0,-20-23 0,-2 10 0,-8-13 0,-4 5 0,0-2 0,0 2 0,-31-6 0,-31 0 0,-25 0 0,-18 0 0,-10 0 0,-3-2 0,4 0 0,11-1 0,19-3-702,-15 3 1,15-4 0,-2 0-1,-19 1 702,32-4 0,-10 1 0,-8 1 0,-6 0 0,-5 0 0,-3-1 0,-1 1 0,1-1 0,3-1 0,5-1 0,6-1 0,9-1 0,11-2-1206,-35-3 0,18-3 0,5-3 0,-6-1 1206,-4-1 0,-7-3 0,1-2 0,4 1 0,11 3 0,3 2 0,9 2 0,2-1-490,-31-7 1,6 2 489,29 6 0,3 0-176,-3-2 0,3-1 176,-18-1 0,-8-5 1829,17 4-1829,102-8 0,50-13 0,31-6 0,14-1 0,-5 3 0,-22 9 786,-21 9 0,-8 7 0,2 0 0,13-3-786,-5-2 0,13-4 0,8-2 0,6-2 0,1 0 0,0 2 0,-5 1 0,-7 5 0,-12 5-747,18 5 0,-11 6 0,-4 3 0,2-1 747,7-1 0,2 1 0,-2 0 0,-7 1 0,2 0 0,-7 1 0,-2 2 0,-9 2 0,-3 2 0,0 1 0,24 5 0,-5 6-403,-12 4 0,-2 2 403,0-4 0,-3 1 0,-8 4 0,-1 0 0,2-2 0,-3 0 0,-16-5 0,3 1 0,23 7 0,12 3 0,-15-6 0,-1-1 0,26 10 0,-21-10 0,-68-24 0,-1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2.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2708</Words>
  <Characters>14304</Characters>
  <Application>Microsoft Office Word</Application>
  <DocSecurity>4</DocSecurity>
  <Lines>1021</Lines>
  <Paragraphs>472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Felicity Marx</cp:lastModifiedBy>
  <cp:revision>2</cp:revision>
  <cp:lastPrinted>2016-04-18T12:10:00Z</cp:lastPrinted>
  <dcterms:created xsi:type="dcterms:W3CDTF">2025-10-08T13:35:00Z</dcterms:created>
  <dcterms:modified xsi:type="dcterms:W3CDTF">2025-10-08T13:35:00Z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