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5F040C" w14:textId="77777777" w:rsidR="009B4008" w:rsidRPr="00CB512B" w:rsidRDefault="009B4008" w:rsidP="00CB512B">
      <w:pPr>
        <w:shd w:val="clear" w:color="auto" w:fill="BFBFBF" w:themeFill="background1" w:themeFillShade="BF"/>
        <w:spacing w:after="0"/>
        <w:rPr>
          <w:rFonts w:ascii="Georgia" w:hAnsi="Georgia"/>
          <w:sz w:val="2"/>
          <w:szCs w:val="2"/>
        </w:rPr>
      </w:pPr>
    </w:p>
    <w:tbl>
      <w:tblPr>
        <w:tblW w:w="15301"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004"/>
        <w:gridCol w:w="3509"/>
        <w:gridCol w:w="3685"/>
        <w:gridCol w:w="1701"/>
        <w:gridCol w:w="3402"/>
      </w:tblGrid>
      <w:tr w:rsidR="00B10380" w:rsidRPr="00377566" w14:paraId="09CF3EC8" w14:textId="77777777" w:rsidTr="00BC503D">
        <w:trPr>
          <w:trHeight w:val="330"/>
        </w:trPr>
        <w:tc>
          <w:tcPr>
            <w:tcW w:w="15301" w:type="dxa"/>
            <w:gridSpan w:val="5"/>
            <w:tcBorders>
              <w:top w:val="single" w:sz="6" w:space="0" w:color="auto"/>
              <w:left w:val="single" w:sz="6" w:space="0" w:color="auto"/>
              <w:bottom w:val="single" w:sz="6" w:space="0" w:color="auto"/>
              <w:right w:val="single" w:sz="6" w:space="0" w:color="auto"/>
            </w:tcBorders>
            <w:shd w:val="clear" w:color="auto" w:fill="808080"/>
            <w:hideMark/>
          </w:tcPr>
          <w:p w14:paraId="6E428AAF" w14:textId="77777777" w:rsidR="00B10380" w:rsidRPr="00377566" w:rsidRDefault="00B10380" w:rsidP="00BC503D">
            <w:pPr>
              <w:spacing w:after="0" w:line="240" w:lineRule="auto"/>
              <w:ind w:left="165"/>
              <w:jc w:val="center"/>
              <w:textAlignment w:val="baseline"/>
              <w:rPr>
                <w:rFonts w:ascii="Times New Roman" w:eastAsia="Times New Roman" w:hAnsi="Times New Roman" w:cs="Times New Roman"/>
                <w:sz w:val="24"/>
                <w:szCs w:val="24"/>
                <w:lang w:eastAsia="en-GB"/>
              </w:rPr>
            </w:pPr>
            <w:r w:rsidRPr="00377566">
              <w:rPr>
                <w:rFonts w:ascii="Lucida Sans" w:eastAsia="Times New Roman" w:hAnsi="Lucida Sans" w:cs="Times New Roman"/>
                <w:b/>
                <w:bCs/>
                <w:color w:val="FFFFFF"/>
                <w:sz w:val="40"/>
                <w:szCs w:val="40"/>
                <w:lang w:eastAsia="en-GB"/>
              </w:rPr>
              <w:t>Risk Assessment</w:t>
            </w:r>
            <w:r w:rsidRPr="00377566">
              <w:rPr>
                <w:rFonts w:ascii="Lucida Sans" w:eastAsia="Times New Roman" w:hAnsi="Lucida Sans" w:cs="Times New Roman"/>
                <w:color w:val="FFFFFF"/>
                <w:sz w:val="40"/>
                <w:szCs w:val="40"/>
                <w:lang w:eastAsia="en-GB"/>
              </w:rPr>
              <w:t> </w:t>
            </w:r>
          </w:p>
        </w:tc>
      </w:tr>
      <w:tr w:rsidR="00B10380" w:rsidRPr="00377566" w14:paraId="0BF1BF3A" w14:textId="77777777" w:rsidTr="00BC503D">
        <w:trPr>
          <w:trHeight w:val="330"/>
        </w:trPr>
        <w:tc>
          <w:tcPr>
            <w:tcW w:w="3004" w:type="dxa"/>
            <w:tcBorders>
              <w:top w:val="nil"/>
              <w:left w:val="single" w:sz="6" w:space="0" w:color="auto"/>
              <w:bottom w:val="single" w:sz="6" w:space="0" w:color="auto"/>
              <w:right w:val="single" w:sz="6" w:space="0" w:color="auto"/>
            </w:tcBorders>
            <w:shd w:val="clear" w:color="auto" w:fill="auto"/>
            <w:hideMark/>
          </w:tcPr>
          <w:p w14:paraId="6EA84503" w14:textId="77777777" w:rsidR="00B10380" w:rsidRPr="00377566" w:rsidRDefault="00B10380" w:rsidP="00BC503D">
            <w:pPr>
              <w:spacing w:after="0" w:line="240" w:lineRule="auto"/>
              <w:ind w:left="165"/>
              <w:textAlignment w:val="baseline"/>
              <w:rPr>
                <w:rFonts w:ascii="Times New Roman" w:eastAsia="Times New Roman" w:hAnsi="Times New Roman" w:cs="Times New Roman"/>
                <w:sz w:val="24"/>
                <w:szCs w:val="24"/>
                <w:lang w:eastAsia="en-GB"/>
              </w:rPr>
            </w:pPr>
            <w:r w:rsidRPr="00377566">
              <w:rPr>
                <w:rFonts w:ascii="Verdana" w:eastAsia="Times New Roman" w:hAnsi="Verdana" w:cs="Times New Roman"/>
                <w:b/>
                <w:bCs/>
                <w:lang w:eastAsia="en-GB"/>
              </w:rPr>
              <w:t>Risk Assessment for the activity of</w:t>
            </w:r>
            <w:r w:rsidRPr="00377566">
              <w:rPr>
                <w:rFonts w:ascii="Verdana" w:eastAsia="Times New Roman" w:hAnsi="Verdana" w:cs="Times New Roman"/>
                <w:lang w:eastAsia="en-GB"/>
              </w:rPr>
              <w:t> </w:t>
            </w:r>
          </w:p>
        </w:tc>
        <w:tc>
          <w:tcPr>
            <w:tcW w:w="7194" w:type="dxa"/>
            <w:gridSpan w:val="2"/>
            <w:tcBorders>
              <w:top w:val="nil"/>
              <w:left w:val="nil"/>
              <w:bottom w:val="single" w:sz="6" w:space="0" w:color="auto"/>
              <w:right w:val="single" w:sz="6" w:space="0" w:color="auto"/>
            </w:tcBorders>
            <w:shd w:val="clear" w:color="auto" w:fill="auto"/>
            <w:hideMark/>
          </w:tcPr>
          <w:p w14:paraId="486C736F" w14:textId="77777777" w:rsidR="00B10380" w:rsidRPr="00377566" w:rsidRDefault="00B10380" w:rsidP="00BC503D">
            <w:pPr>
              <w:spacing w:after="0" w:line="240" w:lineRule="auto"/>
              <w:textAlignment w:val="baseline"/>
              <w:rPr>
                <w:rFonts w:ascii="Times New Roman" w:eastAsia="Times New Roman" w:hAnsi="Times New Roman" w:cs="Times New Roman"/>
                <w:sz w:val="24"/>
                <w:szCs w:val="24"/>
                <w:lang w:eastAsia="en-GB"/>
              </w:rPr>
            </w:pPr>
            <w:r w:rsidRPr="00377566">
              <w:rPr>
                <w:rFonts w:ascii="Verdana" w:eastAsia="Times New Roman" w:hAnsi="Verdana" w:cs="Times New Roman"/>
                <w:color w:val="FF0000"/>
                <w:lang w:eastAsia="en-GB"/>
              </w:rPr>
              <w:t> </w:t>
            </w:r>
            <w:r>
              <w:rPr>
                <w:rFonts w:ascii="Verdana" w:eastAsia="Times New Roman" w:hAnsi="Verdana" w:cs="Times New Roman"/>
                <w:b/>
                <w:lang w:eastAsia="en-GB"/>
              </w:rPr>
              <w:t>Clay Pigeon Shooting Club</w:t>
            </w:r>
          </w:p>
        </w:tc>
        <w:tc>
          <w:tcPr>
            <w:tcW w:w="1701" w:type="dxa"/>
            <w:tcBorders>
              <w:top w:val="nil"/>
              <w:left w:val="nil"/>
              <w:bottom w:val="single" w:sz="6" w:space="0" w:color="auto"/>
              <w:right w:val="single" w:sz="6" w:space="0" w:color="auto"/>
            </w:tcBorders>
            <w:shd w:val="clear" w:color="auto" w:fill="auto"/>
            <w:hideMark/>
          </w:tcPr>
          <w:p w14:paraId="0395402C" w14:textId="77777777" w:rsidR="00B10380" w:rsidRPr="00377566" w:rsidRDefault="00B10380" w:rsidP="00BC503D">
            <w:pPr>
              <w:spacing w:after="0" w:line="240" w:lineRule="auto"/>
              <w:ind w:left="165"/>
              <w:textAlignment w:val="baseline"/>
              <w:rPr>
                <w:rFonts w:ascii="Times New Roman" w:eastAsia="Times New Roman" w:hAnsi="Times New Roman" w:cs="Times New Roman"/>
                <w:sz w:val="24"/>
                <w:szCs w:val="24"/>
                <w:lang w:eastAsia="en-GB"/>
              </w:rPr>
            </w:pPr>
            <w:r w:rsidRPr="00377566">
              <w:rPr>
                <w:rFonts w:ascii="Verdana" w:eastAsia="Times New Roman" w:hAnsi="Verdana" w:cs="Times New Roman"/>
                <w:b/>
                <w:bCs/>
                <w:lang w:eastAsia="en-GB"/>
              </w:rPr>
              <w:t>Date</w:t>
            </w:r>
            <w:r w:rsidRPr="00377566">
              <w:rPr>
                <w:rFonts w:ascii="Verdana" w:eastAsia="Times New Roman" w:hAnsi="Verdana" w:cs="Times New Roman"/>
                <w:lang w:eastAsia="en-GB"/>
              </w:rPr>
              <w:t> </w:t>
            </w:r>
          </w:p>
        </w:tc>
        <w:tc>
          <w:tcPr>
            <w:tcW w:w="3402" w:type="dxa"/>
            <w:tcBorders>
              <w:top w:val="nil"/>
              <w:left w:val="nil"/>
              <w:bottom w:val="single" w:sz="6" w:space="0" w:color="auto"/>
              <w:right w:val="single" w:sz="6" w:space="0" w:color="auto"/>
            </w:tcBorders>
            <w:shd w:val="clear" w:color="auto" w:fill="auto"/>
            <w:hideMark/>
          </w:tcPr>
          <w:p w14:paraId="0FCB791B" w14:textId="77777777" w:rsidR="00B10380" w:rsidRPr="00377566" w:rsidRDefault="00B10380" w:rsidP="00BC503D">
            <w:pPr>
              <w:spacing w:after="0" w:line="240" w:lineRule="auto"/>
              <w:ind w:left="165"/>
              <w:textAlignment w:val="baseline"/>
              <w:rPr>
                <w:rFonts w:ascii="Times New Roman" w:eastAsia="Times New Roman" w:hAnsi="Times New Roman" w:cs="Times New Roman"/>
                <w:sz w:val="24"/>
                <w:szCs w:val="24"/>
                <w:lang w:eastAsia="en-GB"/>
              </w:rPr>
            </w:pPr>
            <w:r>
              <w:rPr>
                <w:rFonts w:ascii="Verdana" w:eastAsia="Times New Roman" w:hAnsi="Verdana" w:cs="Times New Roman"/>
                <w:b/>
                <w:lang w:eastAsia="en-GB"/>
              </w:rPr>
              <w:t>28/04/2020</w:t>
            </w:r>
          </w:p>
        </w:tc>
      </w:tr>
      <w:tr w:rsidR="00B10380" w:rsidRPr="00377566" w14:paraId="497B60AB" w14:textId="77777777" w:rsidTr="00BC503D">
        <w:trPr>
          <w:trHeight w:val="330"/>
        </w:trPr>
        <w:tc>
          <w:tcPr>
            <w:tcW w:w="3004" w:type="dxa"/>
            <w:tcBorders>
              <w:top w:val="nil"/>
              <w:left w:val="single" w:sz="6" w:space="0" w:color="auto"/>
              <w:bottom w:val="single" w:sz="6" w:space="0" w:color="auto"/>
              <w:right w:val="single" w:sz="6" w:space="0" w:color="auto"/>
            </w:tcBorders>
            <w:shd w:val="clear" w:color="auto" w:fill="A6A6A6"/>
            <w:hideMark/>
          </w:tcPr>
          <w:p w14:paraId="5441D34F" w14:textId="77777777" w:rsidR="00B10380" w:rsidRPr="00377566" w:rsidRDefault="00B10380" w:rsidP="00BC503D">
            <w:pPr>
              <w:spacing w:after="0" w:line="240" w:lineRule="auto"/>
              <w:ind w:left="165"/>
              <w:textAlignment w:val="baseline"/>
              <w:rPr>
                <w:rFonts w:ascii="Times New Roman" w:eastAsia="Times New Roman" w:hAnsi="Times New Roman" w:cs="Times New Roman"/>
                <w:sz w:val="24"/>
                <w:szCs w:val="24"/>
                <w:lang w:eastAsia="en-GB"/>
              </w:rPr>
            </w:pPr>
            <w:r w:rsidRPr="00377566">
              <w:rPr>
                <w:rFonts w:ascii="Verdana" w:eastAsia="Times New Roman" w:hAnsi="Verdana" w:cs="Times New Roman"/>
                <w:lang w:eastAsia="en-GB"/>
              </w:rPr>
              <w:t> </w:t>
            </w:r>
          </w:p>
        </w:tc>
        <w:tc>
          <w:tcPr>
            <w:tcW w:w="3509" w:type="dxa"/>
            <w:tcBorders>
              <w:top w:val="nil"/>
              <w:left w:val="nil"/>
              <w:bottom w:val="single" w:sz="6" w:space="0" w:color="auto"/>
              <w:right w:val="single" w:sz="6" w:space="0" w:color="auto"/>
            </w:tcBorders>
            <w:shd w:val="clear" w:color="auto" w:fill="auto"/>
            <w:hideMark/>
          </w:tcPr>
          <w:p w14:paraId="7C546339" w14:textId="77777777" w:rsidR="00B10380" w:rsidRPr="00377566" w:rsidRDefault="00B10380" w:rsidP="00BC503D">
            <w:pPr>
              <w:spacing w:after="0" w:line="240" w:lineRule="auto"/>
              <w:ind w:left="165"/>
              <w:textAlignment w:val="baseline"/>
              <w:rPr>
                <w:rFonts w:ascii="Times New Roman" w:eastAsia="Times New Roman" w:hAnsi="Times New Roman" w:cs="Times New Roman"/>
                <w:sz w:val="24"/>
                <w:szCs w:val="24"/>
                <w:lang w:eastAsia="en-GB"/>
              </w:rPr>
            </w:pPr>
            <w:r w:rsidRPr="00377566">
              <w:rPr>
                <w:rFonts w:ascii="Verdana" w:eastAsia="Times New Roman" w:hAnsi="Verdana" w:cs="Times New Roman"/>
                <w:b/>
                <w:bCs/>
                <w:lang w:eastAsia="en-GB"/>
              </w:rPr>
              <w:t>Name</w:t>
            </w:r>
            <w:r w:rsidRPr="00377566">
              <w:rPr>
                <w:rFonts w:ascii="Verdana" w:eastAsia="Times New Roman" w:hAnsi="Verdana" w:cs="Times New Roman"/>
                <w:lang w:eastAsia="en-GB"/>
              </w:rPr>
              <w:t> </w:t>
            </w:r>
          </w:p>
        </w:tc>
        <w:tc>
          <w:tcPr>
            <w:tcW w:w="3685" w:type="dxa"/>
            <w:tcBorders>
              <w:top w:val="nil"/>
              <w:left w:val="nil"/>
              <w:bottom w:val="single" w:sz="6" w:space="0" w:color="auto"/>
              <w:right w:val="single" w:sz="6" w:space="0" w:color="auto"/>
            </w:tcBorders>
            <w:shd w:val="clear" w:color="auto" w:fill="auto"/>
            <w:hideMark/>
          </w:tcPr>
          <w:p w14:paraId="4C6F86A1" w14:textId="77777777" w:rsidR="00B10380" w:rsidRPr="00377566" w:rsidRDefault="00B10380" w:rsidP="00BC503D">
            <w:pPr>
              <w:spacing w:after="0" w:line="240" w:lineRule="auto"/>
              <w:ind w:left="165"/>
              <w:textAlignment w:val="baseline"/>
              <w:rPr>
                <w:rFonts w:ascii="Times New Roman" w:eastAsia="Times New Roman" w:hAnsi="Times New Roman" w:cs="Times New Roman"/>
                <w:sz w:val="24"/>
                <w:szCs w:val="24"/>
                <w:lang w:eastAsia="en-GB"/>
              </w:rPr>
            </w:pPr>
            <w:r w:rsidRPr="00377566">
              <w:rPr>
                <w:rFonts w:ascii="Verdana" w:eastAsia="Times New Roman" w:hAnsi="Verdana" w:cs="Times New Roman"/>
                <w:b/>
                <w:bCs/>
                <w:lang w:eastAsia="en-GB"/>
              </w:rPr>
              <w:t>Role</w:t>
            </w:r>
            <w:r w:rsidRPr="00377566">
              <w:rPr>
                <w:rFonts w:ascii="Verdana" w:eastAsia="Times New Roman" w:hAnsi="Verdana" w:cs="Times New Roman"/>
                <w:lang w:eastAsia="en-GB"/>
              </w:rPr>
              <w:t> </w:t>
            </w:r>
          </w:p>
        </w:tc>
        <w:tc>
          <w:tcPr>
            <w:tcW w:w="5103" w:type="dxa"/>
            <w:gridSpan w:val="2"/>
            <w:tcBorders>
              <w:top w:val="nil"/>
              <w:left w:val="nil"/>
              <w:bottom w:val="single" w:sz="6" w:space="0" w:color="auto"/>
              <w:right w:val="single" w:sz="6" w:space="0" w:color="auto"/>
            </w:tcBorders>
            <w:shd w:val="clear" w:color="auto" w:fill="auto"/>
            <w:hideMark/>
          </w:tcPr>
          <w:p w14:paraId="6D8CB151" w14:textId="77777777" w:rsidR="00B10380" w:rsidRPr="00377566" w:rsidRDefault="00B10380" w:rsidP="00BC503D">
            <w:pPr>
              <w:spacing w:after="0" w:line="240" w:lineRule="auto"/>
              <w:ind w:left="165"/>
              <w:textAlignment w:val="baseline"/>
              <w:rPr>
                <w:rFonts w:ascii="Times New Roman" w:eastAsia="Times New Roman" w:hAnsi="Times New Roman" w:cs="Times New Roman"/>
                <w:sz w:val="24"/>
                <w:szCs w:val="24"/>
                <w:lang w:eastAsia="en-GB"/>
              </w:rPr>
            </w:pPr>
            <w:r w:rsidRPr="00377566">
              <w:rPr>
                <w:rFonts w:ascii="Verdana" w:eastAsia="Times New Roman" w:hAnsi="Verdana" w:cs="Times New Roman"/>
                <w:b/>
                <w:bCs/>
                <w:lang w:eastAsia="en-GB"/>
              </w:rPr>
              <w:t>Experience/Qualification</w:t>
            </w:r>
            <w:r w:rsidRPr="00377566">
              <w:rPr>
                <w:rFonts w:ascii="Verdana" w:eastAsia="Times New Roman" w:hAnsi="Verdana" w:cs="Times New Roman"/>
                <w:lang w:eastAsia="en-GB"/>
              </w:rPr>
              <w:t> </w:t>
            </w:r>
          </w:p>
        </w:tc>
      </w:tr>
      <w:tr w:rsidR="00B10380" w:rsidRPr="00377566" w14:paraId="49F379B9" w14:textId="77777777" w:rsidTr="00BC503D">
        <w:trPr>
          <w:trHeight w:val="330"/>
        </w:trPr>
        <w:tc>
          <w:tcPr>
            <w:tcW w:w="3004" w:type="dxa"/>
            <w:tcBorders>
              <w:top w:val="nil"/>
              <w:left w:val="single" w:sz="6" w:space="0" w:color="auto"/>
              <w:bottom w:val="single" w:sz="6" w:space="0" w:color="auto"/>
              <w:right w:val="single" w:sz="6" w:space="0" w:color="auto"/>
            </w:tcBorders>
            <w:shd w:val="clear" w:color="auto" w:fill="auto"/>
            <w:hideMark/>
          </w:tcPr>
          <w:p w14:paraId="1D385DDC" w14:textId="77777777" w:rsidR="00B10380" w:rsidRPr="00377566" w:rsidRDefault="00B10380" w:rsidP="00BC503D">
            <w:pPr>
              <w:spacing w:after="0" w:line="240" w:lineRule="auto"/>
              <w:ind w:left="165"/>
              <w:textAlignment w:val="baseline"/>
              <w:rPr>
                <w:rFonts w:ascii="Times New Roman" w:eastAsia="Times New Roman" w:hAnsi="Times New Roman" w:cs="Times New Roman"/>
                <w:sz w:val="24"/>
                <w:szCs w:val="24"/>
                <w:lang w:eastAsia="en-GB"/>
              </w:rPr>
            </w:pPr>
            <w:r w:rsidRPr="00377566">
              <w:rPr>
                <w:rFonts w:ascii="Verdana" w:eastAsia="Times New Roman" w:hAnsi="Verdana" w:cs="Times New Roman"/>
                <w:b/>
                <w:bCs/>
                <w:lang w:eastAsia="en-GB"/>
              </w:rPr>
              <w:t>Club or Society Representative</w:t>
            </w:r>
            <w:r w:rsidRPr="00377566">
              <w:rPr>
                <w:rFonts w:ascii="Verdana" w:eastAsia="Times New Roman" w:hAnsi="Verdana" w:cs="Times New Roman"/>
                <w:lang w:eastAsia="en-GB"/>
              </w:rPr>
              <w:t> </w:t>
            </w:r>
          </w:p>
        </w:tc>
        <w:tc>
          <w:tcPr>
            <w:tcW w:w="3509" w:type="dxa"/>
            <w:tcBorders>
              <w:top w:val="nil"/>
              <w:left w:val="nil"/>
              <w:bottom w:val="single" w:sz="6" w:space="0" w:color="auto"/>
              <w:right w:val="single" w:sz="6" w:space="0" w:color="auto"/>
            </w:tcBorders>
            <w:shd w:val="clear" w:color="auto" w:fill="auto"/>
            <w:hideMark/>
          </w:tcPr>
          <w:p w14:paraId="16757D51" w14:textId="77777777" w:rsidR="00B10380" w:rsidRPr="00E5780A" w:rsidRDefault="00B10380" w:rsidP="00BC503D">
            <w:pPr>
              <w:spacing w:after="0" w:line="240" w:lineRule="auto"/>
              <w:ind w:left="165"/>
              <w:textAlignment w:val="baseline"/>
              <w:rPr>
                <w:rFonts w:ascii="Times New Roman" w:eastAsia="Times New Roman" w:hAnsi="Times New Roman" w:cs="Times New Roman"/>
                <w:color w:val="000000" w:themeColor="text1"/>
                <w:sz w:val="24"/>
                <w:szCs w:val="24"/>
                <w:lang w:eastAsia="en-GB"/>
              </w:rPr>
            </w:pPr>
            <w:r w:rsidRPr="00E5780A">
              <w:rPr>
                <w:rFonts w:ascii="Times New Roman" w:eastAsia="Times New Roman" w:hAnsi="Times New Roman" w:cs="Times New Roman"/>
                <w:color w:val="000000" w:themeColor="text1"/>
                <w:sz w:val="24"/>
                <w:szCs w:val="24"/>
                <w:lang w:eastAsia="en-GB"/>
              </w:rPr>
              <w:t>Alex Balchin </w:t>
            </w:r>
          </w:p>
        </w:tc>
        <w:tc>
          <w:tcPr>
            <w:tcW w:w="3685" w:type="dxa"/>
            <w:tcBorders>
              <w:top w:val="nil"/>
              <w:left w:val="nil"/>
              <w:bottom w:val="single" w:sz="6" w:space="0" w:color="auto"/>
              <w:right w:val="single" w:sz="6" w:space="0" w:color="auto"/>
            </w:tcBorders>
            <w:shd w:val="clear" w:color="auto" w:fill="auto"/>
            <w:hideMark/>
          </w:tcPr>
          <w:p w14:paraId="34554F56" w14:textId="77777777" w:rsidR="00B10380" w:rsidRPr="00E5780A" w:rsidRDefault="00B10380" w:rsidP="00BC503D">
            <w:pPr>
              <w:spacing w:after="0" w:line="240" w:lineRule="auto"/>
              <w:ind w:left="165"/>
              <w:textAlignment w:val="baseline"/>
              <w:rPr>
                <w:rFonts w:ascii="Times New Roman" w:eastAsia="Times New Roman" w:hAnsi="Times New Roman" w:cs="Times New Roman"/>
                <w:color w:val="000000" w:themeColor="text1"/>
                <w:sz w:val="24"/>
                <w:szCs w:val="24"/>
                <w:lang w:eastAsia="en-GB"/>
              </w:rPr>
            </w:pPr>
            <w:r w:rsidRPr="00E5780A">
              <w:rPr>
                <w:rFonts w:ascii="Times New Roman" w:eastAsia="Times New Roman" w:hAnsi="Times New Roman" w:cs="Times New Roman"/>
                <w:color w:val="000000" w:themeColor="text1"/>
                <w:sz w:val="24"/>
                <w:szCs w:val="24"/>
                <w:lang w:eastAsia="en-GB"/>
              </w:rPr>
              <w:t xml:space="preserve">President </w:t>
            </w:r>
          </w:p>
        </w:tc>
        <w:tc>
          <w:tcPr>
            <w:tcW w:w="5103" w:type="dxa"/>
            <w:gridSpan w:val="2"/>
            <w:tcBorders>
              <w:top w:val="nil"/>
              <w:left w:val="nil"/>
              <w:bottom w:val="single" w:sz="6" w:space="0" w:color="auto"/>
              <w:right w:val="single" w:sz="6" w:space="0" w:color="auto"/>
            </w:tcBorders>
            <w:shd w:val="clear" w:color="auto" w:fill="auto"/>
            <w:hideMark/>
          </w:tcPr>
          <w:p w14:paraId="47D177F3" w14:textId="77777777" w:rsidR="00B10380" w:rsidRPr="00377566" w:rsidRDefault="00B10380" w:rsidP="00BC503D">
            <w:pPr>
              <w:spacing w:after="0" w:line="240" w:lineRule="auto"/>
              <w:ind w:left="165"/>
              <w:textAlignment w:val="baseline"/>
              <w:rPr>
                <w:rFonts w:ascii="Times New Roman" w:eastAsia="Times New Roman" w:hAnsi="Times New Roman" w:cs="Times New Roman"/>
                <w:sz w:val="24"/>
                <w:szCs w:val="24"/>
                <w:lang w:eastAsia="en-GB"/>
              </w:rPr>
            </w:pPr>
            <w:r>
              <w:rPr>
                <w:rFonts w:ascii="Times New Roman" w:eastAsia="Times New Roman" w:hAnsi="Times New Roman" w:cs="Times New Roman"/>
                <w:sz w:val="24"/>
                <w:szCs w:val="24"/>
                <w:lang w:eastAsia="en-GB"/>
              </w:rPr>
              <w:t>N/A</w:t>
            </w:r>
          </w:p>
        </w:tc>
      </w:tr>
      <w:tr w:rsidR="00B10380" w:rsidRPr="00377566" w14:paraId="4CC3DA84" w14:textId="77777777" w:rsidTr="00BC503D">
        <w:trPr>
          <w:trHeight w:val="330"/>
        </w:trPr>
        <w:tc>
          <w:tcPr>
            <w:tcW w:w="3004" w:type="dxa"/>
            <w:tcBorders>
              <w:top w:val="nil"/>
              <w:left w:val="single" w:sz="6" w:space="0" w:color="auto"/>
              <w:bottom w:val="single" w:sz="6" w:space="0" w:color="auto"/>
              <w:right w:val="single" w:sz="6" w:space="0" w:color="auto"/>
            </w:tcBorders>
            <w:shd w:val="clear" w:color="auto" w:fill="auto"/>
            <w:hideMark/>
          </w:tcPr>
          <w:p w14:paraId="1C917CE2" w14:textId="77777777" w:rsidR="00B10380" w:rsidRPr="00377566" w:rsidRDefault="00B10380" w:rsidP="00BC503D">
            <w:pPr>
              <w:spacing w:after="0" w:line="240" w:lineRule="auto"/>
              <w:ind w:left="165"/>
              <w:textAlignment w:val="baseline"/>
              <w:rPr>
                <w:rFonts w:ascii="Times New Roman" w:eastAsia="Times New Roman" w:hAnsi="Times New Roman" w:cs="Times New Roman"/>
                <w:sz w:val="24"/>
                <w:szCs w:val="24"/>
                <w:lang w:eastAsia="en-GB"/>
              </w:rPr>
            </w:pPr>
            <w:r w:rsidRPr="00377566">
              <w:rPr>
                <w:rFonts w:ascii="Verdana" w:eastAsia="Times New Roman" w:hAnsi="Verdana" w:cs="Times New Roman"/>
                <w:b/>
                <w:bCs/>
                <w:lang w:eastAsia="en-GB"/>
              </w:rPr>
              <w:t>Qualified/Experienced Individual*</w:t>
            </w:r>
            <w:r w:rsidRPr="00377566">
              <w:rPr>
                <w:rFonts w:ascii="Verdana" w:eastAsia="Times New Roman" w:hAnsi="Verdana" w:cs="Times New Roman"/>
                <w:lang w:eastAsia="en-GB"/>
              </w:rPr>
              <w:t> </w:t>
            </w:r>
          </w:p>
        </w:tc>
        <w:tc>
          <w:tcPr>
            <w:tcW w:w="3509" w:type="dxa"/>
            <w:tcBorders>
              <w:top w:val="nil"/>
              <w:left w:val="nil"/>
              <w:bottom w:val="single" w:sz="6" w:space="0" w:color="auto"/>
              <w:right w:val="single" w:sz="6" w:space="0" w:color="auto"/>
            </w:tcBorders>
            <w:shd w:val="clear" w:color="auto" w:fill="auto"/>
            <w:hideMark/>
          </w:tcPr>
          <w:p w14:paraId="1470B94E" w14:textId="77777777" w:rsidR="00B10380" w:rsidRPr="00E5780A" w:rsidRDefault="00B10380" w:rsidP="00BC503D">
            <w:pPr>
              <w:spacing w:after="0" w:line="240" w:lineRule="auto"/>
              <w:ind w:left="165"/>
              <w:textAlignment w:val="baseline"/>
              <w:rPr>
                <w:rFonts w:ascii="Times New Roman" w:eastAsia="Times New Roman" w:hAnsi="Times New Roman" w:cs="Times New Roman"/>
                <w:color w:val="000000" w:themeColor="text1"/>
                <w:sz w:val="24"/>
                <w:szCs w:val="24"/>
                <w:lang w:eastAsia="en-GB"/>
              </w:rPr>
            </w:pPr>
            <w:r w:rsidRPr="00E5780A">
              <w:rPr>
                <w:rFonts w:ascii="Times New Roman" w:eastAsia="Times New Roman" w:hAnsi="Times New Roman" w:cs="Times New Roman"/>
                <w:color w:val="000000" w:themeColor="text1"/>
                <w:sz w:val="24"/>
                <w:szCs w:val="24"/>
                <w:lang w:eastAsia="en-GB"/>
              </w:rPr>
              <w:t>Matthew Brandon</w:t>
            </w:r>
          </w:p>
        </w:tc>
        <w:tc>
          <w:tcPr>
            <w:tcW w:w="3685" w:type="dxa"/>
            <w:tcBorders>
              <w:top w:val="nil"/>
              <w:left w:val="nil"/>
              <w:bottom w:val="single" w:sz="6" w:space="0" w:color="auto"/>
              <w:right w:val="single" w:sz="6" w:space="0" w:color="auto"/>
            </w:tcBorders>
            <w:shd w:val="clear" w:color="auto" w:fill="auto"/>
            <w:hideMark/>
          </w:tcPr>
          <w:p w14:paraId="43819896" w14:textId="77777777" w:rsidR="00B10380" w:rsidRPr="00E5780A" w:rsidRDefault="00B10380" w:rsidP="00BC503D">
            <w:pPr>
              <w:spacing w:after="0" w:line="240" w:lineRule="auto"/>
              <w:ind w:left="165"/>
              <w:textAlignment w:val="baseline"/>
              <w:rPr>
                <w:rFonts w:ascii="Times New Roman" w:eastAsia="Times New Roman" w:hAnsi="Times New Roman" w:cs="Times New Roman"/>
                <w:color w:val="000000" w:themeColor="text1"/>
                <w:sz w:val="24"/>
                <w:szCs w:val="24"/>
                <w:lang w:eastAsia="en-GB"/>
              </w:rPr>
            </w:pPr>
            <w:r w:rsidRPr="00E5780A">
              <w:rPr>
                <w:rFonts w:ascii="Times New Roman" w:eastAsia="Times New Roman" w:hAnsi="Times New Roman" w:cs="Times New Roman"/>
                <w:color w:val="000000" w:themeColor="text1"/>
                <w:sz w:val="24"/>
                <w:szCs w:val="24"/>
                <w:lang w:eastAsia="en-GB"/>
              </w:rPr>
              <w:t xml:space="preserve">Treasurer </w:t>
            </w:r>
          </w:p>
        </w:tc>
        <w:tc>
          <w:tcPr>
            <w:tcW w:w="5103" w:type="dxa"/>
            <w:gridSpan w:val="2"/>
            <w:tcBorders>
              <w:top w:val="nil"/>
              <w:left w:val="nil"/>
              <w:bottom w:val="single" w:sz="6" w:space="0" w:color="auto"/>
              <w:right w:val="single" w:sz="6" w:space="0" w:color="auto"/>
            </w:tcBorders>
            <w:shd w:val="clear" w:color="auto" w:fill="auto"/>
            <w:hideMark/>
          </w:tcPr>
          <w:p w14:paraId="5DC7959F" w14:textId="5BA229CA" w:rsidR="00B10380" w:rsidRPr="00377566" w:rsidRDefault="00BC503D" w:rsidP="00BC503D">
            <w:pPr>
              <w:spacing w:after="0" w:line="240" w:lineRule="auto"/>
              <w:ind w:left="165"/>
              <w:textAlignment w:val="baseline"/>
              <w:rPr>
                <w:rFonts w:ascii="Times New Roman" w:eastAsia="Times New Roman" w:hAnsi="Times New Roman" w:cs="Times New Roman"/>
                <w:sz w:val="24"/>
                <w:szCs w:val="24"/>
                <w:lang w:eastAsia="en-GB"/>
              </w:rPr>
            </w:pPr>
            <w:r>
              <w:rPr>
                <w:rFonts w:ascii="Verdana" w:eastAsia="Times New Roman" w:hAnsi="Verdana" w:cs="Times New Roman"/>
                <w:lang w:eastAsia="en-GB"/>
              </w:rPr>
              <w:t xml:space="preserve">Event Manager at Compass Group UK </w:t>
            </w:r>
          </w:p>
        </w:tc>
      </w:tr>
    </w:tbl>
    <w:p w14:paraId="10A2C70F" w14:textId="77777777" w:rsidR="00B10380" w:rsidRPr="00377566" w:rsidRDefault="00B10380" w:rsidP="00B10380">
      <w:pPr>
        <w:shd w:val="clear" w:color="auto" w:fill="BFBFBF"/>
        <w:spacing w:after="0" w:line="240" w:lineRule="auto"/>
        <w:textAlignment w:val="baseline"/>
        <w:rPr>
          <w:rFonts w:ascii="Segoe UI" w:eastAsia="Times New Roman" w:hAnsi="Segoe UI" w:cs="Segoe UI"/>
          <w:sz w:val="18"/>
          <w:szCs w:val="18"/>
          <w:lang w:eastAsia="en-GB"/>
        </w:rPr>
      </w:pPr>
      <w:r w:rsidRPr="00377566">
        <w:rPr>
          <w:rFonts w:ascii="Georgia" w:eastAsia="Times New Roman" w:hAnsi="Georgia" w:cs="Segoe UI"/>
          <w:sz w:val="2"/>
          <w:szCs w:val="2"/>
          <w:lang w:eastAsia="en-GB"/>
        </w:rPr>
        <w:t> </w:t>
      </w:r>
    </w:p>
    <w:p w14:paraId="4FBB3A67" w14:textId="77777777" w:rsidR="00B10380" w:rsidRDefault="00B10380" w:rsidP="00B10380">
      <w:pPr>
        <w:spacing w:after="0" w:line="240" w:lineRule="auto"/>
        <w:textAlignment w:val="baseline"/>
        <w:rPr>
          <w:rFonts w:ascii="Arial" w:eastAsia="Times New Roman" w:hAnsi="Arial" w:cs="Arial"/>
          <w:sz w:val="28"/>
          <w:szCs w:val="28"/>
          <w:lang w:eastAsia="en-GB"/>
        </w:rPr>
      </w:pPr>
      <w:r w:rsidRPr="00377566">
        <w:rPr>
          <w:rFonts w:ascii="Arial" w:eastAsia="Times New Roman" w:hAnsi="Arial" w:cs="Arial"/>
          <w:sz w:val="28"/>
          <w:szCs w:val="28"/>
          <w:lang w:eastAsia="en-GB"/>
        </w:rPr>
        <w:t>* This can be a representative of an NGB, Partner Organisation or individual with relevant experience/qualification. Where an external individual is not available/appropriate a second sign-off within the Club or Society is acceptable where experience can be referenced. </w:t>
      </w:r>
    </w:p>
    <w:p w14:paraId="5CBC64D9" w14:textId="77777777" w:rsidR="00B10380" w:rsidRPr="00377566" w:rsidRDefault="00B10380" w:rsidP="00B10380">
      <w:pPr>
        <w:spacing w:after="0" w:line="240" w:lineRule="auto"/>
        <w:textAlignment w:val="baseline"/>
        <w:rPr>
          <w:rFonts w:ascii="Segoe UI" w:eastAsia="Times New Roman" w:hAnsi="Segoe UI" w:cs="Segoe UI"/>
          <w:sz w:val="18"/>
          <w:szCs w:val="18"/>
          <w:lang w:eastAsia="en-GB"/>
        </w:rPr>
      </w:pPr>
    </w:p>
    <w:p w14:paraId="4275B418" w14:textId="77777777" w:rsidR="00B10380" w:rsidRPr="00377566" w:rsidRDefault="00B10380" w:rsidP="00B10380">
      <w:pPr>
        <w:spacing w:after="0" w:line="240" w:lineRule="auto"/>
        <w:jc w:val="center"/>
        <w:textAlignment w:val="baseline"/>
        <w:rPr>
          <w:rFonts w:ascii="Segoe UI" w:eastAsia="Times New Roman" w:hAnsi="Segoe UI" w:cs="Segoe UI"/>
          <w:sz w:val="18"/>
          <w:szCs w:val="18"/>
          <w:lang w:eastAsia="en-GB"/>
        </w:rPr>
      </w:pPr>
      <w:r w:rsidRPr="00377566">
        <w:rPr>
          <w:rFonts w:ascii="Times New Roman" w:eastAsia="Times New Roman" w:hAnsi="Times New Roman" w:cs="Times New Roman"/>
          <w:b/>
          <w:bCs/>
          <w:sz w:val="40"/>
          <w:szCs w:val="40"/>
          <w:shd w:val="clear" w:color="auto" w:fill="C0C0C0"/>
          <w:lang w:eastAsia="en-GB"/>
        </w:rPr>
        <w:t>COVID-19: Advice, guidance and Risk Assessment for Clubs and Societies</w:t>
      </w:r>
      <w:r w:rsidRPr="00377566">
        <w:rPr>
          <w:rFonts w:ascii="Times New Roman" w:eastAsia="Times New Roman" w:hAnsi="Times New Roman" w:cs="Times New Roman"/>
          <w:sz w:val="40"/>
          <w:szCs w:val="40"/>
          <w:lang w:eastAsia="en-GB"/>
        </w:rPr>
        <w:t>  </w:t>
      </w:r>
    </w:p>
    <w:p w14:paraId="388ADFB3" w14:textId="77777777" w:rsidR="00B10380" w:rsidRPr="00377566" w:rsidRDefault="00B10380" w:rsidP="00B10380">
      <w:pPr>
        <w:spacing w:after="0" w:line="240" w:lineRule="auto"/>
        <w:jc w:val="center"/>
        <w:textAlignment w:val="baseline"/>
        <w:rPr>
          <w:rFonts w:ascii="Segoe UI" w:eastAsia="Times New Roman" w:hAnsi="Segoe UI" w:cs="Segoe UI"/>
          <w:sz w:val="18"/>
          <w:szCs w:val="18"/>
          <w:lang w:eastAsia="en-GB"/>
        </w:rPr>
      </w:pPr>
      <w:r w:rsidRPr="00377566">
        <w:rPr>
          <w:rFonts w:ascii="Arial" w:eastAsia="Times New Roman" w:hAnsi="Arial" w:cs="Arial"/>
          <w:sz w:val="18"/>
          <w:szCs w:val="18"/>
          <w:lang w:eastAsia="en-GB"/>
        </w:rPr>
        <w:t> </w:t>
      </w:r>
    </w:p>
    <w:p w14:paraId="42B4ADD8" w14:textId="77777777" w:rsidR="00B10380" w:rsidRPr="00377566" w:rsidRDefault="00B10380" w:rsidP="00B10380">
      <w:pPr>
        <w:spacing w:after="0" w:line="240" w:lineRule="auto"/>
        <w:jc w:val="both"/>
        <w:textAlignment w:val="baseline"/>
        <w:rPr>
          <w:rFonts w:ascii="Segoe UI" w:eastAsia="Times New Roman" w:hAnsi="Segoe UI" w:cs="Segoe UI"/>
          <w:sz w:val="18"/>
          <w:szCs w:val="18"/>
          <w:lang w:eastAsia="en-GB"/>
        </w:rPr>
      </w:pPr>
      <w:r w:rsidRPr="00377566">
        <w:rPr>
          <w:rFonts w:ascii="Arial" w:eastAsia="Times New Roman" w:hAnsi="Arial" w:cs="Arial"/>
          <w:sz w:val="28"/>
          <w:szCs w:val="28"/>
          <w:lang w:eastAsia="en-GB"/>
        </w:rPr>
        <w:t>Covid-19 is a new illness that can affect your lungs and airways. It is caused by a virus called Coronavirus. Symptoms can be mild, moderate, severe or fatal. Please see below for a checklist guidance to help Clubs, Societies and students to understand how to participate to activities safely during the coronavirus pandemic.  </w:t>
      </w:r>
    </w:p>
    <w:p w14:paraId="287E0CD0" w14:textId="77777777" w:rsidR="00B10380" w:rsidRPr="00377566" w:rsidRDefault="00B10380" w:rsidP="00B10380">
      <w:pPr>
        <w:spacing w:after="0" w:line="240" w:lineRule="auto"/>
        <w:jc w:val="both"/>
        <w:textAlignment w:val="baseline"/>
        <w:rPr>
          <w:rFonts w:ascii="Segoe UI" w:eastAsia="Times New Roman" w:hAnsi="Segoe UI" w:cs="Segoe UI"/>
          <w:sz w:val="18"/>
          <w:szCs w:val="18"/>
          <w:lang w:eastAsia="en-GB"/>
        </w:rPr>
      </w:pPr>
      <w:r w:rsidRPr="00377566">
        <w:rPr>
          <w:rFonts w:ascii="Arial" w:eastAsia="Times New Roman" w:hAnsi="Arial" w:cs="Arial"/>
          <w:sz w:val="18"/>
          <w:szCs w:val="18"/>
          <w:lang w:eastAsia="en-GB"/>
        </w:rPr>
        <w:t> </w:t>
      </w:r>
    </w:p>
    <w:p w14:paraId="06BE5D22" w14:textId="77777777" w:rsidR="00B10380" w:rsidRPr="00377566" w:rsidRDefault="00B10380" w:rsidP="00B10380">
      <w:pPr>
        <w:spacing w:after="0" w:line="240" w:lineRule="auto"/>
        <w:jc w:val="both"/>
        <w:textAlignment w:val="baseline"/>
        <w:rPr>
          <w:rFonts w:ascii="Segoe UI" w:eastAsia="Times New Roman" w:hAnsi="Segoe UI" w:cs="Segoe UI"/>
          <w:sz w:val="18"/>
          <w:szCs w:val="18"/>
          <w:lang w:eastAsia="en-GB"/>
        </w:rPr>
      </w:pPr>
      <w:r w:rsidRPr="00377566">
        <w:rPr>
          <w:rFonts w:ascii="Times New Roman" w:eastAsia="Times New Roman" w:hAnsi="Times New Roman" w:cs="Times New Roman"/>
          <w:sz w:val="32"/>
          <w:szCs w:val="32"/>
          <w:lang w:eastAsia="en-GB"/>
        </w:rPr>
        <w:t>Covid-19 Activities Check List for Clubs and Societies:  </w:t>
      </w:r>
    </w:p>
    <w:p w14:paraId="5007A576" w14:textId="77777777" w:rsidR="00B10380" w:rsidRPr="00377566" w:rsidRDefault="00B10380" w:rsidP="00B10380">
      <w:pPr>
        <w:spacing w:after="0" w:line="240" w:lineRule="auto"/>
        <w:jc w:val="both"/>
        <w:textAlignment w:val="baseline"/>
        <w:rPr>
          <w:rFonts w:ascii="Segoe UI" w:eastAsia="Times New Roman" w:hAnsi="Segoe UI" w:cs="Segoe UI"/>
          <w:sz w:val="18"/>
          <w:szCs w:val="18"/>
          <w:lang w:eastAsia="en-GB"/>
        </w:rPr>
      </w:pPr>
      <w:r w:rsidRPr="00377566">
        <w:rPr>
          <w:rFonts w:ascii="MS Gothic" w:eastAsia="MS Gothic" w:hAnsi="MS Gothic" w:cs="Segoe UI" w:hint="eastAsia"/>
          <w:sz w:val="28"/>
          <w:szCs w:val="28"/>
          <w:lang w:eastAsia="en-GB"/>
        </w:rPr>
        <w:t>☐</w:t>
      </w:r>
      <w:r w:rsidRPr="00377566">
        <w:rPr>
          <w:rFonts w:ascii="Times New Roman" w:eastAsia="Times New Roman" w:hAnsi="Times New Roman" w:cs="Times New Roman"/>
          <w:sz w:val="28"/>
          <w:szCs w:val="28"/>
          <w:lang w:eastAsia="en-GB"/>
        </w:rPr>
        <w:t> </w:t>
      </w:r>
      <w:r w:rsidRPr="00377566">
        <w:rPr>
          <w:rFonts w:ascii="Times New Roman" w:eastAsia="Times New Roman" w:hAnsi="Times New Roman" w:cs="Times New Roman"/>
          <w:i/>
          <w:iCs/>
          <w:sz w:val="28"/>
          <w:szCs w:val="28"/>
          <w:lang w:eastAsia="en-GB"/>
        </w:rPr>
        <w:t>Read the latest Government updates and guidelines</w:t>
      </w:r>
      <w:r w:rsidRPr="00377566">
        <w:rPr>
          <w:rFonts w:ascii="Times New Roman" w:eastAsia="Times New Roman" w:hAnsi="Times New Roman" w:cs="Times New Roman"/>
          <w:sz w:val="28"/>
          <w:szCs w:val="28"/>
          <w:lang w:eastAsia="en-GB"/>
        </w:rPr>
        <w:t>  </w:t>
      </w:r>
    </w:p>
    <w:p w14:paraId="50637DFA" w14:textId="77777777" w:rsidR="00B10380" w:rsidRPr="00377566" w:rsidRDefault="00B10380" w:rsidP="00B10380">
      <w:pPr>
        <w:spacing w:after="0" w:line="240" w:lineRule="auto"/>
        <w:jc w:val="both"/>
        <w:textAlignment w:val="baseline"/>
        <w:rPr>
          <w:rFonts w:ascii="Segoe UI" w:eastAsia="Times New Roman" w:hAnsi="Segoe UI" w:cs="Segoe UI"/>
          <w:sz w:val="18"/>
          <w:szCs w:val="18"/>
          <w:lang w:eastAsia="en-GB"/>
        </w:rPr>
      </w:pPr>
      <w:r w:rsidRPr="00377566">
        <w:rPr>
          <w:rFonts w:ascii="Arial" w:eastAsia="Times New Roman" w:hAnsi="Arial" w:cs="Arial"/>
          <w:sz w:val="18"/>
          <w:szCs w:val="18"/>
          <w:lang w:eastAsia="en-GB"/>
        </w:rPr>
        <w:t> </w:t>
      </w:r>
    </w:p>
    <w:p w14:paraId="13E4BF0F" w14:textId="77777777" w:rsidR="00B10380" w:rsidRPr="00377566" w:rsidRDefault="00B10380" w:rsidP="00B10380">
      <w:pPr>
        <w:spacing w:after="0" w:line="240" w:lineRule="auto"/>
        <w:jc w:val="both"/>
        <w:textAlignment w:val="baseline"/>
        <w:rPr>
          <w:rFonts w:ascii="Segoe UI" w:eastAsia="Times New Roman" w:hAnsi="Segoe UI" w:cs="Segoe UI"/>
          <w:sz w:val="18"/>
          <w:szCs w:val="18"/>
          <w:lang w:eastAsia="en-GB"/>
        </w:rPr>
      </w:pPr>
      <w:r w:rsidRPr="00377566">
        <w:rPr>
          <w:rFonts w:ascii="MS Gothic" w:eastAsia="MS Gothic" w:hAnsi="MS Gothic" w:cs="Segoe UI" w:hint="eastAsia"/>
          <w:sz w:val="28"/>
          <w:szCs w:val="28"/>
          <w:lang w:eastAsia="en-GB"/>
        </w:rPr>
        <w:t>☐</w:t>
      </w:r>
      <w:r w:rsidRPr="00377566">
        <w:rPr>
          <w:rFonts w:ascii="Times New Roman" w:eastAsia="Times New Roman" w:hAnsi="Times New Roman" w:cs="Times New Roman"/>
          <w:sz w:val="28"/>
          <w:szCs w:val="28"/>
          <w:lang w:eastAsia="en-GB"/>
        </w:rPr>
        <w:t> </w:t>
      </w:r>
      <w:r w:rsidRPr="00377566">
        <w:rPr>
          <w:rFonts w:ascii="Times New Roman" w:eastAsia="Times New Roman" w:hAnsi="Times New Roman" w:cs="Times New Roman"/>
          <w:i/>
          <w:iCs/>
          <w:sz w:val="28"/>
          <w:szCs w:val="28"/>
          <w:lang w:eastAsia="en-GB"/>
        </w:rPr>
        <w:t>Appoint a lead on health and safety within your committee (This person needs to complete Health &amp; Safety online training, the Risk Assessment completion training and be updated on the latest COVID-19 overview/guidance)</w:t>
      </w:r>
      <w:r w:rsidRPr="00377566">
        <w:rPr>
          <w:rFonts w:ascii="Times New Roman" w:eastAsia="Times New Roman" w:hAnsi="Times New Roman" w:cs="Times New Roman"/>
          <w:sz w:val="28"/>
          <w:szCs w:val="28"/>
          <w:lang w:eastAsia="en-GB"/>
        </w:rPr>
        <w:t>  </w:t>
      </w:r>
    </w:p>
    <w:p w14:paraId="498250C1" w14:textId="77777777" w:rsidR="00B10380" w:rsidRPr="00377566" w:rsidRDefault="00B10380" w:rsidP="00B10380">
      <w:pPr>
        <w:spacing w:after="0" w:line="240" w:lineRule="auto"/>
        <w:jc w:val="both"/>
        <w:textAlignment w:val="baseline"/>
        <w:rPr>
          <w:rFonts w:ascii="Segoe UI" w:eastAsia="Times New Roman" w:hAnsi="Segoe UI" w:cs="Segoe UI"/>
          <w:sz w:val="18"/>
          <w:szCs w:val="18"/>
          <w:lang w:eastAsia="en-GB"/>
        </w:rPr>
      </w:pPr>
      <w:r w:rsidRPr="00377566">
        <w:rPr>
          <w:rFonts w:ascii="Arial" w:eastAsia="Times New Roman" w:hAnsi="Arial" w:cs="Arial"/>
          <w:sz w:val="18"/>
          <w:szCs w:val="18"/>
          <w:lang w:eastAsia="en-GB"/>
        </w:rPr>
        <w:t> </w:t>
      </w:r>
    </w:p>
    <w:p w14:paraId="2760DFB2" w14:textId="77777777" w:rsidR="00B10380" w:rsidRPr="00377566" w:rsidRDefault="00B10380" w:rsidP="00B10380">
      <w:pPr>
        <w:spacing w:after="0" w:line="240" w:lineRule="auto"/>
        <w:jc w:val="both"/>
        <w:textAlignment w:val="baseline"/>
        <w:rPr>
          <w:rFonts w:ascii="Segoe UI" w:eastAsia="Times New Roman" w:hAnsi="Segoe UI" w:cs="Segoe UI"/>
          <w:sz w:val="18"/>
          <w:szCs w:val="18"/>
          <w:lang w:eastAsia="en-GB"/>
        </w:rPr>
      </w:pPr>
      <w:r w:rsidRPr="00377566">
        <w:rPr>
          <w:rFonts w:ascii="MS Gothic" w:eastAsia="MS Gothic" w:hAnsi="MS Gothic" w:cs="Segoe UI" w:hint="eastAsia"/>
          <w:sz w:val="28"/>
          <w:szCs w:val="28"/>
          <w:lang w:eastAsia="en-GB"/>
        </w:rPr>
        <w:t>☐</w:t>
      </w:r>
      <w:r w:rsidRPr="00377566">
        <w:rPr>
          <w:rFonts w:ascii="Times New Roman" w:eastAsia="Times New Roman" w:hAnsi="Times New Roman" w:cs="Times New Roman"/>
          <w:sz w:val="28"/>
          <w:szCs w:val="28"/>
          <w:lang w:eastAsia="en-GB"/>
        </w:rPr>
        <w:t> </w:t>
      </w:r>
      <w:r w:rsidRPr="00377566">
        <w:rPr>
          <w:rFonts w:ascii="Times New Roman" w:eastAsia="Times New Roman" w:hAnsi="Times New Roman" w:cs="Times New Roman"/>
          <w:i/>
          <w:iCs/>
          <w:sz w:val="28"/>
          <w:szCs w:val="28"/>
          <w:lang w:eastAsia="en-GB"/>
        </w:rPr>
        <w:t>Review and update existing Risk Assessments to include COVID-19 risk management or review and submit and additional COVID-19 Risk Assessment covering additional risks</w:t>
      </w:r>
      <w:r w:rsidRPr="00377566">
        <w:rPr>
          <w:rFonts w:ascii="Times New Roman" w:eastAsia="Times New Roman" w:hAnsi="Times New Roman" w:cs="Times New Roman"/>
          <w:sz w:val="28"/>
          <w:szCs w:val="28"/>
          <w:lang w:eastAsia="en-GB"/>
        </w:rPr>
        <w:t>  </w:t>
      </w:r>
    </w:p>
    <w:p w14:paraId="4A727280" w14:textId="77777777" w:rsidR="00B10380" w:rsidRPr="00377566" w:rsidRDefault="00B10380" w:rsidP="00B10380">
      <w:pPr>
        <w:spacing w:after="0" w:line="240" w:lineRule="auto"/>
        <w:jc w:val="both"/>
        <w:textAlignment w:val="baseline"/>
        <w:rPr>
          <w:rFonts w:ascii="Segoe UI" w:eastAsia="Times New Roman" w:hAnsi="Segoe UI" w:cs="Segoe UI"/>
          <w:sz w:val="18"/>
          <w:szCs w:val="18"/>
          <w:lang w:eastAsia="en-GB"/>
        </w:rPr>
      </w:pPr>
      <w:r w:rsidRPr="00377566">
        <w:rPr>
          <w:rFonts w:ascii="Arial" w:eastAsia="Times New Roman" w:hAnsi="Arial" w:cs="Arial"/>
          <w:sz w:val="18"/>
          <w:szCs w:val="18"/>
          <w:lang w:eastAsia="en-GB"/>
        </w:rPr>
        <w:t> </w:t>
      </w:r>
    </w:p>
    <w:p w14:paraId="239F733D" w14:textId="77777777" w:rsidR="00B10380" w:rsidRPr="00377566" w:rsidRDefault="00B10380" w:rsidP="00B10380">
      <w:pPr>
        <w:spacing w:after="0" w:line="240" w:lineRule="auto"/>
        <w:jc w:val="both"/>
        <w:textAlignment w:val="baseline"/>
        <w:rPr>
          <w:rFonts w:ascii="Segoe UI" w:eastAsia="Times New Roman" w:hAnsi="Segoe UI" w:cs="Segoe UI"/>
          <w:sz w:val="18"/>
          <w:szCs w:val="18"/>
          <w:lang w:eastAsia="en-GB"/>
        </w:rPr>
      </w:pPr>
      <w:r w:rsidRPr="00377566">
        <w:rPr>
          <w:rFonts w:ascii="MS Gothic" w:eastAsia="MS Gothic" w:hAnsi="MS Gothic" w:cs="Segoe UI" w:hint="eastAsia"/>
          <w:sz w:val="28"/>
          <w:szCs w:val="28"/>
          <w:lang w:eastAsia="en-GB"/>
        </w:rPr>
        <w:t>☐</w:t>
      </w:r>
      <w:r w:rsidRPr="00377566">
        <w:rPr>
          <w:rFonts w:ascii="Times New Roman" w:eastAsia="Times New Roman" w:hAnsi="Times New Roman" w:cs="Times New Roman"/>
          <w:sz w:val="28"/>
          <w:szCs w:val="28"/>
          <w:lang w:eastAsia="en-GB"/>
        </w:rPr>
        <w:t> </w:t>
      </w:r>
      <w:r w:rsidRPr="00377566">
        <w:rPr>
          <w:rFonts w:ascii="Times New Roman" w:eastAsia="Times New Roman" w:hAnsi="Times New Roman" w:cs="Times New Roman"/>
          <w:i/>
          <w:iCs/>
          <w:sz w:val="28"/>
          <w:szCs w:val="28"/>
          <w:lang w:eastAsia="en-GB"/>
        </w:rPr>
        <w:t>Share the results of the risk assessment with your members and on your website and Groups Hub, this has to be available for download.</w:t>
      </w:r>
      <w:r w:rsidRPr="00377566">
        <w:rPr>
          <w:rFonts w:ascii="Times New Roman" w:eastAsia="Times New Roman" w:hAnsi="Times New Roman" w:cs="Times New Roman"/>
          <w:sz w:val="28"/>
          <w:szCs w:val="28"/>
          <w:lang w:eastAsia="en-GB"/>
        </w:rPr>
        <w:t>  </w:t>
      </w:r>
    </w:p>
    <w:p w14:paraId="3714C3BA" w14:textId="77777777" w:rsidR="00B10380" w:rsidRPr="00377566" w:rsidRDefault="00B10380" w:rsidP="00B10380">
      <w:pPr>
        <w:spacing w:after="0" w:line="240" w:lineRule="auto"/>
        <w:jc w:val="both"/>
        <w:textAlignment w:val="baseline"/>
        <w:rPr>
          <w:rFonts w:ascii="Segoe UI" w:eastAsia="Times New Roman" w:hAnsi="Segoe UI" w:cs="Segoe UI"/>
          <w:sz w:val="18"/>
          <w:szCs w:val="18"/>
          <w:lang w:eastAsia="en-GB"/>
        </w:rPr>
      </w:pPr>
      <w:r w:rsidRPr="00377566">
        <w:rPr>
          <w:rFonts w:ascii="Arial" w:eastAsia="Times New Roman" w:hAnsi="Arial" w:cs="Arial"/>
          <w:sz w:val="18"/>
          <w:szCs w:val="18"/>
          <w:lang w:eastAsia="en-GB"/>
        </w:rPr>
        <w:t> </w:t>
      </w:r>
    </w:p>
    <w:p w14:paraId="32A584DF" w14:textId="77777777" w:rsidR="00B10380" w:rsidRPr="00377566" w:rsidRDefault="00B10380" w:rsidP="00B10380">
      <w:pPr>
        <w:spacing w:after="0" w:line="240" w:lineRule="auto"/>
        <w:jc w:val="both"/>
        <w:textAlignment w:val="baseline"/>
        <w:rPr>
          <w:rFonts w:ascii="Segoe UI" w:eastAsia="Times New Roman" w:hAnsi="Segoe UI" w:cs="Segoe UI"/>
          <w:sz w:val="18"/>
          <w:szCs w:val="18"/>
          <w:lang w:eastAsia="en-GB"/>
        </w:rPr>
      </w:pPr>
      <w:r w:rsidRPr="00377566">
        <w:rPr>
          <w:rFonts w:ascii="MS Gothic" w:eastAsia="MS Gothic" w:hAnsi="MS Gothic" w:cs="Segoe UI" w:hint="eastAsia"/>
          <w:sz w:val="28"/>
          <w:szCs w:val="28"/>
          <w:lang w:eastAsia="en-GB"/>
        </w:rPr>
        <w:t>☐</w:t>
      </w:r>
      <w:r w:rsidRPr="00377566">
        <w:rPr>
          <w:rFonts w:ascii="Calibri" w:eastAsia="Times New Roman" w:hAnsi="Calibri" w:cs="Calibri"/>
          <w:sz w:val="20"/>
          <w:szCs w:val="20"/>
          <w:lang w:eastAsia="en-GB"/>
        </w:rPr>
        <w:t> </w:t>
      </w:r>
      <w:r w:rsidRPr="00377566">
        <w:rPr>
          <w:rFonts w:ascii="Times New Roman" w:eastAsia="Times New Roman" w:hAnsi="Times New Roman" w:cs="Times New Roman"/>
          <w:i/>
          <w:iCs/>
          <w:sz w:val="28"/>
          <w:szCs w:val="28"/>
          <w:lang w:eastAsia="en-GB"/>
        </w:rPr>
        <w:t>Check in advance if the facilities you want to use have reopened and their guidance for returning to activity</w:t>
      </w:r>
      <w:r w:rsidRPr="00377566">
        <w:rPr>
          <w:rFonts w:ascii="Times New Roman" w:eastAsia="Times New Roman" w:hAnsi="Times New Roman" w:cs="Times New Roman"/>
          <w:sz w:val="28"/>
          <w:szCs w:val="28"/>
          <w:lang w:eastAsia="en-GB"/>
        </w:rPr>
        <w:t>  </w:t>
      </w:r>
    </w:p>
    <w:p w14:paraId="12E731BC" w14:textId="77777777" w:rsidR="00B10380" w:rsidRPr="00377566" w:rsidRDefault="00B10380" w:rsidP="00B10380">
      <w:pPr>
        <w:spacing w:after="0" w:line="240" w:lineRule="auto"/>
        <w:jc w:val="both"/>
        <w:textAlignment w:val="baseline"/>
        <w:rPr>
          <w:rFonts w:ascii="Segoe UI" w:eastAsia="Times New Roman" w:hAnsi="Segoe UI" w:cs="Segoe UI"/>
          <w:sz w:val="18"/>
          <w:szCs w:val="18"/>
          <w:lang w:eastAsia="en-GB"/>
        </w:rPr>
      </w:pPr>
      <w:r w:rsidRPr="00377566">
        <w:rPr>
          <w:rFonts w:ascii="Arial" w:eastAsia="Times New Roman" w:hAnsi="Arial" w:cs="Arial"/>
          <w:sz w:val="18"/>
          <w:szCs w:val="18"/>
          <w:lang w:eastAsia="en-GB"/>
        </w:rPr>
        <w:lastRenderedPageBreak/>
        <w:t> </w:t>
      </w:r>
    </w:p>
    <w:p w14:paraId="4A6BC127" w14:textId="77777777" w:rsidR="00B10380" w:rsidRPr="00377566" w:rsidRDefault="00B10380" w:rsidP="00B10380">
      <w:pPr>
        <w:spacing w:after="0" w:line="240" w:lineRule="auto"/>
        <w:jc w:val="both"/>
        <w:textAlignment w:val="baseline"/>
        <w:rPr>
          <w:rFonts w:ascii="Segoe UI" w:eastAsia="Times New Roman" w:hAnsi="Segoe UI" w:cs="Segoe UI"/>
          <w:sz w:val="18"/>
          <w:szCs w:val="18"/>
          <w:lang w:eastAsia="en-GB"/>
        </w:rPr>
      </w:pPr>
      <w:r w:rsidRPr="00377566">
        <w:rPr>
          <w:rFonts w:ascii="MS Gothic" w:eastAsia="MS Gothic" w:hAnsi="MS Gothic" w:cs="Segoe UI" w:hint="eastAsia"/>
          <w:sz w:val="28"/>
          <w:szCs w:val="28"/>
          <w:lang w:eastAsia="en-GB"/>
        </w:rPr>
        <w:t>☐</w:t>
      </w:r>
      <w:r w:rsidRPr="00377566">
        <w:rPr>
          <w:rFonts w:ascii="Times New Roman" w:eastAsia="Times New Roman" w:hAnsi="Times New Roman" w:cs="Times New Roman"/>
          <w:i/>
          <w:iCs/>
          <w:sz w:val="28"/>
          <w:szCs w:val="28"/>
          <w:lang w:eastAsia="en-GB"/>
        </w:rPr>
        <w:t> Register any activities that your club is planning to organise on SUSU website at least 5 working days before the activity will take place</w:t>
      </w:r>
      <w:r w:rsidRPr="00377566">
        <w:rPr>
          <w:rFonts w:ascii="Times New Roman" w:eastAsia="Times New Roman" w:hAnsi="Times New Roman" w:cs="Times New Roman"/>
          <w:sz w:val="28"/>
          <w:szCs w:val="28"/>
          <w:lang w:eastAsia="en-GB"/>
        </w:rPr>
        <w:t>  </w:t>
      </w:r>
    </w:p>
    <w:p w14:paraId="22DDD66D" w14:textId="77777777" w:rsidR="00B10380" w:rsidRPr="00377566" w:rsidRDefault="00B10380" w:rsidP="00B10380">
      <w:pPr>
        <w:spacing w:after="0" w:line="240" w:lineRule="auto"/>
        <w:jc w:val="both"/>
        <w:textAlignment w:val="baseline"/>
        <w:rPr>
          <w:rFonts w:ascii="Segoe UI" w:eastAsia="Times New Roman" w:hAnsi="Segoe UI" w:cs="Segoe UI"/>
          <w:sz w:val="18"/>
          <w:szCs w:val="18"/>
          <w:lang w:eastAsia="en-GB"/>
        </w:rPr>
      </w:pPr>
      <w:r w:rsidRPr="00377566">
        <w:rPr>
          <w:rFonts w:ascii="MS Gothic" w:eastAsia="MS Gothic" w:hAnsi="MS Gothic" w:cs="Segoe UI" w:hint="eastAsia"/>
          <w:sz w:val="28"/>
          <w:szCs w:val="28"/>
          <w:lang w:eastAsia="en-GB"/>
        </w:rPr>
        <w:t>☐</w:t>
      </w:r>
      <w:r w:rsidRPr="00377566">
        <w:rPr>
          <w:rFonts w:ascii="Times New Roman" w:eastAsia="Times New Roman" w:hAnsi="Times New Roman" w:cs="Times New Roman"/>
          <w:sz w:val="28"/>
          <w:szCs w:val="28"/>
          <w:lang w:eastAsia="en-GB"/>
        </w:rPr>
        <w:t> </w:t>
      </w:r>
      <w:r w:rsidRPr="00377566">
        <w:rPr>
          <w:rFonts w:ascii="Times New Roman" w:eastAsia="Times New Roman" w:hAnsi="Times New Roman" w:cs="Times New Roman"/>
          <w:i/>
          <w:iCs/>
          <w:sz w:val="28"/>
          <w:szCs w:val="28"/>
          <w:lang w:eastAsia="en-GB"/>
        </w:rPr>
        <w:t>Check the RA of any venue/location or facility where the Club or Society intend to hold the event and share guidance with members</w:t>
      </w:r>
      <w:r w:rsidRPr="00377566">
        <w:rPr>
          <w:rFonts w:ascii="Times New Roman" w:eastAsia="Times New Roman" w:hAnsi="Times New Roman" w:cs="Times New Roman"/>
          <w:sz w:val="28"/>
          <w:szCs w:val="28"/>
          <w:lang w:eastAsia="en-GB"/>
        </w:rPr>
        <w:t>  </w:t>
      </w:r>
    </w:p>
    <w:p w14:paraId="3377E499" w14:textId="77777777" w:rsidR="00B10380" w:rsidRPr="00377566" w:rsidRDefault="00B10380" w:rsidP="00B10380">
      <w:pPr>
        <w:spacing w:after="0" w:line="240" w:lineRule="auto"/>
        <w:jc w:val="both"/>
        <w:textAlignment w:val="baseline"/>
        <w:rPr>
          <w:rFonts w:ascii="Segoe UI" w:eastAsia="Times New Roman" w:hAnsi="Segoe UI" w:cs="Segoe UI"/>
          <w:sz w:val="18"/>
          <w:szCs w:val="18"/>
          <w:lang w:eastAsia="en-GB"/>
        </w:rPr>
      </w:pPr>
      <w:r w:rsidRPr="00377566">
        <w:rPr>
          <w:rFonts w:ascii="Arial" w:eastAsia="Times New Roman" w:hAnsi="Arial" w:cs="Arial"/>
          <w:sz w:val="18"/>
          <w:szCs w:val="18"/>
          <w:lang w:eastAsia="en-GB"/>
        </w:rPr>
        <w:t> </w:t>
      </w:r>
    </w:p>
    <w:p w14:paraId="1989829F" w14:textId="77777777" w:rsidR="00B10380" w:rsidRPr="00377566" w:rsidRDefault="00B10380" w:rsidP="00B10380">
      <w:pPr>
        <w:spacing w:after="0" w:line="240" w:lineRule="auto"/>
        <w:jc w:val="both"/>
        <w:textAlignment w:val="baseline"/>
        <w:rPr>
          <w:rFonts w:ascii="Segoe UI" w:eastAsia="Times New Roman" w:hAnsi="Segoe UI" w:cs="Segoe UI"/>
          <w:sz w:val="18"/>
          <w:szCs w:val="18"/>
          <w:lang w:eastAsia="en-GB"/>
        </w:rPr>
      </w:pPr>
      <w:r w:rsidRPr="00377566">
        <w:rPr>
          <w:rFonts w:ascii="MS Gothic" w:eastAsia="MS Gothic" w:hAnsi="MS Gothic" w:cs="Segoe UI" w:hint="eastAsia"/>
          <w:sz w:val="28"/>
          <w:szCs w:val="28"/>
          <w:lang w:eastAsia="en-GB"/>
        </w:rPr>
        <w:t>☐</w:t>
      </w:r>
      <w:r w:rsidRPr="00377566">
        <w:rPr>
          <w:rFonts w:ascii="Times New Roman" w:eastAsia="Times New Roman" w:hAnsi="Times New Roman" w:cs="Times New Roman"/>
          <w:sz w:val="28"/>
          <w:szCs w:val="28"/>
          <w:lang w:eastAsia="en-GB"/>
        </w:rPr>
        <w:t> </w:t>
      </w:r>
      <w:r w:rsidRPr="00377566">
        <w:rPr>
          <w:rFonts w:ascii="Times New Roman" w:eastAsia="Times New Roman" w:hAnsi="Times New Roman" w:cs="Times New Roman"/>
          <w:i/>
          <w:iCs/>
          <w:sz w:val="28"/>
          <w:szCs w:val="28"/>
          <w:lang w:eastAsia="en-GB"/>
        </w:rPr>
        <w:t>The activity can go ahead once you have received the confirmation from SUSU staff.</w:t>
      </w:r>
      <w:r w:rsidRPr="00377566">
        <w:rPr>
          <w:rFonts w:ascii="Times New Roman" w:eastAsia="Times New Roman" w:hAnsi="Times New Roman" w:cs="Times New Roman"/>
          <w:sz w:val="28"/>
          <w:szCs w:val="28"/>
          <w:lang w:eastAsia="en-GB"/>
        </w:rPr>
        <w:t>  </w:t>
      </w:r>
    </w:p>
    <w:p w14:paraId="4B64DAB6" w14:textId="77777777" w:rsidR="00B10380" w:rsidRPr="00377566" w:rsidRDefault="00B10380" w:rsidP="00B10380">
      <w:pPr>
        <w:spacing w:after="0" w:line="240" w:lineRule="auto"/>
        <w:jc w:val="both"/>
        <w:textAlignment w:val="baseline"/>
        <w:rPr>
          <w:rFonts w:ascii="Segoe UI" w:eastAsia="Times New Roman" w:hAnsi="Segoe UI" w:cs="Segoe UI"/>
          <w:sz w:val="18"/>
          <w:szCs w:val="18"/>
          <w:lang w:eastAsia="en-GB"/>
        </w:rPr>
      </w:pPr>
      <w:r w:rsidRPr="00377566">
        <w:rPr>
          <w:rFonts w:ascii="Times New Roman" w:eastAsia="Times New Roman" w:hAnsi="Times New Roman" w:cs="Times New Roman"/>
          <w:sz w:val="28"/>
          <w:szCs w:val="28"/>
          <w:lang w:eastAsia="en-GB"/>
        </w:rPr>
        <w:t> </w:t>
      </w:r>
    </w:p>
    <w:p w14:paraId="772766DC" w14:textId="77777777" w:rsidR="00B10380" w:rsidRPr="00377566" w:rsidRDefault="00B10380" w:rsidP="00B10380">
      <w:pPr>
        <w:spacing w:after="0" w:line="240" w:lineRule="auto"/>
        <w:jc w:val="both"/>
        <w:textAlignment w:val="baseline"/>
        <w:rPr>
          <w:rFonts w:ascii="Segoe UI" w:eastAsia="Times New Roman" w:hAnsi="Segoe UI" w:cs="Segoe UI"/>
          <w:sz w:val="18"/>
          <w:szCs w:val="18"/>
          <w:lang w:eastAsia="en-GB"/>
        </w:rPr>
      </w:pPr>
      <w:r w:rsidRPr="00377566">
        <w:rPr>
          <w:rFonts w:ascii="Arial" w:eastAsia="Times New Roman" w:hAnsi="Arial" w:cs="Arial"/>
          <w:sz w:val="28"/>
          <w:szCs w:val="28"/>
          <w:lang w:eastAsia="en-GB"/>
        </w:rPr>
        <w:t>As a SUSU affiliated Club or Society, you must protect people from harm. This includes taking reasonable steps to protect your members and others from coronavirus. This risk assessment will help you manage risk and protect people. In this Risk Assessment we expect you to:  </w:t>
      </w:r>
    </w:p>
    <w:p w14:paraId="3DA1F198" w14:textId="77777777" w:rsidR="00B10380" w:rsidRPr="00377566" w:rsidRDefault="00B10380" w:rsidP="00B10380">
      <w:pPr>
        <w:spacing w:after="0" w:line="240" w:lineRule="auto"/>
        <w:jc w:val="both"/>
        <w:textAlignment w:val="baseline"/>
        <w:rPr>
          <w:rFonts w:ascii="Segoe UI" w:eastAsia="Times New Roman" w:hAnsi="Segoe UI" w:cs="Segoe UI"/>
          <w:sz w:val="18"/>
          <w:szCs w:val="18"/>
          <w:lang w:eastAsia="en-GB"/>
        </w:rPr>
      </w:pPr>
      <w:r w:rsidRPr="00377566">
        <w:rPr>
          <w:rFonts w:ascii="Arial" w:eastAsia="Times New Roman" w:hAnsi="Arial" w:cs="Arial"/>
          <w:sz w:val="28"/>
          <w:szCs w:val="28"/>
          <w:lang w:eastAsia="en-GB"/>
        </w:rPr>
        <w:t> </w:t>
      </w:r>
    </w:p>
    <w:p w14:paraId="08BE2ED0" w14:textId="77777777" w:rsidR="00B10380" w:rsidRPr="00377566" w:rsidRDefault="00B10380" w:rsidP="009C2173">
      <w:pPr>
        <w:numPr>
          <w:ilvl w:val="0"/>
          <w:numId w:val="49"/>
        </w:numPr>
        <w:spacing w:after="0" w:line="240" w:lineRule="auto"/>
        <w:ind w:left="360" w:firstLine="0"/>
        <w:jc w:val="both"/>
        <w:textAlignment w:val="baseline"/>
        <w:rPr>
          <w:rFonts w:ascii="Arial" w:eastAsia="Times New Roman" w:hAnsi="Arial" w:cs="Arial"/>
          <w:sz w:val="28"/>
          <w:szCs w:val="28"/>
          <w:lang w:eastAsia="en-GB"/>
        </w:rPr>
      </w:pPr>
      <w:r w:rsidRPr="00377566">
        <w:rPr>
          <w:rFonts w:ascii="Arial" w:eastAsia="Times New Roman" w:hAnsi="Arial" w:cs="Arial"/>
          <w:sz w:val="28"/>
          <w:szCs w:val="28"/>
          <w:lang w:eastAsia="en-GB"/>
        </w:rPr>
        <w:t>Identify what activity or situations might cause transmission of the virus;  </w:t>
      </w:r>
    </w:p>
    <w:p w14:paraId="031685D5" w14:textId="77777777" w:rsidR="00B10380" w:rsidRPr="00377566" w:rsidRDefault="00B10380" w:rsidP="00B10380">
      <w:pPr>
        <w:spacing w:after="0" w:line="240" w:lineRule="auto"/>
        <w:ind w:left="720"/>
        <w:jc w:val="both"/>
        <w:textAlignment w:val="baseline"/>
        <w:rPr>
          <w:rFonts w:ascii="Segoe UI" w:eastAsia="Times New Roman" w:hAnsi="Segoe UI" w:cs="Segoe UI"/>
          <w:sz w:val="18"/>
          <w:szCs w:val="18"/>
          <w:lang w:eastAsia="en-GB"/>
        </w:rPr>
      </w:pPr>
      <w:r w:rsidRPr="00377566">
        <w:rPr>
          <w:rFonts w:ascii="Arial" w:eastAsia="Times New Roman" w:hAnsi="Arial" w:cs="Arial"/>
          <w:sz w:val="28"/>
          <w:szCs w:val="28"/>
          <w:lang w:eastAsia="en-GB"/>
        </w:rPr>
        <w:t> </w:t>
      </w:r>
    </w:p>
    <w:p w14:paraId="1218EC90" w14:textId="77777777" w:rsidR="00B10380" w:rsidRPr="00377566" w:rsidRDefault="00B10380" w:rsidP="009C2173">
      <w:pPr>
        <w:numPr>
          <w:ilvl w:val="0"/>
          <w:numId w:val="50"/>
        </w:numPr>
        <w:spacing w:after="0" w:line="240" w:lineRule="auto"/>
        <w:ind w:left="360" w:firstLine="0"/>
        <w:jc w:val="both"/>
        <w:textAlignment w:val="baseline"/>
        <w:rPr>
          <w:rFonts w:ascii="Arial" w:eastAsia="Times New Roman" w:hAnsi="Arial" w:cs="Arial"/>
          <w:sz w:val="28"/>
          <w:szCs w:val="28"/>
          <w:lang w:eastAsia="en-GB"/>
        </w:rPr>
      </w:pPr>
      <w:r w:rsidRPr="00377566">
        <w:rPr>
          <w:rFonts w:ascii="Arial" w:eastAsia="Times New Roman" w:hAnsi="Arial" w:cs="Arial"/>
          <w:sz w:val="28"/>
          <w:szCs w:val="28"/>
          <w:lang w:eastAsia="en-GB"/>
        </w:rPr>
        <w:t>Think about who could be at risk </w:t>
      </w:r>
    </w:p>
    <w:p w14:paraId="6137FBEC" w14:textId="77777777" w:rsidR="00B10380" w:rsidRPr="00377566" w:rsidRDefault="00B10380" w:rsidP="00B10380">
      <w:pPr>
        <w:spacing w:after="0" w:line="240" w:lineRule="auto"/>
        <w:jc w:val="both"/>
        <w:textAlignment w:val="baseline"/>
        <w:rPr>
          <w:rFonts w:ascii="Segoe UI" w:eastAsia="Times New Roman" w:hAnsi="Segoe UI" w:cs="Segoe UI"/>
          <w:sz w:val="18"/>
          <w:szCs w:val="18"/>
          <w:lang w:eastAsia="en-GB"/>
        </w:rPr>
      </w:pPr>
      <w:r w:rsidRPr="00377566">
        <w:rPr>
          <w:rFonts w:ascii="Arial" w:eastAsia="Times New Roman" w:hAnsi="Arial" w:cs="Arial"/>
          <w:sz w:val="28"/>
          <w:szCs w:val="28"/>
          <w:lang w:eastAsia="en-GB"/>
        </w:rPr>
        <w:t> </w:t>
      </w:r>
    </w:p>
    <w:p w14:paraId="3BC872A3" w14:textId="77777777" w:rsidR="00B10380" w:rsidRPr="00377566" w:rsidRDefault="00B10380" w:rsidP="009C2173">
      <w:pPr>
        <w:numPr>
          <w:ilvl w:val="0"/>
          <w:numId w:val="51"/>
        </w:numPr>
        <w:spacing w:after="0" w:line="240" w:lineRule="auto"/>
        <w:ind w:left="360" w:firstLine="0"/>
        <w:jc w:val="both"/>
        <w:textAlignment w:val="baseline"/>
        <w:rPr>
          <w:rFonts w:ascii="Arial" w:eastAsia="Times New Roman" w:hAnsi="Arial" w:cs="Arial"/>
          <w:sz w:val="28"/>
          <w:szCs w:val="28"/>
          <w:lang w:eastAsia="en-GB"/>
        </w:rPr>
      </w:pPr>
      <w:r w:rsidRPr="00377566">
        <w:rPr>
          <w:rFonts w:ascii="Arial" w:eastAsia="Times New Roman" w:hAnsi="Arial" w:cs="Arial"/>
          <w:sz w:val="28"/>
          <w:szCs w:val="28"/>
          <w:lang w:eastAsia="en-GB"/>
        </w:rPr>
        <w:t>Decide how likely it is that someone could be exposed </w:t>
      </w:r>
    </w:p>
    <w:p w14:paraId="13E2B241" w14:textId="77777777" w:rsidR="00B10380" w:rsidRPr="00377566" w:rsidRDefault="00B10380" w:rsidP="00B10380">
      <w:pPr>
        <w:spacing w:after="0" w:line="240" w:lineRule="auto"/>
        <w:jc w:val="both"/>
        <w:textAlignment w:val="baseline"/>
        <w:rPr>
          <w:rFonts w:ascii="Segoe UI" w:eastAsia="Times New Roman" w:hAnsi="Segoe UI" w:cs="Segoe UI"/>
          <w:sz w:val="18"/>
          <w:szCs w:val="18"/>
          <w:lang w:eastAsia="en-GB"/>
        </w:rPr>
      </w:pPr>
      <w:r w:rsidRPr="00377566">
        <w:rPr>
          <w:rFonts w:ascii="Arial" w:eastAsia="Times New Roman" w:hAnsi="Arial" w:cs="Arial"/>
          <w:sz w:val="28"/>
          <w:szCs w:val="28"/>
          <w:lang w:eastAsia="en-GB"/>
        </w:rPr>
        <w:t> </w:t>
      </w:r>
    </w:p>
    <w:p w14:paraId="7ADD35AF" w14:textId="77777777" w:rsidR="00B10380" w:rsidRPr="00377566" w:rsidRDefault="00B10380" w:rsidP="009C2173">
      <w:pPr>
        <w:numPr>
          <w:ilvl w:val="0"/>
          <w:numId w:val="52"/>
        </w:numPr>
        <w:spacing w:after="0" w:line="240" w:lineRule="auto"/>
        <w:ind w:left="360" w:firstLine="0"/>
        <w:jc w:val="both"/>
        <w:textAlignment w:val="baseline"/>
        <w:rPr>
          <w:rFonts w:ascii="Arial" w:eastAsia="Times New Roman" w:hAnsi="Arial" w:cs="Arial"/>
          <w:sz w:val="28"/>
          <w:szCs w:val="28"/>
          <w:lang w:eastAsia="en-GB"/>
        </w:rPr>
      </w:pPr>
      <w:r w:rsidRPr="00377566">
        <w:rPr>
          <w:rFonts w:ascii="Arial" w:eastAsia="Times New Roman" w:hAnsi="Arial" w:cs="Arial"/>
          <w:sz w:val="28"/>
          <w:szCs w:val="28"/>
          <w:lang w:eastAsia="en-GB"/>
        </w:rPr>
        <w:t>Act to remove the activity or situation, or if this isn’t possible, control the risk.  </w:t>
      </w:r>
    </w:p>
    <w:p w14:paraId="0316127A" w14:textId="4EE08429" w:rsidR="00B10380" w:rsidRDefault="00B10380">
      <w:r>
        <w:br w:type="page"/>
      </w:r>
    </w:p>
    <w:p w14:paraId="163AF12A" w14:textId="77777777" w:rsidR="00B10380" w:rsidRDefault="00B10380"/>
    <w:p w14:paraId="33F0B8EC" w14:textId="77777777" w:rsidR="00B10380" w:rsidRDefault="00B10380"/>
    <w:tbl>
      <w:tblPr>
        <w:tblStyle w:val="TableGrid"/>
        <w:tblW w:w="5085" w:type="pct"/>
        <w:shd w:val="clear" w:color="auto" w:fill="F2F2F2" w:themeFill="background1" w:themeFillShade="F2"/>
        <w:tblLook w:val="04A0" w:firstRow="1" w:lastRow="0" w:firstColumn="1" w:lastColumn="0" w:noHBand="0" w:noVBand="1"/>
      </w:tblPr>
      <w:tblGrid>
        <w:gridCol w:w="2563"/>
        <w:gridCol w:w="2708"/>
        <w:gridCol w:w="1352"/>
        <w:gridCol w:w="498"/>
        <w:gridCol w:w="507"/>
        <w:gridCol w:w="507"/>
        <w:gridCol w:w="2811"/>
        <w:gridCol w:w="498"/>
        <w:gridCol w:w="498"/>
        <w:gridCol w:w="507"/>
        <w:gridCol w:w="3202"/>
      </w:tblGrid>
      <w:tr w:rsidR="00C642F4" w14:paraId="3C5F040F" w14:textId="77777777" w:rsidTr="005624E1">
        <w:trPr>
          <w:tblHeader/>
        </w:trPr>
        <w:tc>
          <w:tcPr>
            <w:tcW w:w="5000" w:type="pct"/>
            <w:gridSpan w:val="11"/>
            <w:shd w:val="clear" w:color="auto" w:fill="F2F2F2" w:themeFill="background1" w:themeFillShade="F2"/>
          </w:tcPr>
          <w:p w14:paraId="3C5F040E" w14:textId="77777777" w:rsidR="00C642F4" w:rsidRPr="00957A37" w:rsidRDefault="00C642F4" w:rsidP="00C642F4">
            <w:pPr>
              <w:rPr>
                <w:rFonts w:ascii="Lucida Sans" w:hAnsi="Lucida Sans"/>
                <w:b/>
              </w:rPr>
            </w:pPr>
            <w:r>
              <w:rPr>
                <w:rFonts w:ascii="Lucida Sans" w:eastAsia="Calibri" w:hAnsi="Lucida Sans" w:cstheme="minorHAnsi"/>
                <w:b/>
                <w:bCs/>
                <w:i/>
                <w:sz w:val="24"/>
                <w:szCs w:val="24"/>
              </w:rPr>
              <w:t>PART A</w:t>
            </w:r>
            <w:r w:rsidRPr="00957A37">
              <w:rPr>
                <w:rFonts w:ascii="Lucida Sans" w:eastAsia="Calibri" w:hAnsi="Lucida Sans" w:cstheme="minorHAnsi"/>
                <w:b/>
                <w:bCs/>
                <w:i/>
                <w:sz w:val="24"/>
                <w:szCs w:val="24"/>
              </w:rPr>
              <w:t xml:space="preserve"> </w:t>
            </w:r>
          </w:p>
        </w:tc>
      </w:tr>
      <w:tr w:rsidR="00884993" w14:paraId="3C5F0413" w14:textId="77777777" w:rsidTr="005624E1">
        <w:trPr>
          <w:tblHeader/>
        </w:trPr>
        <w:tc>
          <w:tcPr>
            <w:tcW w:w="2116" w:type="pct"/>
            <w:gridSpan w:val="3"/>
            <w:shd w:val="clear" w:color="auto" w:fill="F2F2F2" w:themeFill="background1" w:themeFillShade="F2"/>
          </w:tcPr>
          <w:p w14:paraId="3C5F0410" w14:textId="77777777" w:rsidR="00CE1AAA" w:rsidRDefault="00CE1AAA">
            <w:r w:rsidRPr="00957A37">
              <w:rPr>
                <w:rFonts w:ascii="Lucida Sans" w:hAnsi="Lucida Sans"/>
                <w:b/>
              </w:rPr>
              <w:t>(1) Risk identification</w:t>
            </w:r>
          </w:p>
        </w:tc>
        <w:tc>
          <w:tcPr>
            <w:tcW w:w="1380" w:type="pct"/>
            <w:gridSpan w:val="4"/>
            <w:shd w:val="clear" w:color="auto" w:fill="F2F2F2" w:themeFill="background1" w:themeFillShade="F2"/>
          </w:tcPr>
          <w:p w14:paraId="3C5F0411" w14:textId="77777777" w:rsidR="00CE1AAA" w:rsidRDefault="00CE1AAA">
            <w:r w:rsidRPr="00957A37">
              <w:rPr>
                <w:rFonts w:ascii="Lucida Sans" w:hAnsi="Lucida Sans"/>
                <w:b/>
              </w:rPr>
              <w:t>(2) Risk assessment</w:t>
            </w:r>
          </w:p>
        </w:tc>
        <w:tc>
          <w:tcPr>
            <w:tcW w:w="1504" w:type="pct"/>
            <w:gridSpan w:val="4"/>
            <w:shd w:val="clear" w:color="auto" w:fill="F2F2F2" w:themeFill="background1" w:themeFillShade="F2"/>
          </w:tcPr>
          <w:p w14:paraId="3C5F0412" w14:textId="77777777" w:rsidR="00CE1AAA" w:rsidRDefault="00CE1AAA">
            <w:r w:rsidRPr="00957A37">
              <w:rPr>
                <w:rFonts w:ascii="Lucida Sans" w:hAnsi="Lucida Sans"/>
                <w:b/>
              </w:rPr>
              <w:t>(3) Risk management</w:t>
            </w:r>
          </w:p>
        </w:tc>
      </w:tr>
      <w:tr w:rsidR="00077A5C" w14:paraId="3C5F041F" w14:textId="77777777" w:rsidTr="005624E1">
        <w:trPr>
          <w:tblHeader/>
        </w:trPr>
        <w:tc>
          <w:tcPr>
            <w:tcW w:w="819" w:type="pct"/>
            <w:vMerge w:val="restart"/>
            <w:shd w:val="clear" w:color="auto" w:fill="F2F2F2" w:themeFill="background1" w:themeFillShade="F2"/>
          </w:tcPr>
          <w:p w14:paraId="3C5F0414" w14:textId="77777777" w:rsidR="00CE1AAA" w:rsidRDefault="00CE1AAA" w:rsidP="002459AA">
            <w:r w:rsidRPr="00957A37">
              <w:rPr>
                <w:rFonts w:ascii="Lucida Sans" w:hAnsi="Lucida Sans"/>
                <w:b/>
              </w:rPr>
              <w:t>Hazard</w:t>
            </w:r>
          </w:p>
        </w:tc>
        <w:tc>
          <w:tcPr>
            <w:tcW w:w="865" w:type="pct"/>
            <w:vMerge w:val="restart"/>
            <w:shd w:val="clear" w:color="auto" w:fill="F2F2F2" w:themeFill="background1" w:themeFillShade="F2"/>
          </w:tcPr>
          <w:p w14:paraId="3C5F0415" w14:textId="77777777" w:rsidR="00CE1AAA" w:rsidRPr="00957A37" w:rsidRDefault="00CE1AAA" w:rsidP="00CE1AAA">
            <w:pPr>
              <w:jc w:val="center"/>
              <w:rPr>
                <w:rFonts w:ascii="Lucida Sans" w:hAnsi="Lucida Sans"/>
                <w:b/>
              </w:rPr>
            </w:pPr>
            <w:r w:rsidRPr="00957A37">
              <w:rPr>
                <w:rFonts w:ascii="Lucida Sans" w:hAnsi="Lucida Sans"/>
                <w:b/>
              </w:rPr>
              <w:t>Potential Consequences</w:t>
            </w:r>
          </w:p>
          <w:p w14:paraId="3C5F0416" w14:textId="77777777" w:rsidR="00CE1AAA" w:rsidRDefault="00CE1AAA" w:rsidP="002459AA"/>
        </w:tc>
        <w:tc>
          <w:tcPr>
            <w:tcW w:w="432" w:type="pct"/>
            <w:vMerge w:val="restart"/>
            <w:shd w:val="clear" w:color="auto" w:fill="F2F2F2" w:themeFill="background1" w:themeFillShade="F2"/>
          </w:tcPr>
          <w:p w14:paraId="3C5F0417" w14:textId="77777777" w:rsidR="00CE1AAA" w:rsidRPr="00957A37" w:rsidRDefault="00CE1AAA" w:rsidP="00CE1AAA">
            <w:pPr>
              <w:jc w:val="center"/>
              <w:rPr>
                <w:rFonts w:ascii="Lucida Sans" w:hAnsi="Lucida Sans"/>
                <w:b/>
              </w:rPr>
            </w:pPr>
            <w:r w:rsidRPr="00957A37">
              <w:rPr>
                <w:rFonts w:ascii="Lucida Sans" w:hAnsi="Lucida Sans"/>
                <w:b/>
              </w:rPr>
              <w:t xml:space="preserve">Who might be </w:t>
            </w:r>
            <w:proofErr w:type="gramStart"/>
            <w:r w:rsidRPr="00957A37">
              <w:rPr>
                <w:rFonts w:ascii="Lucida Sans" w:hAnsi="Lucida Sans"/>
                <w:b/>
              </w:rPr>
              <w:t>harmed</w:t>
            </w:r>
            <w:proofErr w:type="gramEnd"/>
          </w:p>
          <w:p w14:paraId="3C5F0418" w14:textId="77777777" w:rsidR="00CE1AAA" w:rsidRPr="00957A37" w:rsidRDefault="00CE1AAA" w:rsidP="00CE1AAA">
            <w:pPr>
              <w:jc w:val="center"/>
              <w:rPr>
                <w:rFonts w:ascii="Lucida Sans" w:hAnsi="Lucida Sans"/>
                <w:b/>
              </w:rPr>
            </w:pPr>
          </w:p>
          <w:p w14:paraId="3C5F0419" w14:textId="77777777" w:rsidR="00CE1AAA" w:rsidRPr="00957A37" w:rsidRDefault="00CE1AAA" w:rsidP="00CE1AAA">
            <w:pPr>
              <w:jc w:val="center"/>
              <w:rPr>
                <w:rFonts w:ascii="Lucida Sans" w:hAnsi="Lucida Sans"/>
                <w:b/>
              </w:rPr>
            </w:pPr>
            <w:r w:rsidRPr="00957A37">
              <w:rPr>
                <w:rFonts w:ascii="Lucida Sans" w:hAnsi="Lucida Sans"/>
                <w:b/>
              </w:rPr>
              <w:t>(user; those nearby; those in the vicinity; members of the public)</w:t>
            </w:r>
          </w:p>
          <w:p w14:paraId="3C5F041A" w14:textId="77777777" w:rsidR="00CE1AAA" w:rsidRDefault="00CE1AAA" w:rsidP="002459AA"/>
        </w:tc>
        <w:tc>
          <w:tcPr>
            <w:tcW w:w="482" w:type="pct"/>
            <w:gridSpan w:val="3"/>
            <w:shd w:val="clear" w:color="auto" w:fill="F2F2F2" w:themeFill="background1" w:themeFillShade="F2"/>
          </w:tcPr>
          <w:p w14:paraId="3C5F041B" w14:textId="77777777" w:rsidR="00CE1AAA" w:rsidRDefault="00CE1AAA">
            <w:r w:rsidRPr="00957A37">
              <w:rPr>
                <w:rFonts w:ascii="Lucida Sans" w:hAnsi="Lucida Sans"/>
                <w:b/>
              </w:rPr>
              <w:t>Inherent</w:t>
            </w:r>
          </w:p>
        </w:tc>
        <w:tc>
          <w:tcPr>
            <w:tcW w:w="898" w:type="pct"/>
            <w:shd w:val="clear" w:color="auto" w:fill="F2F2F2" w:themeFill="background1" w:themeFillShade="F2"/>
          </w:tcPr>
          <w:p w14:paraId="3C5F041C" w14:textId="77777777" w:rsidR="00CE1AAA" w:rsidRDefault="00CE1AAA"/>
        </w:tc>
        <w:tc>
          <w:tcPr>
            <w:tcW w:w="480" w:type="pct"/>
            <w:gridSpan w:val="3"/>
            <w:shd w:val="clear" w:color="auto" w:fill="F2F2F2" w:themeFill="background1" w:themeFillShade="F2"/>
          </w:tcPr>
          <w:p w14:paraId="3C5F041D" w14:textId="77777777" w:rsidR="00CE1AAA" w:rsidRDefault="00CE1AAA">
            <w:r w:rsidRPr="00957A37">
              <w:rPr>
                <w:rFonts w:ascii="Lucida Sans" w:hAnsi="Lucida Sans"/>
                <w:b/>
              </w:rPr>
              <w:t>Residual</w:t>
            </w:r>
          </w:p>
        </w:tc>
        <w:tc>
          <w:tcPr>
            <w:tcW w:w="1024" w:type="pct"/>
            <w:vMerge w:val="restart"/>
            <w:shd w:val="clear" w:color="auto" w:fill="F2F2F2" w:themeFill="background1" w:themeFillShade="F2"/>
          </w:tcPr>
          <w:p w14:paraId="3C5F041E" w14:textId="77777777" w:rsidR="00CE1AAA" w:rsidRDefault="00CE1AAA" w:rsidP="002459AA">
            <w:r w:rsidRPr="00957A37">
              <w:rPr>
                <w:rFonts w:ascii="Lucida Sans" w:hAnsi="Lucida Sans"/>
                <w:b/>
              </w:rPr>
              <w:t>Further controls (use the risk hierarchy)</w:t>
            </w:r>
          </w:p>
        </w:tc>
      </w:tr>
      <w:tr w:rsidR="00884993" w14:paraId="3C5F042B" w14:textId="77777777" w:rsidTr="005624E1">
        <w:trPr>
          <w:cantSplit/>
          <w:trHeight w:val="1510"/>
          <w:tblHeader/>
        </w:trPr>
        <w:tc>
          <w:tcPr>
            <w:tcW w:w="819" w:type="pct"/>
            <w:vMerge/>
          </w:tcPr>
          <w:p w14:paraId="3C5F0420" w14:textId="77777777" w:rsidR="00CE1AAA" w:rsidRDefault="00CE1AAA"/>
        </w:tc>
        <w:tc>
          <w:tcPr>
            <w:tcW w:w="865" w:type="pct"/>
            <w:vMerge/>
          </w:tcPr>
          <w:p w14:paraId="3C5F0421" w14:textId="77777777" w:rsidR="00CE1AAA" w:rsidRDefault="00CE1AAA"/>
        </w:tc>
        <w:tc>
          <w:tcPr>
            <w:tcW w:w="432" w:type="pct"/>
            <w:vMerge/>
          </w:tcPr>
          <w:p w14:paraId="3C5F0422" w14:textId="77777777" w:rsidR="00CE1AAA" w:rsidRDefault="00CE1AAA"/>
        </w:tc>
        <w:tc>
          <w:tcPr>
            <w:tcW w:w="159" w:type="pct"/>
            <w:shd w:val="clear" w:color="auto" w:fill="F2F2F2" w:themeFill="background1" w:themeFillShade="F2"/>
            <w:textDirection w:val="btLr"/>
          </w:tcPr>
          <w:p w14:paraId="3C5F0423" w14:textId="77777777" w:rsidR="00CE1AAA" w:rsidRDefault="00CE1AAA" w:rsidP="00CE1AAA">
            <w:pPr>
              <w:ind w:left="113" w:right="113"/>
            </w:pPr>
            <w:r w:rsidRPr="00957A37">
              <w:rPr>
                <w:rFonts w:ascii="Lucida Sans" w:hAnsi="Lucida Sans"/>
                <w:b/>
              </w:rPr>
              <w:t>Likelihood</w:t>
            </w:r>
          </w:p>
        </w:tc>
        <w:tc>
          <w:tcPr>
            <w:tcW w:w="162" w:type="pct"/>
            <w:shd w:val="clear" w:color="auto" w:fill="F2F2F2" w:themeFill="background1" w:themeFillShade="F2"/>
            <w:textDirection w:val="btLr"/>
          </w:tcPr>
          <w:p w14:paraId="3C5F0424" w14:textId="77777777" w:rsidR="00CE1AAA" w:rsidRDefault="00CE1AAA" w:rsidP="00CE1AAA">
            <w:pPr>
              <w:ind w:left="113" w:right="113"/>
            </w:pPr>
            <w:r w:rsidRPr="00957A37">
              <w:rPr>
                <w:rFonts w:ascii="Lucida Sans" w:hAnsi="Lucida Sans"/>
                <w:b/>
              </w:rPr>
              <w:t>Impact</w:t>
            </w:r>
          </w:p>
        </w:tc>
        <w:tc>
          <w:tcPr>
            <w:tcW w:w="162" w:type="pct"/>
            <w:shd w:val="clear" w:color="auto" w:fill="F2F2F2" w:themeFill="background1" w:themeFillShade="F2"/>
            <w:textDirection w:val="btLr"/>
          </w:tcPr>
          <w:p w14:paraId="3C5F0425" w14:textId="77777777" w:rsidR="00CE1AAA" w:rsidRDefault="00CE1AAA" w:rsidP="00CE1AAA">
            <w:pPr>
              <w:ind w:left="113" w:right="113"/>
            </w:pPr>
            <w:r w:rsidRPr="00957A37">
              <w:rPr>
                <w:rFonts w:ascii="Lucida Sans" w:hAnsi="Lucida Sans"/>
                <w:b/>
              </w:rPr>
              <w:t>Score</w:t>
            </w:r>
          </w:p>
        </w:tc>
        <w:tc>
          <w:tcPr>
            <w:tcW w:w="898" w:type="pct"/>
            <w:shd w:val="clear" w:color="auto" w:fill="F2F2F2" w:themeFill="background1" w:themeFillShade="F2"/>
          </w:tcPr>
          <w:p w14:paraId="3C5F0426" w14:textId="77777777" w:rsidR="00CE1AAA" w:rsidRDefault="00CE1AAA">
            <w:r w:rsidRPr="00957A37">
              <w:rPr>
                <w:rFonts w:ascii="Lucida Sans" w:hAnsi="Lucida Sans"/>
                <w:b/>
              </w:rPr>
              <w:t>Control measures (use the risk hierarchy)</w:t>
            </w:r>
          </w:p>
        </w:tc>
        <w:tc>
          <w:tcPr>
            <w:tcW w:w="159" w:type="pct"/>
            <w:shd w:val="clear" w:color="auto" w:fill="F2F2F2" w:themeFill="background1" w:themeFillShade="F2"/>
            <w:textDirection w:val="btLr"/>
          </w:tcPr>
          <w:p w14:paraId="3C5F0427" w14:textId="77777777" w:rsidR="00CE1AAA" w:rsidRDefault="00CE1AAA" w:rsidP="00CE1AAA">
            <w:pPr>
              <w:ind w:left="113" w:right="113"/>
            </w:pPr>
            <w:r w:rsidRPr="00957A37">
              <w:rPr>
                <w:rFonts w:ascii="Lucida Sans" w:hAnsi="Lucida Sans"/>
                <w:b/>
              </w:rPr>
              <w:t>Likelihood</w:t>
            </w:r>
          </w:p>
        </w:tc>
        <w:tc>
          <w:tcPr>
            <w:tcW w:w="159" w:type="pct"/>
            <w:shd w:val="clear" w:color="auto" w:fill="F2F2F2" w:themeFill="background1" w:themeFillShade="F2"/>
            <w:textDirection w:val="btLr"/>
          </w:tcPr>
          <w:p w14:paraId="3C5F0428" w14:textId="77777777" w:rsidR="00CE1AAA" w:rsidRDefault="00CE1AAA" w:rsidP="00CE1AAA">
            <w:pPr>
              <w:ind w:left="113" w:right="113"/>
            </w:pPr>
            <w:r w:rsidRPr="00957A37">
              <w:rPr>
                <w:rFonts w:ascii="Lucida Sans" w:hAnsi="Lucida Sans"/>
                <w:b/>
              </w:rPr>
              <w:t>Impact</w:t>
            </w:r>
          </w:p>
        </w:tc>
        <w:tc>
          <w:tcPr>
            <w:tcW w:w="162" w:type="pct"/>
            <w:shd w:val="clear" w:color="auto" w:fill="F2F2F2" w:themeFill="background1" w:themeFillShade="F2"/>
            <w:textDirection w:val="btLr"/>
          </w:tcPr>
          <w:p w14:paraId="3C5F0429" w14:textId="77777777" w:rsidR="00CE1AAA" w:rsidRDefault="00CE1AAA" w:rsidP="00CE1AAA">
            <w:pPr>
              <w:ind w:left="113" w:right="113"/>
            </w:pPr>
            <w:r w:rsidRPr="00957A37">
              <w:rPr>
                <w:rFonts w:ascii="Lucida Sans" w:hAnsi="Lucida Sans"/>
                <w:b/>
              </w:rPr>
              <w:t>Score</w:t>
            </w:r>
          </w:p>
        </w:tc>
        <w:tc>
          <w:tcPr>
            <w:tcW w:w="1024" w:type="pct"/>
            <w:vMerge/>
          </w:tcPr>
          <w:p w14:paraId="3C5F042A" w14:textId="77777777" w:rsidR="00CE1AAA" w:rsidRDefault="00CE1AAA"/>
        </w:tc>
      </w:tr>
      <w:tr w:rsidR="00E7674C" w14:paraId="3C5F0437" w14:textId="77777777" w:rsidTr="005624E1">
        <w:trPr>
          <w:cantSplit/>
          <w:trHeight w:val="1296"/>
        </w:trPr>
        <w:tc>
          <w:tcPr>
            <w:tcW w:w="5000" w:type="pct"/>
            <w:gridSpan w:val="11"/>
            <w:shd w:val="clear" w:color="auto" w:fill="C6D9F1" w:themeFill="text2" w:themeFillTint="33"/>
          </w:tcPr>
          <w:p w14:paraId="3C5F0436" w14:textId="18A75C5B" w:rsidR="00E7674C" w:rsidRPr="00E7674C" w:rsidRDefault="00122C73">
            <w:pPr>
              <w:rPr>
                <w:b/>
              </w:rPr>
            </w:pPr>
            <w:r>
              <w:rPr>
                <w:b/>
              </w:rPr>
              <w:t>Meetings &amp; Social</w:t>
            </w:r>
            <w:r w:rsidR="00AB3DE2">
              <w:rPr>
                <w:b/>
              </w:rPr>
              <w:t>s</w:t>
            </w:r>
          </w:p>
        </w:tc>
      </w:tr>
      <w:tr w:rsidR="00884993" w14:paraId="3C5F0443" w14:textId="77777777" w:rsidTr="005624E1">
        <w:trPr>
          <w:cantSplit/>
          <w:trHeight w:val="1296"/>
        </w:trPr>
        <w:tc>
          <w:tcPr>
            <w:tcW w:w="819" w:type="pct"/>
            <w:shd w:val="clear" w:color="auto" w:fill="FFFFFF" w:themeFill="background1"/>
          </w:tcPr>
          <w:p w14:paraId="3C5F0438" w14:textId="69AD341B" w:rsidR="00077A5C" w:rsidRDefault="00077A5C" w:rsidP="00077A5C">
            <w:r>
              <w:lastRenderedPageBreak/>
              <w:t xml:space="preserve">Slips, trips and falls </w:t>
            </w:r>
          </w:p>
        </w:tc>
        <w:tc>
          <w:tcPr>
            <w:tcW w:w="865" w:type="pct"/>
            <w:shd w:val="clear" w:color="auto" w:fill="FFFFFF" w:themeFill="background1"/>
          </w:tcPr>
          <w:p w14:paraId="3C5F0439" w14:textId="34B4DEDA" w:rsidR="00077A5C" w:rsidRDefault="00077A5C" w:rsidP="00077A5C">
            <w:r>
              <w:t>Physical injury</w:t>
            </w:r>
          </w:p>
        </w:tc>
        <w:tc>
          <w:tcPr>
            <w:tcW w:w="432" w:type="pct"/>
            <w:shd w:val="clear" w:color="auto" w:fill="FFFFFF" w:themeFill="background1"/>
          </w:tcPr>
          <w:p w14:paraId="3C5F043A" w14:textId="19D63261" w:rsidR="00077A5C" w:rsidRDefault="00077A5C" w:rsidP="00077A5C">
            <w:r>
              <w:t xml:space="preserve">Event organisers and attendees </w:t>
            </w:r>
          </w:p>
        </w:tc>
        <w:tc>
          <w:tcPr>
            <w:tcW w:w="159" w:type="pct"/>
            <w:shd w:val="clear" w:color="auto" w:fill="FFFFFF" w:themeFill="background1"/>
          </w:tcPr>
          <w:p w14:paraId="3C5F043B" w14:textId="49577D44" w:rsidR="00077A5C" w:rsidRPr="00957A37" w:rsidRDefault="00077A5C" w:rsidP="00077A5C">
            <w:pPr>
              <w:rPr>
                <w:rFonts w:ascii="Lucida Sans" w:hAnsi="Lucida Sans"/>
                <w:b/>
              </w:rPr>
            </w:pPr>
            <w:r>
              <w:rPr>
                <w:rFonts w:ascii="Lucida Sans" w:hAnsi="Lucida Sans"/>
                <w:b/>
              </w:rPr>
              <w:t>2</w:t>
            </w:r>
          </w:p>
        </w:tc>
        <w:tc>
          <w:tcPr>
            <w:tcW w:w="162" w:type="pct"/>
            <w:shd w:val="clear" w:color="auto" w:fill="FFFFFF" w:themeFill="background1"/>
          </w:tcPr>
          <w:p w14:paraId="3C5F043C" w14:textId="3C6D853A" w:rsidR="00077A5C" w:rsidRPr="00957A37" w:rsidRDefault="00077A5C" w:rsidP="00077A5C">
            <w:pPr>
              <w:rPr>
                <w:rFonts w:ascii="Lucida Sans" w:hAnsi="Lucida Sans"/>
                <w:b/>
              </w:rPr>
            </w:pPr>
            <w:r>
              <w:rPr>
                <w:b/>
              </w:rPr>
              <w:t>4</w:t>
            </w:r>
          </w:p>
        </w:tc>
        <w:tc>
          <w:tcPr>
            <w:tcW w:w="162" w:type="pct"/>
            <w:shd w:val="clear" w:color="auto" w:fill="FFFFFF" w:themeFill="background1"/>
          </w:tcPr>
          <w:p w14:paraId="3C5F043D" w14:textId="509CCEA5" w:rsidR="00077A5C" w:rsidRPr="00957A37" w:rsidRDefault="00077A5C" w:rsidP="00077A5C">
            <w:pPr>
              <w:rPr>
                <w:rFonts w:ascii="Lucida Sans" w:hAnsi="Lucida Sans"/>
                <w:b/>
              </w:rPr>
            </w:pPr>
            <w:r>
              <w:rPr>
                <w:rFonts w:ascii="Lucida Sans" w:hAnsi="Lucida Sans"/>
                <w:b/>
              </w:rPr>
              <w:t>8</w:t>
            </w:r>
          </w:p>
        </w:tc>
        <w:tc>
          <w:tcPr>
            <w:tcW w:w="898" w:type="pct"/>
            <w:shd w:val="clear" w:color="auto" w:fill="FFFFFF" w:themeFill="background1"/>
          </w:tcPr>
          <w:p w14:paraId="2AB08235" w14:textId="57FB117C" w:rsidR="00077A5C" w:rsidRDefault="00077A5C" w:rsidP="00BA5704">
            <w:pPr>
              <w:pStyle w:val="ListParagraph"/>
              <w:numPr>
                <w:ilvl w:val="0"/>
                <w:numId w:val="10"/>
              </w:numPr>
              <w:rPr>
                <w:rFonts w:cs="Tahoma"/>
                <w:color w:val="000000"/>
              </w:rPr>
            </w:pPr>
            <w:r w:rsidRPr="001274C2">
              <w:rPr>
                <w:rFonts w:cs="Tahoma"/>
                <w:color w:val="000000"/>
              </w:rPr>
              <w:t xml:space="preserve">All boxes and equipment to be stored away from main </w:t>
            </w:r>
            <w:r>
              <w:rPr>
                <w:rFonts w:cs="Tahoma"/>
                <w:color w:val="000000"/>
              </w:rPr>
              <w:t xml:space="preserve">meeting </w:t>
            </w:r>
            <w:r w:rsidRPr="001274C2">
              <w:rPr>
                <w:rFonts w:cs="Tahoma"/>
                <w:color w:val="000000"/>
              </w:rPr>
              <w:t xml:space="preserve">area, e.g. stored under tables </w:t>
            </w:r>
          </w:p>
          <w:p w14:paraId="414D0619" w14:textId="77777777" w:rsidR="00077A5C" w:rsidRPr="001C16C0" w:rsidRDefault="00077A5C" w:rsidP="00BA5704">
            <w:pPr>
              <w:pStyle w:val="ListParagraph"/>
              <w:numPr>
                <w:ilvl w:val="0"/>
                <w:numId w:val="10"/>
              </w:numPr>
              <w:rPr>
                <w:rFonts w:cstheme="minorHAnsi"/>
              </w:rPr>
            </w:pPr>
            <w:r w:rsidRPr="001C16C0">
              <w:rPr>
                <w:rFonts w:cstheme="minorHAnsi"/>
              </w:rPr>
              <w:t>Any cables to be organised as best as possible</w:t>
            </w:r>
          </w:p>
          <w:p w14:paraId="55DAADDE" w14:textId="4ED7BB74" w:rsidR="00077A5C" w:rsidRPr="00077A5C" w:rsidRDefault="00077A5C" w:rsidP="00BA5704">
            <w:pPr>
              <w:pStyle w:val="ListParagraph"/>
              <w:numPr>
                <w:ilvl w:val="0"/>
                <w:numId w:val="10"/>
              </w:numPr>
              <w:rPr>
                <w:rFonts w:cstheme="minorHAnsi"/>
              </w:rPr>
            </w:pPr>
            <w:r w:rsidRPr="001C16C0">
              <w:rPr>
                <w:rFonts w:cstheme="minorHAnsi"/>
              </w:rPr>
              <w:t>Cable ties/to be used if necessary</w:t>
            </w:r>
          </w:p>
          <w:p w14:paraId="5080052B" w14:textId="77777777" w:rsidR="00077A5C" w:rsidRPr="00827824" w:rsidRDefault="00077A5C" w:rsidP="00077A5C">
            <w:pPr>
              <w:rPr>
                <w:rFonts w:cs="Tahoma"/>
                <w:color w:val="000000"/>
              </w:rPr>
            </w:pPr>
          </w:p>
          <w:p w14:paraId="5A531B43" w14:textId="255FAAA7" w:rsidR="00077A5C" w:rsidRPr="001274C2" w:rsidRDefault="00077A5C" w:rsidP="00BA5704">
            <w:pPr>
              <w:pStyle w:val="ListParagraph"/>
              <w:numPr>
                <w:ilvl w:val="0"/>
                <w:numId w:val="10"/>
              </w:numPr>
              <w:rPr>
                <w:rFonts w:cs="Tahoma"/>
                <w:color w:val="000000"/>
              </w:rPr>
            </w:pPr>
            <w:r w:rsidRPr="001274C2">
              <w:rPr>
                <w:rFonts w:cs="Tahoma"/>
                <w:color w:val="000000"/>
              </w:rPr>
              <w:t xml:space="preserve">Floors to be kept clear and dry, and visual checks to be maintained throughout the </w:t>
            </w:r>
            <w:r>
              <w:rPr>
                <w:rFonts w:cs="Tahoma"/>
                <w:color w:val="000000"/>
              </w:rPr>
              <w:t>meeting</w:t>
            </w:r>
            <w:r w:rsidRPr="001274C2">
              <w:rPr>
                <w:rFonts w:cs="Tahoma"/>
                <w:color w:val="000000"/>
              </w:rPr>
              <w:t xml:space="preserve"> by organizers. </w:t>
            </w:r>
          </w:p>
          <w:p w14:paraId="4149AE9C" w14:textId="77777777" w:rsidR="00077A5C" w:rsidRPr="001274C2" w:rsidRDefault="00077A5C" w:rsidP="00BA5704">
            <w:pPr>
              <w:pStyle w:val="ListParagraph"/>
              <w:numPr>
                <w:ilvl w:val="0"/>
                <w:numId w:val="10"/>
              </w:numPr>
              <w:rPr>
                <w:rFonts w:cs="Tahoma"/>
                <w:color w:val="000000"/>
              </w:rPr>
            </w:pPr>
            <w:r w:rsidRPr="001274C2">
              <w:rPr>
                <w:rFonts w:cs="Tahoma"/>
                <w:color w:val="000000"/>
              </w:rPr>
              <w:t>Extra vigilance will be paid to make sure that any spilled food products/objects are cleaned up quickly and efficiently in the area.</w:t>
            </w:r>
          </w:p>
          <w:p w14:paraId="42BC6546" w14:textId="77777777" w:rsidR="00077A5C" w:rsidRDefault="00077A5C" w:rsidP="00077A5C">
            <w:pPr>
              <w:rPr>
                <w:rFonts w:cs="Tahoma"/>
                <w:color w:val="000000"/>
              </w:rPr>
            </w:pPr>
          </w:p>
          <w:p w14:paraId="5085F6A9" w14:textId="414CC70D" w:rsidR="00077A5C" w:rsidRPr="001274C2" w:rsidRDefault="00077A5C" w:rsidP="00BA5704">
            <w:pPr>
              <w:pStyle w:val="ListParagraph"/>
              <w:numPr>
                <w:ilvl w:val="0"/>
                <w:numId w:val="10"/>
              </w:numPr>
              <w:rPr>
                <w:rFonts w:cs="Tahoma"/>
                <w:color w:val="000000"/>
              </w:rPr>
            </w:pPr>
            <w:r w:rsidRPr="001274C2">
              <w:rPr>
                <w:rFonts w:cs="Tahoma"/>
                <w:color w:val="000000"/>
              </w:rPr>
              <w:t>Report any trip hazards to facilities teams</w:t>
            </w:r>
            <w:r>
              <w:rPr>
                <w:rFonts w:cs="Tahoma"/>
                <w:color w:val="000000"/>
              </w:rPr>
              <w:t>/venue staff</w:t>
            </w:r>
            <w:r w:rsidRPr="001274C2">
              <w:rPr>
                <w:rFonts w:cs="Tahoma"/>
                <w:color w:val="000000"/>
              </w:rPr>
              <w:t xml:space="preserve"> asap. If cannot be removed mark off with hazard signs </w:t>
            </w:r>
          </w:p>
          <w:p w14:paraId="3C5F043E" w14:textId="412C339A" w:rsidR="00077A5C" w:rsidRPr="00B1595D" w:rsidRDefault="00077A5C" w:rsidP="00077A5C">
            <w:pPr>
              <w:pStyle w:val="ListParagraph"/>
              <w:rPr>
                <w:rFonts w:ascii="Lucida Sans" w:hAnsi="Lucida Sans"/>
                <w:b/>
              </w:rPr>
            </w:pPr>
          </w:p>
        </w:tc>
        <w:tc>
          <w:tcPr>
            <w:tcW w:w="159" w:type="pct"/>
            <w:shd w:val="clear" w:color="auto" w:fill="FFFFFF" w:themeFill="background1"/>
          </w:tcPr>
          <w:p w14:paraId="3C5F043F" w14:textId="3E548F21" w:rsidR="00077A5C" w:rsidRPr="00957A37" w:rsidRDefault="00077A5C" w:rsidP="00077A5C">
            <w:pPr>
              <w:rPr>
                <w:rFonts w:ascii="Lucida Sans" w:hAnsi="Lucida Sans"/>
                <w:b/>
              </w:rPr>
            </w:pPr>
            <w:r>
              <w:rPr>
                <w:b/>
              </w:rPr>
              <w:t>1</w:t>
            </w:r>
          </w:p>
        </w:tc>
        <w:tc>
          <w:tcPr>
            <w:tcW w:w="159" w:type="pct"/>
            <w:shd w:val="clear" w:color="auto" w:fill="FFFFFF" w:themeFill="background1"/>
          </w:tcPr>
          <w:p w14:paraId="3C5F0440" w14:textId="4D03C7BE" w:rsidR="00077A5C" w:rsidRPr="00957A37" w:rsidRDefault="00077A5C" w:rsidP="00077A5C">
            <w:pPr>
              <w:rPr>
                <w:rFonts w:ascii="Lucida Sans" w:hAnsi="Lucida Sans"/>
                <w:b/>
              </w:rPr>
            </w:pPr>
            <w:r>
              <w:rPr>
                <w:b/>
              </w:rPr>
              <w:t>4</w:t>
            </w:r>
          </w:p>
        </w:tc>
        <w:tc>
          <w:tcPr>
            <w:tcW w:w="162" w:type="pct"/>
            <w:shd w:val="clear" w:color="auto" w:fill="FFFFFF" w:themeFill="background1"/>
          </w:tcPr>
          <w:p w14:paraId="3C5F0441" w14:textId="2512AD4D" w:rsidR="00077A5C" w:rsidRPr="00957A37" w:rsidRDefault="00077A5C" w:rsidP="00077A5C">
            <w:pPr>
              <w:rPr>
                <w:rFonts w:ascii="Lucida Sans" w:hAnsi="Lucida Sans"/>
                <w:b/>
              </w:rPr>
            </w:pPr>
            <w:r>
              <w:rPr>
                <w:b/>
              </w:rPr>
              <w:t>4</w:t>
            </w:r>
          </w:p>
        </w:tc>
        <w:tc>
          <w:tcPr>
            <w:tcW w:w="1024" w:type="pct"/>
            <w:shd w:val="clear" w:color="auto" w:fill="FFFFFF" w:themeFill="background1"/>
          </w:tcPr>
          <w:p w14:paraId="588F1E51" w14:textId="7478E849" w:rsidR="00077A5C" w:rsidRPr="001274C2" w:rsidRDefault="00077A5C" w:rsidP="00BA5704">
            <w:pPr>
              <w:pStyle w:val="ListParagraph"/>
              <w:numPr>
                <w:ilvl w:val="0"/>
                <w:numId w:val="11"/>
              </w:numPr>
              <w:rPr>
                <w:rFonts w:eastAsia="Times New Roman" w:cs="Times New Roman"/>
                <w:lang w:eastAsia="en-GB"/>
              </w:rPr>
            </w:pPr>
            <w:r w:rsidRPr="001274C2">
              <w:rPr>
                <w:rFonts w:eastAsia="Times New Roman" w:cs="Times New Roman"/>
                <w:lang w:eastAsia="en-GB"/>
              </w:rPr>
              <w:t>Seek medical attention from SUSU Reception</w:t>
            </w:r>
            <w:r>
              <w:rPr>
                <w:rFonts w:eastAsia="Times New Roman" w:cs="Times New Roman"/>
                <w:lang w:eastAsia="en-GB"/>
              </w:rPr>
              <w:t>/venue staff</w:t>
            </w:r>
            <w:r w:rsidRPr="001274C2">
              <w:rPr>
                <w:rFonts w:eastAsia="Times New Roman" w:cs="Times New Roman"/>
                <w:lang w:eastAsia="en-GB"/>
              </w:rPr>
              <w:t xml:space="preserve"> if in need</w:t>
            </w:r>
          </w:p>
          <w:p w14:paraId="058ADDE0" w14:textId="150A5C71" w:rsidR="00077A5C" w:rsidRPr="001274C2" w:rsidRDefault="00077A5C" w:rsidP="00BA5704">
            <w:pPr>
              <w:pStyle w:val="ListParagraph"/>
              <w:numPr>
                <w:ilvl w:val="0"/>
                <w:numId w:val="11"/>
              </w:numPr>
              <w:rPr>
                <w:rFonts w:eastAsia="Times New Roman" w:cs="Times New Roman"/>
                <w:lang w:eastAsia="en-GB"/>
              </w:rPr>
            </w:pPr>
            <w:r w:rsidRPr="001274C2">
              <w:rPr>
                <w:rFonts w:eastAsia="Times New Roman" w:cs="Times New Roman"/>
                <w:lang w:eastAsia="en-GB"/>
              </w:rPr>
              <w:t>Contact facilities team via SUSU reception</w:t>
            </w:r>
            <w:r>
              <w:rPr>
                <w:rFonts w:eastAsia="Times New Roman" w:cs="Times New Roman"/>
                <w:lang w:eastAsia="en-GB"/>
              </w:rPr>
              <w:t>/venue staff</w:t>
            </w:r>
          </w:p>
          <w:p w14:paraId="3B6E82B0" w14:textId="77777777" w:rsidR="00077A5C" w:rsidRDefault="00077A5C" w:rsidP="00BA5704">
            <w:pPr>
              <w:pStyle w:val="NoSpacing"/>
              <w:numPr>
                <w:ilvl w:val="0"/>
                <w:numId w:val="11"/>
              </w:numPr>
            </w:pPr>
            <w:r>
              <w:t xml:space="preserve">Contact emergency services if needed </w:t>
            </w:r>
          </w:p>
          <w:p w14:paraId="3C5F0442" w14:textId="19986924" w:rsidR="00077A5C" w:rsidRDefault="00077A5C" w:rsidP="00BA5704">
            <w:pPr>
              <w:pStyle w:val="ListParagraph"/>
              <w:numPr>
                <w:ilvl w:val="0"/>
                <w:numId w:val="11"/>
              </w:numPr>
            </w:pPr>
            <w:r w:rsidRPr="00077A5C">
              <w:rPr>
                <w:color w:val="000000" w:themeColor="text1"/>
              </w:rPr>
              <w:t xml:space="preserve">All incidents are to be reported on the as soon as possible ensuring the duty manager/health and safety officer have been informed. Follow </w:t>
            </w:r>
            <w:hyperlink r:id="rId11" w:history="1">
              <w:r w:rsidRPr="003579B6">
                <w:rPr>
                  <w:rStyle w:val="Hyperlink"/>
                </w:rPr>
                <w:t>SUSU incident report policy</w:t>
              </w:r>
            </w:hyperlink>
          </w:p>
        </w:tc>
      </w:tr>
      <w:tr w:rsidR="00884993" w14:paraId="4888FE8A" w14:textId="77777777" w:rsidTr="005624E1">
        <w:trPr>
          <w:cantSplit/>
          <w:trHeight w:val="1296"/>
        </w:trPr>
        <w:tc>
          <w:tcPr>
            <w:tcW w:w="819" w:type="pct"/>
            <w:shd w:val="clear" w:color="auto" w:fill="FFFFFF" w:themeFill="background1"/>
          </w:tcPr>
          <w:p w14:paraId="008CD10B" w14:textId="0EDAA7F1" w:rsidR="00077A5C" w:rsidRDefault="00077A5C" w:rsidP="00077A5C">
            <w:r>
              <w:t xml:space="preserve">Setting up of Equipment. E.g. </w:t>
            </w:r>
            <w:r w:rsidRPr="00400E84">
              <w:t>Table and chairs</w:t>
            </w:r>
          </w:p>
        </w:tc>
        <w:tc>
          <w:tcPr>
            <w:tcW w:w="865" w:type="pct"/>
            <w:shd w:val="clear" w:color="auto" w:fill="FFFFFF" w:themeFill="background1"/>
          </w:tcPr>
          <w:p w14:paraId="353C3504" w14:textId="7569926D" w:rsidR="00077A5C" w:rsidRDefault="00077A5C" w:rsidP="00077A5C">
            <w:r w:rsidRPr="00400E84">
              <w:t>Bruising or broken bones from tripping over table and chairs.</w:t>
            </w:r>
          </w:p>
        </w:tc>
        <w:tc>
          <w:tcPr>
            <w:tcW w:w="432" w:type="pct"/>
            <w:shd w:val="clear" w:color="auto" w:fill="FFFFFF" w:themeFill="background1"/>
          </w:tcPr>
          <w:p w14:paraId="61CA9FC3" w14:textId="1AA3EC64" w:rsidR="00077A5C" w:rsidRDefault="00077A5C" w:rsidP="00077A5C">
            <w:r>
              <w:t>Meeting organisers and attendees</w:t>
            </w:r>
          </w:p>
        </w:tc>
        <w:tc>
          <w:tcPr>
            <w:tcW w:w="159" w:type="pct"/>
            <w:shd w:val="clear" w:color="auto" w:fill="FFFFFF" w:themeFill="background1"/>
          </w:tcPr>
          <w:p w14:paraId="355FE1DB" w14:textId="5EAEC6C0" w:rsidR="00077A5C" w:rsidRDefault="00077A5C" w:rsidP="00077A5C">
            <w:pPr>
              <w:rPr>
                <w:rFonts w:ascii="Lucida Sans" w:hAnsi="Lucida Sans"/>
                <w:b/>
              </w:rPr>
            </w:pPr>
            <w:r w:rsidRPr="00400E84">
              <w:t>2</w:t>
            </w:r>
          </w:p>
        </w:tc>
        <w:tc>
          <w:tcPr>
            <w:tcW w:w="162" w:type="pct"/>
            <w:shd w:val="clear" w:color="auto" w:fill="FFFFFF" w:themeFill="background1"/>
          </w:tcPr>
          <w:p w14:paraId="3A6860D5" w14:textId="720BAC4F" w:rsidR="00077A5C" w:rsidRDefault="00077A5C" w:rsidP="00077A5C">
            <w:pPr>
              <w:rPr>
                <w:b/>
              </w:rPr>
            </w:pPr>
            <w:r w:rsidRPr="00400E84">
              <w:t>3</w:t>
            </w:r>
          </w:p>
        </w:tc>
        <w:tc>
          <w:tcPr>
            <w:tcW w:w="162" w:type="pct"/>
            <w:shd w:val="clear" w:color="auto" w:fill="FFFFFF" w:themeFill="background1"/>
          </w:tcPr>
          <w:p w14:paraId="51578FCA" w14:textId="44DE3681" w:rsidR="00077A5C" w:rsidRDefault="00077A5C" w:rsidP="00077A5C">
            <w:pPr>
              <w:rPr>
                <w:rFonts w:ascii="Lucida Sans" w:hAnsi="Lucida Sans"/>
                <w:b/>
              </w:rPr>
            </w:pPr>
            <w:r w:rsidRPr="00400E84">
              <w:t>6</w:t>
            </w:r>
          </w:p>
        </w:tc>
        <w:tc>
          <w:tcPr>
            <w:tcW w:w="898" w:type="pct"/>
            <w:shd w:val="clear" w:color="auto" w:fill="FFFFFF" w:themeFill="background1"/>
          </w:tcPr>
          <w:p w14:paraId="1BDDCA9B" w14:textId="77777777" w:rsidR="00077A5C" w:rsidRDefault="00077A5C" w:rsidP="00BA5704">
            <w:pPr>
              <w:pStyle w:val="ListParagraph"/>
              <w:numPr>
                <w:ilvl w:val="0"/>
                <w:numId w:val="10"/>
              </w:numPr>
            </w:pPr>
            <w:r w:rsidRPr="00400E84">
              <w:t>Make stall operators aware of the potential risk</w:t>
            </w:r>
            <w:r>
              <w:t>s, follow manual handling guidelines</w:t>
            </w:r>
          </w:p>
          <w:p w14:paraId="26B26AAF" w14:textId="79461CCC" w:rsidR="00077A5C" w:rsidRDefault="00077A5C" w:rsidP="00BA5704">
            <w:pPr>
              <w:pStyle w:val="NoSpacing"/>
              <w:numPr>
                <w:ilvl w:val="0"/>
                <w:numId w:val="10"/>
              </w:numPr>
            </w:pPr>
            <w:r>
              <w:t>Ensure that</w:t>
            </w:r>
            <w:r w:rsidR="52F416F4">
              <w:t xml:space="preserve"> at least</w:t>
            </w:r>
            <w:r>
              <w:t xml:space="preserve"> 2 people carry tables.</w:t>
            </w:r>
          </w:p>
          <w:p w14:paraId="25B39544" w14:textId="77777777" w:rsidR="00077A5C" w:rsidRPr="0025574E" w:rsidRDefault="00077A5C" w:rsidP="00BA5704">
            <w:pPr>
              <w:pStyle w:val="NoSpacing"/>
              <w:numPr>
                <w:ilvl w:val="0"/>
                <w:numId w:val="10"/>
              </w:numPr>
            </w:pPr>
            <w:r w:rsidRPr="00F1610C">
              <w:rPr>
                <w:rFonts w:eastAsia="Times New Roman" w:cs="Times New Roman"/>
                <w:color w:val="000000"/>
                <w:lang w:eastAsia="en-GB"/>
              </w:rPr>
              <w:lastRenderedPageBreak/>
              <w:t>Setting up tables will be done by organisers.</w:t>
            </w:r>
          </w:p>
          <w:p w14:paraId="0EAA1F54" w14:textId="77777777" w:rsidR="00077A5C" w:rsidRPr="00077A5C" w:rsidRDefault="00077A5C" w:rsidP="00BA5704">
            <w:pPr>
              <w:pStyle w:val="ListParagraph"/>
              <w:numPr>
                <w:ilvl w:val="0"/>
                <w:numId w:val="10"/>
              </w:numPr>
              <w:rPr>
                <w:rFonts w:cs="Tahoma"/>
                <w:color w:val="000000"/>
              </w:rPr>
            </w:pPr>
            <w:r w:rsidRPr="0025574E">
              <w:t>Work in teams when handling other large and bulky items.</w:t>
            </w:r>
          </w:p>
          <w:p w14:paraId="4B433FAE" w14:textId="77777777" w:rsidR="00077A5C" w:rsidRPr="001C16C0" w:rsidRDefault="00077A5C" w:rsidP="00BA5704">
            <w:pPr>
              <w:pStyle w:val="ListParagraph"/>
              <w:numPr>
                <w:ilvl w:val="0"/>
                <w:numId w:val="10"/>
              </w:numPr>
              <w:rPr>
                <w:rFonts w:cstheme="minorHAnsi"/>
              </w:rPr>
            </w:pPr>
            <w:r w:rsidRPr="001C16C0">
              <w:rPr>
                <w:rFonts w:cstheme="minorHAnsi"/>
              </w:rPr>
              <w:t>Request tools to support with move of heavy objects- SUSU Facilities/venue. E.g. hand truck, dolly, skates</w:t>
            </w:r>
          </w:p>
          <w:p w14:paraId="27340C01" w14:textId="6EB4FD2F" w:rsidR="00077A5C" w:rsidRPr="001274C2" w:rsidRDefault="00077A5C" w:rsidP="00BA5704">
            <w:pPr>
              <w:pStyle w:val="ListParagraph"/>
              <w:numPr>
                <w:ilvl w:val="0"/>
                <w:numId w:val="10"/>
              </w:numPr>
              <w:rPr>
                <w:rFonts w:cs="Tahoma"/>
                <w:color w:val="000000"/>
              </w:rPr>
            </w:pPr>
            <w:r w:rsidRPr="001C16C0">
              <w:rPr>
                <w:rFonts w:cstheme="minorHAnsi"/>
              </w:rPr>
              <w:t>Mak</w:t>
            </w:r>
            <w:r>
              <w:rPr>
                <w:rFonts w:cstheme="minorHAnsi"/>
              </w:rPr>
              <w:t xml:space="preserve">e </w:t>
            </w:r>
            <w:r w:rsidRPr="001C16C0">
              <w:rPr>
                <w:rFonts w:cstheme="minorHAnsi"/>
              </w:rPr>
              <w:t>sure anyone with any pre-existing conditions isn’t doing any unnecessary lifting and they are comfortable</w:t>
            </w:r>
          </w:p>
        </w:tc>
        <w:tc>
          <w:tcPr>
            <w:tcW w:w="159" w:type="pct"/>
            <w:shd w:val="clear" w:color="auto" w:fill="FFFFFF" w:themeFill="background1"/>
          </w:tcPr>
          <w:p w14:paraId="12BD511E" w14:textId="34AD4B52" w:rsidR="00077A5C" w:rsidRDefault="00077A5C" w:rsidP="00077A5C">
            <w:pPr>
              <w:rPr>
                <w:b/>
              </w:rPr>
            </w:pPr>
            <w:r w:rsidRPr="00400E84">
              <w:lastRenderedPageBreak/>
              <w:t>1</w:t>
            </w:r>
          </w:p>
        </w:tc>
        <w:tc>
          <w:tcPr>
            <w:tcW w:w="159" w:type="pct"/>
            <w:shd w:val="clear" w:color="auto" w:fill="FFFFFF" w:themeFill="background1"/>
          </w:tcPr>
          <w:p w14:paraId="03DD9BB5" w14:textId="772F5656" w:rsidR="00077A5C" w:rsidRDefault="00077A5C" w:rsidP="00077A5C">
            <w:pPr>
              <w:rPr>
                <w:b/>
              </w:rPr>
            </w:pPr>
            <w:r w:rsidRPr="00400E84">
              <w:t>3</w:t>
            </w:r>
          </w:p>
        </w:tc>
        <w:tc>
          <w:tcPr>
            <w:tcW w:w="162" w:type="pct"/>
            <w:shd w:val="clear" w:color="auto" w:fill="FFFFFF" w:themeFill="background1"/>
          </w:tcPr>
          <w:p w14:paraId="67AB1DE2" w14:textId="6E10215E" w:rsidR="00077A5C" w:rsidRDefault="00077A5C" w:rsidP="00077A5C">
            <w:pPr>
              <w:rPr>
                <w:b/>
              </w:rPr>
            </w:pPr>
            <w:r w:rsidRPr="00400E84">
              <w:t>3</w:t>
            </w:r>
          </w:p>
        </w:tc>
        <w:tc>
          <w:tcPr>
            <w:tcW w:w="1024" w:type="pct"/>
            <w:shd w:val="clear" w:color="auto" w:fill="FFFFFF" w:themeFill="background1"/>
          </w:tcPr>
          <w:p w14:paraId="7BDD045D" w14:textId="6A407841" w:rsidR="00077A5C" w:rsidRDefault="00077A5C" w:rsidP="00BA5704">
            <w:pPr>
              <w:pStyle w:val="ListParagraph"/>
              <w:numPr>
                <w:ilvl w:val="0"/>
                <w:numId w:val="12"/>
              </w:numPr>
              <w:rPr>
                <w:rFonts w:eastAsia="Times New Roman" w:cs="Times New Roman"/>
                <w:lang w:eastAsia="en-GB"/>
              </w:rPr>
            </w:pPr>
            <w:r w:rsidRPr="00C02DD3">
              <w:rPr>
                <w:rFonts w:eastAsia="Times New Roman" w:cs="Times New Roman"/>
                <w:lang w:eastAsia="en-GB"/>
              </w:rPr>
              <w:t>Seek assistance if in need of extra help from facilities staff</w:t>
            </w:r>
            <w:r>
              <w:rPr>
                <w:rFonts w:eastAsia="Times New Roman" w:cs="Times New Roman"/>
                <w:lang w:eastAsia="en-GB"/>
              </w:rPr>
              <w:t xml:space="preserve">/venue staff </w:t>
            </w:r>
            <w:r w:rsidRPr="00C02DD3">
              <w:rPr>
                <w:rFonts w:eastAsia="Times New Roman" w:cs="Times New Roman"/>
                <w:lang w:eastAsia="en-GB"/>
              </w:rPr>
              <w:t>if needed</w:t>
            </w:r>
          </w:p>
          <w:p w14:paraId="68FD4F4E" w14:textId="77777777" w:rsidR="00077A5C" w:rsidRPr="001274C2" w:rsidRDefault="00077A5C" w:rsidP="00BA5704">
            <w:pPr>
              <w:pStyle w:val="ListParagraph"/>
              <w:numPr>
                <w:ilvl w:val="0"/>
                <w:numId w:val="12"/>
              </w:numPr>
              <w:rPr>
                <w:rFonts w:eastAsia="Times New Roman" w:cs="Times New Roman"/>
                <w:lang w:eastAsia="en-GB"/>
              </w:rPr>
            </w:pPr>
            <w:r w:rsidRPr="001274C2">
              <w:rPr>
                <w:rFonts w:eastAsia="Times New Roman" w:cs="Times New Roman"/>
                <w:lang w:eastAsia="en-GB"/>
              </w:rPr>
              <w:lastRenderedPageBreak/>
              <w:t>Seek medical attention from SUSU Reception if in need</w:t>
            </w:r>
          </w:p>
          <w:p w14:paraId="58D8565A" w14:textId="77777777" w:rsidR="00077A5C" w:rsidRDefault="00077A5C" w:rsidP="00BA5704">
            <w:pPr>
              <w:pStyle w:val="NoSpacing"/>
              <w:numPr>
                <w:ilvl w:val="0"/>
                <w:numId w:val="12"/>
              </w:numPr>
            </w:pPr>
            <w:r>
              <w:t xml:space="preserve">Contact emergency services if needed </w:t>
            </w:r>
          </w:p>
          <w:p w14:paraId="2AA64A9C" w14:textId="7E758D90" w:rsidR="00077A5C" w:rsidRPr="001274C2" w:rsidRDefault="00077A5C" w:rsidP="00BA5704">
            <w:pPr>
              <w:pStyle w:val="ListParagraph"/>
              <w:numPr>
                <w:ilvl w:val="0"/>
                <w:numId w:val="12"/>
              </w:numPr>
              <w:rPr>
                <w:rFonts w:eastAsia="Times New Roman" w:cs="Times New Roman"/>
                <w:lang w:eastAsia="en-GB"/>
              </w:rPr>
            </w:pPr>
            <w:r w:rsidRPr="001274C2">
              <w:rPr>
                <w:color w:val="000000" w:themeColor="text1"/>
              </w:rPr>
              <w:t xml:space="preserve">All incidents are to be reported on the as soon as possible ensuring the duty manager/health and safety officer have been informed. Follow </w:t>
            </w:r>
            <w:hyperlink r:id="rId12" w:history="1">
              <w:r w:rsidRPr="003579B6">
                <w:rPr>
                  <w:rStyle w:val="Hyperlink"/>
                </w:rPr>
                <w:t>SUSU incident report policy</w:t>
              </w:r>
            </w:hyperlink>
          </w:p>
        </w:tc>
      </w:tr>
      <w:tr w:rsidR="00884993" w14:paraId="7E55407E" w14:textId="77777777" w:rsidTr="005624E1">
        <w:trPr>
          <w:cantSplit/>
          <w:trHeight w:val="1296"/>
        </w:trPr>
        <w:tc>
          <w:tcPr>
            <w:tcW w:w="819" w:type="pct"/>
            <w:shd w:val="clear" w:color="auto" w:fill="FFFFFF" w:themeFill="background1"/>
          </w:tcPr>
          <w:p w14:paraId="66F3725B" w14:textId="717A276D" w:rsidR="00077A5C" w:rsidRDefault="00884993" w:rsidP="00077A5C">
            <w:r>
              <w:lastRenderedPageBreak/>
              <w:t>Inadequate meeting space- overcrowding, not inclusive to all members</w:t>
            </w:r>
          </w:p>
        </w:tc>
        <w:tc>
          <w:tcPr>
            <w:tcW w:w="865" w:type="pct"/>
            <w:shd w:val="clear" w:color="auto" w:fill="FFFFFF" w:themeFill="background1"/>
          </w:tcPr>
          <w:p w14:paraId="24770CF7" w14:textId="2CCEA1E2" w:rsidR="00077A5C" w:rsidRPr="00400E84" w:rsidRDefault="00077A5C" w:rsidP="00077A5C">
            <w:r w:rsidRPr="00400E84">
              <w:t>Physical injury</w:t>
            </w:r>
            <w:r w:rsidR="00866BEA">
              <w:t xml:space="preserve">, distress, exclusion </w:t>
            </w:r>
          </w:p>
        </w:tc>
        <w:tc>
          <w:tcPr>
            <w:tcW w:w="432" w:type="pct"/>
            <w:shd w:val="clear" w:color="auto" w:fill="FFFFFF" w:themeFill="background1"/>
          </w:tcPr>
          <w:p w14:paraId="06391588" w14:textId="08E3E6D7" w:rsidR="00077A5C" w:rsidRDefault="00077A5C" w:rsidP="00077A5C">
            <w:r>
              <w:t>Event organisers and attendees</w:t>
            </w:r>
          </w:p>
        </w:tc>
        <w:tc>
          <w:tcPr>
            <w:tcW w:w="159" w:type="pct"/>
            <w:shd w:val="clear" w:color="auto" w:fill="FFFFFF" w:themeFill="background1"/>
          </w:tcPr>
          <w:p w14:paraId="56FBC5EA" w14:textId="2A1B7024" w:rsidR="00077A5C" w:rsidRPr="00400E84" w:rsidRDefault="00077A5C" w:rsidP="00077A5C">
            <w:r w:rsidRPr="00400E84">
              <w:t>1</w:t>
            </w:r>
          </w:p>
        </w:tc>
        <w:tc>
          <w:tcPr>
            <w:tcW w:w="162" w:type="pct"/>
            <w:shd w:val="clear" w:color="auto" w:fill="FFFFFF" w:themeFill="background1"/>
          </w:tcPr>
          <w:p w14:paraId="13E4951A" w14:textId="79A9EB18" w:rsidR="00077A5C" w:rsidRPr="00400E84" w:rsidRDefault="00077A5C" w:rsidP="00077A5C">
            <w:r w:rsidRPr="00400E84">
              <w:t>3</w:t>
            </w:r>
          </w:p>
        </w:tc>
        <w:tc>
          <w:tcPr>
            <w:tcW w:w="162" w:type="pct"/>
            <w:shd w:val="clear" w:color="auto" w:fill="FFFFFF" w:themeFill="background1"/>
          </w:tcPr>
          <w:p w14:paraId="4338B9EC" w14:textId="06ACE5A4" w:rsidR="00077A5C" w:rsidRPr="00400E84" w:rsidRDefault="00077A5C" w:rsidP="00077A5C">
            <w:r w:rsidRPr="00400E84">
              <w:t>3</w:t>
            </w:r>
          </w:p>
        </w:tc>
        <w:tc>
          <w:tcPr>
            <w:tcW w:w="898" w:type="pct"/>
            <w:shd w:val="clear" w:color="auto" w:fill="FFFFFF" w:themeFill="background1"/>
          </w:tcPr>
          <w:p w14:paraId="1BF1E06A" w14:textId="1AA46D9E" w:rsidR="00077A5C" w:rsidRDefault="00884993" w:rsidP="00BA5704">
            <w:pPr>
              <w:pStyle w:val="ListParagraph"/>
              <w:numPr>
                <w:ilvl w:val="0"/>
                <w:numId w:val="18"/>
              </w:numPr>
            </w:pPr>
            <w:r>
              <w:t>Committee check on room pre-booking</w:t>
            </w:r>
            <w:r w:rsidR="00866BEA">
              <w:t xml:space="preserve">, checks on space, lighting, access, tech available </w:t>
            </w:r>
          </w:p>
          <w:p w14:paraId="127591F5" w14:textId="53280BD5" w:rsidR="00866BEA" w:rsidRDefault="00884993" w:rsidP="00BA5704">
            <w:pPr>
              <w:pStyle w:val="ListParagraph"/>
              <w:numPr>
                <w:ilvl w:val="0"/>
                <w:numId w:val="18"/>
              </w:numPr>
            </w:pPr>
            <w:r>
              <w:t xml:space="preserve">Ensure space meets needs of members e.g. </w:t>
            </w:r>
            <w:r w:rsidR="00866BEA">
              <w:t>considering</w:t>
            </w:r>
            <w:r>
              <w:t xml:space="preserve"> location &amp; accessibility</w:t>
            </w:r>
            <w:r w:rsidR="00866BEA">
              <w:t xml:space="preserve"> of space</w:t>
            </w:r>
          </w:p>
          <w:p w14:paraId="5EFE3211" w14:textId="7C42B67C" w:rsidR="00884993" w:rsidRDefault="00866BEA" w:rsidP="00BA5704">
            <w:pPr>
              <w:pStyle w:val="ListParagraph"/>
              <w:numPr>
                <w:ilvl w:val="0"/>
                <w:numId w:val="18"/>
              </w:numPr>
            </w:pPr>
            <w:r>
              <w:t xml:space="preserve">Committee to consult members on needs and make reasonable adjustments where possible  </w:t>
            </w:r>
            <w:r w:rsidR="00884993">
              <w:t xml:space="preserve"> </w:t>
            </w:r>
          </w:p>
          <w:p w14:paraId="72416467" w14:textId="224706EE" w:rsidR="00884993" w:rsidRPr="00400E84" w:rsidRDefault="00884993" w:rsidP="00884993">
            <w:pPr>
              <w:pStyle w:val="ListParagraph"/>
              <w:ind w:left="360"/>
            </w:pPr>
          </w:p>
        </w:tc>
        <w:tc>
          <w:tcPr>
            <w:tcW w:w="159" w:type="pct"/>
            <w:shd w:val="clear" w:color="auto" w:fill="FFFFFF" w:themeFill="background1"/>
          </w:tcPr>
          <w:p w14:paraId="51B5C32C" w14:textId="051FDCB1" w:rsidR="00077A5C" w:rsidRPr="00400E84" w:rsidRDefault="00077A5C" w:rsidP="00077A5C">
            <w:r w:rsidRPr="00400E84">
              <w:t>1</w:t>
            </w:r>
          </w:p>
        </w:tc>
        <w:tc>
          <w:tcPr>
            <w:tcW w:w="159" w:type="pct"/>
            <w:shd w:val="clear" w:color="auto" w:fill="FFFFFF" w:themeFill="background1"/>
          </w:tcPr>
          <w:p w14:paraId="450D3D49" w14:textId="32621B96" w:rsidR="00077A5C" w:rsidRPr="00400E84" w:rsidRDefault="00077A5C" w:rsidP="00077A5C">
            <w:r w:rsidRPr="00400E84">
              <w:t>3</w:t>
            </w:r>
          </w:p>
        </w:tc>
        <w:tc>
          <w:tcPr>
            <w:tcW w:w="162" w:type="pct"/>
            <w:shd w:val="clear" w:color="auto" w:fill="FFFFFF" w:themeFill="background1"/>
          </w:tcPr>
          <w:p w14:paraId="27F4EC3E" w14:textId="78C9268D" w:rsidR="00077A5C" w:rsidRPr="00400E84" w:rsidRDefault="00077A5C" w:rsidP="00077A5C">
            <w:r w:rsidRPr="00400E84">
              <w:t>3</w:t>
            </w:r>
          </w:p>
        </w:tc>
        <w:tc>
          <w:tcPr>
            <w:tcW w:w="1024" w:type="pct"/>
            <w:shd w:val="clear" w:color="auto" w:fill="FFFFFF" w:themeFill="background1"/>
          </w:tcPr>
          <w:p w14:paraId="57D8DFFD" w14:textId="77777777" w:rsidR="00077A5C" w:rsidRDefault="00077A5C" w:rsidP="00BA5704">
            <w:pPr>
              <w:pStyle w:val="ListParagraph"/>
              <w:numPr>
                <w:ilvl w:val="0"/>
                <w:numId w:val="19"/>
              </w:numPr>
            </w:pPr>
            <w:r w:rsidRPr="00C02DD3">
              <w:rPr>
                <w:rFonts w:eastAsia="Times New Roman" w:cs="Times New Roman"/>
                <w:lang w:eastAsia="en-GB"/>
              </w:rPr>
              <w:t>Seek medical attention if problem arises</w:t>
            </w:r>
          </w:p>
          <w:p w14:paraId="567D9609" w14:textId="310E1141" w:rsidR="00077A5C" w:rsidRDefault="00884993" w:rsidP="00BA5704">
            <w:pPr>
              <w:pStyle w:val="ListParagraph"/>
              <w:numPr>
                <w:ilvl w:val="0"/>
                <w:numId w:val="19"/>
              </w:numPr>
              <w:rPr>
                <w:rFonts w:eastAsia="Times New Roman" w:cs="Times New Roman"/>
                <w:lang w:eastAsia="en-GB"/>
              </w:rPr>
            </w:pPr>
            <w:r>
              <w:rPr>
                <w:rFonts w:eastAsia="Times New Roman" w:cs="Times New Roman"/>
                <w:lang w:eastAsia="en-GB"/>
              </w:rPr>
              <w:t xml:space="preserve">Liaise with SUSU reception/activities team on available spaces for meetings </w:t>
            </w:r>
          </w:p>
          <w:p w14:paraId="03B8AFB4" w14:textId="0A84C2B7" w:rsidR="00866BEA" w:rsidRDefault="00866BEA" w:rsidP="00BA5704">
            <w:pPr>
              <w:pStyle w:val="ListParagraph"/>
              <w:numPr>
                <w:ilvl w:val="0"/>
                <w:numId w:val="19"/>
              </w:numPr>
              <w:rPr>
                <w:rFonts w:eastAsia="Times New Roman" w:cs="Times New Roman"/>
                <w:lang w:eastAsia="en-GB"/>
              </w:rPr>
            </w:pPr>
            <w:r>
              <w:rPr>
                <w:rFonts w:eastAsia="Times New Roman" w:cs="Times New Roman"/>
                <w:lang w:eastAsia="en-GB"/>
              </w:rPr>
              <w:t>Postpone meetings where space cannot be found</w:t>
            </w:r>
          </w:p>
          <w:p w14:paraId="222E9EE7" w14:textId="517500EE" w:rsidR="00866BEA" w:rsidRDefault="00866BEA" w:rsidP="00BA5704">
            <w:pPr>
              <w:pStyle w:val="ListParagraph"/>
              <w:numPr>
                <w:ilvl w:val="0"/>
                <w:numId w:val="19"/>
              </w:numPr>
              <w:rPr>
                <w:rFonts w:eastAsia="Times New Roman" w:cs="Times New Roman"/>
                <w:lang w:eastAsia="en-GB"/>
              </w:rPr>
            </w:pPr>
            <w:r>
              <w:rPr>
                <w:rFonts w:eastAsia="Times New Roman" w:cs="Times New Roman"/>
                <w:lang w:eastAsia="en-GB"/>
              </w:rPr>
              <w:t>Look at remote meeting options for members</w:t>
            </w:r>
          </w:p>
          <w:p w14:paraId="7A17CE60" w14:textId="262F7360" w:rsidR="00884993" w:rsidRPr="00C02DD3" w:rsidRDefault="00884993" w:rsidP="00BA5704">
            <w:pPr>
              <w:pStyle w:val="ListParagraph"/>
              <w:numPr>
                <w:ilvl w:val="0"/>
                <w:numId w:val="19"/>
              </w:numPr>
              <w:rPr>
                <w:rFonts w:eastAsia="Times New Roman" w:cs="Times New Roman"/>
                <w:lang w:eastAsia="en-GB"/>
              </w:rPr>
            </w:pPr>
            <w:r>
              <w:rPr>
                <w:rFonts w:eastAsia="Times New Roman" w:cs="Times New Roman"/>
                <w:lang w:eastAsia="en-GB"/>
              </w:rPr>
              <w:t xml:space="preserve">Committee WIDE training </w:t>
            </w:r>
          </w:p>
        </w:tc>
      </w:tr>
      <w:tr w:rsidR="1422E3F4" w14:paraId="0CC859F7" w14:textId="77777777" w:rsidTr="005624E1">
        <w:trPr>
          <w:cantSplit/>
          <w:trHeight w:val="1296"/>
        </w:trPr>
        <w:tc>
          <w:tcPr>
            <w:tcW w:w="2520" w:type="dxa"/>
            <w:shd w:val="clear" w:color="auto" w:fill="FFFFFF" w:themeFill="background1"/>
          </w:tcPr>
          <w:p w14:paraId="10E3BE45" w14:textId="533EAA89" w:rsidR="3C834377" w:rsidRDefault="3C834377" w:rsidP="1422E3F4">
            <w:r w:rsidRPr="1422E3F4">
              <w:rPr>
                <w:rFonts w:ascii="Calibri" w:eastAsia="Calibri" w:hAnsi="Calibri" w:cs="Calibri"/>
              </w:rPr>
              <w:lastRenderedPageBreak/>
              <w:t>Activities involving electrical equipment e.g. laptops/ computers</w:t>
            </w:r>
          </w:p>
        </w:tc>
        <w:tc>
          <w:tcPr>
            <w:tcW w:w="2663" w:type="dxa"/>
            <w:shd w:val="clear" w:color="auto" w:fill="FFFFFF" w:themeFill="background1"/>
          </w:tcPr>
          <w:p w14:paraId="3BD5D517" w14:textId="460BAF45" w:rsidR="685E3DD6" w:rsidRDefault="685E3DD6" w:rsidP="1422E3F4">
            <w:r w:rsidRPr="1422E3F4">
              <w:rPr>
                <w:rFonts w:ascii="Calibri" w:eastAsia="Calibri" w:hAnsi="Calibri" w:cs="Calibri"/>
              </w:rPr>
              <w:t>Risk of eye strain, injury, electric shock</w:t>
            </w:r>
          </w:p>
        </w:tc>
        <w:tc>
          <w:tcPr>
            <w:tcW w:w="1331" w:type="dxa"/>
            <w:shd w:val="clear" w:color="auto" w:fill="FFFFFF" w:themeFill="background1"/>
          </w:tcPr>
          <w:p w14:paraId="195E39A3" w14:textId="08E3E6D7" w:rsidR="685E3DD6" w:rsidRDefault="685E3DD6">
            <w:r>
              <w:t>Event organisers and attendees</w:t>
            </w:r>
          </w:p>
          <w:p w14:paraId="162C8160" w14:textId="6B4DF893" w:rsidR="1422E3F4" w:rsidRDefault="1422E3F4" w:rsidP="1422E3F4"/>
        </w:tc>
        <w:tc>
          <w:tcPr>
            <w:tcW w:w="488" w:type="dxa"/>
            <w:shd w:val="clear" w:color="auto" w:fill="FFFFFF" w:themeFill="background1"/>
          </w:tcPr>
          <w:p w14:paraId="1DDD0EE9" w14:textId="23DD3203" w:rsidR="1422E3F4" w:rsidRDefault="06C6BAB4" w:rsidP="1422E3F4">
            <w:r>
              <w:t>2</w:t>
            </w:r>
          </w:p>
        </w:tc>
        <w:tc>
          <w:tcPr>
            <w:tcW w:w="498" w:type="dxa"/>
            <w:shd w:val="clear" w:color="auto" w:fill="FFFFFF" w:themeFill="background1"/>
          </w:tcPr>
          <w:p w14:paraId="7A51F313" w14:textId="63537375" w:rsidR="1422E3F4" w:rsidRDefault="06C6BAB4" w:rsidP="1422E3F4">
            <w:r>
              <w:t>4</w:t>
            </w:r>
          </w:p>
        </w:tc>
        <w:tc>
          <w:tcPr>
            <w:tcW w:w="498" w:type="dxa"/>
            <w:shd w:val="clear" w:color="auto" w:fill="FFFFFF" w:themeFill="background1"/>
          </w:tcPr>
          <w:p w14:paraId="7E02AC9A" w14:textId="7DCAEEB7" w:rsidR="1422E3F4" w:rsidRDefault="06C6BAB4" w:rsidP="1422E3F4">
            <w:r>
              <w:t>8</w:t>
            </w:r>
          </w:p>
        </w:tc>
        <w:tc>
          <w:tcPr>
            <w:tcW w:w="2763" w:type="dxa"/>
            <w:shd w:val="clear" w:color="auto" w:fill="FFFFFF" w:themeFill="background1"/>
          </w:tcPr>
          <w:p w14:paraId="5E46C5E1" w14:textId="7A9B0016" w:rsidR="77053682" w:rsidRDefault="77053682" w:rsidP="1422E3F4">
            <w:pPr>
              <w:pStyle w:val="ListParagraph"/>
              <w:numPr>
                <w:ilvl w:val="0"/>
                <w:numId w:val="2"/>
              </w:numPr>
            </w:pPr>
            <w:r w:rsidRPr="1422E3F4">
              <w:t xml:space="preserve">Ensure regular breaks (ideally every 20mins) when using screens </w:t>
            </w:r>
          </w:p>
          <w:p w14:paraId="7852A895" w14:textId="66E8EE94" w:rsidR="77053682" w:rsidRDefault="77053682" w:rsidP="1422E3F4">
            <w:pPr>
              <w:pStyle w:val="ListParagraph"/>
              <w:numPr>
                <w:ilvl w:val="0"/>
                <w:numId w:val="2"/>
              </w:numPr>
            </w:pPr>
            <w:r w:rsidRPr="1422E3F4">
              <w:t>Ensure screen is set up to avoid glare, is at eye height where possible</w:t>
            </w:r>
          </w:p>
          <w:p w14:paraId="068F9687" w14:textId="07453F34" w:rsidR="77053682" w:rsidRDefault="77053682" w:rsidP="1422E3F4">
            <w:pPr>
              <w:pStyle w:val="ListParagraph"/>
              <w:numPr>
                <w:ilvl w:val="0"/>
                <w:numId w:val="2"/>
              </w:numPr>
            </w:pPr>
            <w:r w:rsidRPr="1422E3F4">
              <w:t>Ensure no liquids are placed near electrical equipment</w:t>
            </w:r>
          </w:p>
          <w:p w14:paraId="3614F435" w14:textId="7FD10D4D" w:rsidR="77053682" w:rsidRDefault="77053682" w:rsidP="1422E3F4">
            <w:pPr>
              <w:pStyle w:val="ListParagraph"/>
              <w:numPr>
                <w:ilvl w:val="0"/>
                <w:numId w:val="2"/>
              </w:numPr>
            </w:pPr>
            <w:r w:rsidRPr="1422E3F4">
              <w:t>Ensure all leads are secured with cable ties/mats etc</w:t>
            </w:r>
          </w:p>
          <w:p w14:paraId="362CE0D7" w14:textId="1E4A9D4E" w:rsidR="1422E3F4" w:rsidRDefault="1422E3F4" w:rsidP="1422E3F4">
            <w:pPr>
              <w:pStyle w:val="ListParagraph"/>
            </w:pPr>
          </w:p>
        </w:tc>
        <w:tc>
          <w:tcPr>
            <w:tcW w:w="488" w:type="dxa"/>
            <w:shd w:val="clear" w:color="auto" w:fill="FFFFFF" w:themeFill="background1"/>
          </w:tcPr>
          <w:p w14:paraId="5B5D85BE" w14:textId="31339919" w:rsidR="1422E3F4" w:rsidRDefault="0CC87B5B" w:rsidP="1422E3F4">
            <w:r>
              <w:t>1</w:t>
            </w:r>
          </w:p>
        </w:tc>
        <w:tc>
          <w:tcPr>
            <w:tcW w:w="489" w:type="dxa"/>
            <w:shd w:val="clear" w:color="auto" w:fill="FFFFFF" w:themeFill="background1"/>
          </w:tcPr>
          <w:p w14:paraId="788F18E3" w14:textId="79B4EE83" w:rsidR="1422E3F4" w:rsidRDefault="0CC87B5B" w:rsidP="1422E3F4">
            <w:r>
              <w:t>4</w:t>
            </w:r>
          </w:p>
        </w:tc>
        <w:tc>
          <w:tcPr>
            <w:tcW w:w="499" w:type="dxa"/>
            <w:shd w:val="clear" w:color="auto" w:fill="FFFFFF" w:themeFill="background1"/>
          </w:tcPr>
          <w:p w14:paraId="097A51DF" w14:textId="67C2CF26" w:rsidR="1422E3F4" w:rsidRDefault="0CC87B5B" w:rsidP="1422E3F4">
            <w:r>
              <w:t>4</w:t>
            </w:r>
          </w:p>
        </w:tc>
        <w:tc>
          <w:tcPr>
            <w:tcW w:w="3152" w:type="dxa"/>
            <w:shd w:val="clear" w:color="auto" w:fill="FFFFFF" w:themeFill="background1"/>
          </w:tcPr>
          <w:p w14:paraId="195AD25A" w14:textId="34C03895" w:rsidR="66F9AD8A" w:rsidRDefault="66F9AD8A" w:rsidP="1422E3F4">
            <w:pPr>
              <w:pStyle w:val="ListParagraph"/>
              <w:numPr>
                <w:ilvl w:val="0"/>
                <w:numId w:val="1"/>
              </w:numPr>
            </w:pPr>
            <w:r w:rsidRPr="1422E3F4">
              <w:t>Request support and advice from SUSU IT/Tech teams e.g. via activities team</w:t>
            </w:r>
          </w:p>
          <w:p w14:paraId="6AAAFD37" w14:textId="716EF115" w:rsidR="66F9AD8A" w:rsidRDefault="66F9AD8A" w:rsidP="1422E3F4">
            <w:pPr>
              <w:pStyle w:val="ListParagraph"/>
              <w:numPr>
                <w:ilvl w:val="0"/>
                <w:numId w:val="1"/>
              </w:numPr>
            </w:pPr>
            <w:r w:rsidRPr="1422E3F4">
              <w:t xml:space="preserve">For external venues pre-check equipment and last PAT testing dates </w:t>
            </w:r>
          </w:p>
          <w:p w14:paraId="0A946C5C" w14:textId="70367828" w:rsidR="66F9AD8A" w:rsidRDefault="66F9AD8A" w:rsidP="1422E3F4">
            <w:pPr>
              <w:pStyle w:val="ListParagraph"/>
              <w:numPr>
                <w:ilvl w:val="0"/>
                <w:numId w:val="1"/>
              </w:numPr>
            </w:pPr>
            <w:r w:rsidRPr="1422E3F4">
              <w:rPr>
                <w:rFonts w:ascii="Calibri" w:eastAsia="Calibri" w:hAnsi="Calibri" w:cs="Calibri"/>
              </w:rPr>
              <w:t>Seek medical attention as required</w:t>
            </w:r>
          </w:p>
        </w:tc>
      </w:tr>
      <w:tr w:rsidR="00884993" w14:paraId="2BEEC567" w14:textId="77777777" w:rsidTr="005624E1">
        <w:trPr>
          <w:cantSplit/>
          <w:trHeight w:val="1296"/>
        </w:trPr>
        <w:tc>
          <w:tcPr>
            <w:tcW w:w="819" w:type="pct"/>
            <w:shd w:val="clear" w:color="auto" w:fill="FFFFFF" w:themeFill="background1"/>
          </w:tcPr>
          <w:p w14:paraId="6FCD16AF" w14:textId="1D1EF8AB" w:rsidR="00884993" w:rsidRPr="00400E84" w:rsidRDefault="004D5456" w:rsidP="00884993">
            <w:r>
              <w:lastRenderedPageBreak/>
              <w:t xml:space="preserve">Socials: </w:t>
            </w:r>
            <w:r w:rsidR="00884993" w:rsidRPr="66AF0D26">
              <w:t>Costumes/Fancy Dress</w:t>
            </w:r>
          </w:p>
        </w:tc>
        <w:tc>
          <w:tcPr>
            <w:tcW w:w="865" w:type="pct"/>
            <w:shd w:val="clear" w:color="auto" w:fill="FFFFFF" w:themeFill="background1"/>
          </w:tcPr>
          <w:p w14:paraId="29EC2426" w14:textId="5BAC827B" w:rsidR="00884993" w:rsidRPr="00400E84" w:rsidRDefault="00884993" w:rsidP="00884993">
            <w:r w:rsidRPr="66AF0D26">
              <w:rPr>
                <w:rFonts w:ascii="Calibri" w:eastAsia="Times New Roman" w:hAnsi="Calibri" w:cs="Times New Roman"/>
                <w:lang w:eastAsia="en-GB"/>
              </w:rPr>
              <w:t>Props/costumes causing injury or offence</w:t>
            </w:r>
          </w:p>
        </w:tc>
        <w:tc>
          <w:tcPr>
            <w:tcW w:w="432" w:type="pct"/>
            <w:shd w:val="clear" w:color="auto" w:fill="FFFFFF" w:themeFill="background1"/>
          </w:tcPr>
          <w:p w14:paraId="0416A00C" w14:textId="77777777" w:rsidR="00884993" w:rsidRPr="006F0C95" w:rsidRDefault="00884993" w:rsidP="00884993">
            <w:r w:rsidRPr="66AF0D26">
              <w:t>Participants</w:t>
            </w:r>
          </w:p>
          <w:p w14:paraId="633380EC" w14:textId="7306AD65" w:rsidR="00884993" w:rsidRDefault="00884993" w:rsidP="00884993">
            <w:r w:rsidRPr="66AF0D26">
              <w:t>Members of the public</w:t>
            </w:r>
          </w:p>
        </w:tc>
        <w:tc>
          <w:tcPr>
            <w:tcW w:w="159" w:type="pct"/>
            <w:shd w:val="clear" w:color="auto" w:fill="FFFFFF" w:themeFill="background1"/>
          </w:tcPr>
          <w:p w14:paraId="49E5C3A3" w14:textId="6236EF01" w:rsidR="00884993" w:rsidRPr="00400E84" w:rsidRDefault="00884993" w:rsidP="00884993">
            <w:r w:rsidRPr="66AF0D26">
              <w:rPr>
                <w:rFonts w:ascii="Lucida Sans" w:hAnsi="Lucida Sans"/>
                <w:b/>
                <w:bCs/>
              </w:rPr>
              <w:t>2</w:t>
            </w:r>
          </w:p>
        </w:tc>
        <w:tc>
          <w:tcPr>
            <w:tcW w:w="162" w:type="pct"/>
            <w:shd w:val="clear" w:color="auto" w:fill="FFFFFF" w:themeFill="background1"/>
          </w:tcPr>
          <w:p w14:paraId="0E8F1F42" w14:textId="707BE82E" w:rsidR="00884993" w:rsidRPr="00400E84" w:rsidRDefault="00884993" w:rsidP="00884993">
            <w:r w:rsidRPr="66AF0D26">
              <w:rPr>
                <w:rFonts w:ascii="Lucida Sans" w:hAnsi="Lucida Sans"/>
                <w:b/>
                <w:bCs/>
              </w:rPr>
              <w:t>2</w:t>
            </w:r>
          </w:p>
        </w:tc>
        <w:tc>
          <w:tcPr>
            <w:tcW w:w="162" w:type="pct"/>
            <w:shd w:val="clear" w:color="auto" w:fill="FFFFFF" w:themeFill="background1"/>
          </w:tcPr>
          <w:p w14:paraId="23AECEB1" w14:textId="5C871F5A" w:rsidR="00884993" w:rsidRPr="00400E84" w:rsidRDefault="00884993" w:rsidP="00884993">
            <w:r w:rsidRPr="66AF0D26">
              <w:rPr>
                <w:rFonts w:ascii="Lucida Sans" w:hAnsi="Lucida Sans"/>
                <w:b/>
                <w:bCs/>
              </w:rPr>
              <w:t>4</w:t>
            </w:r>
          </w:p>
        </w:tc>
        <w:tc>
          <w:tcPr>
            <w:tcW w:w="898" w:type="pct"/>
            <w:shd w:val="clear" w:color="auto" w:fill="FFFFFF" w:themeFill="background1"/>
          </w:tcPr>
          <w:p w14:paraId="46CA963D" w14:textId="77777777" w:rsidR="00884993" w:rsidRPr="006F0C95" w:rsidRDefault="00884993" w:rsidP="00BA5704">
            <w:pPr>
              <w:pStyle w:val="NoSpacing"/>
              <w:numPr>
                <w:ilvl w:val="0"/>
                <w:numId w:val="20"/>
              </w:numPr>
              <w:rPr>
                <w:lang w:eastAsia="en-GB"/>
              </w:rPr>
            </w:pPr>
            <w:r w:rsidRPr="66AF0D26">
              <w:rPr>
                <w:rFonts w:ascii="Calibri" w:eastAsia="Times New Roman" w:hAnsi="Calibri" w:cs="Times New Roman"/>
                <w:lang w:eastAsia="en-GB"/>
              </w:rPr>
              <w:t>Ask members to only bring small items and use sensibly. Members of the society are responsible for their own possessions and the use of them.</w:t>
            </w:r>
          </w:p>
          <w:p w14:paraId="64F27421" w14:textId="77777777" w:rsidR="00884993" w:rsidRPr="009374CA" w:rsidRDefault="00884993" w:rsidP="00BA5704">
            <w:pPr>
              <w:pStyle w:val="NoSpacing"/>
              <w:numPr>
                <w:ilvl w:val="0"/>
                <w:numId w:val="20"/>
              </w:numPr>
            </w:pPr>
            <w:r>
              <w:rPr>
                <w:rFonts w:ascii="Calibri" w:eastAsia="Times New Roman" w:hAnsi="Calibri" w:cs="Times New Roman"/>
                <w:lang w:eastAsia="en-GB"/>
              </w:rPr>
              <w:t>Choose a theme u</w:t>
            </w:r>
            <w:r w:rsidRPr="66AF0D26">
              <w:rPr>
                <w:rFonts w:ascii="Calibri" w:eastAsia="Times New Roman" w:hAnsi="Calibri" w:cs="Times New Roman"/>
                <w:lang w:eastAsia="en-GB"/>
              </w:rPr>
              <w:t xml:space="preserve">nlikely to cause offence. Any participant wearing items deemed offensive </w:t>
            </w:r>
            <w:r>
              <w:rPr>
                <w:rFonts w:ascii="Calibri" w:eastAsia="Times New Roman" w:hAnsi="Calibri" w:cs="Times New Roman"/>
                <w:lang w:eastAsia="en-GB"/>
              </w:rPr>
              <w:t xml:space="preserve">asked to remove these. </w:t>
            </w:r>
          </w:p>
          <w:p w14:paraId="043C1A1F" w14:textId="445E0B40" w:rsidR="00884993" w:rsidRPr="00C02DD3" w:rsidRDefault="00884993" w:rsidP="00BA5704">
            <w:pPr>
              <w:pStyle w:val="ListParagraph"/>
              <w:numPr>
                <w:ilvl w:val="0"/>
                <w:numId w:val="20"/>
              </w:numPr>
              <w:rPr>
                <w:rFonts w:cs="Tahoma"/>
              </w:rPr>
            </w:pPr>
            <w:r w:rsidRPr="00BB37B8">
              <w:t xml:space="preserve">Society to follow and share with members Code of conduct/SUSU </w:t>
            </w:r>
            <w:hyperlink r:id="rId13" w:history="1">
              <w:r w:rsidRPr="00BB37B8">
                <w:rPr>
                  <w:rStyle w:val="Hyperlink"/>
                </w:rPr>
                <w:t>Expect Respect policy</w:t>
              </w:r>
            </w:hyperlink>
          </w:p>
        </w:tc>
        <w:tc>
          <w:tcPr>
            <w:tcW w:w="159" w:type="pct"/>
            <w:shd w:val="clear" w:color="auto" w:fill="FFFFFF" w:themeFill="background1"/>
          </w:tcPr>
          <w:p w14:paraId="10C2C51F" w14:textId="66E27A5A" w:rsidR="00884993" w:rsidRPr="00400E84" w:rsidRDefault="00884993" w:rsidP="00884993">
            <w:r w:rsidRPr="66AF0D26">
              <w:rPr>
                <w:rFonts w:ascii="Lucida Sans" w:hAnsi="Lucida Sans"/>
                <w:b/>
                <w:bCs/>
              </w:rPr>
              <w:t>1</w:t>
            </w:r>
          </w:p>
        </w:tc>
        <w:tc>
          <w:tcPr>
            <w:tcW w:w="159" w:type="pct"/>
            <w:shd w:val="clear" w:color="auto" w:fill="FFFFFF" w:themeFill="background1"/>
          </w:tcPr>
          <w:p w14:paraId="1B10F009" w14:textId="197CC250" w:rsidR="00884993" w:rsidRPr="00400E84" w:rsidRDefault="00884993" w:rsidP="00884993">
            <w:r w:rsidRPr="66AF0D26">
              <w:rPr>
                <w:rFonts w:ascii="Lucida Sans" w:hAnsi="Lucida Sans"/>
                <w:b/>
                <w:bCs/>
              </w:rPr>
              <w:t>2</w:t>
            </w:r>
          </w:p>
        </w:tc>
        <w:tc>
          <w:tcPr>
            <w:tcW w:w="162" w:type="pct"/>
            <w:shd w:val="clear" w:color="auto" w:fill="FFFFFF" w:themeFill="background1"/>
          </w:tcPr>
          <w:p w14:paraId="73D53E77" w14:textId="623734F4" w:rsidR="00884993" w:rsidRPr="00400E84" w:rsidRDefault="00884993" w:rsidP="00884993">
            <w:r w:rsidRPr="66AF0D26">
              <w:rPr>
                <w:rFonts w:ascii="Lucida Sans" w:hAnsi="Lucida Sans"/>
                <w:b/>
                <w:bCs/>
              </w:rPr>
              <w:t>2</w:t>
            </w:r>
          </w:p>
        </w:tc>
        <w:tc>
          <w:tcPr>
            <w:tcW w:w="1024" w:type="pct"/>
            <w:shd w:val="clear" w:color="auto" w:fill="FFFFFF" w:themeFill="background1"/>
          </w:tcPr>
          <w:p w14:paraId="7AF74FD3" w14:textId="77777777" w:rsidR="00884993" w:rsidRDefault="00884993" w:rsidP="00BA5704">
            <w:pPr>
              <w:pStyle w:val="ListParagraph"/>
              <w:numPr>
                <w:ilvl w:val="0"/>
                <w:numId w:val="21"/>
              </w:numPr>
            </w:pPr>
            <w:r w:rsidRPr="00BB37B8">
              <w:t xml:space="preserve">SUSU </w:t>
            </w:r>
            <w:hyperlink r:id="rId14" w:history="1">
              <w:r w:rsidRPr="00BB37B8">
                <w:rPr>
                  <w:rStyle w:val="Hyperlink"/>
                </w:rPr>
                <w:t>Expect Respect policy</w:t>
              </w:r>
            </w:hyperlink>
            <w:r>
              <w:t xml:space="preserve"> to be followed</w:t>
            </w:r>
          </w:p>
          <w:p w14:paraId="56CA5A15" w14:textId="7CBE5406" w:rsidR="00884993" w:rsidRPr="004D5456" w:rsidRDefault="00884993" w:rsidP="00BA5704">
            <w:pPr>
              <w:pStyle w:val="ListParagraph"/>
              <w:numPr>
                <w:ilvl w:val="0"/>
                <w:numId w:val="21"/>
              </w:numPr>
              <w:rPr>
                <w:rFonts w:eastAsia="Times New Roman" w:cs="Times New Roman"/>
                <w:lang w:eastAsia="en-GB"/>
              </w:rPr>
            </w:pPr>
            <w:r w:rsidRPr="004D5456">
              <w:t xml:space="preserve">Committee WIDE training </w:t>
            </w:r>
          </w:p>
        </w:tc>
      </w:tr>
      <w:tr w:rsidR="00FE1C5C" w14:paraId="06D193F9" w14:textId="77777777" w:rsidTr="005624E1">
        <w:trPr>
          <w:cantSplit/>
          <w:trHeight w:val="1296"/>
        </w:trPr>
        <w:tc>
          <w:tcPr>
            <w:tcW w:w="819" w:type="pct"/>
            <w:shd w:val="clear" w:color="auto" w:fill="FFFFFF" w:themeFill="background1"/>
          </w:tcPr>
          <w:p w14:paraId="43C14174" w14:textId="6EDE1B1C" w:rsidR="00690A74" w:rsidRDefault="00690A74" w:rsidP="00690A74">
            <w:r>
              <w:lastRenderedPageBreak/>
              <w:t xml:space="preserve">Socials- alcohol consumption </w:t>
            </w:r>
          </w:p>
        </w:tc>
        <w:tc>
          <w:tcPr>
            <w:tcW w:w="865" w:type="pct"/>
            <w:shd w:val="clear" w:color="auto" w:fill="FFFFFF" w:themeFill="background1"/>
          </w:tcPr>
          <w:p w14:paraId="178DCA3E" w14:textId="19A4083A" w:rsidR="00690A74" w:rsidRDefault="00690A74" w:rsidP="00690A74">
            <w:r>
              <w:t>Participants may become at risk as a result of alcohol consumption</w:t>
            </w:r>
          </w:p>
          <w:p w14:paraId="35946D1D" w14:textId="77777777" w:rsidR="00690A74" w:rsidRDefault="00690A74" w:rsidP="00690A74"/>
          <w:p w14:paraId="67F8E531" w14:textId="1A2ABB0B" w:rsidR="00690A74" w:rsidRPr="66AF0D26" w:rsidRDefault="00690A74" w:rsidP="00690A74">
            <w:pPr>
              <w:rPr>
                <w:rFonts w:ascii="Calibri" w:eastAsia="Times New Roman" w:hAnsi="Calibri" w:cs="Times New Roman"/>
                <w:lang w:eastAsia="en-GB"/>
              </w:rPr>
            </w:pPr>
            <w:r>
              <w:t xml:space="preserve">Members of the public may act violently towards participants. </w:t>
            </w:r>
          </w:p>
        </w:tc>
        <w:tc>
          <w:tcPr>
            <w:tcW w:w="432" w:type="pct"/>
            <w:shd w:val="clear" w:color="auto" w:fill="FFFFFF" w:themeFill="background1"/>
          </w:tcPr>
          <w:p w14:paraId="527D71C6" w14:textId="74564FBD" w:rsidR="00690A74" w:rsidRPr="66AF0D26" w:rsidRDefault="00690A74" w:rsidP="00690A74">
            <w:r>
              <w:t xml:space="preserve">Event organisers, event attendees,  </w:t>
            </w:r>
          </w:p>
        </w:tc>
        <w:tc>
          <w:tcPr>
            <w:tcW w:w="159" w:type="pct"/>
            <w:shd w:val="clear" w:color="auto" w:fill="FFFFFF" w:themeFill="background1"/>
          </w:tcPr>
          <w:p w14:paraId="3182A521" w14:textId="2E3DEF16" w:rsidR="00690A74" w:rsidRPr="66AF0D26" w:rsidRDefault="00690A74" w:rsidP="00690A74">
            <w:pPr>
              <w:rPr>
                <w:rFonts w:ascii="Lucida Sans" w:hAnsi="Lucida Sans"/>
                <w:b/>
                <w:bCs/>
              </w:rPr>
            </w:pPr>
            <w:r w:rsidRPr="39159329">
              <w:rPr>
                <w:rFonts w:ascii="Lucida Sans" w:hAnsi="Lucida Sans"/>
                <w:b/>
                <w:bCs/>
              </w:rPr>
              <w:t>2</w:t>
            </w:r>
          </w:p>
        </w:tc>
        <w:tc>
          <w:tcPr>
            <w:tcW w:w="162" w:type="pct"/>
            <w:shd w:val="clear" w:color="auto" w:fill="FFFFFF" w:themeFill="background1"/>
          </w:tcPr>
          <w:p w14:paraId="7C05A18D" w14:textId="1909E85A" w:rsidR="00690A74" w:rsidRPr="66AF0D26" w:rsidRDefault="00690A74" w:rsidP="00690A74">
            <w:pPr>
              <w:rPr>
                <w:rFonts w:ascii="Lucida Sans" w:hAnsi="Lucida Sans"/>
                <w:b/>
                <w:bCs/>
              </w:rPr>
            </w:pPr>
            <w:r w:rsidRPr="39159329">
              <w:rPr>
                <w:rFonts w:ascii="Lucida Sans" w:hAnsi="Lucida Sans"/>
                <w:b/>
                <w:bCs/>
              </w:rPr>
              <w:t>5</w:t>
            </w:r>
          </w:p>
        </w:tc>
        <w:tc>
          <w:tcPr>
            <w:tcW w:w="162" w:type="pct"/>
            <w:shd w:val="clear" w:color="auto" w:fill="FFFFFF" w:themeFill="background1"/>
          </w:tcPr>
          <w:p w14:paraId="7F1391C2" w14:textId="2C237181" w:rsidR="00690A74" w:rsidRPr="66AF0D26" w:rsidRDefault="00690A74" w:rsidP="00690A74">
            <w:pPr>
              <w:rPr>
                <w:rFonts w:ascii="Lucida Sans" w:hAnsi="Lucida Sans"/>
                <w:b/>
                <w:bCs/>
              </w:rPr>
            </w:pPr>
            <w:r w:rsidRPr="39159329">
              <w:rPr>
                <w:rFonts w:ascii="Lucida Sans" w:hAnsi="Lucida Sans"/>
                <w:b/>
                <w:bCs/>
              </w:rPr>
              <w:t>10</w:t>
            </w:r>
          </w:p>
        </w:tc>
        <w:tc>
          <w:tcPr>
            <w:tcW w:w="898" w:type="pct"/>
            <w:shd w:val="clear" w:color="auto" w:fill="FFFFFF" w:themeFill="background1"/>
          </w:tcPr>
          <w:p w14:paraId="1E363A21" w14:textId="77777777" w:rsidR="00690A74" w:rsidRPr="001C16C0" w:rsidRDefault="00690A74" w:rsidP="00BA5704">
            <w:pPr>
              <w:pStyle w:val="NoSpacing"/>
              <w:numPr>
                <w:ilvl w:val="0"/>
                <w:numId w:val="26"/>
              </w:numPr>
              <w:ind w:left="360"/>
              <w:rPr>
                <w:rFonts w:eastAsia="Times New Roman" w:cstheme="minorHAnsi"/>
                <w:lang w:eastAsia="en-GB"/>
              </w:rPr>
            </w:pPr>
            <w:r w:rsidRPr="001C16C0">
              <w:rPr>
                <w:rFonts w:eastAsia="Times New Roman" w:cstheme="minorHAnsi"/>
                <w:lang w:eastAsia="en-GB"/>
              </w:rPr>
              <w:t xml:space="preserve">Members are responsible for their individual safety though and are expected to act sensibly </w:t>
            </w:r>
          </w:p>
          <w:p w14:paraId="55AFCBE8" w14:textId="16BFCDDE" w:rsidR="00690A74" w:rsidRPr="00690A74" w:rsidRDefault="00690A74" w:rsidP="00BA5704">
            <w:pPr>
              <w:pStyle w:val="ListParagraph"/>
              <w:numPr>
                <w:ilvl w:val="0"/>
                <w:numId w:val="5"/>
              </w:numPr>
              <w:ind w:left="360"/>
              <w:rPr>
                <w:rFonts w:cstheme="minorHAnsi"/>
              </w:rPr>
            </w:pPr>
            <w:r w:rsidRPr="001C16C0">
              <w:rPr>
                <w:rFonts w:cstheme="minorHAnsi"/>
              </w:rPr>
              <w:t>Initiation behaviour not to be tolerated and drinking games to be discouraged</w:t>
            </w:r>
          </w:p>
          <w:p w14:paraId="66C62D2A" w14:textId="313191B6" w:rsidR="00690A74" w:rsidRDefault="00690A74" w:rsidP="00BA5704">
            <w:pPr>
              <w:pStyle w:val="NoSpacing"/>
              <w:numPr>
                <w:ilvl w:val="0"/>
                <w:numId w:val="24"/>
              </w:numPr>
              <w:ind w:left="360"/>
              <w:rPr>
                <w:color w:val="000000" w:themeColor="text1"/>
              </w:rPr>
            </w:pPr>
            <w:r>
              <w:t>For socials at bars/pubs etc b</w:t>
            </w:r>
            <w:r w:rsidRPr="66AF0D26">
              <w:t xml:space="preserve">ouncers will be present at most venues. </w:t>
            </w:r>
          </w:p>
          <w:p w14:paraId="5BBF9326" w14:textId="77777777" w:rsidR="00690A74" w:rsidRDefault="00690A74" w:rsidP="00BA5704">
            <w:pPr>
              <w:pStyle w:val="NoSpacing"/>
              <w:numPr>
                <w:ilvl w:val="0"/>
                <w:numId w:val="24"/>
              </w:numPr>
              <w:ind w:left="360"/>
              <w:rPr>
                <w:color w:val="000000" w:themeColor="text1"/>
              </w:rPr>
            </w:pPr>
            <w:r w:rsidRPr="66AF0D26">
              <w:t xml:space="preserve">Bar Security staff will need to be alerted and emergency services called as required. </w:t>
            </w:r>
          </w:p>
          <w:p w14:paraId="5F7D1269" w14:textId="2C2E882C" w:rsidR="00690A74" w:rsidRPr="00BB37B8" w:rsidRDefault="00690A74" w:rsidP="00BA5704">
            <w:pPr>
              <w:pStyle w:val="NoSpacing"/>
              <w:numPr>
                <w:ilvl w:val="0"/>
                <w:numId w:val="24"/>
              </w:numPr>
              <w:ind w:left="360"/>
              <w:rPr>
                <w:color w:val="000000" w:themeColor="text1"/>
              </w:rPr>
            </w:pPr>
            <w:r>
              <w:t>Where possible t</w:t>
            </w:r>
            <w:r w:rsidRPr="66AF0D26">
              <w:t>he consumption of alcohol will take place at licensed premises. The conditions on the license will be adhered to and alcohol will not be served to customers who have drunk to excess</w:t>
            </w:r>
          </w:p>
          <w:p w14:paraId="5C383EC7" w14:textId="77777777" w:rsidR="00690A74" w:rsidRPr="00BB37B8" w:rsidRDefault="00690A74" w:rsidP="00BA5704">
            <w:pPr>
              <w:pStyle w:val="ListParagraph"/>
              <w:numPr>
                <w:ilvl w:val="0"/>
                <w:numId w:val="24"/>
              </w:numPr>
              <w:ind w:left="360"/>
            </w:pPr>
            <w:r w:rsidRPr="66AF0D26">
              <w:t>Committee to select ‘student friendly’ bars/clubs and contact them in advance to inform them of the event</w:t>
            </w:r>
          </w:p>
          <w:p w14:paraId="2CCBC347" w14:textId="74CD4310" w:rsidR="00690A74" w:rsidRPr="66AF0D26" w:rsidRDefault="00690A74" w:rsidP="00BA5704">
            <w:pPr>
              <w:pStyle w:val="NoSpacing"/>
              <w:numPr>
                <w:ilvl w:val="0"/>
                <w:numId w:val="24"/>
              </w:numPr>
              <w:ind w:left="360"/>
              <w:rPr>
                <w:rFonts w:ascii="Calibri" w:eastAsia="Times New Roman" w:hAnsi="Calibri" w:cs="Times New Roman"/>
                <w:lang w:eastAsia="en-GB"/>
              </w:rPr>
            </w:pPr>
            <w:r w:rsidRPr="00BB37B8">
              <w:t xml:space="preserve">Society to follow and share with members </w:t>
            </w:r>
            <w:r w:rsidRPr="00BB37B8">
              <w:lastRenderedPageBreak/>
              <w:t xml:space="preserve">Code of conduct/SUSU </w:t>
            </w:r>
            <w:hyperlink r:id="rId15" w:history="1">
              <w:r w:rsidRPr="00BB37B8">
                <w:rPr>
                  <w:rStyle w:val="Hyperlink"/>
                </w:rPr>
                <w:t>Expect Respect policy</w:t>
              </w:r>
            </w:hyperlink>
          </w:p>
        </w:tc>
        <w:tc>
          <w:tcPr>
            <w:tcW w:w="159" w:type="pct"/>
            <w:shd w:val="clear" w:color="auto" w:fill="FFFFFF" w:themeFill="background1"/>
          </w:tcPr>
          <w:p w14:paraId="200F41C1" w14:textId="0192B6CD" w:rsidR="00690A74" w:rsidRPr="66AF0D26" w:rsidRDefault="00690A74" w:rsidP="00690A74">
            <w:pPr>
              <w:rPr>
                <w:rFonts w:ascii="Lucida Sans" w:hAnsi="Lucida Sans"/>
                <w:b/>
                <w:bCs/>
              </w:rPr>
            </w:pPr>
            <w:r w:rsidRPr="39159329">
              <w:rPr>
                <w:rFonts w:ascii="Lucida Sans" w:hAnsi="Lucida Sans"/>
                <w:b/>
                <w:bCs/>
              </w:rPr>
              <w:lastRenderedPageBreak/>
              <w:t>1</w:t>
            </w:r>
          </w:p>
        </w:tc>
        <w:tc>
          <w:tcPr>
            <w:tcW w:w="159" w:type="pct"/>
            <w:shd w:val="clear" w:color="auto" w:fill="FFFFFF" w:themeFill="background1"/>
          </w:tcPr>
          <w:p w14:paraId="045A3D1E" w14:textId="747B7EDB" w:rsidR="00690A74" w:rsidRPr="66AF0D26" w:rsidRDefault="00690A74" w:rsidP="00690A74">
            <w:pPr>
              <w:rPr>
                <w:rFonts w:ascii="Lucida Sans" w:hAnsi="Lucida Sans"/>
                <w:b/>
                <w:bCs/>
              </w:rPr>
            </w:pPr>
            <w:r w:rsidRPr="39159329">
              <w:rPr>
                <w:rFonts w:ascii="Lucida Sans" w:hAnsi="Lucida Sans"/>
                <w:b/>
                <w:bCs/>
              </w:rPr>
              <w:t>3</w:t>
            </w:r>
          </w:p>
        </w:tc>
        <w:tc>
          <w:tcPr>
            <w:tcW w:w="162" w:type="pct"/>
            <w:shd w:val="clear" w:color="auto" w:fill="FFFFFF" w:themeFill="background1"/>
          </w:tcPr>
          <w:p w14:paraId="14E75DA0" w14:textId="40BE9417" w:rsidR="00690A74" w:rsidRPr="66AF0D26" w:rsidRDefault="00690A74" w:rsidP="00690A74">
            <w:pPr>
              <w:rPr>
                <w:rFonts w:ascii="Lucida Sans" w:hAnsi="Lucida Sans"/>
                <w:b/>
                <w:bCs/>
              </w:rPr>
            </w:pPr>
            <w:r w:rsidRPr="39159329">
              <w:rPr>
                <w:rFonts w:ascii="Lucida Sans" w:hAnsi="Lucida Sans"/>
                <w:b/>
                <w:bCs/>
              </w:rPr>
              <w:t>5</w:t>
            </w:r>
          </w:p>
        </w:tc>
        <w:tc>
          <w:tcPr>
            <w:tcW w:w="1024" w:type="pct"/>
            <w:shd w:val="clear" w:color="auto" w:fill="FFFFFF" w:themeFill="background1"/>
          </w:tcPr>
          <w:p w14:paraId="5142136B" w14:textId="77777777" w:rsidR="00690A74" w:rsidRDefault="00690A74" w:rsidP="00BA5704">
            <w:pPr>
              <w:pStyle w:val="ListParagraph"/>
              <w:numPr>
                <w:ilvl w:val="0"/>
                <w:numId w:val="25"/>
              </w:numPr>
              <w:rPr>
                <w:rStyle w:val="Hyperlink"/>
              </w:rPr>
            </w:pPr>
            <w:r w:rsidRPr="00C92BF7">
              <w:rPr>
                <w:color w:val="000000" w:themeColor="text1"/>
              </w:rPr>
              <w:t xml:space="preserve">Follow </w:t>
            </w:r>
            <w:hyperlink r:id="rId16" w:history="1">
              <w:r w:rsidRPr="003579B6">
                <w:rPr>
                  <w:rStyle w:val="Hyperlink"/>
                </w:rPr>
                <w:t>SUSU incident report policy</w:t>
              </w:r>
            </w:hyperlink>
          </w:p>
          <w:p w14:paraId="51A64744" w14:textId="6117120E" w:rsidR="00690A74" w:rsidRPr="00690A74" w:rsidRDefault="00690A74" w:rsidP="00BA5704">
            <w:pPr>
              <w:pStyle w:val="ListParagraph"/>
              <w:numPr>
                <w:ilvl w:val="0"/>
                <w:numId w:val="25"/>
              </w:numPr>
            </w:pPr>
            <w:r>
              <w:rPr>
                <w:color w:val="000000" w:themeColor="text1"/>
              </w:rPr>
              <w:t>Call emergency services as required</w:t>
            </w:r>
            <w:r w:rsidR="00AA70EE">
              <w:rPr>
                <w:color w:val="000000" w:themeColor="text1"/>
              </w:rPr>
              <w:t xml:space="preserve"> 111/999</w:t>
            </w:r>
          </w:p>
          <w:p w14:paraId="0AFF7FAC" w14:textId="7308DC6F" w:rsidR="00690A74" w:rsidRPr="00BB37B8" w:rsidRDefault="00690A74" w:rsidP="00BA5704">
            <w:pPr>
              <w:pStyle w:val="ListParagraph"/>
              <w:numPr>
                <w:ilvl w:val="0"/>
                <w:numId w:val="25"/>
              </w:numPr>
            </w:pPr>
            <w:r w:rsidRPr="004D5456">
              <w:t>Committee WIDE training</w:t>
            </w:r>
          </w:p>
        </w:tc>
      </w:tr>
      <w:tr w:rsidR="00FE1C5C" w14:paraId="7A009ACD" w14:textId="77777777" w:rsidTr="005624E1">
        <w:trPr>
          <w:cantSplit/>
          <w:trHeight w:val="1296"/>
        </w:trPr>
        <w:tc>
          <w:tcPr>
            <w:tcW w:w="819" w:type="pct"/>
            <w:shd w:val="clear" w:color="auto" w:fill="FFFFFF" w:themeFill="background1"/>
          </w:tcPr>
          <w:p w14:paraId="1CBCE68A" w14:textId="5EA5B5F2" w:rsidR="00690A74" w:rsidRDefault="00690A74" w:rsidP="00690A74">
            <w:r>
              <w:lastRenderedPageBreak/>
              <w:t xml:space="preserve">Socials-Travel </w:t>
            </w:r>
          </w:p>
        </w:tc>
        <w:tc>
          <w:tcPr>
            <w:tcW w:w="865" w:type="pct"/>
            <w:shd w:val="clear" w:color="auto" w:fill="FFFFFF" w:themeFill="background1"/>
          </w:tcPr>
          <w:p w14:paraId="15E4EF63" w14:textId="6DF15390" w:rsidR="00690A74" w:rsidRPr="66AF0D26" w:rsidRDefault="00690A74" w:rsidP="00690A74">
            <w:pPr>
              <w:rPr>
                <w:rFonts w:ascii="Calibri" w:eastAsia="Times New Roman" w:hAnsi="Calibri" w:cs="Times New Roman"/>
                <w:lang w:eastAsia="en-GB"/>
              </w:rPr>
            </w:pPr>
            <w:r>
              <w:t xml:space="preserve">Vehicles collision -causing serious injury </w:t>
            </w:r>
          </w:p>
        </w:tc>
        <w:tc>
          <w:tcPr>
            <w:tcW w:w="432" w:type="pct"/>
            <w:shd w:val="clear" w:color="auto" w:fill="FFFFFF" w:themeFill="background1"/>
          </w:tcPr>
          <w:p w14:paraId="0AC065BC" w14:textId="5E1FB033" w:rsidR="00690A74" w:rsidRPr="66AF0D26" w:rsidRDefault="00690A74" w:rsidP="00690A74">
            <w:r>
              <w:t xml:space="preserve">Event organisers, event attendees, Members of the public </w:t>
            </w:r>
          </w:p>
        </w:tc>
        <w:tc>
          <w:tcPr>
            <w:tcW w:w="159" w:type="pct"/>
            <w:shd w:val="clear" w:color="auto" w:fill="FFFFFF" w:themeFill="background1"/>
          </w:tcPr>
          <w:p w14:paraId="120B9CB0" w14:textId="00B77C28" w:rsidR="00690A74" w:rsidRPr="66AF0D26" w:rsidRDefault="00690A74" w:rsidP="00690A74">
            <w:pPr>
              <w:rPr>
                <w:rFonts w:ascii="Lucida Sans" w:hAnsi="Lucida Sans"/>
                <w:b/>
                <w:bCs/>
              </w:rPr>
            </w:pPr>
            <w:r w:rsidRPr="39159329">
              <w:rPr>
                <w:rFonts w:ascii="Lucida Sans" w:hAnsi="Lucida Sans"/>
                <w:b/>
                <w:bCs/>
              </w:rPr>
              <w:t>4</w:t>
            </w:r>
          </w:p>
        </w:tc>
        <w:tc>
          <w:tcPr>
            <w:tcW w:w="162" w:type="pct"/>
            <w:shd w:val="clear" w:color="auto" w:fill="FFFFFF" w:themeFill="background1"/>
          </w:tcPr>
          <w:p w14:paraId="6286D909" w14:textId="1A22C607" w:rsidR="00690A74" w:rsidRPr="66AF0D26" w:rsidRDefault="00690A74" w:rsidP="00690A74">
            <w:pPr>
              <w:rPr>
                <w:rFonts w:ascii="Lucida Sans" w:hAnsi="Lucida Sans"/>
                <w:b/>
                <w:bCs/>
              </w:rPr>
            </w:pPr>
            <w:r w:rsidRPr="39159329">
              <w:rPr>
                <w:rFonts w:ascii="Lucida Sans" w:hAnsi="Lucida Sans"/>
                <w:b/>
                <w:bCs/>
              </w:rPr>
              <w:t>3</w:t>
            </w:r>
          </w:p>
        </w:tc>
        <w:tc>
          <w:tcPr>
            <w:tcW w:w="162" w:type="pct"/>
            <w:shd w:val="clear" w:color="auto" w:fill="FFFFFF" w:themeFill="background1"/>
          </w:tcPr>
          <w:p w14:paraId="6A412AF3" w14:textId="4313B690" w:rsidR="00690A74" w:rsidRPr="66AF0D26" w:rsidRDefault="00690A74" w:rsidP="00690A74">
            <w:pPr>
              <w:rPr>
                <w:rFonts w:ascii="Lucida Sans" w:hAnsi="Lucida Sans"/>
                <w:b/>
                <w:bCs/>
              </w:rPr>
            </w:pPr>
            <w:r w:rsidRPr="39159329">
              <w:rPr>
                <w:rFonts w:ascii="Lucida Sans" w:hAnsi="Lucida Sans"/>
                <w:b/>
                <w:bCs/>
              </w:rPr>
              <w:t>12</w:t>
            </w:r>
          </w:p>
        </w:tc>
        <w:tc>
          <w:tcPr>
            <w:tcW w:w="898" w:type="pct"/>
            <w:shd w:val="clear" w:color="auto" w:fill="FFFFFF" w:themeFill="background1"/>
          </w:tcPr>
          <w:p w14:paraId="36D09272" w14:textId="77777777" w:rsidR="00690A74" w:rsidRPr="001C16C0" w:rsidRDefault="00690A74" w:rsidP="00BA5704">
            <w:pPr>
              <w:pStyle w:val="NoSpacing"/>
              <w:numPr>
                <w:ilvl w:val="0"/>
                <w:numId w:val="22"/>
              </w:numPr>
              <w:rPr>
                <w:rFonts w:eastAsia="Times New Roman" w:cstheme="minorHAnsi"/>
                <w:lang w:eastAsia="en-GB"/>
              </w:rPr>
            </w:pPr>
            <w:r w:rsidRPr="001C16C0">
              <w:rPr>
                <w:rFonts w:eastAsia="Times New Roman" w:cstheme="minorHAnsi"/>
                <w:lang w:eastAsia="en-GB"/>
              </w:rPr>
              <w:t xml:space="preserve">Members are responsible for their individual safety though and are expected to act sensibly </w:t>
            </w:r>
          </w:p>
          <w:p w14:paraId="13914373" w14:textId="77777777" w:rsidR="00690A74" w:rsidRDefault="00690A74" w:rsidP="00BA5704">
            <w:pPr>
              <w:pStyle w:val="NoSpacing"/>
              <w:numPr>
                <w:ilvl w:val="0"/>
                <w:numId w:val="22"/>
              </w:numPr>
              <w:rPr>
                <w:color w:val="000000" w:themeColor="text1"/>
              </w:rPr>
            </w:pPr>
            <w:r>
              <w:t xml:space="preserve">local venues known to </w:t>
            </w:r>
            <w:proofErr w:type="spellStart"/>
            <w:r>
              <w:t>UoS</w:t>
            </w:r>
            <w:proofErr w:type="spellEnd"/>
            <w:r>
              <w:t xml:space="preserve"> students chosen </w:t>
            </w:r>
          </w:p>
          <w:p w14:paraId="46D54F18" w14:textId="77777777" w:rsidR="00690A74" w:rsidRDefault="00690A74" w:rsidP="00BA5704">
            <w:pPr>
              <w:pStyle w:val="NoSpacing"/>
              <w:numPr>
                <w:ilvl w:val="0"/>
                <w:numId w:val="22"/>
              </w:numPr>
              <w:rPr>
                <w:color w:val="000000" w:themeColor="text1"/>
              </w:rPr>
            </w:pPr>
            <w:r>
              <w:t xml:space="preserve">Event organisers </w:t>
            </w:r>
            <w:r w:rsidRPr="66AF0D26">
              <w:t xml:space="preserve">will </w:t>
            </w:r>
            <w:r>
              <w:t xml:space="preserve">be available to direct </w:t>
            </w:r>
            <w:r w:rsidRPr="66AF0D26">
              <w:t>people between venues.</w:t>
            </w:r>
          </w:p>
          <w:p w14:paraId="00482E07" w14:textId="77777777" w:rsidR="00690A74" w:rsidRDefault="00690A74" w:rsidP="00BA5704">
            <w:pPr>
              <w:pStyle w:val="NoSpacing"/>
              <w:numPr>
                <w:ilvl w:val="0"/>
                <w:numId w:val="22"/>
              </w:numPr>
              <w:rPr>
                <w:color w:val="000000" w:themeColor="text1"/>
              </w:rPr>
            </w:pPr>
            <w:r>
              <w:t>Attendees will be encouraged to identify a ‘buddy’,</w:t>
            </w:r>
            <w:r w:rsidRPr="66AF0D26">
              <w:t xml:space="preserve"> this will make it easier</w:t>
            </w:r>
            <w:r>
              <w:t xml:space="preserve"> fo</w:t>
            </w:r>
            <w:r w:rsidRPr="66AF0D26">
              <w:t xml:space="preserve">r people to stay together. </w:t>
            </w:r>
            <w:r>
              <w:t xml:space="preserve">They will be encouraged (but not expected) to look out for one another and check in throughout the night where possible. </w:t>
            </w:r>
          </w:p>
          <w:p w14:paraId="6C1A8201" w14:textId="77777777" w:rsidR="00690A74" w:rsidRPr="00BE4CFA" w:rsidRDefault="00690A74" w:rsidP="00BA5704">
            <w:pPr>
              <w:pStyle w:val="NoSpacing"/>
              <w:numPr>
                <w:ilvl w:val="0"/>
                <w:numId w:val="22"/>
              </w:numPr>
              <w:rPr>
                <w:color w:val="000000" w:themeColor="text1"/>
              </w:rPr>
            </w:pPr>
            <w:r w:rsidRPr="66AF0D26">
              <w:t xml:space="preserve">Avoid large groups of people totally blocking the pavement or spilling </w:t>
            </w:r>
            <w:proofErr w:type="gramStart"/>
            <w:r w:rsidRPr="66AF0D26">
              <w:t>in to</w:t>
            </w:r>
            <w:proofErr w:type="gramEnd"/>
            <w:r w:rsidRPr="66AF0D26">
              <w:t xml:space="preserve"> the road. </w:t>
            </w:r>
          </w:p>
          <w:p w14:paraId="4FFA5ACC" w14:textId="226114EA" w:rsidR="00690A74" w:rsidRPr="00BE4CFA" w:rsidRDefault="00690A74" w:rsidP="00BA5704">
            <w:pPr>
              <w:pStyle w:val="NoSpacing"/>
              <w:numPr>
                <w:ilvl w:val="0"/>
                <w:numId w:val="22"/>
              </w:numPr>
              <w:rPr>
                <w:color w:val="000000" w:themeColor="text1"/>
              </w:rPr>
            </w:pPr>
            <w:r w:rsidRPr="66AF0D26">
              <w:t xml:space="preserve">Anybody in the group who is </w:t>
            </w:r>
            <w:r>
              <w:t xml:space="preserve">very drunk or appears </w:t>
            </w:r>
            <w:r>
              <w:lastRenderedPageBreak/>
              <w:t xml:space="preserve">unwell and therefore </w:t>
            </w:r>
            <w:r w:rsidRPr="66AF0D26">
              <w:t xml:space="preserve">not safe should be </w:t>
            </w:r>
            <w:r>
              <w:t>encouraged to go</w:t>
            </w:r>
            <w:r w:rsidRPr="66AF0D26">
              <w:t xml:space="preserve"> home ideally with someone </w:t>
            </w:r>
            <w:r>
              <w:t xml:space="preserve">else. </w:t>
            </w:r>
            <w:r w:rsidRPr="66AF0D26">
              <w:t>If required a taxi</w:t>
            </w:r>
            <w:r>
              <w:t xml:space="preserve"> will be called for them (ideally SUSU safety bus will be used, or radio taxis). </w:t>
            </w:r>
          </w:p>
          <w:p w14:paraId="527A24B1" w14:textId="77777777" w:rsidR="00690A74" w:rsidRPr="00BE4CFA" w:rsidRDefault="00690A74" w:rsidP="00BA5704">
            <w:pPr>
              <w:pStyle w:val="NoSpacing"/>
              <w:numPr>
                <w:ilvl w:val="0"/>
                <w:numId w:val="22"/>
              </w:numPr>
              <w:rPr>
                <w:color w:val="000000" w:themeColor="text1"/>
              </w:rPr>
            </w:pPr>
            <w:r w:rsidRPr="66AF0D26">
              <w:t xml:space="preserve">Be considerate of other pedestrians &amp; road users, keep disturbance &amp; noise down. </w:t>
            </w:r>
          </w:p>
          <w:p w14:paraId="61198FB5" w14:textId="77777777" w:rsidR="00690A74" w:rsidRPr="66AF0D26" w:rsidRDefault="00690A74" w:rsidP="00690A74">
            <w:pPr>
              <w:pStyle w:val="NoSpacing"/>
              <w:ind w:left="720"/>
              <w:rPr>
                <w:rFonts w:ascii="Calibri" w:eastAsia="Times New Roman" w:hAnsi="Calibri" w:cs="Times New Roman"/>
                <w:lang w:eastAsia="en-GB"/>
              </w:rPr>
            </w:pPr>
          </w:p>
        </w:tc>
        <w:tc>
          <w:tcPr>
            <w:tcW w:w="159" w:type="pct"/>
            <w:shd w:val="clear" w:color="auto" w:fill="FFFFFF" w:themeFill="background1"/>
          </w:tcPr>
          <w:p w14:paraId="2CAAEE05" w14:textId="1BE0B1D4" w:rsidR="00690A74" w:rsidRPr="66AF0D26" w:rsidRDefault="00690A74" w:rsidP="00690A74">
            <w:pPr>
              <w:rPr>
                <w:rFonts w:ascii="Lucida Sans" w:hAnsi="Lucida Sans"/>
                <w:b/>
                <w:bCs/>
              </w:rPr>
            </w:pPr>
            <w:r w:rsidRPr="39159329">
              <w:rPr>
                <w:rFonts w:ascii="Lucida Sans" w:hAnsi="Lucida Sans"/>
                <w:b/>
                <w:bCs/>
              </w:rPr>
              <w:lastRenderedPageBreak/>
              <w:t>2</w:t>
            </w:r>
          </w:p>
        </w:tc>
        <w:tc>
          <w:tcPr>
            <w:tcW w:w="159" w:type="pct"/>
            <w:shd w:val="clear" w:color="auto" w:fill="FFFFFF" w:themeFill="background1"/>
          </w:tcPr>
          <w:p w14:paraId="3479F26F" w14:textId="1612DB99" w:rsidR="00690A74" w:rsidRPr="66AF0D26" w:rsidRDefault="00690A74" w:rsidP="00690A74">
            <w:pPr>
              <w:rPr>
                <w:rFonts w:ascii="Lucida Sans" w:hAnsi="Lucida Sans"/>
                <w:b/>
                <w:bCs/>
              </w:rPr>
            </w:pPr>
            <w:r w:rsidRPr="39159329">
              <w:rPr>
                <w:rFonts w:ascii="Lucida Sans" w:hAnsi="Lucida Sans"/>
                <w:b/>
                <w:bCs/>
              </w:rPr>
              <w:t>2</w:t>
            </w:r>
          </w:p>
        </w:tc>
        <w:tc>
          <w:tcPr>
            <w:tcW w:w="162" w:type="pct"/>
            <w:shd w:val="clear" w:color="auto" w:fill="FFFFFF" w:themeFill="background1"/>
          </w:tcPr>
          <w:p w14:paraId="45566424" w14:textId="6C7F3E4B" w:rsidR="00690A74" w:rsidRPr="66AF0D26" w:rsidRDefault="00690A74" w:rsidP="00690A74">
            <w:pPr>
              <w:rPr>
                <w:rFonts w:ascii="Lucida Sans" w:hAnsi="Lucida Sans"/>
                <w:b/>
                <w:bCs/>
              </w:rPr>
            </w:pPr>
            <w:r w:rsidRPr="39159329">
              <w:rPr>
                <w:rFonts w:ascii="Lucida Sans" w:hAnsi="Lucida Sans"/>
                <w:b/>
                <w:bCs/>
              </w:rPr>
              <w:t>4</w:t>
            </w:r>
          </w:p>
        </w:tc>
        <w:tc>
          <w:tcPr>
            <w:tcW w:w="1024" w:type="pct"/>
            <w:shd w:val="clear" w:color="auto" w:fill="FFFFFF" w:themeFill="background1"/>
          </w:tcPr>
          <w:p w14:paraId="6885A88C" w14:textId="2CC1C256" w:rsidR="00690A74" w:rsidRDefault="00690A74" w:rsidP="00BA5704">
            <w:pPr>
              <w:pStyle w:val="ListParagraph"/>
              <w:numPr>
                <w:ilvl w:val="0"/>
                <w:numId w:val="23"/>
              </w:numPr>
            </w:pPr>
            <w:r>
              <w:t xml:space="preserve">Where possible venues chosen for socials will be local/known to members and within a short distance from each other. </w:t>
            </w:r>
          </w:p>
          <w:p w14:paraId="204926E6" w14:textId="0FE420BD" w:rsidR="00AA70EE" w:rsidRDefault="00AA70EE" w:rsidP="00BA5704">
            <w:pPr>
              <w:pStyle w:val="ListParagraph"/>
              <w:numPr>
                <w:ilvl w:val="0"/>
                <w:numId w:val="23"/>
              </w:numPr>
            </w:pPr>
            <w:r>
              <w:t>Contact emergency services as required 111/999</w:t>
            </w:r>
          </w:p>
          <w:p w14:paraId="6A9FF2E0" w14:textId="77777777" w:rsidR="00690A74" w:rsidRDefault="00690A74" w:rsidP="00690A74"/>
          <w:p w14:paraId="15356A6C" w14:textId="3813D873" w:rsidR="00690A74" w:rsidRPr="00C92BF7" w:rsidRDefault="00690A74" w:rsidP="00BA5704">
            <w:pPr>
              <w:pStyle w:val="ListParagraph"/>
              <w:numPr>
                <w:ilvl w:val="0"/>
                <w:numId w:val="23"/>
              </w:numPr>
              <w:rPr>
                <w:color w:val="000000" w:themeColor="text1"/>
              </w:rPr>
            </w:pPr>
            <w:r>
              <w:rPr>
                <w:color w:val="000000" w:themeColor="text1"/>
              </w:rPr>
              <w:t>I</w:t>
            </w:r>
            <w:r w:rsidRPr="00C92BF7">
              <w:rPr>
                <w:color w:val="000000" w:themeColor="text1"/>
              </w:rPr>
              <w:t>ncidents are to be reported on the as soon as possible ensuring the duty manager/health and safety officer have been informed.</w:t>
            </w:r>
          </w:p>
          <w:p w14:paraId="1E4C8E6D" w14:textId="3D406C0E" w:rsidR="00690A74" w:rsidRPr="00BB37B8" w:rsidRDefault="00690A74" w:rsidP="00BA5704">
            <w:pPr>
              <w:pStyle w:val="ListParagraph"/>
              <w:numPr>
                <w:ilvl w:val="0"/>
                <w:numId w:val="23"/>
              </w:numPr>
            </w:pPr>
            <w:r w:rsidRPr="00C92BF7">
              <w:rPr>
                <w:color w:val="000000" w:themeColor="text1"/>
              </w:rPr>
              <w:t xml:space="preserve">Follow </w:t>
            </w:r>
            <w:hyperlink r:id="rId17" w:history="1">
              <w:r w:rsidRPr="003579B6">
                <w:rPr>
                  <w:rStyle w:val="Hyperlink"/>
                </w:rPr>
                <w:t>SUSU incident report policy</w:t>
              </w:r>
            </w:hyperlink>
          </w:p>
        </w:tc>
      </w:tr>
      <w:tr w:rsidR="00FE1C5C" w14:paraId="67A4ECBD" w14:textId="77777777" w:rsidTr="005624E1">
        <w:trPr>
          <w:cantSplit/>
          <w:trHeight w:val="1296"/>
        </w:trPr>
        <w:tc>
          <w:tcPr>
            <w:tcW w:w="819" w:type="pct"/>
            <w:shd w:val="clear" w:color="auto" w:fill="FFFFFF" w:themeFill="background1"/>
          </w:tcPr>
          <w:p w14:paraId="7D023C61" w14:textId="25B3806E" w:rsidR="00690A74" w:rsidRDefault="00690A74" w:rsidP="00690A74">
            <w:r>
              <w:lastRenderedPageBreak/>
              <w:t xml:space="preserve">Socials/Meetings- Medical emergency </w:t>
            </w:r>
          </w:p>
        </w:tc>
        <w:tc>
          <w:tcPr>
            <w:tcW w:w="865" w:type="pct"/>
            <w:shd w:val="clear" w:color="auto" w:fill="FFFFFF" w:themeFill="background1"/>
          </w:tcPr>
          <w:p w14:paraId="20772C58" w14:textId="3132A5B1" w:rsidR="00AA70EE" w:rsidRDefault="00AA70EE" w:rsidP="00690A74">
            <w:pPr>
              <w:rPr>
                <w:rFonts w:ascii="Calibri" w:hAnsi="Calibri" w:cs="Calibri"/>
                <w:color w:val="000000"/>
              </w:rPr>
            </w:pPr>
            <w:r>
              <w:rPr>
                <w:rFonts w:ascii="Calibri" w:hAnsi="Calibri" w:cs="Calibri"/>
                <w:color w:val="000000"/>
              </w:rPr>
              <w:t xml:space="preserve">Members may sustain injury /become unwell </w:t>
            </w:r>
          </w:p>
          <w:p w14:paraId="19C05904" w14:textId="77777777" w:rsidR="00AA70EE" w:rsidRDefault="00AA70EE" w:rsidP="00690A74">
            <w:pPr>
              <w:rPr>
                <w:rFonts w:ascii="Calibri" w:hAnsi="Calibri" w:cs="Calibri"/>
                <w:color w:val="000000"/>
              </w:rPr>
            </w:pPr>
          </w:p>
          <w:p w14:paraId="0DAE0398" w14:textId="77777777" w:rsidR="00690A74" w:rsidRDefault="00AA70EE" w:rsidP="00690A74">
            <w:pPr>
              <w:rPr>
                <w:rFonts w:ascii="Calibri" w:hAnsi="Calibri" w:cs="Calibri"/>
                <w:color w:val="000000"/>
              </w:rPr>
            </w:pPr>
            <w:r>
              <w:rPr>
                <w:rFonts w:ascii="Calibri" w:hAnsi="Calibri" w:cs="Calibri"/>
                <w:color w:val="000000"/>
              </w:rPr>
              <w:t xml:space="preserve">pre-existing medical conditions </w:t>
            </w:r>
          </w:p>
          <w:p w14:paraId="4B11026B" w14:textId="77777777" w:rsidR="00AA70EE" w:rsidRDefault="00AA70EE" w:rsidP="00690A74">
            <w:pPr>
              <w:rPr>
                <w:rFonts w:ascii="Calibri" w:hAnsi="Calibri" w:cs="Calibri"/>
                <w:color w:val="000000"/>
              </w:rPr>
            </w:pPr>
            <w:r>
              <w:rPr>
                <w:rFonts w:ascii="Calibri" w:hAnsi="Calibri" w:cs="Calibri"/>
                <w:color w:val="000000"/>
              </w:rPr>
              <w:t xml:space="preserve">Sickness </w:t>
            </w:r>
          </w:p>
          <w:p w14:paraId="01ED875F" w14:textId="0DC7A044" w:rsidR="00AA70EE" w:rsidRDefault="00AA70EE" w:rsidP="00690A74">
            <w:pPr>
              <w:rPr>
                <w:rFonts w:ascii="Calibri" w:hAnsi="Calibri" w:cs="Calibri"/>
                <w:color w:val="000000"/>
              </w:rPr>
            </w:pPr>
            <w:r>
              <w:rPr>
                <w:rFonts w:ascii="Calibri" w:hAnsi="Calibri" w:cs="Calibri"/>
                <w:color w:val="000000"/>
              </w:rPr>
              <w:t>Distress</w:t>
            </w:r>
          </w:p>
          <w:p w14:paraId="59D34541" w14:textId="5236231A" w:rsidR="00AA70EE" w:rsidRPr="00AA70EE" w:rsidRDefault="00AA70EE" w:rsidP="00690A74">
            <w:pPr>
              <w:rPr>
                <w:rFonts w:ascii="Calibri" w:hAnsi="Calibri" w:cs="Calibri"/>
                <w:color w:val="000000"/>
              </w:rPr>
            </w:pPr>
          </w:p>
        </w:tc>
        <w:tc>
          <w:tcPr>
            <w:tcW w:w="432" w:type="pct"/>
            <w:shd w:val="clear" w:color="auto" w:fill="FFFFFF" w:themeFill="background1"/>
          </w:tcPr>
          <w:p w14:paraId="1914BDBC" w14:textId="6B26DD9C" w:rsidR="00690A74" w:rsidRPr="66AF0D26" w:rsidRDefault="00AA70EE" w:rsidP="00690A74">
            <w:r>
              <w:t>Members</w:t>
            </w:r>
          </w:p>
        </w:tc>
        <w:tc>
          <w:tcPr>
            <w:tcW w:w="159" w:type="pct"/>
            <w:shd w:val="clear" w:color="auto" w:fill="FFFFFF" w:themeFill="background1"/>
          </w:tcPr>
          <w:p w14:paraId="4BBF9715" w14:textId="70117731" w:rsidR="00690A74" w:rsidRPr="66AF0D26" w:rsidRDefault="00AA70EE" w:rsidP="00690A74">
            <w:pPr>
              <w:rPr>
                <w:rFonts w:ascii="Lucida Sans" w:hAnsi="Lucida Sans"/>
                <w:b/>
                <w:bCs/>
              </w:rPr>
            </w:pPr>
            <w:r>
              <w:rPr>
                <w:rFonts w:ascii="Lucida Sans" w:hAnsi="Lucida Sans"/>
                <w:b/>
                <w:bCs/>
              </w:rPr>
              <w:t>3</w:t>
            </w:r>
          </w:p>
        </w:tc>
        <w:tc>
          <w:tcPr>
            <w:tcW w:w="162" w:type="pct"/>
            <w:shd w:val="clear" w:color="auto" w:fill="FFFFFF" w:themeFill="background1"/>
          </w:tcPr>
          <w:p w14:paraId="1013ECE7" w14:textId="6916897C" w:rsidR="00690A74" w:rsidRPr="66AF0D26" w:rsidRDefault="00AA70EE" w:rsidP="00690A74">
            <w:pPr>
              <w:rPr>
                <w:rFonts w:ascii="Lucida Sans" w:hAnsi="Lucida Sans"/>
                <w:b/>
                <w:bCs/>
              </w:rPr>
            </w:pPr>
            <w:r>
              <w:rPr>
                <w:rFonts w:ascii="Lucida Sans" w:hAnsi="Lucida Sans"/>
                <w:b/>
                <w:bCs/>
              </w:rPr>
              <w:t>5</w:t>
            </w:r>
          </w:p>
        </w:tc>
        <w:tc>
          <w:tcPr>
            <w:tcW w:w="162" w:type="pct"/>
            <w:shd w:val="clear" w:color="auto" w:fill="FFFFFF" w:themeFill="background1"/>
          </w:tcPr>
          <w:p w14:paraId="67741F73" w14:textId="00E62D8D" w:rsidR="00690A74" w:rsidRPr="66AF0D26" w:rsidRDefault="00AA70EE" w:rsidP="00690A74">
            <w:pPr>
              <w:rPr>
                <w:rFonts w:ascii="Lucida Sans" w:hAnsi="Lucida Sans"/>
                <w:b/>
                <w:bCs/>
              </w:rPr>
            </w:pPr>
            <w:r>
              <w:rPr>
                <w:rFonts w:ascii="Lucida Sans" w:hAnsi="Lucida Sans"/>
                <w:b/>
                <w:bCs/>
              </w:rPr>
              <w:t>15</w:t>
            </w:r>
          </w:p>
        </w:tc>
        <w:tc>
          <w:tcPr>
            <w:tcW w:w="898" w:type="pct"/>
            <w:shd w:val="clear" w:color="auto" w:fill="FFFFFF" w:themeFill="background1"/>
          </w:tcPr>
          <w:p w14:paraId="35DDA374" w14:textId="77777777" w:rsidR="00690A74" w:rsidRDefault="00AA70EE" w:rsidP="00BA5704">
            <w:pPr>
              <w:pStyle w:val="NoSpacing"/>
              <w:numPr>
                <w:ilvl w:val="0"/>
                <w:numId w:val="20"/>
              </w:numPr>
              <w:rPr>
                <w:rFonts w:ascii="Calibri" w:eastAsia="Times New Roman" w:hAnsi="Calibri" w:cs="Times New Roman"/>
                <w:lang w:eastAsia="en-GB"/>
              </w:rPr>
            </w:pPr>
            <w:r>
              <w:rPr>
                <w:rFonts w:ascii="Calibri" w:eastAsia="Times New Roman" w:hAnsi="Calibri" w:cs="Times New Roman"/>
                <w:lang w:eastAsia="en-GB"/>
              </w:rPr>
              <w:t>A</w:t>
            </w:r>
            <w:r w:rsidRPr="00AA70EE">
              <w:rPr>
                <w:rFonts w:ascii="Calibri" w:eastAsia="Times New Roman" w:hAnsi="Calibri" w:cs="Times New Roman"/>
                <w:lang w:eastAsia="en-GB"/>
              </w:rPr>
              <w:t>dvise participants; to bring their personal medication</w:t>
            </w:r>
          </w:p>
          <w:p w14:paraId="31965FA6" w14:textId="7047FC67" w:rsidR="00AA70EE" w:rsidRDefault="00AA70EE" w:rsidP="00BA5704">
            <w:pPr>
              <w:pStyle w:val="NoSpacing"/>
              <w:numPr>
                <w:ilvl w:val="0"/>
                <w:numId w:val="20"/>
              </w:numPr>
              <w:rPr>
                <w:rFonts w:ascii="Calibri" w:eastAsia="Times New Roman" w:hAnsi="Calibri" w:cs="Times New Roman"/>
                <w:lang w:eastAsia="en-GB"/>
              </w:rPr>
            </w:pPr>
            <w:r>
              <w:rPr>
                <w:rFonts w:ascii="Calibri" w:eastAsia="Times New Roman" w:hAnsi="Calibri" w:cs="Times New Roman"/>
                <w:lang w:eastAsia="en-GB"/>
              </w:rPr>
              <w:t>Members/Committee to c</w:t>
            </w:r>
            <w:r w:rsidRPr="00AA70EE">
              <w:rPr>
                <w:rFonts w:ascii="Calibri" w:eastAsia="Times New Roman" w:hAnsi="Calibri" w:cs="Times New Roman"/>
                <w:lang w:eastAsia="en-GB"/>
              </w:rPr>
              <w:t xml:space="preserve">arry out first aid if necessary and </w:t>
            </w:r>
            <w:r w:rsidRPr="00AA70EE">
              <w:rPr>
                <w:rFonts w:ascii="Calibri" w:eastAsia="Times New Roman" w:hAnsi="Calibri" w:cs="Times New Roman"/>
                <w:u w:val="single"/>
                <w:lang w:eastAsia="en-GB"/>
              </w:rPr>
              <w:t>only if</w:t>
            </w:r>
            <w:r w:rsidRPr="00AA70EE">
              <w:rPr>
                <w:rFonts w:ascii="Calibri" w:eastAsia="Times New Roman" w:hAnsi="Calibri" w:cs="Times New Roman"/>
                <w:lang w:eastAsia="en-GB"/>
              </w:rPr>
              <w:t xml:space="preserve"> qualified </w:t>
            </w:r>
            <w:r>
              <w:rPr>
                <w:rFonts w:ascii="Calibri" w:eastAsia="Times New Roman" w:hAnsi="Calibri" w:cs="Times New Roman"/>
                <w:lang w:eastAsia="en-GB"/>
              </w:rPr>
              <w:t xml:space="preserve">and confident to </w:t>
            </w:r>
            <w:r w:rsidRPr="00AA70EE">
              <w:rPr>
                <w:rFonts w:ascii="Calibri" w:eastAsia="Times New Roman" w:hAnsi="Calibri" w:cs="Times New Roman"/>
                <w:lang w:eastAsia="en-GB"/>
              </w:rPr>
              <w:t>do so</w:t>
            </w:r>
          </w:p>
          <w:p w14:paraId="70E03426" w14:textId="77777777" w:rsidR="00AA70EE" w:rsidRDefault="00AA70EE" w:rsidP="00BA5704">
            <w:pPr>
              <w:pStyle w:val="ListParagraph"/>
              <w:numPr>
                <w:ilvl w:val="0"/>
                <w:numId w:val="20"/>
              </w:numPr>
            </w:pPr>
            <w:r>
              <w:t>Contact emergency services as required 111/999</w:t>
            </w:r>
          </w:p>
          <w:p w14:paraId="6CE76E31" w14:textId="70D364A6" w:rsidR="00AA70EE" w:rsidRPr="00AA70EE" w:rsidRDefault="00AA70EE" w:rsidP="00BA5704">
            <w:pPr>
              <w:pStyle w:val="ListParagraph"/>
              <w:numPr>
                <w:ilvl w:val="0"/>
                <w:numId w:val="20"/>
              </w:numPr>
            </w:pPr>
            <w:r>
              <w:t>Contact SUSU Reception/Venue staff for first aid support</w:t>
            </w:r>
          </w:p>
        </w:tc>
        <w:tc>
          <w:tcPr>
            <w:tcW w:w="159" w:type="pct"/>
            <w:shd w:val="clear" w:color="auto" w:fill="FFFFFF" w:themeFill="background1"/>
          </w:tcPr>
          <w:p w14:paraId="057B51D4" w14:textId="196E18DF" w:rsidR="00690A74" w:rsidRPr="66AF0D26" w:rsidRDefault="00AA70EE" w:rsidP="00690A74">
            <w:pPr>
              <w:rPr>
                <w:rFonts w:ascii="Lucida Sans" w:hAnsi="Lucida Sans"/>
                <w:b/>
                <w:bCs/>
              </w:rPr>
            </w:pPr>
            <w:r>
              <w:rPr>
                <w:rFonts w:ascii="Lucida Sans" w:hAnsi="Lucida Sans"/>
                <w:b/>
                <w:bCs/>
              </w:rPr>
              <w:t>2</w:t>
            </w:r>
          </w:p>
        </w:tc>
        <w:tc>
          <w:tcPr>
            <w:tcW w:w="159" w:type="pct"/>
            <w:shd w:val="clear" w:color="auto" w:fill="FFFFFF" w:themeFill="background1"/>
          </w:tcPr>
          <w:p w14:paraId="66FEE796" w14:textId="2FBCE1A7" w:rsidR="00690A74" w:rsidRPr="66AF0D26" w:rsidRDefault="00AA70EE" w:rsidP="00690A74">
            <w:pPr>
              <w:rPr>
                <w:rFonts w:ascii="Lucida Sans" w:hAnsi="Lucida Sans"/>
                <w:b/>
                <w:bCs/>
              </w:rPr>
            </w:pPr>
            <w:r>
              <w:rPr>
                <w:rFonts w:ascii="Lucida Sans" w:hAnsi="Lucida Sans"/>
                <w:b/>
                <w:bCs/>
              </w:rPr>
              <w:t>5</w:t>
            </w:r>
          </w:p>
        </w:tc>
        <w:tc>
          <w:tcPr>
            <w:tcW w:w="162" w:type="pct"/>
            <w:shd w:val="clear" w:color="auto" w:fill="FFFFFF" w:themeFill="background1"/>
          </w:tcPr>
          <w:p w14:paraId="5C0760D3" w14:textId="646B1BE0" w:rsidR="00690A74" w:rsidRPr="66AF0D26" w:rsidRDefault="00AA70EE" w:rsidP="00690A74">
            <w:pPr>
              <w:rPr>
                <w:rFonts w:ascii="Lucida Sans" w:hAnsi="Lucida Sans"/>
                <w:b/>
                <w:bCs/>
              </w:rPr>
            </w:pPr>
            <w:r>
              <w:rPr>
                <w:rFonts w:ascii="Lucida Sans" w:hAnsi="Lucida Sans"/>
                <w:b/>
                <w:bCs/>
              </w:rPr>
              <w:t>15</w:t>
            </w:r>
          </w:p>
        </w:tc>
        <w:tc>
          <w:tcPr>
            <w:tcW w:w="1024" w:type="pct"/>
            <w:shd w:val="clear" w:color="auto" w:fill="FFFFFF" w:themeFill="background1"/>
          </w:tcPr>
          <w:p w14:paraId="4F867388" w14:textId="77777777" w:rsidR="00AA70EE" w:rsidRDefault="00AA70EE" w:rsidP="00AA70EE"/>
          <w:p w14:paraId="740B07A3" w14:textId="77777777" w:rsidR="00AA70EE" w:rsidRPr="00C92BF7" w:rsidRDefault="00AA70EE" w:rsidP="00BA5704">
            <w:pPr>
              <w:pStyle w:val="ListParagraph"/>
              <w:numPr>
                <w:ilvl w:val="0"/>
                <w:numId w:val="21"/>
              </w:numPr>
              <w:rPr>
                <w:color w:val="000000" w:themeColor="text1"/>
              </w:rPr>
            </w:pPr>
            <w:r>
              <w:rPr>
                <w:color w:val="000000" w:themeColor="text1"/>
              </w:rPr>
              <w:t>I</w:t>
            </w:r>
            <w:r w:rsidRPr="00C92BF7">
              <w:rPr>
                <w:color w:val="000000" w:themeColor="text1"/>
              </w:rPr>
              <w:t>ncidents are to be reported on the as soon as possible ensuring the duty manager/health and safety officer have been informed.</w:t>
            </w:r>
          </w:p>
          <w:p w14:paraId="221A57BF" w14:textId="6630F33F" w:rsidR="00690A74" w:rsidRPr="00BB37B8" w:rsidRDefault="00AA70EE" w:rsidP="00BA5704">
            <w:pPr>
              <w:pStyle w:val="ListParagraph"/>
              <w:numPr>
                <w:ilvl w:val="0"/>
                <w:numId w:val="21"/>
              </w:numPr>
            </w:pPr>
            <w:r w:rsidRPr="00C92BF7">
              <w:rPr>
                <w:color w:val="000000" w:themeColor="text1"/>
              </w:rPr>
              <w:t xml:space="preserve">Follow </w:t>
            </w:r>
            <w:hyperlink r:id="rId18" w:history="1">
              <w:r w:rsidRPr="003579B6">
                <w:rPr>
                  <w:rStyle w:val="Hyperlink"/>
                </w:rPr>
                <w:t>SUSU incident report policy</w:t>
              </w:r>
            </w:hyperlink>
          </w:p>
        </w:tc>
      </w:tr>
      <w:tr w:rsidR="00BA44C8" w14:paraId="67C97027" w14:textId="77777777" w:rsidTr="005624E1">
        <w:trPr>
          <w:cantSplit/>
          <w:trHeight w:val="1296"/>
        </w:trPr>
        <w:tc>
          <w:tcPr>
            <w:tcW w:w="819" w:type="pct"/>
            <w:shd w:val="clear" w:color="auto" w:fill="FFFFFF" w:themeFill="background1"/>
          </w:tcPr>
          <w:p w14:paraId="51841985" w14:textId="3882A5C1" w:rsidR="00BA44C8" w:rsidRDefault="00BA44C8" w:rsidP="00690A74">
            <w:r>
              <w:lastRenderedPageBreak/>
              <w:t>Insufficient Fire Safety awareness</w:t>
            </w:r>
          </w:p>
        </w:tc>
        <w:tc>
          <w:tcPr>
            <w:tcW w:w="865" w:type="pct"/>
            <w:shd w:val="clear" w:color="auto" w:fill="FFFFFF" w:themeFill="background1"/>
          </w:tcPr>
          <w:p w14:paraId="284DC561" w14:textId="77777777" w:rsidR="00BA44C8" w:rsidRDefault="00BA44C8" w:rsidP="00BA44C8">
            <w:pPr>
              <w:rPr>
                <w:rFonts w:ascii="Calibri" w:eastAsia="Times New Roman" w:hAnsi="Calibri" w:cs="Times New Roman"/>
                <w:lang w:eastAsia="en-GB"/>
              </w:rPr>
            </w:pPr>
            <w:r>
              <w:rPr>
                <w:rFonts w:ascii="Calibri" w:eastAsia="Times New Roman" w:hAnsi="Calibri" w:cs="Times New Roman"/>
                <w:lang w:eastAsia="en-GB"/>
              </w:rPr>
              <w:t xml:space="preserve">If a fire alarm is triggered, people may not know where to go- </w:t>
            </w:r>
          </w:p>
          <w:p w14:paraId="53D3E506" w14:textId="0BD9FB9C" w:rsidR="00BA44C8" w:rsidRDefault="00BA44C8" w:rsidP="00BA44C8">
            <w:pPr>
              <w:rPr>
                <w:rFonts w:ascii="Calibri" w:hAnsi="Calibri" w:cs="Calibri"/>
                <w:color w:val="000000"/>
              </w:rPr>
            </w:pPr>
            <w:r>
              <w:t>Crushing, falls, burns and smoke inhalation arising from induced panic, reduced space in buildings and external walkways, obstructed fire exits, build-up of flammable materials i.e. waste cardboard/boxes.</w:t>
            </w:r>
          </w:p>
        </w:tc>
        <w:tc>
          <w:tcPr>
            <w:tcW w:w="432" w:type="pct"/>
            <w:shd w:val="clear" w:color="auto" w:fill="FFFFFF" w:themeFill="background1"/>
          </w:tcPr>
          <w:p w14:paraId="0305EBA1" w14:textId="007F377D" w:rsidR="00BA44C8" w:rsidRDefault="00BA44C8" w:rsidP="00690A74">
            <w:r>
              <w:t>Members</w:t>
            </w:r>
          </w:p>
        </w:tc>
        <w:tc>
          <w:tcPr>
            <w:tcW w:w="159" w:type="pct"/>
            <w:shd w:val="clear" w:color="auto" w:fill="FFFFFF" w:themeFill="background1"/>
          </w:tcPr>
          <w:p w14:paraId="152D27CD" w14:textId="06847510" w:rsidR="00BA44C8" w:rsidRDefault="00BA44C8" w:rsidP="00690A74">
            <w:pPr>
              <w:rPr>
                <w:rFonts w:ascii="Lucida Sans" w:hAnsi="Lucida Sans"/>
                <w:b/>
                <w:bCs/>
              </w:rPr>
            </w:pPr>
            <w:r>
              <w:rPr>
                <w:rFonts w:ascii="Lucida Sans" w:hAnsi="Lucida Sans"/>
                <w:b/>
                <w:bCs/>
              </w:rPr>
              <w:t>2</w:t>
            </w:r>
          </w:p>
        </w:tc>
        <w:tc>
          <w:tcPr>
            <w:tcW w:w="162" w:type="pct"/>
            <w:shd w:val="clear" w:color="auto" w:fill="FFFFFF" w:themeFill="background1"/>
          </w:tcPr>
          <w:p w14:paraId="005CB2AE" w14:textId="0BEDC18D" w:rsidR="00BA44C8" w:rsidRDefault="00BA44C8" w:rsidP="00690A74">
            <w:pPr>
              <w:rPr>
                <w:rFonts w:ascii="Lucida Sans" w:hAnsi="Lucida Sans"/>
                <w:b/>
                <w:bCs/>
              </w:rPr>
            </w:pPr>
            <w:r>
              <w:rPr>
                <w:rFonts w:ascii="Lucida Sans" w:hAnsi="Lucida Sans"/>
                <w:b/>
                <w:bCs/>
              </w:rPr>
              <w:t>10</w:t>
            </w:r>
          </w:p>
        </w:tc>
        <w:tc>
          <w:tcPr>
            <w:tcW w:w="162" w:type="pct"/>
            <w:shd w:val="clear" w:color="auto" w:fill="FFFFFF" w:themeFill="background1"/>
          </w:tcPr>
          <w:p w14:paraId="7F3F6119" w14:textId="6513D9A8" w:rsidR="00BA44C8" w:rsidRDefault="00BA44C8" w:rsidP="00690A74">
            <w:pPr>
              <w:rPr>
                <w:rFonts w:ascii="Lucida Sans" w:hAnsi="Lucida Sans"/>
                <w:b/>
                <w:bCs/>
              </w:rPr>
            </w:pPr>
            <w:r>
              <w:rPr>
                <w:rFonts w:ascii="Lucida Sans" w:hAnsi="Lucida Sans"/>
                <w:b/>
                <w:bCs/>
              </w:rPr>
              <w:t>5</w:t>
            </w:r>
          </w:p>
        </w:tc>
        <w:tc>
          <w:tcPr>
            <w:tcW w:w="898" w:type="pct"/>
            <w:shd w:val="clear" w:color="auto" w:fill="FFFFFF" w:themeFill="background1"/>
          </w:tcPr>
          <w:p w14:paraId="43859E05" w14:textId="50C5EE85" w:rsidR="00BA44C8" w:rsidRDefault="00BA44C8" w:rsidP="00BA5704">
            <w:pPr>
              <w:pStyle w:val="NoSpacing"/>
              <w:numPr>
                <w:ilvl w:val="0"/>
                <w:numId w:val="27"/>
              </w:numPr>
              <w:rPr>
                <w:rFonts w:ascii="Calibri" w:eastAsia="Times New Roman" w:hAnsi="Calibri" w:cs="Times New Roman"/>
                <w:lang w:eastAsia="en-GB"/>
              </w:rPr>
            </w:pPr>
            <w:r>
              <w:rPr>
                <w:rFonts w:ascii="Calibri" w:eastAsia="Times New Roman" w:hAnsi="Calibri" w:cs="Times New Roman"/>
                <w:lang w:eastAsia="en-GB"/>
              </w:rPr>
              <w:t>ensure that members know where the nearest fire exist are and the meeting place is outside, should it be needed</w:t>
            </w:r>
          </w:p>
          <w:p w14:paraId="3D7CFC83" w14:textId="7C92C1C6" w:rsidR="00BA44C8" w:rsidRDefault="00BA44C8" w:rsidP="00BA5704">
            <w:pPr>
              <w:pStyle w:val="NoSpacing"/>
              <w:numPr>
                <w:ilvl w:val="0"/>
                <w:numId w:val="20"/>
              </w:numPr>
              <w:rPr>
                <w:rFonts w:ascii="Calibri" w:eastAsia="Times New Roman" w:hAnsi="Calibri" w:cs="Times New Roman"/>
                <w:lang w:eastAsia="en-GB"/>
              </w:rPr>
            </w:pPr>
            <w:r>
              <w:t>Build-up of rubbish is to be kept to a minimum. Excess build up is to be removed promptly and deposited in the designated areas.</w:t>
            </w:r>
          </w:p>
        </w:tc>
        <w:tc>
          <w:tcPr>
            <w:tcW w:w="159" w:type="pct"/>
            <w:shd w:val="clear" w:color="auto" w:fill="FFFFFF" w:themeFill="background1"/>
          </w:tcPr>
          <w:p w14:paraId="7EEFFC30" w14:textId="4591E7B5" w:rsidR="00BA44C8" w:rsidRDefault="00BA44C8" w:rsidP="00690A74">
            <w:pPr>
              <w:rPr>
                <w:rFonts w:ascii="Lucida Sans" w:hAnsi="Lucida Sans"/>
                <w:b/>
                <w:bCs/>
              </w:rPr>
            </w:pPr>
            <w:r>
              <w:rPr>
                <w:rFonts w:ascii="Lucida Sans" w:hAnsi="Lucida Sans"/>
                <w:b/>
                <w:bCs/>
              </w:rPr>
              <w:t>1</w:t>
            </w:r>
          </w:p>
        </w:tc>
        <w:tc>
          <w:tcPr>
            <w:tcW w:w="159" w:type="pct"/>
            <w:shd w:val="clear" w:color="auto" w:fill="FFFFFF" w:themeFill="background1"/>
          </w:tcPr>
          <w:p w14:paraId="57AAAC08" w14:textId="0972F741" w:rsidR="00BA44C8" w:rsidRDefault="00BA44C8" w:rsidP="00690A74">
            <w:pPr>
              <w:rPr>
                <w:rFonts w:ascii="Lucida Sans" w:hAnsi="Lucida Sans"/>
                <w:b/>
                <w:bCs/>
              </w:rPr>
            </w:pPr>
            <w:r>
              <w:rPr>
                <w:rFonts w:ascii="Lucida Sans" w:hAnsi="Lucida Sans"/>
                <w:b/>
                <w:bCs/>
              </w:rPr>
              <w:t>5</w:t>
            </w:r>
          </w:p>
        </w:tc>
        <w:tc>
          <w:tcPr>
            <w:tcW w:w="162" w:type="pct"/>
            <w:shd w:val="clear" w:color="auto" w:fill="FFFFFF" w:themeFill="background1"/>
          </w:tcPr>
          <w:p w14:paraId="49968CA4" w14:textId="1A842CB1" w:rsidR="00BA44C8" w:rsidRDefault="00BA44C8" w:rsidP="00690A74">
            <w:pPr>
              <w:rPr>
                <w:rFonts w:ascii="Lucida Sans" w:hAnsi="Lucida Sans"/>
                <w:b/>
                <w:bCs/>
              </w:rPr>
            </w:pPr>
            <w:r>
              <w:rPr>
                <w:rFonts w:ascii="Lucida Sans" w:hAnsi="Lucida Sans"/>
                <w:b/>
                <w:bCs/>
              </w:rPr>
              <w:t>5</w:t>
            </w:r>
          </w:p>
        </w:tc>
        <w:tc>
          <w:tcPr>
            <w:tcW w:w="1024" w:type="pct"/>
            <w:shd w:val="clear" w:color="auto" w:fill="FFFFFF" w:themeFill="background1"/>
          </w:tcPr>
          <w:p w14:paraId="0C778BEC" w14:textId="77777777" w:rsidR="00BA44C8" w:rsidRDefault="00BA44C8" w:rsidP="00BA5704">
            <w:pPr>
              <w:pStyle w:val="ListParagraph"/>
              <w:numPr>
                <w:ilvl w:val="0"/>
                <w:numId w:val="28"/>
              </w:numPr>
            </w:pPr>
            <w:r>
              <w:t>All incidents are to be reported as soon as possible ensuring the duty manager/health and safety officer have been informed.</w:t>
            </w:r>
          </w:p>
          <w:p w14:paraId="613FA304" w14:textId="77777777" w:rsidR="00BA44C8" w:rsidRDefault="00BA44C8" w:rsidP="00BA44C8"/>
          <w:p w14:paraId="615DB8D4" w14:textId="77777777" w:rsidR="00BA44C8" w:rsidRDefault="00BA44C8" w:rsidP="00BA5704">
            <w:pPr>
              <w:pStyle w:val="ListParagraph"/>
              <w:numPr>
                <w:ilvl w:val="0"/>
                <w:numId w:val="28"/>
              </w:numPr>
            </w:pPr>
            <w:r>
              <w:t xml:space="preserve">Call emergency services and University Security: </w:t>
            </w:r>
          </w:p>
          <w:p w14:paraId="638877D4" w14:textId="77777777" w:rsidR="00BA44C8" w:rsidRDefault="00BA44C8" w:rsidP="00BA5704">
            <w:pPr>
              <w:pStyle w:val="ListParagraph"/>
              <w:numPr>
                <w:ilvl w:val="0"/>
                <w:numId w:val="28"/>
              </w:numPr>
            </w:pPr>
            <w:r>
              <w:t xml:space="preserve">Emergency contact number for Campus Security: </w:t>
            </w:r>
          </w:p>
          <w:p w14:paraId="0569DF8E" w14:textId="77777777" w:rsidR="00BA44C8" w:rsidRDefault="00BA44C8" w:rsidP="00BA5704">
            <w:pPr>
              <w:pStyle w:val="ListParagraph"/>
              <w:numPr>
                <w:ilvl w:val="0"/>
                <w:numId w:val="28"/>
              </w:numPr>
            </w:pPr>
            <w:r>
              <w:t>Tel: +44 (0)23 8059 3311</w:t>
            </w:r>
          </w:p>
          <w:p w14:paraId="2F9E5256" w14:textId="4A13B883" w:rsidR="00BA44C8" w:rsidRDefault="00BA44C8" w:rsidP="00BA5704">
            <w:pPr>
              <w:pStyle w:val="ListParagraph"/>
              <w:numPr>
                <w:ilvl w:val="0"/>
                <w:numId w:val="28"/>
              </w:numPr>
            </w:pPr>
            <w:r>
              <w:t>(Ext:3311).</w:t>
            </w:r>
          </w:p>
        </w:tc>
      </w:tr>
      <w:tr w:rsidR="00690A74" w14:paraId="3C5F0467" w14:textId="77777777" w:rsidTr="005624E1">
        <w:trPr>
          <w:cantSplit/>
          <w:trHeight w:val="1296"/>
        </w:trPr>
        <w:tc>
          <w:tcPr>
            <w:tcW w:w="5000" w:type="pct"/>
            <w:gridSpan w:val="11"/>
            <w:shd w:val="clear" w:color="auto" w:fill="C6D9F1" w:themeFill="text2" w:themeFillTint="33"/>
          </w:tcPr>
          <w:p w14:paraId="7F3D79BE" w14:textId="6306714A" w:rsidR="00690A74" w:rsidRPr="00DA0355" w:rsidRDefault="00690A74" w:rsidP="00690A74">
            <w:pPr>
              <w:rPr>
                <w:b/>
                <w:bCs/>
              </w:rPr>
            </w:pPr>
            <w:r w:rsidRPr="00122C73">
              <w:rPr>
                <w:b/>
                <w:bCs/>
              </w:rPr>
              <w:t>Fundraisin</w:t>
            </w:r>
            <w:r>
              <w:rPr>
                <w:b/>
                <w:bCs/>
              </w:rPr>
              <w:t xml:space="preserve">g Events &amp; Cash Handling - </w:t>
            </w:r>
            <w:r w:rsidRPr="00AB3DE2">
              <w:rPr>
                <w:i/>
                <w:iCs/>
              </w:rPr>
              <w:t>For own society or Charity</w:t>
            </w:r>
          </w:p>
          <w:p w14:paraId="3C5F0466" w14:textId="4357C634" w:rsidR="00690A74" w:rsidRPr="00DA0355" w:rsidRDefault="00690A74" w:rsidP="00690A74">
            <w:pPr>
              <w:rPr>
                <w:i/>
                <w:iCs/>
              </w:rPr>
            </w:pPr>
          </w:p>
        </w:tc>
      </w:tr>
      <w:tr w:rsidR="00FE1C5C" w14:paraId="3C5F0473" w14:textId="77777777" w:rsidTr="005624E1">
        <w:trPr>
          <w:cantSplit/>
          <w:trHeight w:val="1296"/>
        </w:trPr>
        <w:tc>
          <w:tcPr>
            <w:tcW w:w="819" w:type="pct"/>
            <w:shd w:val="clear" w:color="auto" w:fill="FFFFFF" w:themeFill="background1"/>
          </w:tcPr>
          <w:p w14:paraId="3C5F0468" w14:textId="608E6649" w:rsidR="00690A74" w:rsidRPr="00122C73" w:rsidRDefault="00690A74" w:rsidP="00690A74">
            <w:pPr>
              <w:rPr>
                <w:rFonts w:cstheme="minorHAnsi"/>
              </w:rPr>
            </w:pPr>
            <w:r>
              <w:rPr>
                <w:rFonts w:cstheme="minorHAnsi"/>
              </w:rPr>
              <w:lastRenderedPageBreak/>
              <w:t xml:space="preserve">Handling &amp; Storing Money- Own Society fundraising </w:t>
            </w:r>
          </w:p>
        </w:tc>
        <w:tc>
          <w:tcPr>
            <w:tcW w:w="865" w:type="pct"/>
            <w:shd w:val="clear" w:color="auto" w:fill="FFFFFF" w:themeFill="background1"/>
          </w:tcPr>
          <w:p w14:paraId="1E7211D9" w14:textId="77777777" w:rsidR="00690A74" w:rsidRPr="00122C73" w:rsidRDefault="00690A74" w:rsidP="00BA5704">
            <w:pPr>
              <w:pStyle w:val="ListParagraph"/>
              <w:numPr>
                <w:ilvl w:val="0"/>
                <w:numId w:val="5"/>
              </w:numPr>
              <w:rPr>
                <w:rFonts w:cstheme="minorHAnsi"/>
              </w:rPr>
            </w:pPr>
            <w:r w:rsidRPr="00122C73">
              <w:rPr>
                <w:rFonts w:cstheme="minorHAnsi"/>
              </w:rPr>
              <w:t>Theft</w:t>
            </w:r>
          </w:p>
          <w:p w14:paraId="52EF9BE4" w14:textId="474E42EC" w:rsidR="00690A74" w:rsidRPr="00122C73" w:rsidRDefault="00690A74" w:rsidP="00BA5704">
            <w:pPr>
              <w:pStyle w:val="ListParagraph"/>
              <w:numPr>
                <w:ilvl w:val="0"/>
                <w:numId w:val="5"/>
              </w:numPr>
              <w:rPr>
                <w:rFonts w:cstheme="minorHAnsi"/>
              </w:rPr>
            </w:pPr>
            <w:r w:rsidRPr="00122C73">
              <w:rPr>
                <w:rFonts w:cstheme="minorHAnsi"/>
              </w:rPr>
              <w:t>Individuals being mugged/robbed</w:t>
            </w:r>
          </w:p>
          <w:p w14:paraId="3C5F0469" w14:textId="5FA39EC4" w:rsidR="00690A74" w:rsidRPr="00122C73" w:rsidRDefault="00690A74" w:rsidP="00BA5704">
            <w:pPr>
              <w:pStyle w:val="ListParagraph"/>
              <w:numPr>
                <w:ilvl w:val="0"/>
                <w:numId w:val="5"/>
              </w:numPr>
              <w:rPr>
                <w:rFonts w:cstheme="minorHAnsi"/>
              </w:rPr>
            </w:pPr>
            <w:r w:rsidRPr="00122C73">
              <w:rPr>
                <w:rFonts w:cstheme="minorHAnsi"/>
              </w:rPr>
              <w:t>Loss/misplacement leading to financial loss</w:t>
            </w:r>
          </w:p>
        </w:tc>
        <w:tc>
          <w:tcPr>
            <w:tcW w:w="432" w:type="pct"/>
            <w:shd w:val="clear" w:color="auto" w:fill="FFFFFF" w:themeFill="background1"/>
          </w:tcPr>
          <w:p w14:paraId="3C5F046A" w14:textId="09C837A3" w:rsidR="00690A74" w:rsidRPr="00122C73" w:rsidRDefault="00690A74" w:rsidP="00690A74">
            <w:pPr>
              <w:rPr>
                <w:rFonts w:cstheme="minorHAnsi"/>
              </w:rPr>
            </w:pPr>
            <w:r>
              <w:rPr>
                <w:rFonts w:cstheme="minorHAnsi"/>
              </w:rPr>
              <w:t xml:space="preserve">Members, Participants </w:t>
            </w:r>
          </w:p>
        </w:tc>
        <w:tc>
          <w:tcPr>
            <w:tcW w:w="159" w:type="pct"/>
            <w:shd w:val="clear" w:color="auto" w:fill="FFFFFF" w:themeFill="background1"/>
          </w:tcPr>
          <w:p w14:paraId="3C5F046B" w14:textId="695D4012" w:rsidR="00690A74" w:rsidRPr="00122C73" w:rsidRDefault="00690A74" w:rsidP="00690A74">
            <w:pPr>
              <w:rPr>
                <w:rFonts w:cstheme="minorHAnsi"/>
              </w:rPr>
            </w:pPr>
            <w:r w:rsidRPr="00122C73">
              <w:rPr>
                <w:rFonts w:cstheme="minorHAnsi"/>
              </w:rPr>
              <w:t>3</w:t>
            </w:r>
          </w:p>
        </w:tc>
        <w:tc>
          <w:tcPr>
            <w:tcW w:w="162" w:type="pct"/>
            <w:shd w:val="clear" w:color="auto" w:fill="FFFFFF" w:themeFill="background1"/>
          </w:tcPr>
          <w:p w14:paraId="3C5F046C" w14:textId="396FE6AE" w:rsidR="00690A74" w:rsidRPr="00122C73" w:rsidRDefault="00690A74" w:rsidP="00690A74">
            <w:pPr>
              <w:rPr>
                <w:rFonts w:cstheme="minorHAnsi"/>
              </w:rPr>
            </w:pPr>
            <w:r w:rsidRPr="00122C73">
              <w:rPr>
                <w:rFonts w:cstheme="minorHAnsi"/>
              </w:rPr>
              <w:t>4</w:t>
            </w:r>
          </w:p>
        </w:tc>
        <w:tc>
          <w:tcPr>
            <w:tcW w:w="162" w:type="pct"/>
            <w:shd w:val="clear" w:color="auto" w:fill="FFFFFF" w:themeFill="background1"/>
          </w:tcPr>
          <w:p w14:paraId="3C5F046D" w14:textId="0C69D1A9" w:rsidR="00690A74" w:rsidRPr="00122C73" w:rsidRDefault="00690A74" w:rsidP="00690A74">
            <w:pPr>
              <w:rPr>
                <w:rFonts w:cstheme="minorHAnsi"/>
              </w:rPr>
            </w:pPr>
            <w:r w:rsidRPr="00122C73">
              <w:rPr>
                <w:rFonts w:cstheme="minorHAnsi"/>
              </w:rPr>
              <w:t>12</w:t>
            </w:r>
          </w:p>
        </w:tc>
        <w:tc>
          <w:tcPr>
            <w:tcW w:w="898" w:type="pct"/>
            <w:shd w:val="clear" w:color="auto" w:fill="FFFFFF" w:themeFill="background1"/>
          </w:tcPr>
          <w:p w14:paraId="6FE8C684" w14:textId="5273E4BF" w:rsidR="00690A74" w:rsidRPr="00122C73" w:rsidRDefault="00690A74" w:rsidP="00BA5704">
            <w:pPr>
              <w:pStyle w:val="ListParagraph"/>
              <w:numPr>
                <w:ilvl w:val="0"/>
                <w:numId w:val="5"/>
              </w:numPr>
              <w:rPr>
                <w:rFonts w:cstheme="minorHAnsi"/>
              </w:rPr>
            </w:pPr>
            <w:r w:rsidRPr="00122C73">
              <w:rPr>
                <w:rFonts w:cstheme="minorHAnsi"/>
              </w:rPr>
              <w:t xml:space="preserve">Cash to be deposited </w:t>
            </w:r>
            <w:r>
              <w:rPr>
                <w:rFonts w:cstheme="minorHAnsi"/>
              </w:rPr>
              <w:t xml:space="preserve">asap </w:t>
            </w:r>
            <w:r w:rsidRPr="00122C73">
              <w:rPr>
                <w:rFonts w:cstheme="minorHAnsi"/>
              </w:rPr>
              <w:t>after each event</w:t>
            </w:r>
            <w:r>
              <w:rPr>
                <w:rFonts w:cstheme="minorHAnsi"/>
              </w:rPr>
              <w:t xml:space="preserve"> into society bank account or money hub. Nominated person will be tasked with storing cash in nominated location when banks not open. </w:t>
            </w:r>
          </w:p>
          <w:p w14:paraId="72620143" w14:textId="77777777" w:rsidR="00690A74" w:rsidRPr="00122C73" w:rsidRDefault="00690A74" w:rsidP="00BA5704">
            <w:pPr>
              <w:pStyle w:val="ListParagraph"/>
              <w:numPr>
                <w:ilvl w:val="0"/>
                <w:numId w:val="5"/>
              </w:numPr>
              <w:rPr>
                <w:rFonts w:cstheme="minorHAnsi"/>
              </w:rPr>
            </w:pPr>
            <w:r w:rsidRPr="00122C73">
              <w:rPr>
                <w:rFonts w:cstheme="minorHAnsi"/>
              </w:rPr>
              <w:t>Money to be kept in lockable box</w:t>
            </w:r>
          </w:p>
          <w:p w14:paraId="4E3CC4F5" w14:textId="3F73E505" w:rsidR="00690A74" w:rsidRPr="00122C73" w:rsidRDefault="00690A74" w:rsidP="00BA5704">
            <w:pPr>
              <w:pStyle w:val="ListParagraph"/>
              <w:numPr>
                <w:ilvl w:val="0"/>
                <w:numId w:val="5"/>
              </w:numPr>
              <w:rPr>
                <w:rFonts w:cstheme="minorHAnsi"/>
              </w:rPr>
            </w:pPr>
            <w:r w:rsidRPr="00122C73">
              <w:rPr>
                <w:rFonts w:cstheme="minorHAnsi"/>
              </w:rPr>
              <w:t>Avoid giving cash to committee member if they will be travelling by foot alone (request taxis where possible/travel by car. Ensure cash is not visible/advertised when out in public)</w:t>
            </w:r>
          </w:p>
          <w:p w14:paraId="34399104" w14:textId="5C25D8AA" w:rsidR="00690A74" w:rsidRPr="00122C73" w:rsidRDefault="00690A74" w:rsidP="00BA5704">
            <w:pPr>
              <w:pStyle w:val="ListParagraph"/>
              <w:numPr>
                <w:ilvl w:val="0"/>
                <w:numId w:val="5"/>
              </w:numPr>
              <w:rPr>
                <w:rFonts w:cstheme="minorHAnsi"/>
              </w:rPr>
            </w:pPr>
            <w:r w:rsidRPr="00122C73">
              <w:rPr>
                <w:rFonts w:cstheme="minorHAnsi"/>
              </w:rPr>
              <w:t>Where possible offer option to pre-buy tickets to avoid cash purchases</w:t>
            </w:r>
          </w:p>
          <w:p w14:paraId="32F5E885" w14:textId="14D5B0AE" w:rsidR="00690A74" w:rsidRPr="00122C73" w:rsidRDefault="00690A74" w:rsidP="00690A74">
            <w:pPr>
              <w:pStyle w:val="ListParagraph"/>
              <w:rPr>
                <w:rFonts w:cstheme="minorHAnsi"/>
              </w:rPr>
            </w:pPr>
            <w:r w:rsidRPr="00122C73">
              <w:rPr>
                <w:rFonts w:cstheme="minorHAnsi"/>
              </w:rPr>
              <w:t>E.g. use of SUSU box office, hire/loan of contactless payment machines</w:t>
            </w:r>
          </w:p>
          <w:p w14:paraId="2A82E85B" w14:textId="77777777" w:rsidR="00690A74" w:rsidRPr="00122C73" w:rsidRDefault="00690A74" w:rsidP="00BA5704">
            <w:pPr>
              <w:pStyle w:val="ListParagraph"/>
              <w:numPr>
                <w:ilvl w:val="0"/>
                <w:numId w:val="5"/>
              </w:numPr>
              <w:rPr>
                <w:rFonts w:cstheme="minorHAnsi"/>
              </w:rPr>
            </w:pPr>
            <w:r w:rsidRPr="00122C73">
              <w:rPr>
                <w:rFonts w:cstheme="minorHAnsi"/>
              </w:rPr>
              <w:t>Money to not be left unattended</w:t>
            </w:r>
          </w:p>
          <w:p w14:paraId="3C5F046E" w14:textId="6F1B48F8" w:rsidR="00690A74" w:rsidRPr="00122C73" w:rsidRDefault="00690A74" w:rsidP="00BA5704">
            <w:pPr>
              <w:pStyle w:val="ListParagraph"/>
              <w:numPr>
                <w:ilvl w:val="0"/>
                <w:numId w:val="5"/>
              </w:numPr>
              <w:rPr>
                <w:rFonts w:cstheme="minorHAnsi"/>
              </w:rPr>
            </w:pPr>
            <w:r>
              <w:rPr>
                <w:rFonts w:cstheme="minorHAnsi"/>
              </w:rPr>
              <w:lastRenderedPageBreak/>
              <w:t>C</w:t>
            </w:r>
            <w:r w:rsidRPr="00122C73">
              <w:rPr>
                <w:rFonts w:cstheme="minorHAnsi"/>
              </w:rPr>
              <w:t xml:space="preserve">ollectors will prioritise own safety, advised to not confront any potential thief. If confronted will give up the funds. </w:t>
            </w:r>
          </w:p>
        </w:tc>
        <w:tc>
          <w:tcPr>
            <w:tcW w:w="159" w:type="pct"/>
            <w:shd w:val="clear" w:color="auto" w:fill="FFFFFF" w:themeFill="background1"/>
          </w:tcPr>
          <w:p w14:paraId="3C5F046F" w14:textId="0C5CCC6A" w:rsidR="00690A74" w:rsidRPr="00122C73" w:rsidRDefault="00690A74" w:rsidP="00690A74">
            <w:pPr>
              <w:rPr>
                <w:rFonts w:cstheme="minorHAnsi"/>
              </w:rPr>
            </w:pPr>
            <w:r w:rsidRPr="00122C73">
              <w:rPr>
                <w:rFonts w:cstheme="minorHAnsi"/>
              </w:rPr>
              <w:lastRenderedPageBreak/>
              <w:t>2</w:t>
            </w:r>
          </w:p>
        </w:tc>
        <w:tc>
          <w:tcPr>
            <w:tcW w:w="159" w:type="pct"/>
            <w:shd w:val="clear" w:color="auto" w:fill="FFFFFF" w:themeFill="background1"/>
          </w:tcPr>
          <w:p w14:paraId="3C5F0470" w14:textId="38E9784D" w:rsidR="00690A74" w:rsidRPr="00122C73" w:rsidRDefault="00690A74" w:rsidP="00690A74">
            <w:pPr>
              <w:rPr>
                <w:rFonts w:cstheme="minorHAnsi"/>
              </w:rPr>
            </w:pPr>
            <w:r w:rsidRPr="00122C73">
              <w:rPr>
                <w:rFonts w:cstheme="minorHAnsi"/>
              </w:rPr>
              <w:t>3</w:t>
            </w:r>
          </w:p>
        </w:tc>
        <w:tc>
          <w:tcPr>
            <w:tcW w:w="162" w:type="pct"/>
            <w:shd w:val="clear" w:color="auto" w:fill="FFFFFF" w:themeFill="background1"/>
          </w:tcPr>
          <w:p w14:paraId="3C5F0471" w14:textId="6FB8E34F" w:rsidR="00690A74" w:rsidRPr="00122C73" w:rsidRDefault="00690A74" w:rsidP="00690A74">
            <w:pPr>
              <w:rPr>
                <w:rFonts w:cstheme="minorHAnsi"/>
              </w:rPr>
            </w:pPr>
            <w:r w:rsidRPr="00122C73">
              <w:rPr>
                <w:rFonts w:cstheme="minorHAnsi"/>
              </w:rPr>
              <w:t>6</w:t>
            </w:r>
          </w:p>
        </w:tc>
        <w:tc>
          <w:tcPr>
            <w:tcW w:w="1024" w:type="pct"/>
            <w:shd w:val="clear" w:color="auto" w:fill="FFFFFF" w:themeFill="background1"/>
          </w:tcPr>
          <w:p w14:paraId="7883AE08" w14:textId="77777777" w:rsidR="00690A74" w:rsidRPr="00122C73" w:rsidRDefault="00690A74" w:rsidP="00690A74">
            <w:pPr>
              <w:rPr>
                <w:rFonts w:eastAsia="Times New Roman" w:cstheme="minorHAnsi"/>
                <w:lang w:eastAsia="en-GB"/>
              </w:rPr>
            </w:pPr>
            <w:r w:rsidRPr="00122C73">
              <w:rPr>
                <w:rFonts w:eastAsia="Times New Roman" w:cstheme="minorHAnsi"/>
                <w:lang w:eastAsia="en-GB"/>
              </w:rPr>
              <w:t xml:space="preserve">In the event of theft committee members will: </w:t>
            </w:r>
          </w:p>
          <w:p w14:paraId="6EB85720" w14:textId="77777777" w:rsidR="00690A74" w:rsidRPr="00122C73" w:rsidRDefault="00690A74" w:rsidP="00BA5704">
            <w:pPr>
              <w:pStyle w:val="ListParagraph"/>
              <w:numPr>
                <w:ilvl w:val="0"/>
                <w:numId w:val="6"/>
              </w:numPr>
              <w:rPr>
                <w:rFonts w:cstheme="minorHAnsi"/>
              </w:rPr>
            </w:pPr>
            <w:r w:rsidRPr="00122C73">
              <w:rPr>
                <w:rFonts w:eastAsia="Times New Roman" w:cstheme="minorHAnsi"/>
                <w:lang w:eastAsia="en-GB"/>
              </w:rPr>
              <w:t>Highlight the incident to any community police officers in the area/report to 111</w:t>
            </w:r>
          </w:p>
          <w:p w14:paraId="001C5A0D" w14:textId="3F12E936" w:rsidR="00690A74" w:rsidRPr="00122C73" w:rsidRDefault="00690A74" w:rsidP="00BA5704">
            <w:pPr>
              <w:pStyle w:val="ListParagraph"/>
              <w:numPr>
                <w:ilvl w:val="0"/>
                <w:numId w:val="6"/>
              </w:numPr>
              <w:rPr>
                <w:rFonts w:cstheme="minorHAnsi"/>
              </w:rPr>
            </w:pPr>
            <w:r>
              <w:t xml:space="preserve">Report incident to SUSU duty manager and </w:t>
            </w:r>
            <w:hyperlink r:id="rId19" w:history="1">
              <w:r>
                <w:t>c</w:t>
              </w:r>
              <w:r w:rsidRPr="00122C73">
                <w:rPr>
                  <w:rStyle w:val="Hyperlink"/>
                  <w:rFonts w:eastAsia="Times New Roman" w:cstheme="minorHAnsi"/>
                  <w:color w:val="auto"/>
                  <w:lang w:eastAsia="en-GB"/>
                </w:rPr>
                <w:t>omplete a SUSU incident report</w:t>
              </w:r>
            </w:hyperlink>
            <w:r w:rsidRPr="00122C73">
              <w:rPr>
                <w:rFonts w:eastAsia="Times New Roman" w:cstheme="minorHAnsi"/>
                <w:lang w:eastAsia="en-GB"/>
              </w:rPr>
              <w:t xml:space="preserve"> </w:t>
            </w:r>
          </w:p>
          <w:p w14:paraId="3C5F0472" w14:textId="77777777" w:rsidR="00690A74" w:rsidRPr="00122C73" w:rsidRDefault="00690A74" w:rsidP="00690A74">
            <w:pPr>
              <w:rPr>
                <w:rFonts w:cstheme="minorHAnsi"/>
              </w:rPr>
            </w:pPr>
          </w:p>
        </w:tc>
      </w:tr>
      <w:tr w:rsidR="00FE1C5C" w14:paraId="7B13434D" w14:textId="77777777" w:rsidTr="005624E1">
        <w:trPr>
          <w:cantSplit/>
          <w:trHeight w:val="1296"/>
        </w:trPr>
        <w:tc>
          <w:tcPr>
            <w:tcW w:w="819" w:type="pct"/>
            <w:shd w:val="clear" w:color="auto" w:fill="FFFFFF" w:themeFill="background1"/>
          </w:tcPr>
          <w:p w14:paraId="195A8020" w14:textId="3B4F557E" w:rsidR="00690A74" w:rsidRPr="00122C73" w:rsidRDefault="00690A74" w:rsidP="00690A74">
            <w:pPr>
              <w:rPr>
                <w:rFonts w:cstheme="minorHAnsi"/>
              </w:rPr>
            </w:pPr>
            <w:r>
              <w:rPr>
                <w:rFonts w:cstheme="minorHAnsi"/>
              </w:rPr>
              <w:lastRenderedPageBreak/>
              <w:t xml:space="preserve">Handling &amp; Storing Money- Charity fundraiser </w:t>
            </w:r>
          </w:p>
        </w:tc>
        <w:tc>
          <w:tcPr>
            <w:tcW w:w="865" w:type="pct"/>
            <w:shd w:val="clear" w:color="auto" w:fill="FFFFFF" w:themeFill="background1"/>
          </w:tcPr>
          <w:p w14:paraId="0688D7FF" w14:textId="77777777" w:rsidR="00690A74" w:rsidRPr="00122C73" w:rsidRDefault="00690A74" w:rsidP="00BA5704">
            <w:pPr>
              <w:pStyle w:val="ListParagraph"/>
              <w:numPr>
                <w:ilvl w:val="0"/>
                <w:numId w:val="5"/>
              </w:numPr>
              <w:rPr>
                <w:rFonts w:cstheme="minorHAnsi"/>
              </w:rPr>
            </w:pPr>
            <w:r w:rsidRPr="00122C73">
              <w:rPr>
                <w:rFonts w:cstheme="minorHAnsi"/>
              </w:rPr>
              <w:t>Theft</w:t>
            </w:r>
          </w:p>
          <w:p w14:paraId="4AD2FE4B" w14:textId="77777777" w:rsidR="00690A74" w:rsidRPr="00122C73" w:rsidRDefault="00690A74" w:rsidP="00BA5704">
            <w:pPr>
              <w:pStyle w:val="ListParagraph"/>
              <w:numPr>
                <w:ilvl w:val="0"/>
                <w:numId w:val="5"/>
              </w:numPr>
              <w:rPr>
                <w:rFonts w:cstheme="minorHAnsi"/>
              </w:rPr>
            </w:pPr>
            <w:r w:rsidRPr="00122C73">
              <w:rPr>
                <w:rFonts w:cstheme="minorHAnsi"/>
              </w:rPr>
              <w:t>Individuals being mugged/robbed</w:t>
            </w:r>
          </w:p>
          <w:p w14:paraId="3FF21D86" w14:textId="1B7266FA" w:rsidR="00690A74" w:rsidRPr="00122C73" w:rsidRDefault="00690A74" w:rsidP="00BA5704">
            <w:pPr>
              <w:pStyle w:val="ListParagraph"/>
              <w:numPr>
                <w:ilvl w:val="0"/>
                <w:numId w:val="5"/>
              </w:numPr>
              <w:rPr>
                <w:rFonts w:cstheme="minorHAnsi"/>
              </w:rPr>
            </w:pPr>
            <w:r w:rsidRPr="00122C73">
              <w:rPr>
                <w:rFonts w:cstheme="minorHAnsi"/>
              </w:rPr>
              <w:t>Loss/misplacement leading to financial loss</w:t>
            </w:r>
          </w:p>
        </w:tc>
        <w:tc>
          <w:tcPr>
            <w:tcW w:w="432" w:type="pct"/>
            <w:shd w:val="clear" w:color="auto" w:fill="FFFFFF" w:themeFill="background1"/>
          </w:tcPr>
          <w:p w14:paraId="4663659C" w14:textId="0C936B2D" w:rsidR="00690A74" w:rsidRPr="00122C73" w:rsidRDefault="00690A74" w:rsidP="00690A74">
            <w:pPr>
              <w:rPr>
                <w:rFonts w:cstheme="minorHAnsi"/>
              </w:rPr>
            </w:pPr>
            <w:r>
              <w:rPr>
                <w:rFonts w:cstheme="minorHAnsi"/>
              </w:rPr>
              <w:t>Members, Participants, Charity</w:t>
            </w:r>
          </w:p>
        </w:tc>
        <w:tc>
          <w:tcPr>
            <w:tcW w:w="159" w:type="pct"/>
            <w:shd w:val="clear" w:color="auto" w:fill="FFFFFF" w:themeFill="background1"/>
          </w:tcPr>
          <w:p w14:paraId="6E3DF9E5" w14:textId="0EE55599" w:rsidR="00690A74" w:rsidRPr="00122C73" w:rsidRDefault="00690A74" w:rsidP="00690A74">
            <w:pPr>
              <w:rPr>
                <w:rFonts w:cstheme="minorHAnsi"/>
              </w:rPr>
            </w:pPr>
            <w:r>
              <w:rPr>
                <w:rFonts w:cstheme="minorHAnsi"/>
              </w:rPr>
              <w:t>3</w:t>
            </w:r>
          </w:p>
        </w:tc>
        <w:tc>
          <w:tcPr>
            <w:tcW w:w="162" w:type="pct"/>
            <w:shd w:val="clear" w:color="auto" w:fill="FFFFFF" w:themeFill="background1"/>
          </w:tcPr>
          <w:p w14:paraId="5AA8B96E" w14:textId="0F117AB8" w:rsidR="00690A74" w:rsidRPr="00122C73" w:rsidRDefault="00690A74" w:rsidP="00690A74">
            <w:pPr>
              <w:rPr>
                <w:rFonts w:cstheme="minorHAnsi"/>
              </w:rPr>
            </w:pPr>
            <w:r>
              <w:rPr>
                <w:rFonts w:cstheme="minorHAnsi"/>
              </w:rPr>
              <w:t>4</w:t>
            </w:r>
          </w:p>
        </w:tc>
        <w:tc>
          <w:tcPr>
            <w:tcW w:w="162" w:type="pct"/>
            <w:shd w:val="clear" w:color="auto" w:fill="FFFFFF" w:themeFill="background1"/>
          </w:tcPr>
          <w:p w14:paraId="15DE98E4" w14:textId="34D5345E" w:rsidR="00690A74" w:rsidRPr="00122C73" w:rsidRDefault="00690A74" w:rsidP="00690A74">
            <w:pPr>
              <w:rPr>
                <w:rFonts w:cstheme="minorHAnsi"/>
              </w:rPr>
            </w:pPr>
            <w:r>
              <w:rPr>
                <w:rFonts w:cstheme="minorHAnsi"/>
              </w:rPr>
              <w:t>12</w:t>
            </w:r>
          </w:p>
        </w:tc>
        <w:tc>
          <w:tcPr>
            <w:tcW w:w="898" w:type="pct"/>
            <w:shd w:val="clear" w:color="auto" w:fill="FFFFFF" w:themeFill="background1"/>
          </w:tcPr>
          <w:p w14:paraId="27016EF5" w14:textId="24D86368" w:rsidR="00690A74" w:rsidRPr="00DA0355" w:rsidRDefault="00690A74" w:rsidP="00690A74">
            <w:pPr>
              <w:rPr>
                <w:rFonts w:cstheme="minorHAnsi"/>
              </w:rPr>
            </w:pPr>
            <w:r w:rsidRPr="00DA0355">
              <w:rPr>
                <w:rFonts w:cstheme="minorHAnsi"/>
              </w:rPr>
              <w:t xml:space="preserve">Southampton RAG procedures will be followed: </w:t>
            </w:r>
          </w:p>
          <w:p w14:paraId="1C6A4AD3" w14:textId="72EF9404" w:rsidR="00690A74" w:rsidRDefault="00690A74" w:rsidP="00BA5704">
            <w:pPr>
              <w:pStyle w:val="ListParagraph"/>
              <w:numPr>
                <w:ilvl w:val="0"/>
                <w:numId w:val="7"/>
              </w:numPr>
              <w:ind w:left="360"/>
              <w:rPr>
                <w:rFonts w:cstheme="minorHAnsi"/>
              </w:rPr>
            </w:pPr>
            <w:r>
              <w:rPr>
                <w:rFonts w:cstheme="minorHAnsi"/>
              </w:rPr>
              <w:t>Charity Event form completed, and RAG approval will be given</w:t>
            </w:r>
          </w:p>
          <w:p w14:paraId="3A7DB9AF" w14:textId="79CC7904" w:rsidR="00690A74" w:rsidRDefault="00690A74" w:rsidP="00BA5704">
            <w:pPr>
              <w:pStyle w:val="ListParagraph"/>
              <w:numPr>
                <w:ilvl w:val="0"/>
                <w:numId w:val="7"/>
              </w:numPr>
              <w:ind w:left="360"/>
              <w:rPr>
                <w:rFonts w:cstheme="minorHAnsi"/>
              </w:rPr>
            </w:pPr>
            <w:r>
              <w:rPr>
                <w:rFonts w:cstheme="minorHAnsi"/>
              </w:rPr>
              <w:t>All food hygiene certificates and event risk assessment to be approved by activities team</w:t>
            </w:r>
          </w:p>
          <w:p w14:paraId="344B95B3" w14:textId="15CC9EF0" w:rsidR="00690A74" w:rsidRDefault="00690A74" w:rsidP="00BA5704">
            <w:pPr>
              <w:pStyle w:val="ListParagraph"/>
              <w:numPr>
                <w:ilvl w:val="0"/>
                <w:numId w:val="7"/>
              </w:numPr>
              <w:ind w:left="360"/>
              <w:rPr>
                <w:rFonts w:cstheme="minorHAnsi"/>
              </w:rPr>
            </w:pPr>
            <w:r>
              <w:rPr>
                <w:rFonts w:cstheme="minorHAnsi"/>
              </w:rPr>
              <w:t>Sealed collection buckets with charity banner to be requested and collected from SUSU activities/RAG office at an agreed time (office hours, Mon-Fri 9-5)</w:t>
            </w:r>
          </w:p>
          <w:p w14:paraId="76128AAA" w14:textId="39B74C60" w:rsidR="00690A74" w:rsidRDefault="00690A74" w:rsidP="00BA5704">
            <w:pPr>
              <w:pStyle w:val="ListParagraph"/>
              <w:numPr>
                <w:ilvl w:val="0"/>
                <w:numId w:val="7"/>
              </w:numPr>
              <w:ind w:left="360"/>
              <w:rPr>
                <w:rFonts w:cstheme="minorHAnsi"/>
              </w:rPr>
            </w:pPr>
            <w:r>
              <w:rPr>
                <w:rFonts w:cstheme="minorHAnsi"/>
              </w:rPr>
              <w:t>Agree time for return of funds and buckets to activities team who will deposit funds and make payment to the charity.</w:t>
            </w:r>
          </w:p>
          <w:p w14:paraId="594A763C" w14:textId="18A6C034" w:rsidR="00690A74" w:rsidRDefault="00690A74" w:rsidP="00690A74">
            <w:pPr>
              <w:pStyle w:val="ListParagraph"/>
              <w:ind w:left="0"/>
              <w:rPr>
                <w:rFonts w:cstheme="minorHAnsi"/>
              </w:rPr>
            </w:pPr>
          </w:p>
          <w:p w14:paraId="2674A9C0" w14:textId="210F6DDF" w:rsidR="00690A74" w:rsidRPr="00122C73" w:rsidRDefault="00690A74" w:rsidP="00BA5704">
            <w:pPr>
              <w:pStyle w:val="ListParagraph"/>
              <w:numPr>
                <w:ilvl w:val="0"/>
                <w:numId w:val="7"/>
              </w:numPr>
              <w:ind w:left="360"/>
              <w:rPr>
                <w:rFonts w:cstheme="minorHAnsi"/>
              </w:rPr>
            </w:pPr>
            <w:r>
              <w:rPr>
                <w:rFonts w:cstheme="minorHAnsi"/>
              </w:rPr>
              <w:t xml:space="preserve">Collection buckets to remain sealed and </w:t>
            </w:r>
            <w:r w:rsidRPr="00122C73">
              <w:rPr>
                <w:rFonts w:cstheme="minorHAnsi"/>
              </w:rPr>
              <w:t>to not be left unattended</w:t>
            </w:r>
          </w:p>
          <w:p w14:paraId="50284DA7" w14:textId="64A0F680" w:rsidR="00690A74" w:rsidRDefault="00690A74" w:rsidP="00BA5704">
            <w:pPr>
              <w:pStyle w:val="ListParagraph"/>
              <w:numPr>
                <w:ilvl w:val="0"/>
                <w:numId w:val="7"/>
              </w:numPr>
              <w:ind w:left="360"/>
              <w:rPr>
                <w:rFonts w:cstheme="minorHAnsi"/>
              </w:rPr>
            </w:pPr>
            <w:r>
              <w:rPr>
                <w:rFonts w:cstheme="minorHAnsi"/>
              </w:rPr>
              <w:t>C</w:t>
            </w:r>
            <w:r w:rsidRPr="00122C73">
              <w:rPr>
                <w:rFonts w:cstheme="minorHAnsi"/>
              </w:rPr>
              <w:t>ollectors will prioritise own safety, advised to not confront any potential thief. If confronted will give up the funds.</w:t>
            </w:r>
          </w:p>
          <w:p w14:paraId="4618696A" w14:textId="595C7CB2" w:rsidR="00690A74" w:rsidRPr="00122C73" w:rsidRDefault="00690A74" w:rsidP="00BA5704">
            <w:pPr>
              <w:pStyle w:val="ListParagraph"/>
              <w:numPr>
                <w:ilvl w:val="0"/>
                <w:numId w:val="7"/>
              </w:numPr>
              <w:ind w:left="360"/>
              <w:rPr>
                <w:rFonts w:cstheme="minorHAnsi"/>
              </w:rPr>
            </w:pPr>
            <w:r>
              <w:rPr>
                <w:rFonts w:cstheme="minorHAnsi"/>
              </w:rPr>
              <w:t xml:space="preserve">Nominated person will be tasked with storing </w:t>
            </w:r>
            <w:r>
              <w:rPr>
                <w:rFonts w:cstheme="minorHAnsi"/>
              </w:rPr>
              <w:lastRenderedPageBreak/>
              <w:t>cash in nominated location when SUSU office not open.</w:t>
            </w:r>
          </w:p>
          <w:p w14:paraId="1E7B00FF" w14:textId="77777777" w:rsidR="00690A74" w:rsidRPr="00122C73" w:rsidRDefault="00690A74" w:rsidP="00BA5704">
            <w:pPr>
              <w:pStyle w:val="ListParagraph"/>
              <w:numPr>
                <w:ilvl w:val="0"/>
                <w:numId w:val="7"/>
              </w:numPr>
              <w:ind w:left="360"/>
              <w:rPr>
                <w:rFonts w:cstheme="minorHAnsi"/>
              </w:rPr>
            </w:pPr>
            <w:r w:rsidRPr="00122C73">
              <w:rPr>
                <w:rFonts w:cstheme="minorHAnsi"/>
              </w:rPr>
              <w:t>Avoid giving cash to committee member if they will be travelling by foot alone (request taxis where possible/travel by car. Ensure cash is not visible/advertised when out in public)</w:t>
            </w:r>
          </w:p>
          <w:p w14:paraId="50666A85" w14:textId="77777777" w:rsidR="00690A74" w:rsidRDefault="00690A74" w:rsidP="00690A74">
            <w:pPr>
              <w:rPr>
                <w:rFonts w:cstheme="minorHAnsi"/>
              </w:rPr>
            </w:pPr>
          </w:p>
          <w:p w14:paraId="179C13D6" w14:textId="279D161F" w:rsidR="00690A74" w:rsidRPr="00DA0355" w:rsidRDefault="00690A74" w:rsidP="00690A74">
            <w:pPr>
              <w:rPr>
                <w:rFonts w:cstheme="minorHAnsi"/>
              </w:rPr>
            </w:pPr>
          </w:p>
        </w:tc>
        <w:tc>
          <w:tcPr>
            <w:tcW w:w="159" w:type="pct"/>
            <w:shd w:val="clear" w:color="auto" w:fill="FFFFFF" w:themeFill="background1"/>
          </w:tcPr>
          <w:p w14:paraId="59B1A446" w14:textId="610B2F78" w:rsidR="00690A74" w:rsidRPr="00122C73" w:rsidRDefault="00690A74" w:rsidP="00690A74">
            <w:pPr>
              <w:rPr>
                <w:rFonts w:cstheme="minorHAnsi"/>
              </w:rPr>
            </w:pPr>
            <w:r>
              <w:rPr>
                <w:rFonts w:cstheme="minorHAnsi"/>
              </w:rPr>
              <w:lastRenderedPageBreak/>
              <w:t>2</w:t>
            </w:r>
          </w:p>
        </w:tc>
        <w:tc>
          <w:tcPr>
            <w:tcW w:w="159" w:type="pct"/>
            <w:shd w:val="clear" w:color="auto" w:fill="FFFFFF" w:themeFill="background1"/>
          </w:tcPr>
          <w:p w14:paraId="0EF7FFBA" w14:textId="052904D6" w:rsidR="00690A74" w:rsidRPr="00122C73" w:rsidRDefault="00690A74" w:rsidP="00690A74">
            <w:pPr>
              <w:rPr>
                <w:rFonts w:cstheme="minorHAnsi"/>
              </w:rPr>
            </w:pPr>
            <w:r>
              <w:rPr>
                <w:rFonts w:cstheme="minorHAnsi"/>
              </w:rPr>
              <w:t>3</w:t>
            </w:r>
          </w:p>
        </w:tc>
        <w:tc>
          <w:tcPr>
            <w:tcW w:w="162" w:type="pct"/>
            <w:shd w:val="clear" w:color="auto" w:fill="FFFFFF" w:themeFill="background1"/>
          </w:tcPr>
          <w:p w14:paraId="5B1A446E" w14:textId="11AB2AFC" w:rsidR="00690A74" w:rsidRPr="00122C73" w:rsidRDefault="00690A74" w:rsidP="00690A74">
            <w:pPr>
              <w:rPr>
                <w:rFonts w:cstheme="minorHAnsi"/>
              </w:rPr>
            </w:pPr>
            <w:r>
              <w:rPr>
                <w:rFonts w:cstheme="minorHAnsi"/>
              </w:rPr>
              <w:t>6</w:t>
            </w:r>
          </w:p>
        </w:tc>
        <w:tc>
          <w:tcPr>
            <w:tcW w:w="1024" w:type="pct"/>
            <w:shd w:val="clear" w:color="auto" w:fill="FFFFFF" w:themeFill="background1"/>
          </w:tcPr>
          <w:p w14:paraId="600C4C69" w14:textId="77777777" w:rsidR="00690A74" w:rsidRPr="00122C73" w:rsidRDefault="00690A74" w:rsidP="00690A74">
            <w:pPr>
              <w:rPr>
                <w:rFonts w:eastAsia="Times New Roman" w:cstheme="minorHAnsi"/>
                <w:lang w:eastAsia="en-GB"/>
              </w:rPr>
            </w:pPr>
            <w:r w:rsidRPr="00122C73">
              <w:rPr>
                <w:rFonts w:eastAsia="Times New Roman" w:cstheme="minorHAnsi"/>
                <w:lang w:eastAsia="en-GB"/>
              </w:rPr>
              <w:t xml:space="preserve">In the event of theft committee members will: </w:t>
            </w:r>
          </w:p>
          <w:p w14:paraId="52DC33B5" w14:textId="77777777" w:rsidR="00690A74" w:rsidRPr="00122C73" w:rsidRDefault="00690A74" w:rsidP="00BA5704">
            <w:pPr>
              <w:pStyle w:val="ListParagraph"/>
              <w:numPr>
                <w:ilvl w:val="0"/>
                <w:numId w:val="6"/>
              </w:numPr>
              <w:rPr>
                <w:rFonts w:cstheme="minorHAnsi"/>
              </w:rPr>
            </w:pPr>
            <w:r w:rsidRPr="00122C73">
              <w:rPr>
                <w:rFonts w:eastAsia="Times New Roman" w:cstheme="minorHAnsi"/>
                <w:lang w:eastAsia="en-GB"/>
              </w:rPr>
              <w:t>Highlight the incident to any community police officers in the area/report to 111</w:t>
            </w:r>
          </w:p>
          <w:p w14:paraId="64B87F3E" w14:textId="3D8D806E" w:rsidR="00690A74" w:rsidRPr="00122C73" w:rsidRDefault="00690A74" w:rsidP="00BA5704">
            <w:pPr>
              <w:pStyle w:val="ListParagraph"/>
              <w:numPr>
                <w:ilvl w:val="0"/>
                <w:numId w:val="6"/>
              </w:numPr>
              <w:rPr>
                <w:rFonts w:cstheme="minorHAnsi"/>
              </w:rPr>
            </w:pPr>
            <w:r>
              <w:t xml:space="preserve">Report to SUSU Duty manager and </w:t>
            </w:r>
            <w:hyperlink r:id="rId20" w:history="1">
              <w:r w:rsidRPr="00122C73">
                <w:rPr>
                  <w:rStyle w:val="Hyperlink"/>
                  <w:rFonts w:eastAsia="Times New Roman" w:cstheme="minorHAnsi"/>
                  <w:color w:val="auto"/>
                  <w:lang w:eastAsia="en-GB"/>
                </w:rPr>
                <w:t>Complete a SUSU incident report</w:t>
              </w:r>
            </w:hyperlink>
            <w:r w:rsidRPr="00122C73">
              <w:rPr>
                <w:rFonts w:eastAsia="Times New Roman" w:cstheme="minorHAnsi"/>
                <w:lang w:eastAsia="en-GB"/>
              </w:rPr>
              <w:t xml:space="preserve"> </w:t>
            </w:r>
          </w:p>
          <w:p w14:paraId="19C02334" w14:textId="77777777" w:rsidR="00690A74" w:rsidRPr="00122C73" w:rsidRDefault="00690A74" w:rsidP="00690A74">
            <w:pPr>
              <w:rPr>
                <w:rFonts w:eastAsia="Times New Roman" w:cstheme="minorHAnsi"/>
                <w:lang w:eastAsia="en-GB"/>
              </w:rPr>
            </w:pPr>
          </w:p>
        </w:tc>
      </w:tr>
      <w:tr w:rsidR="00F361DD" w14:paraId="467BE910" w14:textId="77777777" w:rsidTr="005624E1">
        <w:trPr>
          <w:cantSplit/>
          <w:trHeight w:val="1296"/>
        </w:trPr>
        <w:tc>
          <w:tcPr>
            <w:tcW w:w="819" w:type="pct"/>
            <w:shd w:val="clear" w:color="auto" w:fill="FFFFFF" w:themeFill="background1"/>
          </w:tcPr>
          <w:p w14:paraId="377143F7" w14:textId="74CE93EF" w:rsidR="00F361DD" w:rsidRDefault="00F361DD" w:rsidP="00F361DD">
            <w:pPr>
              <w:rPr>
                <w:rFonts w:cstheme="minorHAnsi"/>
              </w:rPr>
            </w:pPr>
            <w:r>
              <w:rPr>
                <w:rFonts w:cstheme="minorHAnsi"/>
              </w:rPr>
              <w:lastRenderedPageBreak/>
              <w:t xml:space="preserve">Events involving </w:t>
            </w:r>
            <w:r w:rsidRPr="001C16C0">
              <w:rPr>
                <w:rFonts w:cstheme="minorHAnsi"/>
              </w:rPr>
              <w:t>Food</w:t>
            </w:r>
          </w:p>
        </w:tc>
        <w:tc>
          <w:tcPr>
            <w:tcW w:w="865" w:type="pct"/>
            <w:shd w:val="clear" w:color="auto" w:fill="FFFFFF" w:themeFill="background1"/>
          </w:tcPr>
          <w:p w14:paraId="7A3BA8B5" w14:textId="5094FE44" w:rsidR="00F361DD" w:rsidRPr="001C16C0" w:rsidRDefault="00F361DD" w:rsidP="00BA5704">
            <w:pPr>
              <w:pStyle w:val="ListParagraph"/>
              <w:numPr>
                <w:ilvl w:val="0"/>
                <w:numId w:val="5"/>
              </w:numPr>
              <w:rPr>
                <w:rFonts w:cstheme="minorHAnsi"/>
              </w:rPr>
            </w:pPr>
            <w:r>
              <w:rPr>
                <w:rFonts w:cstheme="minorHAnsi"/>
              </w:rPr>
              <w:t>A</w:t>
            </w:r>
            <w:r w:rsidRPr="001C16C0">
              <w:rPr>
                <w:rFonts w:cstheme="minorHAnsi"/>
              </w:rPr>
              <w:t xml:space="preserve">llergies </w:t>
            </w:r>
          </w:p>
          <w:p w14:paraId="5DC4197E" w14:textId="77777777" w:rsidR="00F361DD" w:rsidRPr="001C16C0" w:rsidRDefault="00F361DD" w:rsidP="00BA5704">
            <w:pPr>
              <w:pStyle w:val="ListParagraph"/>
              <w:numPr>
                <w:ilvl w:val="0"/>
                <w:numId w:val="5"/>
              </w:numPr>
              <w:rPr>
                <w:rFonts w:cstheme="minorHAnsi"/>
              </w:rPr>
            </w:pPr>
            <w:r w:rsidRPr="001C16C0">
              <w:rPr>
                <w:rFonts w:cstheme="minorHAnsi"/>
              </w:rPr>
              <w:t>Food poisoning</w:t>
            </w:r>
          </w:p>
          <w:p w14:paraId="0F4938C5" w14:textId="4712ECC9" w:rsidR="00F361DD" w:rsidRPr="00122C73" w:rsidRDefault="00F361DD" w:rsidP="00BA5704">
            <w:pPr>
              <w:pStyle w:val="ListParagraph"/>
              <w:numPr>
                <w:ilvl w:val="0"/>
                <w:numId w:val="5"/>
              </w:numPr>
              <w:rPr>
                <w:rFonts w:cstheme="minorHAnsi"/>
              </w:rPr>
            </w:pPr>
            <w:r w:rsidRPr="001C16C0">
              <w:rPr>
                <w:rFonts w:cstheme="minorHAnsi"/>
              </w:rPr>
              <w:t>Choking</w:t>
            </w:r>
          </w:p>
        </w:tc>
        <w:tc>
          <w:tcPr>
            <w:tcW w:w="432" w:type="pct"/>
            <w:shd w:val="clear" w:color="auto" w:fill="FFFFFF" w:themeFill="background1"/>
          </w:tcPr>
          <w:p w14:paraId="07138F79" w14:textId="2AF50D8A" w:rsidR="00F361DD" w:rsidRDefault="00F361DD" w:rsidP="00F361DD">
            <w:pPr>
              <w:rPr>
                <w:rFonts w:cstheme="minorHAnsi"/>
              </w:rPr>
            </w:pPr>
            <w:r>
              <w:rPr>
                <w:rFonts w:cstheme="minorHAnsi"/>
              </w:rPr>
              <w:t>All</w:t>
            </w:r>
          </w:p>
        </w:tc>
        <w:tc>
          <w:tcPr>
            <w:tcW w:w="159" w:type="pct"/>
            <w:shd w:val="clear" w:color="auto" w:fill="FFFFFF" w:themeFill="background1"/>
          </w:tcPr>
          <w:p w14:paraId="1473C763" w14:textId="352CC809" w:rsidR="00F361DD" w:rsidRDefault="00F361DD" w:rsidP="00F361DD">
            <w:pPr>
              <w:rPr>
                <w:rFonts w:cstheme="minorHAnsi"/>
              </w:rPr>
            </w:pPr>
            <w:r w:rsidRPr="001C16C0">
              <w:rPr>
                <w:rFonts w:cstheme="minorHAnsi"/>
              </w:rPr>
              <w:t>3</w:t>
            </w:r>
          </w:p>
        </w:tc>
        <w:tc>
          <w:tcPr>
            <w:tcW w:w="162" w:type="pct"/>
            <w:shd w:val="clear" w:color="auto" w:fill="FFFFFF" w:themeFill="background1"/>
          </w:tcPr>
          <w:p w14:paraId="38B4DDCF" w14:textId="1202C2E9" w:rsidR="00F361DD" w:rsidRDefault="00F361DD" w:rsidP="00F361DD">
            <w:pPr>
              <w:rPr>
                <w:rFonts w:cstheme="minorHAnsi"/>
              </w:rPr>
            </w:pPr>
            <w:r w:rsidRPr="001C16C0">
              <w:rPr>
                <w:rFonts w:cstheme="minorHAnsi"/>
              </w:rPr>
              <w:t>5</w:t>
            </w:r>
          </w:p>
        </w:tc>
        <w:tc>
          <w:tcPr>
            <w:tcW w:w="162" w:type="pct"/>
            <w:shd w:val="clear" w:color="auto" w:fill="FFFFFF" w:themeFill="background1"/>
          </w:tcPr>
          <w:p w14:paraId="0DAE148F" w14:textId="0EFC1C9F" w:rsidR="00F361DD" w:rsidRDefault="00F361DD" w:rsidP="00F361DD">
            <w:pPr>
              <w:rPr>
                <w:rFonts w:cstheme="minorHAnsi"/>
              </w:rPr>
            </w:pPr>
            <w:r w:rsidRPr="001C16C0">
              <w:rPr>
                <w:rFonts w:cstheme="minorHAnsi"/>
              </w:rPr>
              <w:t>15</w:t>
            </w:r>
          </w:p>
        </w:tc>
        <w:tc>
          <w:tcPr>
            <w:tcW w:w="898" w:type="pct"/>
            <w:shd w:val="clear" w:color="auto" w:fill="FFFFFF" w:themeFill="background1"/>
          </w:tcPr>
          <w:p w14:paraId="43EF75BB" w14:textId="3CDB62ED" w:rsidR="00F361DD" w:rsidRDefault="00F361DD" w:rsidP="00BA5704">
            <w:pPr>
              <w:pStyle w:val="ListParagraph"/>
              <w:numPr>
                <w:ilvl w:val="0"/>
                <w:numId w:val="5"/>
              </w:numPr>
              <w:rPr>
                <w:rFonts w:cstheme="minorHAnsi"/>
              </w:rPr>
            </w:pPr>
            <w:r>
              <w:rPr>
                <w:rFonts w:cstheme="minorHAnsi"/>
              </w:rPr>
              <w:t>Individual event risk assessment to be carried out for events involving members making/serving food.</w:t>
            </w:r>
          </w:p>
          <w:p w14:paraId="78E2A72C" w14:textId="45A1FE42" w:rsidR="00F361DD" w:rsidRPr="001C16C0" w:rsidRDefault="00D40DDB" w:rsidP="00BA5704">
            <w:pPr>
              <w:pStyle w:val="ListParagraph"/>
              <w:numPr>
                <w:ilvl w:val="0"/>
                <w:numId w:val="5"/>
              </w:numPr>
              <w:rPr>
                <w:rFonts w:cstheme="minorHAnsi"/>
              </w:rPr>
            </w:pPr>
            <w:r w:rsidRPr="001C16C0">
              <w:rPr>
                <w:rFonts w:cstheme="minorHAnsi"/>
              </w:rPr>
              <w:t>Homemade</w:t>
            </w:r>
            <w:r w:rsidR="00F361DD" w:rsidRPr="001C16C0">
              <w:rPr>
                <w:rFonts w:cstheme="minorHAnsi"/>
              </w:rPr>
              <w:t xml:space="preserve"> items to be avoided by those with allergies and should be made by those with appropriate food hygiene training</w:t>
            </w:r>
            <w:r w:rsidR="00F361DD">
              <w:rPr>
                <w:rFonts w:cstheme="minorHAnsi"/>
              </w:rPr>
              <w:t xml:space="preserve"> (Level 2 +)</w:t>
            </w:r>
          </w:p>
          <w:p w14:paraId="5DB19E7F" w14:textId="77777777" w:rsidR="00F361DD" w:rsidRDefault="00F361DD" w:rsidP="00BA5704">
            <w:pPr>
              <w:pStyle w:val="ListParagraph"/>
              <w:numPr>
                <w:ilvl w:val="0"/>
                <w:numId w:val="5"/>
              </w:numPr>
              <w:rPr>
                <w:rFonts w:cstheme="minorHAnsi"/>
              </w:rPr>
            </w:pPr>
            <w:r w:rsidRPr="001C16C0">
              <w:rPr>
                <w:rFonts w:cstheme="minorHAnsi"/>
              </w:rPr>
              <w:t>Only order/buy food at establishments with appropriate food hygiene rating</w:t>
            </w:r>
          </w:p>
          <w:p w14:paraId="23DC9823" w14:textId="77777777" w:rsidR="00F361DD" w:rsidRDefault="00F361DD" w:rsidP="00BA5704">
            <w:pPr>
              <w:pStyle w:val="ListParagraph"/>
              <w:numPr>
                <w:ilvl w:val="0"/>
                <w:numId w:val="5"/>
              </w:numPr>
              <w:rPr>
                <w:rFonts w:cstheme="minorHAnsi"/>
              </w:rPr>
            </w:pPr>
            <w:r w:rsidRPr="00F361DD">
              <w:rPr>
                <w:rFonts w:cstheme="minorHAnsi"/>
              </w:rPr>
              <w:t>Food to only be provided/eaten when other activities are stopped</w:t>
            </w:r>
          </w:p>
          <w:p w14:paraId="7D498963" w14:textId="40EF10B4" w:rsidR="00D40DDB" w:rsidRDefault="00D40DDB" w:rsidP="00BA5704">
            <w:pPr>
              <w:pStyle w:val="ListParagraph"/>
              <w:numPr>
                <w:ilvl w:val="0"/>
                <w:numId w:val="5"/>
              </w:numPr>
              <w:rPr>
                <w:rFonts w:cstheme="minorHAnsi"/>
              </w:rPr>
            </w:pPr>
            <w:r>
              <w:rPr>
                <w:rFonts w:cstheme="minorHAnsi"/>
              </w:rPr>
              <w:t xml:space="preserve">Follow </w:t>
            </w:r>
            <w:r w:rsidR="00C71997">
              <w:rPr>
                <w:rFonts w:cstheme="minorHAnsi"/>
              </w:rPr>
              <w:t>good</w:t>
            </w:r>
            <w:r>
              <w:rPr>
                <w:rFonts w:cstheme="minorHAnsi"/>
              </w:rPr>
              <w:t xml:space="preserve"> food hygiene </w:t>
            </w:r>
            <w:r w:rsidR="00C71997">
              <w:rPr>
                <w:rFonts w:cstheme="minorHAnsi"/>
              </w:rPr>
              <w:t>practices</w:t>
            </w:r>
            <w:r>
              <w:rPr>
                <w:rFonts w:cstheme="minorHAnsi"/>
              </w:rPr>
              <w:t xml:space="preserve">- no handling food when ill, tie back hair, wash hands and equipment </w:t>
            </w:r>
            <w:r w:rsidR="00C71997">
              <w:rPr>
                <w:rFonts w:cstheme="minorHAnsi"/>
              </w:rPr>
              <w:t>regularly</w:t>
            </w:r>
            <w:r>
              <w:rPr>
                <w:rFonts w:cstheme="minorHAnsi"/>
              </w:rPr>
              <w:t xml:space="preserve"> using warm water and cleaning products, refrigerate necessary products </w:t>
            </w:r>
          </w:p>
          <w:p w14:paraId="6A577AED" w14:textId="3564F64C" w:rsidR="00D40DDB" w:rsidRPr="00F361DD" w:rsidRDefault="00D40DDB" w:rsidP="00D40DDB">
            <w:pPr>
              <w:pStyle w:val="ListParagraph"/>
              <w:rPr>
                <w:rFonts w:cstheme="minorHAnsi"/>
              </w:rPr>
            </w:pPr>
          </w:p>
        </w:tc>
        <w:tc>
          <w:tcPr>
            <w:tcW w:w="159" w:type="pct"/>
            <w:shd w:val="clear" w:color="auto" w:fill="FFFFFF" w:themeFill="background1"/>
          </w:tcPr>
          <w:p w14:paraId="3913D327" w14:textId="52EDD304" w:rsidR="00F361DD" w:rsidRDefault="00F361DD" w:rsidP="00F361DD">
            <w:pPr>
              <w:rPr>
                <w:rFonts w:cstheme="minorHAnsi"/>
              </w:rPr>
            </w:pPr>
            <w:r w:rsidRPr="001C16C0">
              <w:rPr>
                <w:rFonts w:cstheme="minorHAnsi"/>
              </w:rPr>
              <w:lastRenderedPageBreak/>
              <w:t>1</w:t>
            </w:r>
          </w:p>
        </w:tc>
        <w:tc>
          <w:tcPr>
            <w:tcW w:w="159" w:type="pct"/>
            <w:shd w:val="clear" w:color="auto" w:fill="FFFFFF" w:themeFill="background1"/>
          </w:tcPr>
          <w:p w14:paraId="48985F13" w14:textId="08C525FC" w:rsidR="00F361DD" w:rsidRDefault="00F361DD" w:rsidP="00F361DD">
            <w:pPr>
              <w:rPr>
                <w:rFonts w:cstheme="minorHAnsi"/>
              </w:rPr>
            </w:pPr>
            <w:r w:rsidRPr="001C16C0">
              <w:rPr>
                <w:rFonts w:cstheme="minorHAnsi"/>
              </w:rPr>
              <w:t>5</w:t>
            </w:r>
          </w:p>
        </w:tc>
        <w:tc>
          <w:tcPr>
            <w:tcW w:w="162" w:type="pct"/>
            <w:shd w:val="clear" w:color="auto" w:fill="FFFFFF" w:themeFill="background1"/>
          </w:tcPr>
          <w:p w14:paraId="188448ED" w14:textId="0E4EECBF" w:rsidR="00F361DD" w:rsidRDefault="00F361DD" w:rsidP="00F361DD">
            <w:pPr>
              <w:rPr>
                <w:rFonts w:cstheme="minorHAnsi"/>
              </w:rPr>
            </w:pPr>
            <w:r w:rsidRPr="001C16C0">
              <w:rPr>
                <w:rFonts w:cstheme="minorHAnsi"/>
              </w:rPr>
              <w:t>5</w:t>
            </w:r>
          </w:p>
        </w:tc>
        <w:tc>
          <w:tcPr>
            <w:tcW w:w="1024" w:type="pct"/>
            <w:shd w:val="clear" w:color="auto" w:fill="FFFFFF" w:themeFill="background1"/>
          </w:tcPr>
          <w:p w14:paraId="2314077C" w14:textId="77777777" w:rsidR="00F361DD" w:rsidRDefault="00F361DD" w:rsidP="00F361DD">
            <w:pPr>
              <w:rPr>
                <w:rFonts w:eastAsia="Times New Roman" w:cstheme="minorHAnsi"/>
                <w:lang w:eastAsia="en-GB"/>
              </w:rPr>
            </w:pPr>
            <w:r>
              <w:rPr>
                <w:rFonts w:eastAsia="Times New Roman" w:cstheme="minorHAnsi"/>
                <w:lang w:eastAsia="en-GB"/>
              </w:rPr>
              <w:t xml:space="preserve">SUSU food hygiene level 2 course </w:t>
            </w:r>
            <w:r w:rsidR="00D40DDB">
              <w:rPr>
                <w:rFonts w:eastAsia="Times New Roman" w:cstheme="minorHAnsi"/>
                <w:lang w:eastAsia="en-GB"/>
              </w:rPr>
              <w:t>available</w:t>
            </w:r>
            <w:r>
              <w:rPr>
                <w:rFonts w:eastAsia="Times New Roman" w:cstheme="minorHAnsi"/>
                <w:lang w:eastAsia="en-GB"/>
              </w:rPr>
              <w:t xml:space="preserve"> for </w:t>
            </w:r>
            <w:r w:rsidR="00D40DDB">
              <w:rPr>
                <w:rFonts w:eastAsia="Times New Roman" w:cstheme="minorHAnsi"/>
                <w:lang w:eastAsia="en-GB"/>
              </w:rPr>
              <w:t>completion- requests made to activities team</w:t>
            </w:r>
          </w:p>
          <w:p w14:paraId="26F5CEA6" w14:textId="77777777" w:rsidR="00D40DDB" w:rsidRDefault="00D40DDB" w:rsidP="00F361DD">
            <w:pPr>
              <w:rPr>
                <w:rFonts w:eastAsia="Times New Roman" w:cstheme="minorHAnsi"/>
                <w:lang w:eastAsia="en-GB"/>
              </w:rPr>
            </w:pPr>
          </w:p>
          <w:p w14:paraId="6A509223" w14:textId="77777777" w:rsidR="00D40DDB" w:rsidRDefault="00D40DDB" w:rsidP="00F361DD">
            <w:pPr>
              <w:rPr>
                <w:rFonts w:eastAsia="Times New Roman" w:cstheme="minorHAnsi"/>
                <w:lang w:eastAsia="en-GB"/>
              </w:rPr>
            </w:pPr>
            <w:r>
              <w:rPr>
                <w:rFonts w:eastAsia="Times New Roman" w:cstheme="minorHAnsi"/>
                <w:lang w:eastAsia="en-GB"/>
              </w:rPr>
              <w:t xml:space="preserve">Call for first aid/emergency services a required </w:t>
            </w:r>
          </w:p>
          <w:p w14:paraId="04F24082" w14:textId="77777777" w:rsidR="00D40DDB" w:rsidRDefault="00D40DDB" w:rsidP="00F361DD">
            <w:pPr>
              <w:rPr>
                <w:rFonts w:eastAsia="Times New Roman" w:cstheme="minorHAnsi"/>
                <w:lang w:eastAsia="en-GB"/>
              </w:rPr>
            </w:pPr>
          </w:p>
          <w:p w14:paraId="25EE6A97" w14:textId="61527520" w:rsidR="00D40DDB" w:rsidRPr="00122C73" w:rsidRDefault="00D40DDB" w:rsidP="00F361DD">
            <w:pPr>
              <w:rPr>
                <w:rFonts w:eastAsia="Times New Roman" w:cstheme="minorHAnsi"/>
                <w:lang w:eastAsia="en-GB"/>
              </w:rPr>
            </w:pPr>
            <w:r>
              <w:rPr>
                <w:rFonts w:eastAsia="Times New Roman" w:cstheme="minorHAnsi"/>
                <w:lang w:eastAsia="en-GB"/>
              </w:rPr>
              <w:t xml:space="preserve">Report incidents via SUSU incident report procedure </w:t>
            </w:r>
          </w:p>
        </w:tc>
      </w:tr>
      <w:tr w:rsidR="00F361DD" w14:paraId="7B3EBE05" w14:textId="77777777" w:rsidTr="005624E1">
        <w:trPr>
          <w:cantSplit/>
          <w:trHeight w:val="1296"/>
        </w:trPr>
        <w:tc>
          <w:tcPr>
            <w:tcW w:w="5000" w:type="pct"/>
            <w:gridSpan w:val="11"/>
            <w:shd w:val="clear" w:color="auto" w:fill="C6D9F1" w:themeFill="text2" w:themeFillTint="33"/>
          </w:tcPr>
          <w:p w14:paraId="3DAB99F9" w14:textId="3EB0ED75" w:rsidR="00F361DD" w:rsidRPr="002220B8" w:rsidRDefault="00F361DD" w:rsidP="00F361DD">
            <w:pPr>
              <w:rPr>
                <w:b/>
              </w:rPr>
            </w:pPr>
            <w:r>
              <w:rPr>
                <w:b/>
              </w:rPr>
              <w:t xml:space="preserve">Demonstration/Strike/ Awareness Raising Activity </w:t>
            </w:r>
          </w:p>
        </w:tc>
      </w:tr>
      <w:tr w:rsidR="00FE1C5C" w14:paraId="3DAD6D1E" w14:textId="77777777" w:rsidTr="005624E1">
        <w:trPr>
          <w:cantSplit/>
          <w:trHeight w:val="1296"/>
        </w:trPr>
        <w:tc>
          <w:tcPr>
            <w:tcW w:w="819" w:type="pct"/>
            <w:shd w:val="clear" w:color="auto" w:fill="FFFFFF" w:themeFill="background1"/>
          </w:tcPr>
          <w:p w14:paraId="259C2951" w14:textId="17F38DDF" w:rsidR="00F361DD" w:rsidRDefault="00F361DD" w:rsidP="00F361DD">
            <w:r w:rsidRPr="00145FB8">
              <w:rPr>
                <w:color w:val="000000" w:themeColor="text1"/>
              </w:rPr>
              <w:lastRenderedPageBreak/>
              <w:t xml:space="preserve">Adverse Weather </w:t>
            </w:r>
          </w:p>
        </w:tc>
        <w:tc>
          <w:tcPr>
            <w:tcW w:w="865" w:type="pct"/>
            <w:shd w:val="clear" w:color="auto" w:fill="FFFFFF" w:themeFill="background1"/>
          </w:tcPr>
          <w:p w14:paraId="75965CBB" w14:textId="77777777" w:rsidR="00F361DD" w:rsidRPr="001274C2" w:rsidRDefault="00F361DD" w:rsidP="00BA5704">
            <w:pPr>
              <w:pStyle w:val="ListParagraph"/>
              <w:numPr>
                <w:ilvl w:val="0"/>
                <w:numId w:val="8"/>
              </w:numPr>
              <w:rPr>
                <w:color w:val="000000" w:themeColor="text1"/>
              </w:rPr>
            </w:pPr>
            <w:r w:rsidRPr="001274C2">
              <w:rPr>
                <w:color w:val="000000" w:themeColor="text1"/>
              </w:rPr>
              <w:t>Injury</w:t>
            </w:r>
          </w:p>
          <w:p w14:paraId="24705F08" w14:textId="77777777" w:rsidR="00F361DD" w:rsidRPr="001274C2" w:rsidRDefault="00F361DD" w:rsidP="00BA5704">
            <w:pPr>
              <w:pStyle w:val="ListParagraph"/>
              <w:numPr>
                <w:ilvl w:val="0"/>
                <w:numId w:val="8"/>
              </w:numPr>
              <w:rPr>
                <w:color w:val="000000" w:themeColor="text1"/>
              </w:rPr>
            </w:pPr>
            <w:r w:rsidRPr="001274C2">
              <w:rPr>
                <w:color w:val="000000" w:themeColor="text1"/>
              </w:rPr>
              <w:t>Illness</w:t>
            </w:r>
          </w:p>
          <w:p w14:paraId="05FA7B5E" w14:textId="77777777" w:rsidR="00F361DD" w:rsidRPr="001274C2" w:rsidRDefault="00F361DD" w:rsidP="00BA5704">
            <w:pPr>
              <w:pStyle w:val="ListParagraph"/>
              <w:numPr>
                <w:ilvl w:val="0"/>
                <w:numId w:val="8"/>
              </w:numPr>
              <w:rPr>
                <w:color w:val="000000" w:themeColor="text1"/>
              </w:rPr>
            </w:pPr>
            <w:r w:rsidRPr="001274C2">
              <w:rPr>
                <w:color w:val="000000" w:themeColor="text1"/>
              </w:rPr>
              <w:t>Slipping</w:t>
            </w:r>
          </w:p>
          <w:p w14:paraId="72E9C677" w14:textId="755B873B" w:rsidR="00F361DD" w:rsidRDefault="00F361DD" w:rsidP="00BA5704">
            <w:pPr>
              <w:pStyle w:val="ListParagraph"/>
              <w:numPr>
                <w:ilvl w:val="0"/>
                <w:numId w:val="8"/>
              </w:numPr>
            </w:pPr>
            <w:r w:rsidRPr="00077A5C">
              <w:rPr>
                <w:color w:val="000000" w:themeColor="text1"/>
              </w:rPr>
              <w:t xml:space="preserve">Burns </w:t>
            </w:r>
          </w:p>
        </w:tc>
        <w:tc>
          <w:tcPr>
            <w:tcW w:w="432" w:type="pct"/>
            <w:shd w:val="clear" w:color="auto" w:fill="FFFFFF" w:themeFill="background1"/>
          </w:tcPr>
          <w:p w14:paraId="0D6FAC5C" w14:textId="535FEA94" w:rsidR="00F361DD" w:rsidRDefault="00F361DD" w:rsidP="00F361DD">
            <w:r w:rsidRPr="00145FB8">
              <w:rPr>
                <w:color w:val="000000" w:themeColor="text1"/>
              </w:rPr>
              <w:t>All who attend</w:t>
            </w:r>
          </w:p>
        </w:tc>
        <w:tc>
          <w:tcPr>
            <w:tcW w:w="159" w:type="pct"/>
            <w:shd w:val="clear" w:color="auto" w:fill="FFFFFF" w:themeFill="background1"/>
          </w:tcPr>
          <w:p w14:paraId="1033F2E8" w14:textId="21B70B41" w:rsidR="00F361DD" w:rsidRPr="00957A37" w:rsidRDefault="00F361DD" w:rsidP="00F361DD">
            <w:pPr>
              <w:rPr>
                <w:rFonts w:ascii="Lucida Sans" w:hAnsi="Lucida Sans"/>
                <w:b/>
              </w:rPr>
            </w:pPr>
            <w:r w:rsidRPr="00145FB8">
              <w:rPr>
                <w:rFonts w:ascii="Lucida Sans" w:hAnsi="Lucida Sans"/>
                <w:b/>
                <w:color w:val="000000" w:themeColor="text1"/>
              </w:rPr>
              <w:t>4</w:t>
            </w:r>
          </w:p>
        </w:tc>
        <w:tc>
          <w:tcPr>
            <w:tcW w:w="162" w:type="pct"/>
            <w:shd w:val="clear" w:color="auto" w:fill="FFFFFF" w:themeFill="background1"/>
          </w:tcPr>
          <w:p w14:paraId="33FA6B93" w14:textId="06378E24" w:rsidR="00F361DD" w:rsidRPr="00957A37" w:rsidRDefault="00F361DD" w:rsidP="00F361DD">
            <w:pPr>
              <w:rPr>
                <w:rFonts w:ascii="Lucida Sans" w:hAnsi="Lucida Sans"/>
                <w:b/>
              </w:rPr>
            </w:pPr>
            <w:r>
              <w:rPr>
                <w:rFonts w:ascii="Lucida Sans" w:hAnsi="Lucida Sans"/>
                <w:b/>
              </w:rPr>
              <w:t>3</w:t>
            </w:r>
          </w:p>
        </w:tc>
        <w:tc>
          <w:tcPr>
            <w:tcW w:w="162" w:type="pct"/>
            <w:shd w:val="clear" w:color="auto" w:fill="FFFFFF" w:themeFill="background1"/>
          </w:tcPr>
          <w:p w14:paraId="28FDB035" w14:textId="1C54A02C" w:rsidR="00F361DD" w:rsidRPr="00957A37" w:rsidRDefault="00F361DD" w:rsidP="00F361DD">
            <w:pPr>
              <w:rPr>
                <w:rFonts w:ascii="Lucida Sans" w:hAnsi="Lucida Sans"/>
                <w:b/>
              </w:rPr>
            </w:pPr>
            <w:r>
              <w:rPr>
                <w:rFonts w:ascii="Lucida Sans" w:hAnsi="Lucida Sans"/>
                <w:b/>
              </w:rPr>
              <w:t>12</w:t>
            </w:r>
          </w:p>
        </w:tc>
        <w:tc>
          <w:tcPr>
            <w:tcW w:w="898" w:type="pct"/>
            <w:shd w:val="clear" w:color="auto" w:fill="FFFFFF" w:themeFill="background1"/>
          </w:tcPr>
          <w:p w14:paraId="75916816" w14:textId="77777777" w:rsidR="00F361DD" w:rsidRDefault="00F361DD" w:rsidP="00BA5704">
            <w:pPr>
              <w:pStyle w:val="NoSpacing"/>
              <w:numPr>
                <w:ilvl w:val="0"/>
                <w:numId w:val="9"/>
              </w:numPr>
              <w:rPr>
                <w:color w:val="000000" w:themeColor="text1"/>
              </w:rPr>
            </w:pPr>
            <w:r>
              <w:rPr>
                <w:rFonts w:ascii="Calibri" w:eastAsia="Times New Roman" w:hAnsi="Calibri" w:cs="Times New Roman"/>
                <w:color w:val="000000" w:themeColor="text1"/>
                <w:lang w:eastAsia="en-GB"/>
              </w:rPr>
              <w:t xml:space="preserve">Lead organiser to </w:t>
            </w:r>
            <w:r w:rsidRPr="00145FB8">
              <w:rPr>
                <w:rFonts w:ascii="Calibri" w:eastAsia="Times New Roman" w:hAnsi="Calibri" w:cs="Times New Roman"/>
                <w:color w:val="000000" w:themeColor="text1"/>
                <w:lang w:eastAsia="en-GB"/>
              </w:rPr>
              <w:t xml:space="preserve">check the </w:t>
            </w:r>
            <w:r>
              <w:rPr>
                <w:rFonts w:ascii="Calibri" w:eastAsia="Times New Roman" w:hAnsi="Calibri" w:cs="Times New Roman"/>
                <w:color w:val="000000" w:themeColor="text1"/>
                <w:lang w:eastAsia="en-GB"/>
              </w:rPr>
              <w:t xml:space="preserve">weather </w:t>
            </w:r>
            <w:r w:rsidRPr="00145FB8">
              <w:rPr>
                <w:rFonts w:ascii="Calibri" w:eastAsia="Times New Roman" w:hAnsi="Calibri" w:cs="Times New Roman"/>
                <w:color w:val="000000" w:themeColor="text1"/>
                <w:lang w:eastAsia="en-GB"/>
              </w:rPr>
              <w:t xml:space="preserve">are suitable for activities on </w:t>
            </w:r>
            <w:r>
              <w:rPr>
                <w:rFonts w:ascii="Calibri" w:eastAsia="Times New Roman" w:hAnsi="Calibri" w:cs="Times New Roman"/>
                <w:color w:val="000000" w:themeColor="text1"/>
                <w:lang w:eastAsia="en-GB"/>
              </w:rPr>
              <w:t>the day</w:t>
            </w:r>
            <w:r w:rsidRPr="00145FB8">
              <w:rPr>
                <w:color w:val="000000" w:themeColor="text1"/>
              </w:rPr>
              <w:t xml:space="preserve"> </w:t>
            </w:r>
          </w:p>
          <w:p w14:paraId="6653055B" w14:textId="77777777" w:rsidR="00F361DD" w:rsidRDefault="00F361DD" w:rsidP="00BA5704">
            <w:pPr>
              <w:pStyle w:val="NoSpacing"/>
              <w:numPr>
                <w:ilvl w:val="0"/>
                <w:numId w:val="9"/>
              </w:numPr>
              <w:rPr>
                <w:color w:val="000000" w:themeColor="text1"/>
              </w:rPr>
            </w:pPr>
            <w:r>
              <w:rPr>
                <w:color w:val="000000" w:themeColor="text1"/>
              </w:rPr>
              <w:t>SUSU/</w:t>
            </w:r>
            <w:proofErr w:type="spellStart"/>
            <w:r>
              <w:rPr>
                <w:color w:val="000000" w:themeColor="text1"/>
              </w:rPr>
              <w:t>UoS</w:t>
            </w:r>
            <w:proofErr w:type="spellEnd"/>
            <w:r>
              <w:rPr>
                <w:color w:val="000000" w:themeColor="text1"/>
              </w:rPr>
              <w:t xml:space="preserve"> Facilities team checks of buildings and spaces prior to the event</w:t>
            </w:r>
          </w:p>
          <w:p w14:paraId="1A016D85" w14:textId="77777777" w:rsidR="00F361DD" w:rsidRDefault="00F361DD" w:rsidP="00BA5704">
            <w:pPr>
              <w:pStyle w:val="NoSpacing"/>
              <w:numPr>
                <w:ilvl w:val="0"/>
                <w:numId w:val="9"/>
              </w:numPr>
              <w:rPr>
                <w:color w:val="000000" w:themeColor="text1"/>
              </w:rPr>
            </w:pPr>
            <w:r w:rsidRPr="00145FB8">
              <w:rPr>
                <w:color w:val="000000" w:themeColor="text1"/>
              </w:rPr>
              <w:t>Warn those attending to prepare by wearing appropriate clothing</w:t>
            </w:r>
            <w:r>
              <w:rPr>
                <w:color w:val="000000" w:themeColor="text1"/>
              </w:rPr>
              <w:t xml:space="preserve"> and footwear e.g. via social media posts, email invites</w:t>
            </w:r>
          </w:p>
          <w:p w14:paraId="43D34BA7" w14:textId="77777777" w:rsidR="00F361DD" w:rsidRPr="00145FB8" w:rsidRDefault="00F361DD" w:rsidP="00BA5704">
            <w:pPr>
              <w:pStyle w:val="NoSpacing"/>
              <w:numPr>
                <w:ilvl w:val="0"/>
                <w:numId w:val="9"/>
              </w:numPr>
              <w:rPr>
                <w:color w:val="000000" w:themeColor="text1"/>
              </w:rPr>
            </w:pPr>
            <w:r>
              <w:rPr>
                <w:color w:val="000000" w:themeColor="text1"/>
              </w:rPr>
              <w:t xml:space="preserve">In the case of hot weather organisers to advice participants to bring/wear appropriate level sunscreen, hydrate </w:t>
            </w:r>
          </w:p>
          <w:p w14:paraId="1C0A1252" w14:textId="77777777" w:rsidR="00F361DD" w:rsidRPr="00145FB8" w:rsidRDefault="00F361DD" w:rsidP="00F361DD">
            <w:pPr>
              <w:pStyle w:val="NoSpacing"/>
              <w:rPr>
                <w:color w:val="000000" w:themeColor="text1"/>
              </w:rPr>
            </w:pPr>
          </w:p>
          <w:p w14:paraId="275DB7DF" w14:textId="236E92D1" w:rsidR="00F361DD" w:rsidRPr="00846245" w:rsidRDefault="00F361DD" w:rsidP="00F361DD">
            <w:pPr>
              <w:pStyle w:val="ListParagraph"/>
              <w:rPr>
                <w:rFonts w:ascii="Lucida Sans" w:hAnsi="Lucida Sans"/>
                <w:b/>
              </w:rPr>
            </w:pPr>
          </w:p>
        </w:tc>
        <w:tc>
          <w:tcPr>
            <w:tcW w:w="159" w:type="pct"/>
            <w:shd w:val="clear" w:color="auto" w:fill="FFFFFF" w:themeFill="background1"/>
          </w:tcPr>
          <w:p w14:paraId="5163BEF3" w14:textId="496DA6A9" w:rsidR="00F361DD" w:rsidRPr="00957A37" w:rsidRDefault="00F361DD" w:rsidP="00F361DD">
            <w:pPr>
              <w:rPr>
                <w:rFonts w:ascii="Lucida Sans" w:hAnsi="Lucida Sans"/>
                <w:b/>
              </w:rPr>
            </w:pPr>
            <w:r>
              <w:rPr>
                <w:rFonts w:ascii="Lucida Sans" w:hAnsi="Lucida Sans"/>
                <w:b/>
              </w:rPr>
              <w:t>4</w:t>
            </w:r>
          </w:p>
        </w:tc>
        <w:tc>
          <w:tcPr>
            <w:tcW w:w="159" w:type="pct"/>
            <w:shd w:val="clear" w:color="auto" w:fill="FFFFFF" w:themeFill="background1"/>
          </w:tcPr>
          <w:p w14:paraId="7AA1616A" w14:textId="0E9F7731" w:rsidR="00F361DD" w:rsidRPr="00957A37" w:rsidRDefault="00F361DD" w:rsidP="00F361DD">
            <w:pPr>
              <w:rPr>
                <w:rFonts w:ascii="Lucida Sans" w:hAnsi="Lucida Sans"/>
                <w:b/>
              </w:rPr>
            </w:pPr>
            <w:r>
              <w:rPr>
                <w:rFonts w:ascii="Lucida Sans" w:hAnsi="Lucida Sans"/>
                <w:b/>
              </w:rPr>
              <w:t>1</w:t>
            </w:r>
          </w:p>
        </w:tc>
        <w:tc>
          <w:tcPr>
            <w:tcW w:w="162" w:type="pct"/>
            <w:shd w:val="clear" w:color="auto" w:fill="FFFFFF" w:themeFill="background1"/>
          </w:tcPr>
          <w:p w14:paraId="1C232A5A" w14:textId="16AC4575" w:rsidR="00F361DD" w:rsidRPr="00957A37" w:rsidRDefault="00F361DD" w:rsidP="00F361DD">
            <w:pPr>
              <w:rPr>
                <w:rFonts w:ascii="Lucida Sans" w:hAnsi="Lucida Sans"/>
                <w:b/>
              </w:rPr>
            </w:pPr>
            <w:r w:rsidRPr="00145FB8">
              <w:rPr>
                <w:rFonts w:ascii="Lucida Sans" w:hAnsi="Lucida Sans"/>
                <w:b/>
                <w:color w:val="000000" w:themeColor="text1"/>
              </w:rPr>
              <w:t>4</w:t>
            </w:r>
          </w:p>
        </w:tc>
        <w:tc>
          <w:tcPr>
            <w:tcW w:w="1024" w:type="pct"/>
            <w:shd w:val="clear" w:color="auto" w:fill="FFFFFF" w:themeFill="background1"/>
          </w:tcPr>
          <w:p w14:paraId="0C1C8881" w14:textId="69F144E3" w:rsidR="00F361DD" w:rsidRDefault="00F361DD" w:rsidP="00F361DD">
            <w:r w:rsidRPr="001274C2">
              <w:rPr>
                <w:color w:val="000000" w:themeColor="text1"/>
              </w:rPr>
              <w:t>If adverse weather is too extreme to be controlled, the event should ultimately be cancelled or postponed to a different date</w:t>
            </w:r>
          </w:p>
        </w:tc>
      </w:tr>
      <w:tr w:rsidR="00FE1C5C" w14:paraId="136876FB" w14:textId="77777777" w:rsidTr="005624E1">
        <w:trPr>
          <w:cantSplit/>
          <w:trHeight w:val="1296"/>
        </w:trPr>
        <w:tc>
          <w:tcPr>
            <w:tcW w:w="819" w:type="pct"/>
            <w:shd w:val="clear" w:color="auto" w:fill="FFFFFF" w:themeFill="background1"/>
          </w:tcPr>
          <w:p w14:paraId="2E5CD121" w14:textId="259BA3FA" w:rsidR="00F361DD" w:rsidRPr="00145FB8" w:rsidRDefault="00F361DD" w:rsidP="00F361DD">
            <w:pPr>
              <w:rPr>
                <w:color w:val="000000" w:themeColor="text1"/>
              </w:rPr>
            </w:pPr>
            <w:r w:rsidRPr="00400E84">
              <w:t>Overcrowding</w:t>
            </w:r>
          </w:p>
        </w:tc>
        <w:tc>
          <w:tcPr>
            <w:tcW w:w="865" w:type="pct"/>
            <w:shd w:val="clear" w:color="auto" w:fill="FFFFFF" w:themeFill="background1"/>
          </w:tcPr>
          <w:p w14:paraId="39CFAC51" w14:textId="5EEE6E2F" w:rsidR="00F361DD" w:rsidRPr="001274C2" w:rsidRDefault="00F361DD" w:rsidP="00BA5704">
            <w:pPr>
              <w:pStyle w:val="ListParagraph"/>
              <w:numPr>
                <w:ilvl w:val="0"/>
                <w:numId w:val="8"/>
              </w:numPr>
              <w:rPr>
                <w:color w:val="000000" w:themeColor="text1"/>
              </w:rPr>
            </w:pPr>
            <w:r w:rsidRPr="00400E84">
              <w:t xml:space="preserve">Physical injury </w:t>
            </w:r>
          </w:p>
        </w:tc>
        <w:tc>
          <w:tcPr>
            <w:tcW w:w="432" w:type="pct"/>
            <w:shd w:val="clear" w:color="auto" w:fill="FFFFFF" w:themeFill="background1"/>
          </w:tcPr>
          <w:p w14:paraId="6F126448" w14:textId="7C05DC09" w:rsidR="00F361DD" w:rsidRPr="00145FB8" w:rsidRDefault="00F361DD" w:rsidP="00F361DD">
            <w:pPr>
              <w:rPr>
                <w:color w:val="000000" w:themeColor="text1"/>
              </w:rPr>
            </w:pPr>
            <w:r>
              <w:t>Event organisers and attendees</w:t>
            </w:r>
          </w:p>
        </w:tc>
        <w:tc>
          <w:tcPr>
            <w:tcW w:w="159" w:type="pct"/>
            <w:shd w:val="clear" w:color="auto" w:fill="FFFFFF" w:themeFill="background1"/>
          </w:tcPr>
          <w:p w14:paraId="2F9E1B96" w14:textId="07D732BE" w:rsidR="00F361DD" w:rsidRPr="00145FB8" w:rsidRDefault="00F361DD" w:rsidP="00F361DD">
            <w:pPr>
              <w:rPr>
                <w:rFonts w:ascii="Lucida Sans" w:hAnsi="Lucida Sans"/>
                <w:b/>
                <w:color w:val="000000" w:themeColor="text1"/>
              </w:rPr>
            </w:pPr>
            <w:r w:rsidRPr="00400E84">
              <w:t>1</w:t>
            </w:r>
          </w:p>
        </w:tc>
        <w:tc>
          <w:tcPr>
            <w:tcW w:w="162" w:type="pct"/>
            <w:shd w:val="clear" w:color="auto" w:fill="FFFFFF" w:themeFill="background1"/>
          </w:tcPr>
          <w:p w14:paraId="5F952607" w14:textId="65C26509" w:rsidR="00F361DD" w:rsidRDefault="00F361DD" w:rsidP="00F361DD">
            <w:pPr>
              <w:rPr>
                <w:rFonts w:ascii="Lucida Sans" w:hAnsi="Lucida Sans"/>
                <w:b/>
              </w:rPr>
            </w:pPr>
            <w:r w:rsidRPr="00400E84">
              <w:t>3</w:t>
            </w:r>
          </w:p>
        </w:tc>
        <w:tc>
          <w:tcPr>
            <w:tcW w:w="162" w:type="pct"/>
            <w:shd w:val="clear" w:color="auto" w:fill="FFFFFF" w:themeFill="background1"/>
          </w:tcPr>
          <w:p w14:paraId="77E0C0E4" w14:textId="6DAAE515" w:rsidR="00F361DD" w:rsidRDefault="00F361DD" w:rsidP="00F361DD">
            <w:pPr>
              <w:rPr>
                <w:rFonts w:ascii="Lucida Sans" w:hAnsi="Lucida Sans"/>
                <w:b/>
              </w:rPr>
            </w:pPr>
            <w:r w:rsidRPr="00400E84">
              <w:t>3</w:t>
            </w:r>
          </w:p>
        </w:tc>
        <w:tc>
          <w:tcPr>
            <w:tcW w:w="898" w:type="pct"/>
            <w:shd w:val="clear" w:color="auto" w:fill="FFFFFF" w:themeFill="background1"/>
          </w:tcPr>
          <w:p w14:paraId="50233629" w14:textId="77777777" w:rsidR="00F361DD" w:rsidRPr="00C02DD3" w:rsidRDefault="00F361DD" w:rsidP="00BA5704">
            <w:pPr>
              <w:pStyle w:val="ListParagraph"/>
              <w:numPr>
                <w:ilvl w:val="0"/>
                <w:numId w:val="13"/>
              </w:numPr>
              <w:rPr>
                <w:rFonts w:cs="Tahoma"/>
              </w:rPr>
            </w:pPr>
            <w:r w:rsidRPr="00C02DD3">
              <w:rPr>
                <w:rFonts w:cs="Tahoma"/>
              </w:rPr>
              <w:t>Do not push/shove</w:t>
            </w:r>
          </w:p>
          <w:p w14:paraId="71E1B382" w14:textId="77777777" w:rsidR="00F361DD" w:rsidRPr="00C02DD3" w:rsidRDefault="00F361DD" w:rsidP="00BA5704">
            <w:pPr>
              <w:pStyle w:val="ListParagraph"/>
              <w:numPr>
                <w:ilvl w:val="0"/>
                <w:numId w:val="13"/>
              </w:numPr>
              <w:rPr>
                <w:rFonts w:eastAsia="Times New Roman" w:cs="Times New Roman"/>
                <w:lang w:eastAsia="en-GB"/>
              </w:rPr>
            </w:pPr>
            <w:r w:rsidRPr="00C02DD3">
              <w:rPr>
                <w:rFonts w:eastAsia="Times New Roman" w:cs="Times New Roman"/>
                <w:lang w:eastAsia="en-GB"/>
              </w:rPr>
              <w:t>If large crowds form, barriers can be requested by SUSU facilities team (if available on the day) to assist with crowd management.</w:t>
            </w:r>
          </w:p>
          <w:p w14:paraId="7AB082A7" w14:textId="77777777" w:rsidR="00F361DD" w:rsidRPr="00C02DD3" w:rsidRDefault="00F361DD" w:rsidP="00BA5704">
            <w:pPr>
              <w:pStyle w:val="ListParagraph"/>
              <w:numPr>
                <w:ilvl w:val="0"/>
                <w:numId w:val="13"/>
              </w:numPr>
              <w:rPr>
                <w:rFonts w:ascii="Lucida Sans" w:hAnsi="Lucida Sans"/>
                <w:b/>
              </w:rPr>
            </w:pPr>
            <w:r w:rsidRPr="00C02DD3">
              <w:rPr>
                <w:rFonts w:eastAsia="Times New Roman" w:cs="Times New Roman"/>
                <w:lang w:eastAsia="en-GB"/>
              </w:rPr>
              <w:t xml:space="preserve">Book during quieter times when less </w:t>
            </w:r>
            <w:r w:rsidRPr="00C02DD3">
              <w:rPr>
                <w:rFonts w:eastAsia="Times New Roman" w:cs="Times New Roman"/>
                <w:lang w:eastAsia="en-GB"/>
              </w:rPr>
              <w:lastRenderedPageBreak/>
              <w:t xml:space="preserve">activities taking place on Redbrick/book all available space </w:t>
            </w:r>
          </w:p>
          <w:p w14:paraId="0454EFAE" w14:textId="60912765" w:rsidR="00F361DD" w:rsidRDefault="00F361DD" w:rsidP="00BA5704">
            <w:pPr>
              <w:pStyle w:val="NoSpacing"/>
              <w:numPr>
                <w:ilvl w:val="0"/>
                <w:numId w:val="13"/>
              </w:numPr>
              <w:rPr>
                <w:rFonts w:ascii="Calibri" w:eastAsia="Times New Roman" w:hAnsi="Calibri" w:cs="Times New Roman"/>
                <w:color w:val="000000" w:themeColor="text1"/>
                <w:lang w:eastAsia="en-GB"/>
              </w:rPr>
            </w:pPr>
            <w:r>
              <w:rPr>
                <w:rFonts w:eastAsia="Times New Roman" w:cs="Times New Roman"/>
                <w:lang w:eastAsia="en-GB"/>
              </w:rPr>
              <w:t>Inform other bookings on the Redbrick/in the area of the event</w:t>
            </w:r>
          </w:p>
        </w:tc>
        <w:tc>
          <w:tcPr>
            <w:tcW w:w="159" w:type="pct"/>
            <w:shd w:val="clear" w:color="auto" w:fill="FFFFFF" w:themeFill="background1"/>
          </w:tcPr>
          <w:p w14:paraId="497B9BA2" w14:textId="3BA128BB" w:rsidR="00F361DD" w:rsidRDefault="00F361DD" w:rsidP="00F361DD">
            <w:pPr>
              <w:rPr>
                <w:rFonts w:ascii="Lucida Sans" w:hAnsi="Lucida Sans"/>
                <w:b/>
              </w:rPr>
            </w:pPr>
            <w:r w:rsidRPr="00400E84">
              <w:lastRenderedPageBreak/>
              <w:t>1</w:t>
            </w:r>
          </w:p>
        </w:tc>
        <w:tc>
          <w:tcPr>
            <w:tcW w:w="159" w:type="pct"/>
            <w:shd w:val="clear" w:color="auto" w:fill="FFFFFF" w:themeFill="background1"/>
          </w:tcPr>
          <w:p w14:paraId="260E8340" w14:textId="30A45C03" w:rsidR="00F361DD" w:rsidRDefault="00F361DD" w:rsidP="00F361DD">
            <w:pPr>
              <w:rPr>
                <w:rFonts w:ascii="Lucida Sans" w:hAnsi="Lucida Sans"/>
                <w:b/>
              </w:rPr>
            </w:pPr>
            <w:r w:rsidRPr="00400E84">
              <w:t>3</w:t>
            </w:r>
          </w:p>
        </w:tc>
        <w:tc>
          <w:tcPr>
            <w:tcW w:w="162" w:type="pct"/>
            <w:shd w:val="clear" w:color="auto" w:fill="FFFFFF" w:themeFill="background1"/>
          </w:tcPr>
          <w:p w14:paraId="15CDE939" w14:textId="2C6A9CE8" w:rsidR="00F361DD" w:rsidRPr="00145FB8" w:rsidRDefault="00F361DD" w:rsidP="00F361DD">
            <w:pPr>
              <w:rPr>
                <w:rFonts w:ascii="Lucida Sans" w:hAnsi="Lucida Sans"/>
                <w:b/>
                <w:color w:val="000000" w:themeColor="text1"/>
              </w:rPr>
            </w:pPr>
            <w:r w:rsidRPr="00400E84">
              <w:t>3</w:t>
            </w:r>
          </w:p>
        </w:tc>
        <w:tc>
          <w:tcPr>
            <w:tcW w:w="1024" w:type="pct"/>
            <w:shd w:val="clear" w:color="auto" w:fill="FFFFFF" w:themeFill="background1"/>
          </w:tcPr>
          <w:p w14:paraId="11124481" w14:textId="77777777" w:rsidR="00F361DD" w:rsidRDefault="00F361DD" w:rsidP="00BA5704">
            <w:pPr>
              <w:pStyle w:val="ListParagraph"/>
              <w:numPr>
                <w:ilvl w:val="0"/>
                <w:numId w:val="14"/>
              </w:numPr>
            </w:pPr>
            <w:r w:rsidRPr="00C02DD3">
              <w:rPr>
                <w:rFonts w:eastAsia="Times New Roman" w:cs="Times New Roman"/>
                <w:lang w:eastAsia="en-GB"/>
              </w:rPr>
              <w:t>Seek medical attention if problem arises</w:t>
            </w:r>
          </w:p>
          <w:p w14:paraId="04DAC2A3" w14:textId="77777777" w:rsidR="00F361DD" w:rsidRDefault="00F361DD" w:rsidP="00BA5704">
            <w:pPr>
              <w:pStyle w:val="ListParagraph"/>
              <w:numPr>
                <w:ilvl w:val="0"/>
                <w:numId w:val="14"/>
              </w:numPr>
              <w:rPr>
                <w:rFonts w:eastAsia="Times New Roman" w:cs="Times New Roman"/>
                <w:lang w:eastAsia="en-GB"/>
              </w:rPr>
            </w:pPr>
            <w:r w:rsidRPr="00077A5C">
              <w:rPr>
                <w:rFonts w:eastAsia="Times New Roman" w:cs="Times New Roman"/>
                <w:lang w:eastAsia="en-GB"/>
              </w:rPr>
              <w:t xml:space="preserve">With support from a SUSU Activities coordinator Inform </w:t>
            </w:r>
            <w:proofErr w:type="spellStart"/>
            <w:r w:rsidRPr="00077A5C">
              <w:rPr>
                <w:rFonts w:eastAsia="Times New Roman" w:cs="Times New Roman"/>
                <w:lang w:eastAsia="en-GB"/>
              </w:rPr>
              <w:t>UoS</w:t>
            </w:r>
            <w:proofErr w:type="spellEnd"/>
            <w:r w:rsidRPr="00077A5C">
              <w:rPr>
                <w:rFonts w:eastAsia="Times New Roman" w:cs="Times New Roman"/>
                <w:lang w:eastAsia="en-GB"/>
              </w:rPr>
              <w:t xml:space="preserve"> security team of the event</w:t>
            </w:r>
            <w:r>
              <w:rPr>
                <w:rFonts w:eastAsia="Times New Roman" w:cs="Times New Roman"/>
                <w:lang w:eastAsia="en-GB"/>
              </w:rPr>
              <w:t xml:space="preserve"> (</w:t>
            </w:r>
            <w:r w:rsidRPr="00C335BD">
              <w:rPr>
                <w:lang w:eastAsia="en-GB"/>
              </w:rPr>
              <w:t xml:space="preserve">– on campus 3311, off campus 02380 593311. </w:t>
            </w:r>
            <w:hyperlink r:id="rId21" w:history="1">
              <w:r w:rsidRPr="00C335BD">
                <w:rPr>
                  <w:rStyle w:val="Hyperlink"/>
                  <w:rFonts w:eastAsia="Times New Roman" w:cs="Times New Roman"/>
                  <w:lang w:eastAsia="en-GB"/>
                </w:rPr>
                <w:t>unisecurity@soton.ac.uk</w:t>
              </w:r>
            </w:hyperlink>
            <w:r>
              <w:rPr>
                <w:rFonts w:eastAsia="Times New Roman" w:cs="Times New Roman"/>
                <w:lang w:eastAsia="en-GB"/>
              </w:rPr>
              <w:t>) and liaise with them on need for security teams on the day</w:t>
            </w:r>
          </w:p>
          <w:p w14:paraId="57699C6A" w14:textId="77777777" w:rsidR="00F361DD" w:rsidRPr="00C02DD3" w:rsidRDefault="00F361DD" w:rsidP="00BA5704">
            <w:pPr>
              <w:pStyle w:val="ListParagraph"/>
              <w:numPr>
                <w:ilvl w:val="0"/>
                <w:numId w:val="14"/>
              </w:numPr>
              <w:rPr>
                <w:rFonts w:eastAsia="Times New Roman" w:cs="Times New Roman"/>
                <w:lang w:eastAsia="en-GB"/>
              </w:rPr>
            </w:pPr>
            <w:r>
              <w:rPr>
                <w:rFonts w:eastAsia="Times New Roman" w:cs="Times New Roman"/>
                <w:lang w:eastAsia="en-GB"/>
              </w:rPr>
              <w:lastRenderedPageBreak/>
              <w:t>Security team may inform police of the event if required (e.g. marches)</w:t>
            </w:r>
          </w:p>
          <w:p w14:paraId="1778E150" w14:textId="77777777" w:rsidR="00F361DD" w:rsidRPr="001274C2" w:rsidRDefault="00F361DD" w:rsidP="00F361DD">
            <w:pPr>
              <w:rPr>
                <w:color w:val="000000" w:themeColor="text1"/>
              </w:rPr>
            </w:pPr>
          </w:p>
        </w:tc>
      </w:tr>
      <w:tr w:rsidR="00FE1C5C" w14:paraId="301212D5" w14:textId="77777777" w:rsidTr="005624E1">
        <w:trPr>
          <w:cantSplit/>
          <w:trHeight w:val="1296"/>
        </w:trPr>
        <w:tc>
          <w:tcPr>
            <w:tcW w:w="819" w:type="pct"/>
            <w:shd w:val="clear" w:color="auto" w:fill="FFFFFF" w:themeFill="background1"/>
          </w:tcPr>
          <w:p w14:paraId="77846E9B" w14:textId="21174B4A" w:rsidR="00F361DD" w:rsidRPr="00400E84" w:rsidRDefault="00F361DD" w:rsidP="00F361DD">
            <w:r>
              <w:lastRenderedPageBreak/>
              <w:t>D</w:t>
            </w:r>
            <w:r w:rsidRPr="00C335BD">
              <w:t xml:space="preserve">isturbance </w:t>
            </w:r>
            <w:r>
              <w:t xml:space="preserve">to public, students and staff </w:t>
            </w:r>
          </w:p>
        </w:tc>
        <w:tc>
          <w:tcPr>
            <w:tcW w:w="865" w:type="pct"/>
            <w:shd w:val="clear" w:color="auto" w:fill="FFFFFF" w:themeFill="background1"/>
          </w:tcPr>
          <w:p w14:paraId="2E9439CE" w14:textId="15B0289B" w:rsidR="00F361DD" w:rsidRPr="00400E84" w:rsidRDefault="00F361DD" w:rsidP="00BA5704">
            <w:pPr>
              <w:pStyle w:val="ListParagraph"/>
              <w:numPr>
                <w:ilvl w:val="0"/>
                <w:numId w:val="8"/>
              </w:numPr>
            </w:pPr>
            <w:r>
              <w:t xml:space="preserve">Conflict, noise, crowds </w:t>
            </w:r>
          </w:p>
        </w:tc>
        <w:tc>
          <w:tcPr>
            <w:tcW w:w="432" w:type="pct"/>
            <w:shd w:val="clear" w:color="auto" w:fill="FFFFFF" w:themeFill="background1"/>
          </w:tcPr>
          <w:p w14:paraId="077A534E" w14:textId="22128A2B" w:rsidR="00F361DD" w:rsidRDefault="00F361DD" w:rsidP="00F361DD">
            <w:r>
              <w:t xml:space="preserve">Event organisers and attendees, general public </w:t>
            </w:r>
          </w:p>
        </w:tc>
        <w:tc>
          <w:tcPr>
            <w:tcW w:w="159" w:type="pct"/>
            <w:shd w:val="clear" w:color="auto" w:fill="FFFFFF" w:themeFill="background1"/>
          </w:tcPr>
          <w:p w14:paraId="7ADA850A" w14:textId="3C4B4E84" w:rsidR="00F361DD" w:rsidRPr="00400E84" w:rsidRDefault="00F361DD" w:rsidP="00F361DD">
            <w:r w:rsidRPr="00C335BD">
              <w:t>2</w:t>
            </w:r>
          </w:p>
        </w:tc>
        <w:tc>
          <w:tcPr>
            <w:tcW w:w="162" w:type="pct"/>
            <w:shd w:val="clear" w:color="auto" w:fill="FFFFFF" w:themeFill="background1"/>
          </w:tcPr>
          <w:p w14:paraId="2C2EC932" w14:textId="300FEEF4" w:rsidR="00F361DD" w:rsidRPr="00400E84" w:rsidRDefault="00F361DD" w:rsidP="00F361DD">
            <w:r w:rsidRPr="00C335BD">
              <w:t>2</w:t>
            </w:r>
          </w:p>
        </w:tc>
        <w:tc>
          <w:tcPr>
            <w:tcW w:w="162" w:type="pct"/>
            <w:shd w:val="clear" w:color="auto" w:fill="FFFFFF" w:themeFill="background1"/>
          </w:tcPr>
          <w:p w14:paraId="19E940AF" w14:textId="6E4EC7AD" w:rsidR="00F361DD" w:rsidRPr="00400E84" w:rsidRDefault="00F361DD" w:rsidP="00F361DD">
            <w:r w:rsidRPr="00C335BD">
              <w:t>4</w:t>
            </w:r>
          </w:p>
        </w:tc>
        <w:tc>
          <w:tcPr>
            <w:tcW w:w="898" w:type="pct"/>
            <w:shd w:val="clear" w:color="auto" w:fill="FFFFFF" w:themeFill="background1"/>
          </w:tcPr>
          <w:p w14:paraId="5F4F2B29" w14:textId="77777777" w:rsidR="00F361DD" w:rsidRPr="00C02DD3" w:rsidRDefault="00F361DD" w:rsidP="00BA5704">
            <w:pPr>
              <w:pStyle w:val="ListParagraph"/>
              <w:numPr>
                <w:ilvl w:val="0"/>
                <w:numId w:val="15"/>
              </w:numPr>
              <w:rPr>
                <w:rFonts w:cstheme="minorHAnsi"/>
              </w:rPr>
            </w:pPr>
            <w:r w:rsidRPr="00C02DD3">
              <w:rPr>
                <w:rFonts w:cstheme="minorHAnsi"/>
              </w:rPr>
              <w:t xml:space="preserve">Events planned for redbrick avoiding residential areas </w:t>
            </w:r>
          </w:p>
          <w:p w14:paraId="7B37B2B6" w14:textId="77777777" w:rsidR="00F361DD" w:rsidRPr="00C335BD" w:rsidRDefault="00F361DD" w:rsidP="00F361DD">
            <w:pPr>
              <w:pStyle w:val="NoSpacing"/>
            </w:pPr>
          </w:p>
          <w:p w14:paraId="22CFE2C2" w14:textId="77777777" w:rsidR="00F361DD" w:rsidRDefault="00F361DD" w:rsidP="00BA5704">
            <w:pPr>
              <w:pStyle w:val="NoSpacing"/>
              <w:numPr>
                <w:ilvl w:val="0"/>
                <w:numId w:val="15"/>
              </w:numPr>
            </w:pPr>
            <w:proofErr w:type="spellStart"/>
            <w:r w:rsidRPr="00D72189">
              <w:t>UoS</w:t>
            </w:r>
            <w:proofErr w:type="spellEnd"/>
            <w:r w:rsidRPr="00D72189">
              <w:t xml:space="preserve"> Security Teams informed of the event</w:t>
            </w:r>
          </w:p>
          <w:p w14:paraId="1C3B0305" w14:textId="77777777" w:rsidR="00F361DD" w:rsidRPr="00C335BD" w:rsidRDefault="00F361DD" w:rsidP="00F361DD">
            <w:pPr>
              <w:pStyle w:val="NoSpacing"/>
            </w:pPr>
          </w:p>
          <w:p w14:paraId="1EEFA8CA" w14:textId="77777777" w:rsidR="00F361DD" w:rsidRPr="00C02DD3" w:rsidRDefault="00F361DD" w:rsidP="00BA5704">
            <w:pPr>
              <w:pStyle w:val="ListParagraph"/>
              <w:numPr>
                <w:ilvl w:val="0"/>
                <w:numId w:val="15"/>
              </w:numPr>
              <w:rPr>
                <w:rFonts w:eastAsia="Times New Roman" w:cs="Times New Roman"/>
                <w:color w:val="000000"/>
                <w:lang w:eastAsia="en-GB"/>
              </w:rPr>
            </w:pPr>
            <w:r w:rsidRPr="00C02DD3">
              <w:rPr>
                <w:rFonts w:eastAsia="Times New Roman" w:cs="Times New Roman"/>
                <w:color w:val="000000"/>
                <w:lang w:eastAsia="en-GB"/>
              </w:rPr>
              <w:t>Everybody will be encouraged to stay together as a group</w:t>
            </w:r>
          </w:p>
          <w:p w14:paraId="6B2B1C48" w14:textId="77777777" w:rsidR="00F361DD" w:rsidRDefault="00F361DD" w:rsidP="00F361DD">
            <w:pPr>
              <w:rPr>
                <w:rFonts w:eastAsia="Times New Roman" w:cs="Times New Roman"/>
                <w:color w:val="000000"/>
                <w:lang w:eastAsia="en-GB"/>
              </w:rPr>
            </w:pPr>
          </w:p>
          <w:p w14:paraId="6FE8DA42" w14:textId="77777777" w:rsidR="00F361DD" w:rsidRPr="00C02DD3" w:rsidRDefault="00F361DD" w:rsidP="00BA5704">
            <w:pPr>
              <w:pStyle w:val="ListParagraph"/>
              <w:numPr>
                <w:ilvl w:val="0"/>
                <w:numId w:val="15"/>
              </w:numPr>
              <w:rPr>
                <w:rFonts w:eastAsia="Times New Roman" w:cs="Times New Roman"/>
                <w:color w:val="000000"/>
                <w:lang w:eastAsia="en-GB"/>
              </w:rPr>
            </w:pPr>
            <w:r w:rsidRPr="00C02DD3">
              <w:rPr>
                <w:rFonts w:eastAsia="Times New Roman" w:cs="Times New Roman"/>
                <w:color w:val="000000"/>
                <w:lang w:eastAsia="en-GB"/>
              </w:rPr>
              <w:t xml:space="preserve">shouting, chants, whistles etc. will be kept to a minimum around busy university buildings and residential areas </w:t>
            </w:r>
          </w:p>
          <w:p w14:paraId="530A0997" w14:textId="77777777" w:rsidR="00F361DD" w:rsidRDefault="00F361DD" w:rsidP="00F361DD">
            <w:pPr>
              <w:rPr>
                <w:rFonts w:ascii="Lucida Sans" w:eastAsia="Times New Roman" w:hAnsi="Lucida Sans" w:cs="Times New Roman"/>
                <w:b/>
                <w:color w:val="000000"/>
                <w:lang w:eastAsia="en-GB"/>
              </w:rPr>
            </w:pPr>
          </w:p>
          <w:p w14:paraId="246331EC" w14:textId="431ECA2F" w:rsidR="00F361DD" w:rsidRPr="00C02DD3" w:rsidRDefault="00F361DD" w:rsidP="00BA5704">
            <w:pPr>
              <w:pStyle w:val="ListParagraph"/>
              <w:numPr>
                <w:ilvl w:val="0"/>
                <w:numId w:val="15"/>
              </w:numPr>
              <w:rPr>
                <w:rFonts w:cs="Tahoma"/>
              </w:rPr>
            </w:pPr>
            <w:r w:rsidRPr="00C02DD3">
              <w:rPr>
                <w:lang w:eastAsia="en-GB"/>
              </w:rPr>
              <w:t>If applicable</w:t>
            </w:r>
            <w:r>
              <w:rPr>
                <w:lang w:eastAsia="en-GB"/>
              </w:rPr>
              <w:t xml:space="preserve"> b</w:t>
            </w:r>
            <w:r w:rsidRPr="00C02DD3">
              <w:rPr>
                <w:lang w:eastAsia="en-GB"/>
              </w:rPr>
              <w:t>ook</w:t>
            </w:r>
            <w:r>
              <w:rPr>
                <w:lang w:eastAsia="en-GB"/>
              </w:rPr>
              <w:t xml:space="preserve"> space</w:t>
            </w:r>
            <w:r w:rsidRPr="00C02DD3">
              <w:rPr>
                <w:lang w:eastAsia="en-GB"/>
              </w:rPr>
              <w:t xml:space="preserve"> during quieter times when less activities taking place </w:t>
            </w:r>
            <w:r>
              <w:rPr>
                <w:lang w:eastAsia="en-GB"/>
              </w:rPr>
              <w:t>in local lecture theatres (lunch, Wednesday afternoons)</w:t>
            </w:r>
          </w:p>
        </w:tc>
        <w:tc>
          <w:tcPr>
            <w:tcW w:w="159" w:type="pct"/>
            <w:shd w:val="clear" w:color="auto" w:fill="FFFFFF" w:themeFill="background1"/>
          </w:tcPr>
          <w:p w14:paraId="0C7EF4FE" w14:textId="0F3F4F3C" w:rsidR="00F361DD" w:rsidRPr="00400E84" w:rsidRDefault="00F361DD" w:rsidP="00F361DD">
            <w:r w:rsidRPr="00C335BD">
              <w:t>1</w:t>
            </w:r>
          </w:p>
        </w:tc>
        <w:tc>
          <w:tcPr>
            <w:tcW w:w="159" w:type="pct"/>
            <w:shd w:val="clear" w:color="auto" w:fill="FFFFFF" w:themeFill="background1"/>
          </w:tcPr>
          <w:p w14:paraId="7D8967F8" w14:textId="0ACF6254" w:rsidR="00F361DD" w:rsidRPr="00400E84" w:rsidRDefault="00F361DD" w:rsidP="00F361DD">
            <w:r w:rsidRPr="00C335BD">
              <w:t>2</w:t>
            </w:r>
          </w:p>
        </w:tc>
        <w:tc>
          <w:tcPr>
            <w:tcW w:w="162" w:type="pct"/>
            <w:shd w:val="clear" w:color="auto" w:fill="FFFFFF" w:themeFill="background1"/>
          </w:tcPr>
          <w:p w14:paraId="1B66A209" w14:textId="50FBE677" w:rsidR="00F361DD" w:rsidRPr="00400E84" w:rsidRDefault="00F361DD" w:rsidP="00F361DD">
            <w:r w:rsidRPr="00C335BD">
              <w:t>2</w:t>
            </w:r>
          </w:p>
        </w:tc>
        <w:tc>
          <w:tcPr>
            <w:tcW w:w="1024" w:type="pct"/>
            <w:shd w:val="clear" w:color="auto" w:fill="FFFFFF" w:themeFill="background1"/>
          </w:tcPr>
          <w:p w14:paraId="6AC534AD" w14:textId="77777777" w:rsidR="00F361DD" w:rsidRPr="00C335BD" w:rsidRDefault="00F361DD" w:rsidP="00BA5704">
            <w:pPr>
              <w:pStyle w:val="NoSpacing"/>
              <w:numPr>
                <w:ilvl w:val="0"/>
                <w:numId w:val="17"/>
              </w:numPr>
              <w:rPr>
                <w:lang w:eastAsia="en-GB"/>
              </w:rPr>
            </w:pPr>
            <w:r w:rsidRPr="00077A5C">
              <w:rPr>
                <w:rFonts w:eastAsia="Times New Roman" w:cs="Times New Roman"/>
                <w:lang w:eastAsia="en-GB"/>
              </w:rPr>
              <w:t xml:space="preserve">With support from a SUSU Activities coordinator Inform </w:t>
            </w:r>
            <w:proofErr w:type="spellStart"/>
            <w:r w:rsidRPr="00077A5C">
              <w:rPr>
                <w:rFonts w:eastAsia="Times New Roman" w:cs="Times New Roman"/>
                <w:lang w:eastAsia="en-GB"/>
              </w:rPr>
              <w:t>UoS</w:t>
            </w:r>
            <w:proofErr w:type="spellEnd"/>
            <w:r w:rsidRPr="00077A5C">
              <w:rPr>
                <w:rFonts w:eastAsia="Times New Roman" w:cs="Times New Roman"/>
                <w:lang w:eastAsia="en-GB"/>
              </w:rPr>
              <w:t xml:space="preserve"> security team of the event</w:t>
            </w:r>
            <w:r>
              <w:rPr>
                <w:rFonts w:eastAsia="Times New Roman" w:cs="Times New Roman"/>
                <w:lang w:eastAsia="en-GB"/>
              </w:rPr>
              <w:t xml:space="preserve"> -</w:t>
            </w:r>
            <w:r w:rsidRPr="00C335BD">
              <w:rPr>
                <w:lang w:eastAsia="en-GB"/>
              </w:rPr>
              <w:t xml:space="preserve">University Security 24 hours – on campus 3311, off campus 02380 593311. </w:t>
            </w:r>
            <w:hyperlink r:id="rId22" w:history="1">
              <w:r w:rsidRPr="00C335BD">
                <w:rPr>
                  <w:rStyle w:val="Hyperlink"/>
                  <w:rFonts w:eastAsia="Times New Roman" w:cs="Times New Roman"/>
                  <w:lang w:eastAsia="en-GB"/>
                </w:rPr>
                <w:t>unisecurity@soton.ac.uk</w:t>
              </w:r>
            </w:hyperlink>
          </w:p>
          <w:p w14:paraId="2A82BBB2" w14:textId="77777777" w:rsidR="00F361DD" w:rsidRDefault="00F361DD" w:rsidP="00F361DD"/>
          <w:p w14:paraId="4B63005F" w14:textId="74677666" w:rsidR="00F361DD" w:rsidRPr="00C02DD3" w:rsidRDefault="00F361DD" w:rsidP="00BA5704">
            <w:pPr>
              <w:pStyle w:val="ListParagraph"/>
              <w:numPr>
                <w:ilvl w:val="0"/>
                <w:numId w:val="17"/>
              </w:numPr>
              <w:rPr>
                <w:rFonts w:eastAsia="Times New Roman" w:cs="Times New Roman"/>
                <w:lang w:eastAsia="en-GB"/>
              </w:rPr>
            </w:pPr>
            <w:r>
              <w:t xml:space="preserve">Inform </w:t>
            </w:r>
            <w:proofErr w:type="spellStart"/>
            <w:r>
              <w:t>UoS</w:t>
            </w:r>
            <w:proofErr w:type="spellEnd"/>
            <w:r>
              <w:t xml:space="preserve">/SUSU communications team of the event- can brief others via SUSSSED </w:t>
            </w:r>
          </w:p>
        </w:tc>
      </w:tr>
      <w:tr w:rsidR="00FE1C5C" w14:paraId="43986285" w14:textId="77777777" w:rsidTr="005624E1">
        <w:trPr>
          <w:cantSplit/>
          <w:trHeight w:val="1296"/>
        </w:trPr>
        <w:tc>
          <w:tcPr>
            <w:tcW w:w="819" w:type="pct"/>
            <w:shd w:val="clear" w:color="auto" w:fill="FFFFFF" w:themeFill="background1"/>
          </w:tcPr>
          <w:p w14:paraId="5720A5C4" w14:textId="7014F916" w:rsidR="00F361DD" w:rsidRPr="00145FB8" w:rsidRDefault="00F361DD" w:rsidP="00F361DD">
            <w:pPr>
              <w:rPr>
                <w:color w:val="000000" w:themeColor="text1"/>
              </w:rPr>
            </w:pPr>
            <w:r>
              <w:t>Counter protest, discrimination against the demonstration/Campaign</w:t>
            </w:r>
          </w:p>
        </w:tc>
        <w:tc>
          <w:tcPr>
            <w:tcW w:w="865" w:type="pct"/>
            <w:shd w:val="clear" w:color="auto" w:fill="FFFFFF" w:themeFill="background1"/>
          </w:tcPr>
          <w:p w14:paraId="1A84385B" w14:textId="36CD66F2" w:rsidR="00F361DD" w:rsidRPr="001274C2" w:rsidRDefault="00F361DD" w:rsidP="00BA5704">
            <w:pPr>
              <w:pStyle w:val="ListParagraph"/>
              <w:numPr>
                <w:ilvl w:val="0"/>
                <w:numId w:val="8"/>
              </w:numPr>
              <w:rPr>
                <w:color w:val="000000" w:themeColor="text1"/>
              </w:rPr>
            </w:pPr>
            <w:r w:rsidRPr="00C335BD">
              <w:t xml:space="preserve">Assault, Violence or </w:t>
            </w:r>
            <w:r>
              <w:t xml:space="preserve">threatening/ </w:t>
            </w:r>
            <w:r w:rsidRPr="00C335BD">
              <w:t>Aggressive Behaviour</w:t>
            </w:r>
          </w:p>
        </w:tc>
        <w:tc>
          <w:tcPr>
            <w:tcW w:w="432" w:type="pct"/>
            <w:shd w:val="clear" w:color="auto" w:fill="FFFFFF" w:themeFill="background1"/>
          </w:tcPr>
          <w:p w14:paraId="5D72C0F7" w14:textId="00F32E14" w:rsidR="00F361DD" w:rsidRPr="00145FB8" w:rsidRDefault="00F361DD" w:rsidP="00F361DD">
            <w:pPr>
              <w:rPr>
                <w:color w:val="000000" w:themeColor="text1"/>
              </w:rPr>
            </w:pPr>
            <w:r>
              <w:t xml:space="preserve">Event organisers and attendees </w:t>
            </w:r>
          </w:p>
        </w:tc>
        <w:tc>
          <w:tcPr>
            <w:tcW w:w="159" w:type="pct"/>
            <w:shd w:val="clear" w:color="auto" w:fill="FFFFFF" w:themeFill="background1"/>
          </w:tcPr>
          <w:p w14:paraId="1661AFA1" w14:textId="0C3B78C8" w:rsidR="00F361DD" w:rsidRPr="00145FB8" w:rsidRDefault="00F361DD" w:rsidP="00F361DD">
            <w:pPr>
              <w:rPr>
                <w:rFonts w:ascii="Lucida Sans" w:hAnsi="Lucida Sans"/>
                <w:b/>
                <w:color w:val="000000" w:themeColor="text1"/>
              </w:rPr>
            </w:pPr>
            <w:r w:rsidRPr="00C335BD">
              <w:rPr>
                <w:b/>
              </w:rPr>
              <w:t>2</w:t>
            </w:r>
          </w:p>
        </w:tc>
        <w:tc>
          <w:tcPr>
            <w:tcW w:w="162" w:type="pct"/>
            <w:shd w:val="clear" w:color="auto" w:fill="FFFFFF" w:themeFill="background1"/>
          </w:tcPr>
          <w:p w14:paraId="3C9B7C8B" w14:textId="60953705" w:rsidR="00F361DD" w:rsidRDefault="00F361DD" w:rsidP="00F361DD">
            <w:pPr>
              <w:rPr>
                <w:rFonts w:ascii="Lucida Sans" w:hAnsi="Lucida Sans"/>
                <w:b/>
              </w:rPr>
            </w:pPr>
            <w:r>
              <w:rPr>
                <w:b/>
              </w:rPr>
              <w:t>4</w:t>
            </w:r>
          </w:p>
        </w:tc>
        <w:tc>
          <w:tcPr>
            <w:tcW w:w="162" w:type="pct"/>
            <w:shd w:val="clear" w:color="auto" w:fill="FFFFFF" w:themeFill="background1"/>
          </w:tcPr>
          <w:p w14:paraId="3405BE28" w14:textId="576CA028" w:rsidR="00F361DD" w:rsidRDefault="00F361DD" w:rsidP="00F361DD">
            <w:pPr>
              <w:rPr>
                <w:rFonts w:ascii="Lucida Sans" w:hAnsi="Lucida Sans"/>
                <w:b/>
              </w:rPr>
            </w:pPr>
            <w:r>
              <w:rPr>
                <w:b/>
              </w:rPr>
              <w:t>8</w:t>
            </w:r>
          </w:p>
        </w:tc>
        <w:tc>
          <w:tcPr>
            <w:tcW w:w="898" w:type="pct"/>
            <w:shd w:val="clear" w:color="auto" w:fill="FFFFFF" w:themeFill="background1"/>
          </w:tcPr>
          <w:p w14:paraId="7D48FEE3" w14:textId="77777777" w:rsidR="00F361DD" w:rsidRDefault="00F361DD" w:rsidP="00BA5704">
            <w:pPr>
              <w:pStyle w:val="NoSpacing"/>
              <w:numPr>
                <w:ilvl w:val="0"/>
                <w:numId w:val="16"/>
              </w:numPr>
            </w:pPr>
            <w:r>
              <w:rPr>
                <w:rFonts w:cstheme="minorHAnsi"/>
              </w:rPr>
              <w:t>Event planned for Highfield campus- a route well signposted and known for students</w:t>
            </w:r>
            <w:r>
              <w:t xml:space="preserve"> </w:t>
            </w:r>
          </w:p>
          <w:p w14:paraId="74673AEE" w14:textId="77777777" w:rsidR="00F361DD" w:rsidRDefault="00F361DD" w:rsidP="00F361DD">
            <w:pPr>
              <w:pStyle w:val="NoSpacing"/>
            </w:pPr>
          </w:p>
          <w:p w14:paraId="374CAF07" w14:textId="77777777" w:rsidR="00F361DD" w:rsidRDefault="00F361DD" w:rsidP="00BA5704">
            <w:pPr>
              <w:pStyle w:val="NoSpacing"/>
              <w:numPr>
                <w:ilvl w:val="0"/>
                <w:numId w:val="16"/>
              </w:numPr>
            </w:pPr>
            <w:r>
              <w:lastRenderedPageBreak/>
              <w:t xml:space="preserve">Leaders to advise all participants to not engage/respond to any protests, aggressive behaviour- if safe to do so will encourage group to move on and remove themselves from situation- The event will be ended and students advised to return to campus if this continues </w:t>
            </w:r>
          </w:p>
          <w:p w14:paraId="13E36F0B" w14:textId="77777777" w:rsidR="00F361DD" w:rsidRDefault="00F361DD" w:rsidP="00F361DD">
            <w:pPr>
              <w:pStyle w:val="NoSpacing"/>
            </w:pPr>
          </w:p>
          <w:p w14:paraId="1727C820" w14:textId="77777777" w:rsidR="00F361DD" w:rsidRDefault="00F361DD" w:rsidP="00BA5704">
            <w:pPr>
              <w:pStyle w:val="NoSpacing"/>
              <w:numPr>
                <w:ilvl w:val="0"/>
                <w:numId w:val="16"/>
              </w:numPr>
            </w:pPr>
            <w:r>
              <w:t xml:space="preserve">Prior information about event and what to expect given out so participants know what to expect via Facebook/social media posts </w:t>
            </w:r>
          </w:p>
          <w:p w14:paraId="6C351FE8" w14:textId="77777777" w:rsidR="00F361DD" w:rsidRDefault="00F361DD" w:rsidP="00F361DD">
            <w:pPr>
              <w:pStyle w:val="NoSpacing"/>
            </w:pPr>
          </w:p>
          <w:p w14:paraId="4D15EE88" w14:textId="77777777" w:rsidR="00F361DD" w:rsidRDefault="00F361DD" w:rsidP="00BA5704">
            <w:pPr>
              <w:pStyle w:val="NoSpacing"/>
              <w:numPr>
                <w:ilvl w:val="0"/>
                <w:numId w:val="16"/>
              </w:numPr>
            </w:pPr>
            <w:r>
              <w:t xml:space="preserve">Participants made aware they could join and leave the event at any time.  </w:t>
            </w:r>
          </w:p>
          <w:p w14:paraId="5D6CBCEF" w14:textId="77777777" w:rsidR="00F361DD" w:rsidRDefault="00F361DD" w:rsidP="00F361DD">
            <w:pPr>
              <w:pStyle w:val="NoSpacing"/>
              <w:rPr>
                <w:rFonts w:cstheme="minorHAnsi"/>
              </w:rPr>
            </w:pPr>
          </w:p>
          <w:p w14:paraId="5B5CE051" w14:textId="0E035FEF" w:rsidR="00F361DD" w:rsidRPr="00884993" w:rsidRDefault="00F361DD" w:rsidP="00BA5704">
            <w:pPr>
              <w:pStyle w:val="NoSpacing"/>
              <w:numPr>
                <w:ilvl w:val="0"/>
                <w:numId w:val="16"/>
              </w:numPr>
            </w:pPr>
            <w:r>
              <w:t xml:space="preserve">Ensure that people are aware that this is an open space for </w:t>
            </w:r>
            <w:r>
              <w:lastRenderedPageBreak/>
              <w:t xml:space="preserve">discussion to discourage protest. </w:t>
            </w:r>
          </w:p>
        </w:tc>
        <w:tc>
          <w:tcPr>
            <w:tcW w:w="159" w:type="pct"/>
            <w:shd w:val="clear" w:color="auto" w:fill="FFFFFF" w:themeFill="background1"/>
          </w:tcPr>
          <w:p w14:paraId="151670D3" w14:textId="1AF0C149" w:rsidR="00F361DD" w:rsidRDefault="00F361DD" w:rsidP="00F361DD">
            <w:pPr>
              <w:rPr>
                <w:rFonts w:ascii="Lucida Sans" w:hAnsi="Lucida Sans"/>
                <w:b/>
              </w:rPr>
            </w:pPr>
            <w:r w:rsidRPr="00C335BD">
              <w:rPr>
                <w:b/>
              </w:rPr>
              <w:lastRenderedPageBreak/>
              <w:t>1</w:t>
            </w:r>
          </w:p>
        </w:tc>
        <w:tc>
          <w:tcPr>
            <w:tcW w:w="159" w:type="pct"/>
            <w:shd w:val="clear" w:color="auto" w:fill="FFFFFF" w:themeFill="background1"/>
          </w:tcPr>
          <w:p w14:paraId="18F309A0" w14:textId="2133C977" w:rsidR="00F361DD" w:rsidRDefault="00F361DD" w:rsidP="00F361DD">
            <w:pPr>
              <w:rPr>
                <w:rFonts w:ascii="Lucida Sans" w:hAnsi="Lucida Sans"/>
                <w:b/>
              </w:rPr>
            </w:pPr>
            <w:r w:rsidRPr="00C335BD">
              <w:rPr>
                <w:b/>
              </w:rPr>
              <w:t>4</w:t>
            </w:r>
          </w:p>
        </w:tc>
        <w:tc>
          <w:tcPr>
            <w:tcW w:w="162" w:type="pct"/>
            <w:shd w:val="clear" w:color="auto" w:fill="FFFFFF" w:themeFill="background1"/>
          </w:tcPr>
          <w:p w14:paraId="3EC4F0BA" w14:textId="5AC499B2" w:rsidR="00F361DD" w:rsidRPr="00145FB8" w:rsidRDefault="00F361DD" w:rsidP="00F361DD">
            <w:pPr>
              <w:rPr>
                <w:rFonts w:ascii="Lucida Sans" w:hAnsi="Lucida Sans"/>
                <w:b/>
                <w:color w:val="000000" w:themeColor="text1"/>
              </w:rPr>
            </w:pPr>
            <w:r w:rsidRPr="00C335BD">
              <w:rPr>
                <w:b/>
              </w:rPr>
              <w:t>4</w:t>
            </w:r>
          </w:p>
        </w:tc>
        <w:tc>
          <w:tcPr>
            <w:tcW w:w="1024" w:type="pct"/>
            <w:shd w:val="clear" w:color="auto" w:fill="FFFFFF" w:themeFill="background1"/>
          </w:tcPr>
          <w:p w14:paraId="434915BC" w14:textId="77777777" w:rsidR="00F361DD" w:rsidRDefault="00F361DD" w:rsidP="00BA5704">
            <w:pPr>
              <w:pStyle w:val="NoSpacing"/>
              <w:numPr>
                <w:ilvl w:val="0"/>
                <w:numId w:val="17"/>
              </w:numPr>
            </w:pPr>
            <w:r>
              <w:t>Event organisers to call University Security if necessary.</w:t>
            </w:r>
          </w:p>
          <w:p w14:paraId="65D39F7E" w14:textId="77777777" w:rsidR="00F361DD" w:rsidRDefault="00F361DD" w:rsidP="00BA5704">
            <w:pPr>
              <w:pStyle w:val="ListParagraph"/>
              <w:numPr>
                <w:ilvl w:val="0"/>
                <w:numId w:val="17"/>
              </w:numPr>
            </w:pPr>
            <w:r>
              <w:t>Emergency contact number for Campus Security:</w:t>
            </w:r>
            <w:r>
              <w:br/>
              <w:t>Tel: +44 (0)23 8059 3311</w:t>
            </w:r>
          </w:p>
          <w:p w14:paraId="029A8895" w14:textId="77777777" w:rsidR="00F361DD" w:rsidRDefault="00F361DD" w:rsidP="00BA5704">
            <w:pPr>
              <w:pStyle w:val="ListParagraph"/>
              <w:numPr>
                <w:ilvl w:val="0"/>
                <w:numId w:val="17"/>
              </w:numPr>
            </w:pPr>
            <w:r>
              <w:lastRenderedPageBreak/>
              <w:t xml:space="preserve">(Ext: 3311) </w:t>
            </w:r>
          </w:p>
          <w:p w14:paraId="7D766D81" w14:textId="77777777" w:rsidR="00F361DD" w:rsidRDefault="00F361DD" w:rsidP="00BA5704">
            <w:pPr>
              <w:pStyle w:val="ListParagraph"/>
              <w:numPr>
                <w:ilvl w:val="0"/>
                <w:numId w:val="17"/>
              </w:numPr>
            </w:pPr>
            <w:r>
              <w:t xml:space="preserve">Building 32, University Road Highfield Campus. </w:t>
            </w:r>
          </w:p>
          <w:p w14:paraId="4353E29B" w14:textId="77777777" w:rsidR="00F361DD" w:rsidRDefault="00F361DD" w:rsidP="00F361DD">
            <w:pPr>
              <w:rPr>
                <w:rFonts w:ascii="Arial" w:hAnsi="Arial" w:cs="Arial"/>
                <w:sz w:val="20"/>
              </w:rPr>
            </w:pPr>
          </w:p>
          <w:p w14:paraId="04291EB7" w14:textId="77777777" w:rsidR="00F361DD" w:rsidRDefault="00F361DD" w:rsidP="00BA5704">
            <w:pPr>
              <w:pStyle w:val="NoSpacing"/>
              <w:numPr>
                <w:ilvl w:val="0"/>
                <w:numId w:val="17"/>
              </w:numPr>
            </w:pPr>
            <w:r w:rsidRPr="00C335BD">
              <w:t>An</w:t>
            </w:r>
            <w:r>
              <w:t xml:space="preserve">y incidents will be reported via </w:t>
            </w:r>
            <w:proofErr w:type="spellStart"/>
            <w:r>
              <w:t>UoS</w:t>
            </w:r>
            <w:proofErr w:type="spellEnd"/>
            <w:r>
              <w:t xml:space="preserve"> reporting tools </w:t>
            </w:r>
          </w:p>
          <w:p w14:paraId="388C141E" w14:textId="77777777" w:rsidR="00F361DD" w:rsidRDefault="00F361DD" w:rsidP="00BA5704">
            <w:pPr>
              <w:pStyle w:val="NoSpacing"/>
              <w:numPr>
                <w:ilvl w:val="0"/>
                <w:numId w:val="17"/>
              </w:numPr>
            </w:pPr>
            <w:r>
              <w:t xml:space="preserve">Contact emergency services if needed </w:t>
            </w:r>
          </w:p>
          <w:p w14:paraId="70ECA13B" w14:textId="77777777" w:rsidR="00F361DD" w:rsidRDefault="00F361DD" w:rsidP="00BA5704">
            <w:pPr>
              <w:pStyle w:val="ListParagraph"/>
              <w:numPr>
                <w:ilvl w:val="0"/>
                <w:numId w:val="17"/>
              </w:numPr>
            </w:pPr>
            <w:r>
              <w:t xml:space="preserve">Organisers will, following the event, share relevant information on support/signpost via social media channels etc. </w:t>
            </w:r>
          </w:p>
          <w:p w14:paraId="2453F2DA" w14:textId="77777777" w:rsidR="00F361DD" w:rsidRPr="001274C2" w:rsidRDefault="00F361DD" w:rsidP="00F361DD">
            <w:pPr>
              <w:rPr>
                <w:color w:val="000000" w:themeColor="text1"/>
              </w:rPr>
            </w:pPr>
          </w:p>
        </w:tc>
      </w:tr>
      <w:tr w:rsidR="00F361DD" w14:paraId="1F2B4B3F" w14:textId="77777777" w:rsidTr="005624E1">
        <w:trPr>
          <w:cantSplit/>
          <w:trHeight w:val="1296"/>
        </w:trPr>
        <w:tc>
          <w:tcPr>
            <w:tcW w:w="819" w:type="pct"/>
            <w:shd w:val="clear" w:color="auto" w:fill="FFFFFF" w:themeFill="background1"/>
          </w:tcPr>
          <w:p w14:paraId="12D42CAC" w14:textId="77777777" w:rsidR="00F361DD" w:rsidRDefault="00F361DD" w:rsidP="00F361DD">
            <w:r>
              <w:lastRenderedPageBreak/>
              <w:t>Talks/debates</w:t>
            </w:r>
          </w:p>
          <w:p w14:paraId="31AFCF9A" w14:textId="4DB15DA2" w:rsidR="00F361DD" w:rsidRDefault="00F361DD" w:rsidP="00F361DD">
            <w:r>
              <w:t xml:space="preserve">- subjects that could be sensitive or personal to some members </w:t>
            </w:r>
          </w:p>
        </w:tc>
        <w:tc>
          <w:tcPr>
            <w:tcW w:w="865" w:type="pct"/>
            <w:shd w:val="clear" w:color="auto" w:fill="FFFFFF" w:themeFill="background1"/>
          </w:tcPr>
          <w:p w14:paraId="40BC2342" w14:textId="4EB1C4AE" w:rsidR="00F361DD" w:rsidRPr="00C335BD" w:rsidRDefault="00F361DD" w:rsidP="00F361DD">
            <w:r>
              <w:t>The audience feels negative emotions around the topic or becomes distressed by images or events shown/discussed.</w:t>
            </w:r>
          </w:p>
        </w:tc>
        <w:tc>
          <w:tcPr>
            <w:tcW w:w="432" w:type="pct"/>
            <w:shd w:val="clear" w:color="auto" w:fill="FFFFFF" w:themeFill="background1"/>
          </w:tcPr>
          <w:p w14:paraId="0CA16C6D" w14:textId="246918AC" w:rsidR="00F361DD" w:rsidRDefault="00F361DD" w:rsidP="00F361DD">
            <w:r>
              <w:t xml:space="preserve">Members </w:t>
            </w:r>
          </w:p>
        </w:tc>
        <w:tc>
          <w:tcPr>
            <w:tcW w:w="159" w:type="pct"/>
            <w:shd w:val="clear" w:color="auto" w:fill="FFFFFF" w:themeFill="background1"/>
          </w:tcPr>
          <w:p w14:paraId="27C95615" w14:textId="3B64F59B" w:rsidR="00F361DD" w:rsidRPr="00C335BD" w:rsidRDefault="00F361DD" w:rsidP="00F361DD">
            <w:pPr>
              <w:rPr>
                <w:b/>
              </w:rPr>
            </w:pPr>
            <w:r>
              <w:rPr>
                <w:b/>
              </w:rPr>
              <w:t>2</w:t>
            </w:r>
          </w:p>
        </w:tc>
        <w:tc>
          <w:tcPr>
            <w:tcW w:w="162" w:type="pct"/>
            <w:shd w:val="clear" w:color="auto" w:fill="FFFFFF" w:themeFill="background1"/>
          </w:tcPr>
          <w:p w14:paraId="71F83E37" w14:textId="26B370C2" w:rsidR="00F361DD" w:rsidRDefault="00F361DD" w:rsidP="00F361DD">
            <w:pPr>
              <w:rPr>
                <w:b/>
              </w:rPr>
            </w:pPr>
            <w:r>
              <w:rPr>
                <w:b/>
              </w:rPr>
              <w:t>3</w:t>
            </w:r>
          </w:p>
        </w:tc>
        <w:tc>
          <w:tcPr>
            <w:tcW w:w="162" w:type="pct"/>
            <w:shd w:val="clear" w:color="auto" w:fill="FFFFFF" w:themeFill="background1"/>
          </w:tcPr>
          <w:p w14:paraId="5B77B4F9" w14:textId="48F79CB7" w:rsidR="00F361DD" w:rsidRDefault="00F361DD" w:rsidP="00F361DD">
            <w:pPr>
              <w:rPr>
                <w:b/>
              </w:rPr>
            </w:pPr>
            <w:r>
              <w:rPr>
                <w:b/>
              </w:rPr>
              <w:t>6</w:t>
            </w:r>
          </w:p>
        </w:tc>
        <w:tc>
          <w:tcPr>
            <w:tcW w:w="898" w:type="pct"/>
            <w:shd w:val="clear" w:color="auto" w:fill="FFFFFF" w:themeFill="background1"/>
          </w:tcPr>
          <w:p w14:paraId="3310BE85" w14:textId="77777777" w:rsidR="00F361DD" w:rsidRDefault="00F361DD" w:rsidP="009C2173">
            <w:pPr>
              <w:pStyle w:val="NoSpacing"/>
              <w:numPr>
                <w:ilvl w:val="0"/>
                <w:numId w:val="29"/>
              </w:numPr>
            </w:pPr>
            <w:r>
              <w:t>Prior information about event and what to expect given out so participants know what to expect.</w:t>
            </w:r>
          </w:p>
          <w:p w14:paraId="670A0061" w14:textId="78BE2EA7" w:rsidR="00F361DD" w:rsidRDefault="00F361DD" w:rsidP="009C2173">
            <w:pPr>
              <w:pStyle w:val="NoSpacing"/>
              <w:numPr>
                <w:ilvl w:val="0"/>
                <w:numId w:val="29"/>
              </w:numPr>
            </w:pPr>
            <w:r>
              <w:t xml:space="preserve">Members made aware they could leave the event at any time.  </w:t>
            </w:r>
          </w:p>
          <w:p w14:paraId="08DA746F" w14:textId="77777777" w:rsidR="00F361DD" w:rsidRPr="00BD1C1E" w:rsidRDefault="00F361DD" w:rsidP="009C2173">
            <w:pPr>
              <w:pStyle w:val="NoSpacing"/>
              <w:numPr>
                <w:ilvl w:val="0"/>
                <w:numId w:val="29"/>
              </w:numPr>
              <w:rPr>
                <w:rFonts w:cstheme="minorHAnsi"/>
              </w:rPr>
            </w:pPr>
            <w:r>
              <w:t>Members referred to enabling/signpost to support organisations (e.g. via presentation slide, or by speakers/committee members)</w:t>
            </w:r>
          </w:p>
          <w:p w14:paraId="1A668B00" w14:textId="5D2BF216" w:rsidR="00F361DD" w:rsidRDefault="00F361DD" w:rsidP="009C2173">
            <w:pPr>
              <w:pStyle w:val="NoSpacing"/>
              <w:numPr>
                <w:ilvl w:val="0"/>
                <w:numId w:val="29"/>
              </w:numPr>
              <w:rPr>
                <w:rFonts w:cstheme="minorHAnsi"/>
              </w:rPr>
            </w:pPr>
            <w:r>
              <w:rPr>
                <w:rFonts w:cstheme="minorHAnsi"/>
              </w:rPr>
              <w:t xml:space="preserve">SUSU reporting tool available </w:t>
            </w:r>
          </w:p>
        </w:tc>
        <w:tc>
          <w:tcPr>
            <w:tcW w:w="159" w:type="pct"/>
            <w:shd w:val="clear" w:color="auto" w:fill="FFFFFF" w:themeFill="background1"/>
          </w:tcPr>
          <w:p w14:paraId="6AEF50F8" w14:textId="1D67B2B0" w:rsidR="00F361DD" w:rsidRPr="00C335BD" w:rsidRDefault="00F361DD" w:rsidP="00F361DD">
            <w:pPr>
              <w:rPr>
                <w:b/>
              </w:rPr>
            </w:pPr>
            <w:r>
              <w:rPr>
                <w:b/>
              </w:rPr>
              <w:t>1</w:t>
            </w:r>
          </w:p>
        </w:tc>
        <w:tc>
          <w:tcPr>
            <w:tcW w:w="159" w:type="pct"/>
            <w:shd w:val="clear" w:color="auto" w:fill="FFFFFF" w:themeFill="background1"/>
          </w:tcPr>
          <w:p w14:paraId="7A022F5A" w14:textId="5E440726" w:rsidR="00F361DD" w:rsidRPr="00C335BD" w:rsidRDefault="00F361DD" w:rsidP="00F361DD">
            <w:pPr>
              <w:rPr>
                <w:b/>
              </w:rPr>
            </w:pPr>
            <w:r>
              <w:rPr>
                <w:b/>
              </w:rPr>
              <w:t>3</w:t>
            </w:r>
          </w:p>
        </w:tc>
        <w:tc>
          <w:tcPr>
            <w:tcW w:w="162" w:type="pct"/>
            <w:shd w:val="clear" w:color="auto" w:fill="FFFFFF" w:themeFill="background1"/>
          </w:tcPr>
          <w:p w14:paraId="40DF9A3D" w14:textId="72D32181" w:rsidR="00F361DD" w:rsidRPr="00C335BD" w:rsidRDefault="00F361DD" w:rsidP="00F361DD">
            <w:pPr>
              <w:rPr>
                <w:b/>
              </w:rPr>
            </w:pPr>
            <w:r>
              <w:rPr>
                <w:b/>
              </w:rPr>
              <w:t>3</w:t>
            </w:r>
          </w:p>
        </w:tc>
        <w:tc>
          <w:tcPr>
            <w:tcW w:w="1024" w:type="pct"/>
            <w:shd w:val="clear" w:color="auto" w:fill="FFFFFF" w:themeFill="background1"/>
          </w:tcPr>
          <w:p w14:paraId="542C4F2E" w14:textId="77777777" w:rsidR="00F361DD" w:rsidRDefault="00F361DD" w:rsidP="009C2173">
            <w:pPr>
              <w:pStyle w:val="ListParagraph"/>
              <w:numPr>
                <w:ilvl w:val="0"/>
                <w:numId w:val="30"/>
              </w:numPr>
            </w:pPr>
            <w:r>
              <w:t>Organisers will, following the event, share relevant information on support/signpost- Facebook/email/newsletter</w:t>
            </w:r>
          </w:p>
          <w:p w14:paraId="75CBFDF2" w14:textId="23444934" w:rsidR="00F361DD" w:rsidRDefault="00F361DD" w:rsidP="009C2173">
            <w:pPr>
              <w:pStyle w:val="ListParagraph"/>
              <w:numPr>
                <w:ilvl w:val="0"/>
                <w:numId w:val="30"/>
              </w:numPr>
            </w:pPr>
            <w:r>
              <w:t xml:space="preserve">Committee Wide Training </w:t>
            </w:r>
          </w:p>
          <w:p w14:paraId="69461FA5" w14:textId="77777777" w:rsidR="00F361DD" w:rsidRDefault="00F361DD" w:rsidP="009C2173">
            <w:pPr>
              <w:pStyle w:val="ListParagraph"/>
              <w:numPr>
                <w:ilvl w:val="0"/>
                <w:numId w:val="30"/>
              </w:numPr>
            </w:pPr>
            <w:r>
              <w:t>Seek guidance from activities/SUSU advice centre/</w:t>
            </w:r>
            <w:proofErr w:type="spellStart"/>
            <w:r>
              <w:t>UoS</w:t>
            </w:r>
            <w:proofErr w:type="spellEnd"/>
            <w:r>
              <w:t xml:space="preserve"> enabling team as required</w:t>
            </w:r>
          </w:p>
          <w:p w14:paraId="5D2CEA74" w14:textId="1497942F" w:rsidR="00F361DD" w:rsidRDefault="00F361DD" w:rsidP="009C2173">
            <w:pPr>
              <w:pStyle w:val="ListParagraph"/>
              <w:numPr>
                <w:ilvl w:val="0"/>
                <w:numId w:val="30"/>
              </w:numPr>
            </w:pPr>
            <w:r>
              <w:t xml:space="preserve">committee WIDE training </w:t>
            </w:r>
          </w:p>
        </w:tc>
      </w:tr>
      <w:tr w:rsidR="00F361DD" w14:paraId="41265521" w14:textId="77777777" w:rsidTr="005624E1">
        <w:trPr>
          <w:cantSplit/>
          <w:trHeight w:val="1296"/>
        </w:trPr>
        <w:tc>
          <w:tcPr>
            <w:tcW w:w="5000" w:type="pct"/>
            <w:gridSpan w:val="11"/>
            <w:shd w:val="clear" w:color="auto" w:fill="B8CCE4" w:themeFill="accent1" w:themeFillTint="66"/>
          </w:tcPr>
          <w:p w14:paraId="5D533127" w14:textId="77777777" w:rsidR="00F361DD" w:rsidRDefault="00F361DD" w:rsidP="00F361DD">
            <w:pPr>
              <w:rPr>
                <w:b/>
                <w:bCs/>
              </w:rPr>
            </w:pPr>
            <w:r w:rsidRPr="00BD1C1E">
              <w:rPr>
                <w:b/>
                <w:bCs/>
              </w:rPr>
              <w:lastRenderedPageBreak/>
              <w:t xml:space="preserve">Awareness/Promotional Stand e.g. Bunfight </w:t>
            </w:r>
          </w:p>
          <w:p w14:paraId="7009C062" w14:textId="4DFD88F1" w:rsidR="004C1C19" w:rsidRPr="004C1C19" w:rsidRDefault="004C1C19" w:rsidP="00F361DD">
            <w:r w:rsidRPr="004C1C19">
              <w:t xml:space="preserve">*excluding items covered above </w:t>
            </w:r>
          </w:p>
        </w:tc>
      </w:tr>
      <w:tr w:rsidR="00F361DD" w14:paraId="54F70E42" w14:textId="77777777" w:rsidTr="005624E1">
        <w:trPr>
          <w:cantSplit/>
          <w:trHeight w:val="1296"/>
        </w:trPr>
        <w:tc>
          <w:tcPr>
            <w:tcW w:w="819" w:type="pct"/>
            <w:shd w:val="clear" w:color="auto" w:fill="FFFFFF" w:themeFill="background1"/>
          </w:tcPr>
          <w:p w14:paraId="09ACF8BB" w14:textId="37F6E484" w:rsidR="00F361DD" w:rsidRDefault="004C1C19" w:rsidP="00F361DD">
            <w:r>
              <w:lastRenderedPageBreak/>
              <w:t>Overcrowding at Stall</w:t>
            </w:r>
          </w:p>
        </w:tc>
        <w:tc>
          <w:tcPr>
            <w:tcW w:w="865" w:type="pct"/>
            <w:shd w:val="clear" w:color="auto" w:fill="FFFFFF" w:themeFill="background1"/>
          </w:tcPr>
          <w:p w14:paraId="1E67714C" w14:textId="77777777" w:rsidR="00FE1C5C" w:rsidRPr="00FE1C5C" w:rsidRDefault="00FE1C5C" w:rsidP="00FE1C5C">
            <w:pPr>
              <w:rPr>
                <w:rFonts w:eastAsia="Times New Roman" w:cstheme="minorHAnsi"/>
                <w:color w:val="000000"/>
                <w:lang w:eastAsia="en-GB"/>
              </w:rPr>
            </w:pPr>
            <w:r w:rsidRPr="00FE1C5C">
              <w:rPr>
                <w:rFonts w:eastAsia="Times New Roman" w:cstheme="minorHAnsi"/>
                <w:color w:val="000000"/>
                <w:lang w:eastAsia="en-GB"/>
              </w:rPr>
              <w:t>Reduced space in walkways and entrances.</w:t>
            </w:r>
          </w:p>
          <w:p w14:paraId="4BCEDE39" w14:textId="01724475" w:rsidR="00F361DD" w:rsidRDefault="00FE1C5C" w:rsidP="00FE1C5C">
            <w:r w:rsidRPr="00FE1C5C">
              <w:rPr>
                <w:rFonts w:eastAsia="Times New Roman" w:cstheme="minorHAnsi"/>
                <w:color w:val="000000"/>
                <w:lang w:eastAsia="en-GB"/>
              </w:rPr>
              <w:t>Risk of Students panicking because of tight spaces / confinement. Crushing against fixed structures from pushing and shoving. Aggressive behaviour.</w:t>
            </w:r>
          </w:p>
        </w:tc>
        <w:tc>
          <w:tcPr>
            <w:tcW w:w="432" w:type="pct"/>
            <w:shd w:val="clear" w:color="auto" w:fill="FFFFFF" w:themeFill="background1"/>
          </w:tcPr>
          <w:p w14:paraId="5A3004B3" w14:textId="3A392F6B" w:rsidR="00F361DD" w:rsidRDefault="00FE1C5C" w:rsidP="00F361DD">
            <w:r>
              <w:t xml:space="preserve">Members, visitors </w:t>
            </w:r>
          </w:p>
        </w:tc>
        <w:tc>
          <w:tcPr>
            <w:tcW w:w="159" w:type="pct"/>
            <w:shd w:val="clear" w:color="auto" w:fill="FFFFFF" w:themeFill="background1"/>
          </w:tcPr>
          <w:p w14:paraId="7F31389D" w14:textId="3EDCF5C9" w:rsidR="00F361DD" w:rsidRPr="00957A37" w:rsidRDefault="00FE1C5C" w:rsidP="00F361DD">
            <w:pPr>
              <w:rPr>
                <w:rFonts w:ascii="Lucida Sans" w:hAnsi="Lucida Sans"/>
                <w:b/>
              </w:rPr>
            </w:pPr>
            <w:r>
              <w:rPr>
                <w:rFonts w:ascii="Lucida Sans" w:hAnsi="Lucida Sans"/>
                <w:b/>
              </w:rPr>
              <w:t>2</w:t>
            </w:r>
          </w:p>
        </w:tc>
        <w:tc>
          <w:tcPr>
            <w:tcW w:w="162" w:type="pct"/>
            <w:shd w:val="clear" w:color="auto" w:fill="FFFFFF" w:themeFill="background1"/>
          </w:tcPr>
          <w:p w14:paraId="1E55ED54" w14:textId="3DCDF8A9" w:rsidR="00F361DD" w:rsidRPr="00957A37" w:rsidRDefault="00FE1C5C" w:rsidP="00F361DD">
            <w:pPr>
              <w:rPr>
                <w:rFonts w:ascii="Lucida Sans" w:hAnsi="Lucida Sans"/>
                <w:b/>
              </w:rPr>
            </w:pPr>
            <w:r>
              <w:rPr>
                <w:rFonts w:ascii="Lucida Sans" w:hAnsi="Lucida Sans"/>
                <w:b/>
              </w:rPr>
              <w:t>3</w:t>
            </w:r>
          </w:p>
        </w:tc>
        <w:tc>
          <w:tcPr>
            <w:tcW w:w="162" w:type="pct"/>
            <w:shd w:val="clear" w:color="auto" w:fill="FFFFFF" w:themeFill="background1"/>
          </w:tcPr>
          <w:p w14:paraId="617E6098" w14:textId="21C940AA" w:rsidR="00F361DD" w:rsidRPr="00957A37" w:rsidRDefault="00FE1C5C" w:rsidP="00F361DD">
            <w:pPr>
              <w:rPr>
                <w:rFonts w:ascii="Lucida Sans" w:hAnsi="Lucida Sans"/>
                <w:b/>
              </w:rPr>
            </w:pPr>
            <w:r>
              <w:rPr>
                <w:rFonts w:ascii="Lucida Sans" w:hAnsi="Lucida Sans"/>
                <w:b/>
              </w:rPr>
              <w:t>6</w:t>
            </w:r>
          </w:p>
        </w:tc>
        <w:tc>
          <w:tcPr>
            <w:tcW w:w="898" w:type="pct"/>
            <w:shd w:val="clear" w:color="auto" w:fill="FFFFFF" w:themeFill="background1"/>
          </w:tcPr>
          <w:p w14:paraId="5E8569B7" w14:textId="77777777" w:rsidR="00F361DD" w:rsidRDefault="00FE1C5C" w:rsidP="009C2173">
            <w:pPr>
              <w:pStyle w:val="ListParagraph"/>
              <w:numPr>
                <w:ilvl w:val="0"/>
                <w:numId w:val="31"/>
              </w:numPr>
              <w:rPr>
                <w:rFonts w:cstheme="minorHAnsi"/>
                <w:bCs/>
              </w:rPr>
            </w:pPr>
            <w:r w:rsidRPr="00FE1C5C">
              <w:rPr>
                <w:rFonts w:cstheme="minorHAnsi"/>
                <w:bCs/>
              </w:rPr>
              <w:t>A maximum of 3 representatives to be at the stall at any one time</w:t>
            </w:r>
          </w:p>
          <w:p w14:paraId="5CC65E7D" w14:textId="77BE5B07" w:rsidR="00FE1C5C" w:rsidRDefault="00FE1C5C" w:rsidP="009C2173">
            <w:pPr>
              <w:pStyle w:val="ListParagraph"/>
              <w:numPr>
                <w:ilvl w:val="0"/>
                <w:numId w:val="31"/>
              </w:numPr>
              <w:rPr>
                <w:rFonts w:cstheme="minorHAnsi"/>
                <w:bCs/>
              </w:rPr>
            </w:pPr>
            <w:r>
              <w:rPr>
                <w:rFonts w:cstheme="minorHAnsi"/>
                <w:bCs/>
              </w:rPr>
              <w:t xml:space="preserve">Request that orderly ques are formed </w:t>
            </w:r>
          </w:p>
          <w:p w14:paraId="75407C45" w14:textId="77777777" w:rsidR="00FE1C5C" w:rsidRDefault="00FE1C5C" w:rsidP="009C2173">
            <w:pPr>
              <w:pStyle w:val="ListParagraph"/>
              <w:numPr>
                <w:ilvl w:val="0"/>
                <w:numId w:val="31"/>
              </w:numPr>
              <w:rPr>
                <w:rFonts w:cstheme="minorHAnsi"/>
                <w:bCs/>
              </w:rPr>
            </w:pPr>
            <w:r>
              <w:rPr>
                <w:rFonts w:cstheme="minorHAnsi"/>
                <w:bCs/>
              </w:rPr>
              <w:t xml:space="preserve">Ensure all items are stored under tables and monitor area in front of stall to ensure this is clear </w:t>
            </w:r>
          </w:p>
          <w:p w14:paraId="56CDDB02" w14:textId="77777777" w:rsidR="00FE1C5C" w:rsidRDefault="00FE1C5C" w:rsidP="009C2173">
            <w:pPr>
              <w:pStyle w:val="ListParagraph"/>
              <w:numPr>
                <w:ilvl w:val="0"/>
                <w:numId w:val="31"/>
              </w:numPr>
              <w:rPr>
                <w:rFonts w:cstheme="minorHAnsi"/>
                <w:bCs/>
              </w:rPr>
            </w:pPr>
            <w:r>
              <w:rPr>
                <w:rFonts w:cstheme="minorHAnsi"/>
                <w:bCs/>
              </w:rPr>
              <w:t xml:space="preserve">Ensure that organisers /volunteers do </w:t>
            </w:r>
            <w:r w:rsidRPr="00FE1C5C">
              <w:rPr>
                <w:rFonts w:cstheme="minorHAnsi"/>
                <w:bCs/>
              </w:rPr>
              <w:t>not block walkways when engaging with attendees</w:t>
            </w:r>
          </w:p>
          <w:p w14:paraId="73A2CCB3" w14:textId="77777777" w:rsidR="00FE1C5C" w:rsidRDefault="00FE1C5C" w:rsidP="009C2173">
            <w:pPr>
              <w:pStyle w:val="ListParagraph"/>
              <w:numPr>
                <w:ilvl w:val="0"/>
                <w:numId w:val="31"/>
              </w:numPr>
              <w:rPr>
                <w:rFonts w:cstheme="minorHAnsi"/>
                <w:bCs/>
              </w:rPr>
            </w:pPr>
            <w:r>
              <w:rPr>
                <w:rFonts w:cstheme="minorHAnsi"/>
                <w:bCs/>
              </w:rPr>
              <w:t xml:space="preserve">Follow instructions given by support staff/staff on directions and entry and exit points </w:t>
            </w:r>
          </w:p>
          <w:p w14:paraId="484C8015" w14:textId="32F2F740" w:rsidR="00FE1C5C" w:rsidRPr="00FE1C5C" w:rsidRDefault="00FE1C5C" w:rsidP="009C2173">
            <w:pPr>
              <w:pStyle w:val="ListParagraph"/>
              <w:numPr>
                <w:ilvl w:val="0"/>
                <w:numId w:val="31"/>
              </w:numPr>
              <w:rPr>
                <w:rFonts w:cstheme="minorHAnsi"/>
                <w:bCs/>
              </w:rPr>
            </w:pPr>
            <w:r>
              <w:rPr>
                <w:rFonts w:cstheme="minorHAnsi"/>
                <w:bCs/>
              </w:rPr>
              <w:t xml:space="preserve">Do not move tables if this has been placed for you by staff. </w:t>
            </w:r>
          </w:p>
        </w:tc>
        <w:tc>
          <w:tcPr>
            <w:tcW w:w="159" w:type="pct"/>
            <w:shd w:val="clear" w:color="auto" w:fill="FFFFFF" w:themeFill="background1"/>
          </w:tcPr>
          <w:p w14:paraId="39DA8FCE" w14:textId="40C2885C" w:rsidR="00F361DD" w:rsidRPr="00957A37" w:rsidRDefault="00FE1C5C" w:rsidP="00F361DD">
            <w:pPr>
              <w:rPr>
                <w:rFonts w:ascii="Lucida Sans" w:hAnsi="Lucida Sans"/>
                <w:b/>
              </w:rPr>
            </w:pPr>
            <w:r>
              <w:rPr>
                <w:rFonts w:ascii="Lucida Sans" w:hAnsi="Lucida Sans"/>
                <w:b/>
              </w:rPr>
              <w:t>1</w:t>
            </w:r>
          </w:p>
        </w:tc>
        <w:tc>
          <w:tcPr>
            <w:tcW w:w="159" w:type="pct"/>
            <w:shd w:val="clear" w:color="auto" w:fill="FFFFFF" w:themeFill="background1"/>
          </w:tcPr>
          <w:p w14:paraId="10CB9413" w14:textId="01F5F9A8" w:rsidR="00F361DD" w:rsidRPr="00957A37" w:rsidRDefault="00FE1C5C" w:rsidP="00F361DD">
            <w:pPr>
              <w:rPr>
                <w:rFonts w:ascii="Lucida Sans" w:hAnsi="Lucida Sans"/>
                <w:b/>
              </w:rPr>
            </w:pPr>
            <w:r>
              <w:rPr>
                <w:rFonts w:ascii="Lucida Sans" w:hAnsi="Lucida Sans"/>
                <w:b/>
              </w:rPr>
              <w:t>3</w:t>
            </w:r>
          </w:p>
        </w:tc>
        <w:tc>
          <w:tcPr>
            <w:tcW w:w="162" w:type="pct"/>
            <w:shd w:val="clear" w:color="auto" w:fill="FFFFFF" w:themeFill="background1"/>
          </w:tcPr>
          <w:p w14:paraId="6CFC6641" w14:textId="54775967" w:rsidR="00F361DD" w:rsidRPr="00957A37" w:rsidRDefault="00FE1C5C" w:rsidP="00F361DD">
            <w:pPr>
              <w:rPr>
                <w:rFonts w:ascii="Lucida Sans" w:hAnsi="Lucida Sans"/>
                <w:b/>
              </w:rPr>
            </w:pPr>
            <w:r>
              <w:rPr>
                <w:rFonts w:ascii="Lucida Sans" w:hAnsi="Lucida Sans"/>
                <w:b/>
              </w:rPr>
              <w:t>3</w:t>
            </w:r>
          </w:p>
        </w:tc>
        <w:tc>
          <w:tcPr>
            <w:tcW w:w="1024" w:type="pct"/>
            <w:shd w:val="clear" w:color="auto" w:fill="FFFFFF" w:themeFill="background1"/>
          </w:tcPr>
          <w:p w14:paraId="51853E74" w14:textId="7FB9D41C" w:rsidR="00FE1C5C" w:rsidRPr="00FE1C5C" w:rsidRDefault="00FE1C5C" w:rsidP="00BA5704">
            <w:pPr>
              <w:pStyle w:val="ListParagraph"/>
              <w:numPr>
                <w:ilvl w:val="0"/>
                <w:numId w:val="14"/>
              </w:numPr>
            </w:pPr>
            <w:r w:rsidRPr="00C02DD3">
              <w:rPr>
                <w:rFonts w:eastAsia="Times New Roman" w:cs="Times New Roman"/>
                <w:lang w:eastAsia="en-GB"/>
              </w:rPr>
              <w:t>Seek medical attention if problem arises</w:t>
            </w:r>
          </w:p>
          <w:p w14:paraId="170B2C90" w14:textId="53110EA8" w:rsidR="00FE1C5C" w:rsidRDefault="00FE1C5C" w:rsidP="00BA5704">
            <w:pPr>
              <w:pStyle w:val="ListParagraph"/>
              <w:numPr>
                <w:ilvl w:val="0"/>
                <w:numId w:val="14"/>
              </w:numPr>
            </w:pPr>
            <w:r>
              <w:rPr>
                <w:rFonts w:eastAsia="Times New Roman" w:cs="Times New Roman"/>
                <w:lang w:eastAsia="en-GB"/>
              </w:rPr>
              <w:t xml:space="preserve">Seek support from facilities staff </w:t>
            </w:r>
          </w:p>
          <w:p w14:paraId="29EBC526" w14:textId="77777777" w:rsidR="00F361DD" w:rsidRDefault="00F361DD" w:rsidP="00F361DD"/>
        </w:tc>
      </w:tr>
      <w:tr w:rsidR="004C1C19" w14:paraId="663AC554" w14:textId="77777777" w:rsidTr="005624E1">
        <w:trPr>
          <w:cantSplit/>
          <w:trHeight w:val="1296"/>
        </w:trPr>
        <w:tc>
          <w:tcPr>
            <w:tcW w:w="819" w:type="pct"/>
            <w:shd w:val="clear" w:color="auto" w:fill="FFFFFF" w:themeFill="background1"/>
          </w:tcPr>
          <w:p w14:paraId="673F5896" w14:textId="6F4B164A" w:rsidR="004C1C19" w:rsidRDefault="004C1C19" w:rsidP="00F361DD">
            <w:r>
              <w:t xml:space="preserve">Falling Objects e.g. banners </w:t>
            </w:r>
          </w:p>
        </w:tc>
        <w:tc>
          <w:tcPr>
            <w:tcW w:w="865" w:type="pct"/>
            <w:shd w:val="clear" w:color="auto" w:fill="FFFFFF" w:themeFill="background1"/>
          </w:tcPr>
          <w:p w14:paraId="61CDC7F7" w14:textId="77777777" w:rsidR="004C1C19" w:rsidRDefault="00FE1C5C" w:rsidP="00F361DD">
            <w:pPr>
              <w:pStyle w:val="ListParagraph"/>
            </w:pPr>
            <w:r>
              <w:t>Injury</w:t>
            </w:r>
          </w:p>
          <w:p w14:paraId="2FBF1103" w14:textId="77777777" w:rsidR="00FE1C5C" w:rsidRDefault="00FE1C5C" w:rsidP="00F361DD">
            <w:pPr>
              <w:pStyle w:val="ListParagraph"/>
            </w:pPr>
            <w:r>
              <w:t xml:space="preserve">Bruising </w:t>
            </w:r>
          </w:p>
          <w:p w14:paraId="04365C98" w14:textId="6FE88EF0" w:rsidR="00FE1C5C" w:rsidRDefault="00FE1C5C" w:rsidP="00F361DD">
            <w:pPr>
              <w:pStyle w:val="ListParagraph"/>
            </w:pPr>
            <w:r>
              <w:t xml:space="preserve">Damage to equipment </w:t>
            </w:r>
          </w:p>
        </w:tc>
        <w:tc>
          <w:tcPr>
            <w:tcW w:w="432" w:type="pct"/>
            <w:shd w:val="clear" w:color="auto" w:fill="FFFFFF" w:themeFill="background1"/>
          </w:tcPr>
          <w:p w14:paraId="348AEE7D" w14:textId="683C096A" w:rsidR="004C1C19" w:rsidRDefault="00FE1C5C" w:rsidP="00F361DD">
            <w:r>
              <w:t xml:space="preserve">Members, visitors </w:t>
            </w:r>
          </w:p>
        </w:tc>
        <w:tc>
          <w:tcPr>
            <w:tcW w:w="159" w:type="pct"/>
            <w:shd w:val="clear" w:color="auto" w:fill="FFFFFF" w:themeFill="background1"/>
          </w:tcPr>
          <w:p w14:paraId="50EBFEE3" w14:textId="62422097" w:rsidR="004C1C19" w:rsidRPr="00957A37" w:rsidRDefault="00FE1C5C" w:rsidP="00F361DD">
            <w:pPr>
              <w:rPr>
                <w:rFonts w:ascii="Lucida Sans" w:hAnsi="Lucida Sans"/>
                <w:b/>
              </w:rPr>
            </w:pPr>
            <w:r>
              <w:rPr>
                <w:rFonts w:ascii="Lucida Sans" w:hAnsi="Lucida Sans"/>
                <w:b/>
              </w:rPr>
              <w:t>2</w:t>
            </w:r>
          </w:p>
        </w:tc>
        <w:tc>
          <w:tcPr>
            <w:tcW w:w="162" w:type="pct"/>
            <w:shd w:val="clear" w:color="auto" w:fill="FFFFFF" w:themeFill="background1"/>
          </w:tcPr>
          <w:p w14:paraId="089E1D44" w14:textId="1DE92F14" w:rsidR="004C1C19" w:rsidRPr="00957A37" w:rsidRDefault="00FE1C5C" w:rsidP="00F361DD">
            <w:pPr>
              <w:rPr>
                <w:rFonts w:ascii="Lucida Sans" w:hAnsi="Lucida Sans"/>
                <w:b/>
              </w:rPr>
            </w:pPr>
            <w:r>
              <w:rPr>
                <w:rFonts w:ascii="Lucida Sans" w:hAnsi="Lucida Sans"/>
                <w:b/>
              </w:rPr>
              <w:t>3</w:t>
            </w:r>
          </w:p>
        </w:tc>
        <w:tc>
          <w:tcPr>
            <w:tcW w:w="162" w:type="pct"/>
            <w:shd w:val="clear" w:color="auto" w:fill="FFFFFF" w:themeFill="background1"/>
          </w:tcPr>
          <w:p w14:paraId="34D5622A" w14:textId="15BFCD2A" w:rsidR="004C1C19" w:rsidRPr="00957A37" w:rsidRDefault="00FE1C5C" w:rsidP="00F361DD">
            <w:pPr>
              <w:rPr>
                <w:rFonts w:ascii="Lucida Sans" w:hAnsi="Lucida Sans"/>
                <w:b/>
              </w:rPr>
            </w:pPr>
            <w:r>
              <w:rPr>
                <w:rFonts w:ascii="Lucida Sans" w:hAnsi="Lucida Sans"/>
                <w:b/>
              </w:rPr>
              <w:t>6</w:t>
            </w:r>
          </w:p>
        </w:tc>
        <w:tc>
          <w:tcPr>
            <w:tcW w:w="898" w:type="pct"/>
            <w:shd w:val="clear" w:color="auto" w:fill="FFFFFF" w:themeFill="background1"/>
          </w:tcPr>
          <w:p w14:paraId="06A071AD" w14:textId="0F842E36" w:rsidR="00FE1C5C" w:rsidRPr="00FE1C5C" w:rsidRDefault="00FE1C5C" w:rsidP="009C2173">
            <w:pPr>
              <w:pStyle w:val="ListParagraph"/>
              <w:numPr>
                <w:ilvl w:val="0"/>
                <w:numId w:val="32"/>
              </w:numPr>
              <w:rPr>
                <w:rFonts w:eastAsia="Times New Roman" w:cstheme="minorHAnsi"/>
                <w:color w:val="000000"/>
                <w:sz w:val="20"/>
                <w:szCs w:val="20"/>
                <w:lang w:eastAsia="en-GB"/>
              </w:rPr>
            </w:pPr>
            <w:r w:rsidRPr="00FE1C5C">
              <w:rPr>
                <w:rFonts w:eastAsia="Times New Roman" w:cstheme="minorHAnsi"/>
                <w:color w:val="000000"/>
                <w:sz w:val="20"/>
                <w:szCs w:val="20"/>
                <w:lang w:eastAsia="en-GB"/>
              </w:rPr>
              <w:t>Tables to be safely secured by staff where possible – ask for support from facilities team</w:t>
            </w:r>
          </w:p>
          <w:p w14:paraId="5CED7CBF" w14:textId="1056A88E" w:rsidR="00FE1C5C" w:rsidRPr="00FE1C5C" w:rsidRDefault="00FE1C5C" w:rsidP="009C2173">
            <w:pPr>
              <w:pStyle w:val="ListParagraph"/>
              <w:numPr>
                <w:ilvl w:val="0"/>
                <w:numId w:val="32"/>
              </w:numPr>
              <w:rPr>
                <w:rFonts w:eastAsia="Times New Roman" w:cstheme="minorHAnsi"/>
                <w:color w:val="000000"/>
                <w:sz w:val="20"/>
                <w:szCs w:val="20"/>
                <w:lang w:eastAsia="en-GB"/>
              </w:rPr>
            </w:pPr>
            <w:r w:rsidRPr="00FE1C5C">
              <w:rPr>
                <w:rFonts w:eastAsia="Times New Roman" w:cstheme="minorHAnsi"/>
                <w:color w:val="000000"/>
                <w:sz w:val="20"/>
                <w:szCs w:val="20"/>
                <w:lang w:eastAsia="en-GB"/>
              </w:rPr>
              <w:t xml:space="preserve">Ensure banner is secured and on a flat surface </w:t>
            </w:r>
          </w:p>
          <w:p w14:paraId="678CF86B" w14:textId="0565FF78" w:rsidR="00FE1C5C" w:rsidRPr="00FE1C5C" w:rsidRDefault="00FE1C5C" w:rsidP="009C2173">
            <w:pPr>
              <w:pStyle w:val="ListParagraph"/>
              <w:numPr>
                <w:ilvl w:val="0"/>
                <w:numId w:val="32"/>
              </w:numPr>
              <w:rPr>
                <w:rFonts w:eastAsia="Times New Roman" w:cstheme="minorHAnsi"/>
                <w:color w:val="000000"/>
                <w:sz w:val="20"/>
                <w:szCs w:val="20"/>
                <w:lang w:eastAsia="en-GB"/>
              </w:rPr>
            </w:pPr>
            <w:r w:rsidRPr="00FE1C5C">
              <w:rPr>
                <w:rFonts w:eastAsia="Times New Roman" w:cstheme="minorHAnsi"/>
                <w:color w:val="000000"/>
                <w:sz w:val="20"/>
                <w:szCs w:val="20"/>
                <w:lang w:eastAsia="en-GB"/>
              </w:rPr>
              <w:t xml:space="preserve">Ensure banners or objects are not obscuring walkways or exits-ideally place behind or to the side of stall where space allows- ensuring distance between stalls/stall holders </w:t>
            </w:r>
          </w:p>
          <w:p w14:paraId="7923C264" w14:textId="77777777" w:rsidR="004C1C19" w:rsidRPr="00E861FA" w:rsidRDefault="004C1C19" w:rsidP="00F361DD">
            <w:pPr>
              <w:pStyle w:val="ListParagraph"/>
              <w:rPr>
                <w:rFonts w:ascii="Lucida Sans" w:hAnsi="Lucida Sans"/>
                <w:b/>
              </w:rPr>
            </w:pPr>
          </w:p>
        </w:tc>
        <w:tc>
          <w:tcPr>
            <w:tcW w:w="159" w:type="pct"/>
            <w:shd w:val="clear" w:color="auto" w:fill="FFFFFF" w:themeFill="background1"/>
          </w:tcPr>
          <w:p w14:paraId="6BE56E10" w14:textId="7A2E6EE4" w:rsidR="004C1C19" w:rsidRPr="00957A37" w:rsidRDefault="00FE1C5C" w:rsidP="00F361DD">
            <w:pPr>
              <w:rPr>
                <w:rFonts w:ascii="Lucida Sans" w:hAnsi="Lucida Sans"/>
                <w:b/>
              </w:rPr>
            </w:pPr>
            <w:r>
              <w:rPr>
                <w:rFonts w:ascii="Lucida Sans" w:hAnsi="Lucida Sans"/>
                <w:b/>
              </w:rPr>
              <w:lastRenderedPageBreak/>
              <w:t>1</w:t>
            </w:r>
          </w:p>
        </w:tc>
        <w:tc>
          <w:tcPr>
            <w:tcW w:w="159" w:type="pct"/>
            <w:shd w:val="clear" w:color="auto" w:fill="FFFFFF" w:themeFill="background1"/>
          </w:tcPr>
          <w:p w14:paraId="5BBC3FD7" w14:textId="6261083A" w:rsidR="004C1C19" w:rsidRPr="00957A37" w:rsidRDefault="00FE1C5C" w:rsidP="00F361DD">
            <w:pPr>
              <w:rPr>
                <w:rFonts w:ascii="Lucida Sans" w:hAnsi="Lucida Sans"/>
                <w:b/>
              </w:rPr>
            </w:pPr>
            <w:r>
              <w:rPr>
                <w:rFonts w:ascii="Lucida Sans" w:hAnsi="Lucida Sans"/>
                <w:b/>
              </w:rPr>
              <w:t>2</w:t>
            </w:r>
          </w:p>
        </w:tc>
        <w:tc>
          <w:tcPr>
            <w:tcW w:w="162" w:type="pct"/>
            <w:shd w:val="clear" w:color="auto" w:fill="FFFFFF" w:themeFill="background1"/>
          </w:tcPr>
          <w:p w14:paraId="5FEA07D3" w14:textId="3F858C63" w:rsidR="004C1C19" w:rsidRPr="00957A37" w:rsidRDefault="00FE1C5C" w:rsidP="00F361DD">
            <w:pPr>
              <w:rPr>
                <w:rFonts w:ascii="Lucida Sans" w:hAnsi="Lucida Sans"/>
                <w:b/>
              </w:rPr>
            </w:pPr>
            <w:r>
              <w:rPr>
                <w:rFonts w:ascii="Lucida Sans" w:hAnsi="Lucida Sans"/>
                <w:b/>
              </w:rPr>
              <w:t>2</w:t>
            </w:r>
          </w:p>
        </w:tc>
        <w:tc>
          <w:tcPr>
            <w:tcW w:w="1024" w:type="pct"/>
            <w:shd w:val="clear" w:color="auto" w:fill="FFFFFF" w:themeFill="background1"/>
          </w:tcPr>
          <w:p w14:paraId="58F40717" w14:textId="77777777" w:rsidR="00FE1C5C" w:rsidRPr="00FE1C5C" w:rsidRDefault="00FE1C5C" w:rsidP="00BA5704">
            <w:pPr>
              <w:pStyle w:val="ListParagraph"/>
              <w:numPr>
                <w:ilvl w:val="0"/>
                <w:numId w:val="14"/>
              </w:numPr>
            </w:pPr>
            <w:r w:rsidRPr="00C02DD3">
              <w:rPr>
                <w:rFonts w:eastAsia="Times New Roman" w:cs="Times New Roman"/>
                <w:lang w:eastAsia="en-GB"/>
              </w:rPr>
              <w:t>Seek medical attention if problem arises</w:t>
            </w:r>
          </w:p>
          <w:p w14:paraId="24C0F2EC" w14:textId="77777777" w:rsidR="00FE1C5C" w:rsidRDefault="00FE1C5C" w:rsidP="00BA5704">
            <w:pPr>
              <w:pStyle w:val="ListParagraph"/>
              <w:numPr>
                <w:ilvl w:val="0"/>
                <w:numId w:val="14"/>
              </w:numPr>
            </w:pPr>
            <w:r>
              <w:rPr>
                <w:rFonts w:eastAsia="Times New Roman" w:cs="Times New Roman"/>
                <w:lang w:eastAsia="en-GB"/>
              </w:rPr>
              <w:t xml:space="preserve">Seek support from facilities staff </w:t>
            </w:r>
          </w:p>
          <w:p w14:paraId="303B18FF" w14:textId="77777777" w:rsidR="004C1C19" w:rsidRDefault="004C1C19" w:rsidP="00F361DD"/>
        </w:tc>
      </w:tr>
    </w:tbl>
    <w:p w14:paraId="3C5F0480" w14:textId="3FC8B89B" w:rsidR="00CE1AAA" w:rsidRDefault="00CE1AAA"/>
    <w:p w14:paraId="125EDDFD" w14:textId="7F0E700A" w:rsidR="001535CB" w:rsidRDefault="001535CB"/>
    <w:p w14:paraId="67ED1A8E" w14:textId="77777777" w:rsidR="001535CB" w:rsidRDefault="001535CB"/>
    <w:tbl>
      <w:tblPr>
        <w:tblStyle w:val="TableGrid"/>
        <w:tblW w:w="5000" w:type="pct"/>
        <w:shd w:val="clear" w:color="auto" w:fill="F2F2F2" w:themeFill="background1" w:themeFillShade="F2"/>
        <w:tblLook w:val="04A0" w:firstRow="1" w:lastRow="0" w:firstColumn="1" w:lastColumn="0" w:noHBand="0" w:noVBand="1"/>
      </w:tblPr>
      <w:tblGrid>
        <w:gridCol w:w="2520"/>
        <w:gridCol w:w="2662"/>
        <w:gridCol w:w="1330"/>
        <w:gridCol w:w="489"/>
        <w:gridCol w:w="499"/>
        <w:gridCol w:w="499"/>
        <w:gridCol w:w="2764"/>
        <w:gridCol w:w="489"/>
        <w:gridCol w:w="489"/>
        <w:gridCol w:w="499"/>
        <w:gridCol w:w="3149"/>
      </w:tblGrid>
      <w:tr w:rsidR="001535CB" w:rsidRPr="00957A37" w14:paraId="30631AC4" w14:textId="77777777" w:rsidTr="001535CB">
        <w:trPr>
          <w:tblHeader/>
        </w:trPr>
        <w:tc>
          <w:tcPr>
            <w:tcW w:w="5000" w:type="pct"/>
            <w:gridSpan w:val="11"/>
            <w:shd w:val="clear" w:color="auto" w:fill="F2F2F2" w:themeFill="background1" w:themeFillShade="F2"/>
          </w:tcPr>
          <w:p w14:paraId="48FD16DE" w14:textId="77777777" w:rsidR="001535CB" w:rsidRPr="00957A37" w:rsidRDefault="001535CB" w:rsidP="001535CB">
            <w:pPr>
              <w:rPr>
                <w:rFonts w:ascii="Lucida Sans" w:hAnsi="Lucida Sans"/>
                <w:b/>
              </w:rPr>
            </w:pPr>
            <w:r>
              <w:rPr>
                <w:rFonts w:ascii="Lucida Sans" w:eastAsia="Calibri" w:hAnsi="Lucida Sans" w:cstheme="minorHAnsi"/>
                <w:b/>
                <w:bCs/>
                <w:i/>
                <w:sz w:val="24"/>
                <w:szCs w:val="24"/>
              </w:rPr>
              <w:lastRenderedPageBreak/>
              <w:t>PART A</w:t>
            </w:r>
            <w:r w:rsidRPr="00957A37">
              <w:rPr>
                <w:rFonts w:ascii="Lucida Sans" w:eastAsia="Calibri" w:hAnsi="Lucida Sans" w:cstheme="minorHAnsi"/>
                <w:b/>
                <w:bCs/>
                <w:i/>
                <w:sz w:val="24"/>
                <w:szCs w:val="24"/>
              </w:rPr>
              <w:t xml:space="preserve"> </w:t>
            </w:r>
          </w:p>
        </w:tc>
      </w:tr>
      <w:tr w:rsidR="001535CB" w14:paraId="6F618242" w14:textId="77777777" w:rsidTr="001535CB">
        <w:trPr>
          <w:tblHeader/>
        </w:trPr>
        <w:tc>
          <w:tcPr>
            <w:tcW w:w="2116" w:type="pct"/>
            <w:gridSpan w:val="3"/>
            <w:shd w:val="clear" w:color="auto" w:fill="F2F2F2" w:themeFill="background1" w:themeFillShade="F2"/>
          </w:tcPr>
          <w:p w14:paraId="65069C0E" w14:textId="77777777" w:rsidR="001535CB" w:rsidRDefault="001535CB" w:rsidP="001535CB">
            <w:r w:rsidRPr="00957A37">
              <w:rPr>
                <w:rFonts w:ascii="Lucida Sans" w:hAnsi="Lucida Sans"/>
                <w:b/>
              </w:rPr>
              <w:t>(1) Risk identification</w:t>
            </w:r>
          </w:p>
        </w:tc>
        <w:tc>
          <w:tcPr>
            <w:tcW w:w="1380" w:type="pct"/>
            <w:gridSpan w:val="4"/>
            <w:shd w:val="clear" w:color="auto" w:fill="F2F2F2" w:themeFill="background1" w:themeFillShade="F2"/>
          </w:tcPr>
          <w:p w14:paraId="499DB088" w14:textId="77777777" w:rsidR="001535CB" w:rsidRDefault="001535CB" w:rsidP="001535CB">
            <w:r w:rsidRPr="00957A37">
              <w:rPr>
                <w:rFonts w:ascii="Lucida Sans" w:hAnsi="Lucida Sans"/>
                <w:b/>
              </w:rPr>
              <w:t>(2) Risk assessment</w:t>
            </w:r>
          </w:p>
        </w:tc>
        <w:tc>
          <w:tcPr>
            <w:tcW w:w="1504" w:type="pct"/>
            <w:gridSpan w:val="4"/>
            <w:shd w:val="clear" w:color="auto" w:fill="F2F2F2" w:themeFill="background1" w:themeFillShade="F2"/>
          </w:tcPr>
          <w:p w14:paraId="418A3D61" w14:textId="77777777" w:rsidR="001535CB" w:rsidRDefault="001535CB" w:rsidP="001535CB">
            <w:r w:rsidRPr="00957A37">
              <w:rPr>
                <w:rFonts w:ascii="Lucida Sans" w:hAnsi="Lucida Sans"/>
                <w:b/>
              </w:rPr>
              <w:t>(3) Risk management</w:t>
            </w:r>
          </w:p>
        </w:tc>
      </w:tr>
      <w:tr w:rsidR="001535CB" w14:paraId="39D6C47F" w14:textId="77777777" w:rsidTr="001535CB">
        <w:trPr>
          <w:tblHeader/>
        </w:trPr>
        <w:tc>
          <w:tcPr>
            <w:tcW w:w="819" w:type="pct"/>
            <w:vMerge w:val="restart"/>
            <w:shd w:val="clear" w:color="auto" w:fill="F2F2F2" w:themeFill="background1" w:themeFillShade="F2"/>
          </w:tcPr>
          <w:p w14:paraId="0ACF1DE2" w14:textId="77777777" w:rsidR="001535CB" w:rsidRDefault="001535CB" w:rsidP="001535CB">
            <w:r w:rsidRPr="00957A37">
              <w:rPr>
                <w:rFonts w:ascii="Lucida Sans" w:hAnsi="Lucida Sans"/>
                <w:b/>
              </w:rPr>
              <w:t>Hazard</w:t>
            </w:r>
          </w:p>
        </w:tc>
        <w:tc>
          <w:tcPr>
            <w:tcW w:w="865" w:type="pct"/>
            <w:vMerge w:val="restart"/>
            <w:shd w:val="clear" w:color="auto" w:fill="F2F2F2" w:themeFill="background1" w:themeFillShade="F2"/>
          </w:tcPr>
          <w:p w14:paraId="46BA1CFA" w14:textId="77777777" w:rsidR="001535CB" w:rsidRPr="00957A37" w:rsidRDefault="001535CB" w:rsidP="001535CB">
            <w:pPr>
              <w:jc w:val="center"/>
              <w:rPr>
                <w:rFonts w:ascii="Lucida Sans" w:hAnsi="Lucida Sans"/>
                <w:b/>
              </w:rPr>
            </w:pPr>
            <w:r w:rsidRPr="00957A37">
              <w:rPr>
                <w:rFonts w:ascii="Lucida Sans" w:hAnsi="Lucida Sans"/>
                <w:b/>
              </w:rPr>
              <w:t>Potential Consequences</w:t>
            </w:r>
          </w:p>
          <w:p w14:paraId="6CF66D4C" w14:textId="77777777" w:rsidR="001535CB" w:rsidRDefault="001535CB" w:rsidP="001535CB"/>
        </w:tc>
        <w:tc>
          <w:tcPr>
            <w:tcW w:w="432" w:type="pct"/>
            <w:vMerge w:val="restart"/>
            <w:shd w:val="clear" w:color="auto" w:fill="F2F2F2" w:themeFill="background1" w:themeFillShade="F2"/>
          </w:tcPr>
          <w:p w14:paraId="44CBEB94" w14:textId="77777777" w:rsidR="001535CB" w:rsidRPr="00957A37" w:rsidRDefault="001535CB" w:rsidP="001535CB">
            <w:pPr>
              <w:jc w:val="center"/>
              <w:rPr>
                <w:rFonts w:ascii="Lucida Sans" w:hAnsi="Lucida Sans"/>
                <w:b/>
              </w:rPr>
            </w:pPr>
            <w:r w:rsidRPr="00957A37">
              <w:rPr>
                <w:rFonts w:ascii="Lucida Sans" w:hAnsi="Lucida Sans"/>
                <w:b/>
              </w:rPr>
              <w:t xml:space="preserve">Who might be </w:t>
            </w:r>
            <w:proofErr w:type="gramStart"/>
            <w:r w:rsidRPr="00957A37">
              <w:rPr>
                <w:rFonts w:ascii="Lucida Sans" w:hAnsi="Lucida Sans"/>
                <w:b/>
              </w:rPr>
              <w:t>harmed</w:t>
            </w:r>
            <w:proofErr w:type="gramEnd"/>
          </w:p>
          <w:p w14:paraId="5E19670D" w14:textId="77777777" w:rsidR="001535CB" w:rsidRPr="00957A37" w:rsidRDefault="001535CB" w:rsidP="001535CB">
            <w:pPr>
              <w:jc w:val="center"/>
              <w:rPr>
                <w:rFonts w:ascii="Lucida Sans" w:hAnsi="Lucida Sans"/>
                <w:b/>
              </w:rPr>
            </w:pPr>
          </w:p>
          <w:p w14:paraId="0F935935" w14:textId="77777777" w:rsidR="001535CB" w:rsidRPr="00957A37" w:rsidRDefault="001535CB" w:rsidP="001535CB">
            <w:pPr>
              <w:jc w:val="center"/>
              <w:rPr>
                <w:rFonts w:ascii="Lucida Sans" w:hAnsi="Lucida Sans"/>
                <w:b/>
              </w:rPr>
            </w:pPr>
            <w:r w:rsidRPr="00957A37">
              <w:rPr>
                <w:rFonts w:ascii="Lucida Sans" w:hAnsi="Lucida Sans"/>
                <w:b/>
              </w:rPr>
              <w:t>(user; those nearby; those in the vicinity; members of the public)</w:t>
            </w:r>
          </w:p>
          <w:p w14:paraId="22D206EB" w14:textId="77777777" w:rsidR="001535CB" w:rsidRDefault="001535CB" w:rsidP="001535CB"/>
        </w:tc>
        <w:tc>
          <w:tcPr>
            <w:tcW w:w="482" w:type="pct"/>
            <w:gridSpan w:val="3"/>
            <w:shd w:val="clear" w:color="auto" w:fill="F2F2F2" w:themeFill="background1" w:themeFillShade="F2"/>
          </w:tcPr>
          <w:p w14:paraId="6E6035D7" w14:textId="77777777" w:rsidR="001535CB" w:rsidRDefault="001535CB" w:rsidP="001535CB">
            <w:r w:rsidRPr="00957A37">
              <w:rPr>
                <w:rFonts w:ascii="Lucida Sans" w:hAnsi="Lucida Sans"/>
                <w:b/>
              </w:rPr>
              <w:t>Inherent</w:t>
            </w:r>
          </w:p>
        </w:tc>
        <w:tc>
          <w:tcPr>
            <w:tcW w:w="898" w:type="pct"/>
            <w:shd w:val="clear" w:color="auto" w:fill="F2F2F2" w:themeFill="background1" w:themeFillShade="F2"/>
          </w:tcPr>
          <w:p w14:paraId="7BFE7C74" w14:textId="77777777" w:rsidR="001535CB" w:rsidRDefault="001535CB" w:rsidP="001535CB"/>
        </w:tc>
        <w:tc>
          <w:tcPr>
            <w:tcW w:w="480" w:type="pct"/>
            <w:gridSpan w:val="3"/>
            <w:shd w:val="clear" w:color="auto" w:fill="F2F2F2" w:themeFill="background1" w:themeFillShade="F2"/>
          </w:tcPr>
          <w:p w14:paraId="6CF95803" w14:textId="77777777" w:rsidR="001535CB" w:rsidRDefault="001535CB" w:rsidP="001535CB">
            <w:r w:rsidRPr="00957A37">
              <w:rPr>
                <w:rFonts w:ascii="Lucida Sans" w:hAnsi="Lucida Sans"/>
                <w:b/>
              </w:rPr>
              <w:t>Residual</w:t>
            </w:r>
          </w:p>
        </w:tc>
        <w:tc>
          <w:tcPr>
            <w:tcW w:w="1024" w:type="pct"/>
            <w:vMerge w:val="restart"/>
            <w:shd w:val="clear" w:color="auto" w:fill="F2F2F2" w:themeFill="background1" w:themeFillShade="F2"/>
          </w:tcPr>
          <w:p w14:paraId="34B25E41" w14:textId="77777777" w:rsidR="001535CB" w:rsidRDefault="001535CB" w:rsidP="001535CB">
            <w:r w:rsidRPr="00957A37">
              <w:rPr>
                <w:rFonts w:ascii="Lucida Sans" w:hAnsi="Lucida Sans"/>
                <w:b/>
              </w:rPr>
              <w:t>Further controls (use the risk hierarchy)</w:t>
            </w:r>
          </w:p>
        </w:tc>
      </w:tr>
      <w:tr w:rsidR="001535CB" w14:paraId="5BE22D96" w14:textId="77777777" w:rsidTr="001535CB">
        <w:trPr>
          <w:cantSplit/>
          <w:trHeight w:val="1510"/>
          <w:tblHeader/>
        </w:trPr>
        <w:tc>
          <w:tcPr>
            <w:tcW w:w="819" w:type="pct"/>
            <w:vMerge/>
          </w:tcPr>
          <w:p w14:paraId="7F3D10A7" w14:textId="77777777" w:rsidR="001535CB" w:rsidRDefault="001535CB" w:rsidP="001535CB"/>
        </w:tc>
        <w:tc>
          <w:tcPr>
            <w:tcW w:w="865" w:type="pct"/>
            <w:vMerge/>
          </w:tcPr>
          <w:p w14:paraId="64B4D2AC" w14:textId="77777777" w:rsidR="001535CB" w:rsidRDefault="001535CB" w:rsidP="001535CB"/>
        </w:tc>
        <w:tc>
          <w:tcPr>
            <w:tcW w:w="432" w:type="pct"/>
            <w:vMerge/>
          </w:tcPr>
          <w:p w14:paraId="08030201" w14:textId="77777777" w:rsidR="001535CB" w:rsidRDefault="001535CB" w:rsidP="001535CB"/>
        </w:tc>
        <w:tc>
          <w:tcPr>
            <w:tcW w:w="159" w:type="pct"/>
            <w:shd w:val="clear" w:color="auto" w:fill="F2F2F2" w:themeFill="background1" w:themeFillShade="F2"/>
            <w:textDirection w:val="btLr"/>
          </w:tcPr>
          <w:p w14:paraId="76709AF4" w14:textId="77777777" w:rsidR="001535CB" w:rsidRDefault="001535CB" w:rsidP="001535CB">
            <w:pPr>
              <w:ind w:left="113" w:right="113"/>
            </w:pPr>
            <w:r w:rsidRPr="00957A37">
              <w:rPr>
                <w:rFonts w:ascii="Lucida Sans" w:hAnsi="Lucida Sans"/>
                <w:b/>
              </w:rPr>
              <w:t>Likelihood</w:t>
            </w:r>
          </w:p>
        </w:tc>
        <w:tc>
          <w:tcPr>
            <w:tcW w:w="162" w:type="pct"/>
            <w:shd w:val="clear" w:color="auto" w:fill="F2F2F2" w:themeFill="background1" w:themeFillShade="F2"/>
            <w:textDirection w:val="btLr"/>
          </w:tcPr>
          <w:p w14:paraId="58F5847D" w14:textId="77777777" w:rsidR="001535CB" w:rsidRDefault="001535CB" w:rsidP="001535CB">
            <w:pPr>
              <w:ind w:left="113" w:right="113"/>
            </w:pPr>
            <w:r w:rsidRPr="00957A37">
              <w:rPr>
                <w:rFonts w:ascii="Lucida Sans" w:hAnsi="Lucida Sans"/>
                <w:b/>
              </w:rPr>
              <w:t>Impact</w:t>
            </w:r>
          </w:p>
        </w:tc>
        <w:tc>
          <w:tcPr>
            <w:tcW w:w="162" w:type="pct"/>
            <w:shd w:val="clear" w:color="auto" w:fill="F2F2F2" w:themeFill="background1" w:themeFillShade="F2"/>
            <w:textDirection w:val="btLr"/>
          </w:tcPr>
          <w:p w14:paraId="5DE8A75E" w14:textId="77777777" w:rsidR="001535CB" w:rsidRDefault="001535CB" w:rsidP="001535CB">
            <w:pPr>
              <w:ind w:left="113" w:right="113"/>
            </w:pPr>
            <w:r w:rsidRPr="00957A37">
              <w:rPr>
                <w:rFonts w:ascii="Lucida Sans" w:hAnsi="Lucida Sans"/>
                <w:b/>
              </w:rPr>
              <w:t>Score</w:t>
            </w:r>
          </w:p>
        </w:tc>
        <w:tc>
          <w:tcPr>
            <w:tcW w:w="898" w:type="pct"/>
            <w:shd w:val="clear" w:color="auto" w:fill="F2F2F2" w:themeFill="background1" w:themeFillShade="F2"/>
          </w:tcPr>
          <w:p w14:paraId="4169B9EF" w14:textId="77777777" w:rsidR="001535CB" w:rsidRDefault="001535CB" w:rsidP="001535CB">
            <w:r w:rsidRPr="00957A37">
              <w:rPr>
                <w:rFonts w:ascii="Lucida Sans" w:hAnsi="Lucida Sans"/>
                <w:b/>
              </w:rPr>
              <w:t>Control measures (use the risk hierarchy)</w:t>
            </w:r>
          </w:p>
        </w:tc>
        <w:tc>
          <w:tcPr>
            <w:tcW w:w="159" w:type="pct"/>
            <w:shd w:val="clear" w:color="auto" w:fill="F2F2F2" w:themeFill="background1" w:themeFillShade="F2"/>
            <w:textDirection w:val="btLr"/>
          </w:tcPr>
          <w:p w14:paraId="100ED82C" w14:textId="77777777" w:rsidR="001535CB" w:rsidRDefault="001535CB" w:rsidP="001535CB">
            <w:pPr>
              <w:ind w:left="113" w:right="113"/>
            </w:pPr>
            <w:r w:rsidRPr="00957A37">
              <w:rPr>
                <w:rFonts w:ascii="Lucida Sans" w:hAnsi="Lucida Sans"/>
                <w:b/>
              </w:rPr>
              <w:t>Likelihood</w:t>
            </w:r>
          </w:p>
        </w:tc>
        <w:tc>
          <w:tcPr>
            <w:tcW w:w="159" w:type="pct"/>
            <w:shd w:val="clear" w:color="auto" w:fill="F2F2F2" w:themeFill="background1" w:themeFillShade="F2"/>
            <w:textDirection w:val="btLr"/>
          </w:tcPr>
          <w:p w14:paraId="2487DB5D" w14:textId="77777777" w:rsidR="001535CB" w:rsidRDefault="001535CB" w:rsidP="001535CB">
            <w:pPr>
              <w:ind w:left="113" w:right="113"/>
            </w:pPr>
            <w:r w:rsidRPr="00957A37">
              <w:rPr>
                <w:rFonts w:ascii="Lucida Sans" w:hAnsi="Lucida Sans"/>
                <w:b/>
              </w:rPr>
              <w:t>Impact</w:t>
            </w:r>
          </w:p>
        </w:tc>
        <w:tc>
          <w:tcPr>
            <w:tcW w:w="162" w:type="pct"/>
            <w:shd w:val="clear" w:color="auto" w:fill="F2F2F2" w:themeFill="background1" w:themeFillShade="F2"/>
            <w:textDirection w:val="btLr"/>
          </w:tcPr>
          <w:p w14:paraId="0AF74E4A" w14:textId="77777777" w:rsidR="001535CB" w:rsidRDefault="001535CB" w:rsidP="001535CB">
            <w:pPr>
              <w:ind w:left="113" w:right="113"/>
            </w:pPr>
            <w:r w:rsidRPr="00957A37">
              <w:rPr>
                <w:rFonts w:ascii="Lucida Sans" w:hAnsi="Lucida Sans"/>
                <w:b/>
              </w:rPr>
              <w:t>Score</w:t>
            </w:r>
          </w:p>
        </w:tc>
        <w:tc>
          <w:tcPr>
            <w:tcW w:w="1024" w:type="pct"/>
            <w:vMerge/>
          </w:tcPr>
          <w:p w14:paraId="4C8315A5" w14:textId="77777777" w:rsidR="001535CB" w:rsidRDefault="001535CB" w:rsidP="001535CB"/>
        </w:tc>
      </w:tr>
      <w:tr w:rsidR="001535CB" w:rsidRPr="00E7674C" w14:paraId="6A37F066" w14:textId="77777777" w:rsidTr="001535CB">
        <w:trPr>
          <w:cantSplit/>
          <w:trHeight w:val="1296"/>
        </w:trPr>
        <w:tc>
          <w:tcPr>
            <w:tcW w:w="5000" w:type="pct"/>
            <w:gridSpan w:val="11"/>
            <w:shd w:val="clear" w:color="auto" w:fill="C6D9F1" w:themeFill="text2" w:themeFillTint="33"/>
          </w:tcPr>
          <w:p w14:paraId="0EFBBABF" w14:textId="47659C83" w:rsidR="001535CB" w:rsidRPr="001622BE" w:rsidRDefault="001535CB" w:rsidP="001535CB">
            <w:pPr>
              <w:rPr>
                <w:b/>
                <w:sz w:val="24"/>
                <w:szCs w:val="24"/>
              </w:rPr>
            </w:pPr>
            <w:r w:rsidRPr="001622BE">
              <w:rPr>
                <w:b/>
                <w:sz w:val="24"/>
                <w:szCs w:val="24"/>
              </w:rPr>
              <w:t>Training</w:t>
            </w:r>
            <w:r w:rsidR="001622BE">
              <w:rPr>
                <w:b/>
                <w:sz w:val="24"/>
                <w:szCs w:val="24"/>
              </w:rPr>
              <w:t xml:space="preserve"> &amp; Matches</w:t>
            </w:r>
          </w:p>
        </w:tc>
      </w:tr>
    </w:tbl>
    <w:p w14:paraId="13D762FC" w14:textId="35891208" w:rsidR="001535CB" w:rsidRDefault="001535CB"/>
    <w:p w14:paraId="66859ED6" w14:textId="2F2B6118" w:rsidR="001535CB" w:rsidRDefault="001535CB"/>
    <w:p w14:paraId="2E389808" w14:textId="4C2D3B3B" w:rsidR="001535CB" w:rsidRDefault="001535CB"/>
    <w:p w14:paraId="7E46157B" w14:textId="61B301B9" w:rsidR="001535CB" w:rsidRDefault="001535CB"/>
    <w:p w14:paraId="2B5601BB" w14:textId="1D8D2F83" w:rsidR="001535CB" w:rsidRDefault="001535CB"/>
    <w:p w14:paraId="4C64807E" w14:textId="46A23BB0" w:rsidR="001535CB" w:rsidRDefault="001535CB"/>
    <w:p w14:paraId="58D8A794" w14:textId="77777777" w:rsidR="001535CB" w:rsidRDefault="001535CB"/>
    <w:tbl>
      <w:tblPr>
        <w:tblStyle w:val="TableGrid0"/>
        <w:tblW w:w="15392" w:type="dxa"/>
        <w:tblInd w:w="6" w:type="dxa"/>
        <w:tblCellMar>
          <w:top w:w="45" w:type="dxa"/>
          <w:left w:w="105" w:type="dxa"/>
          <w:bottom w:w="5" w:type="dxa"/>
          <w:right w:w="82" w:type="dxa"/>
        </w:tblCellMar>
        <w:tblLook w:val="04A0" w:firstRow="1" w:lastRow="0" w:firstColumn="1" w:lastColumn="0" w:noHBand="0" w:noVBand="1"/>
      </w:tblPr>
      <w:tblGrid>
        <w:gridCol w:w="1728"/>
        <w:gridCol w:w="2720"/>
        <w:gridCol w:w="1931"/>
        <w:gridCol w:w="500"/>
        <w:gridCol w:w="501"/>
        <w:gridCol w:w="495"/>
        <w:gridCol w:w="3021"/>
        <w:gridCol w:w="500"/>
        <w:gridCol w:w="500"/>
        <w:gridCol w:w="496"/>
        <w:gridCol w:w="3000"/>
      </w:tblGrid>
      <w:tr w:rsidR="001535CB" w14:paraId="0070E1F6" w14:textId="77777777" w:rsidTr="001535CB">
        <w:trPr>
          <w:trHeight w:val="299"/>
        </w:trPr>
        <w:tc>
          <w:tcPr>
            <w:tcW w:w="4450" w:type="dxa"/>
            <w:gridSpan w:val="2"/>
            <w:tcBorders>
              <w:top w:val="single" w:sz="4" w:space="0" w:color="000000"/>
              <w:left w:val="single" w:sz="4" w:space="0" w:color="000000"/>
              <w:bottom w:val="single" w:sz="4" w:space="0" w:color="000000"/>
              <w:right w:val="nil"/>
            </w:tcBorders>
            <w:shd w:val="clear" w:color="auto" w:fill="F2F2F2"/>
          </w:tcPr>
          <w:p w14:paraId="4FD965B7" w14:textId="77777777" w:rsidR="001535CB" w:rsidRDefault="001535CB" w:rsidP="001535CB">
            <w:pPr>
              <w:spacing w:line="259" w:lineRule="auto"/>
              <w:ind w:left="4"/>
            </w:pPr>
            <w:r>
              <w:rPr>
                <w:rFonts w:ascii="Calibri" w:eastAsia="Calibri" w:hAnsi="Calibri" w:cs="Calibri"/>
                <w:b/>
                <w:i/>
                <w:sz w:val="24"/>
              </w:rPr>
              <w:lastRenderedPageBreak/>
              <w:t xml:space="preserve">PART A </w:t>
            </w:r>
            <w:r>
              <w:rPr>
                <w:rFonts w:ascii="Calibri" w:eastAsia="Calibri" w:hAnsi="Calibri" w:cs="Calibri"/>
                <w:b/>
              </w:rPr>
              <w:t xml:space="preserve"> </w:t>
            </w:r>
          </w:p>
        </w:tc>
        <w:tc>
          <w:tcPr>
            <w:tcW w:w="1931" w:type="dxa"/>
            <w:tcBorders>
              <w:top w:val="single" w:sz="4" w:space="0" w:color="000000"/>
              <w:left w:val="nil"/>
              <w:bottom w:val="single" w:sz="4" w:space="0" w:color="000000"/>
              <w:right w:val="nil"/>
            </w:tcBorders>
            <w:shd w:val="clear" w:color="auto" w:fill="F2F2F2"/>
          </w:tcPr>
          <w:p w14:paraId="621FF1FF" w14:textId="77777777" w:rsidR="001535CB" w:rsidRDefault="001535CB" w:rsidP="001535CB">
            <w:pPr>
              <w:spacing w:after="160" w:line="259" w:lineRule="auto"/>
            </w:pPr>
          </w:p>
        </w:tc>
        <w:tc>
          <w:tcPr>
            <w:tcW w:w="4516" w:type="dxa"/>
            <w:gridSpan w:val="4"/>
            <w:tcBorders>
              <w:top w:val="single" w:sz="4" w:space="0" w:color="000000"/>
              <w:left w:val="nil"/>
              <w:bottom w:val="single" w:sz="4" w:space="0" w:color="000000"/>
              <w:right w:val="nil"/>
            </w:tcBorders>
            <w:shd w:val="clear" w:color="auto" w:fill="F2F2F2"/>
          </w:tcPr>
          <w:p w14:paraId="7E93BFA4" w14:textId="77777777" w:rsidR="001535CB" w:rsidRDefault="001535CB" w:rsidP="001535CB">
            <w:pPr>
              <w:spacing w:after="160" w:line="259" w:lineRule="auto"/>
            </w:pPr>
          </w:p>
        </w:tc>
        <w:tc>
          <w:tcPr>
            <w:tcW w:w="4495" w:type="dxa"/>
            <w:gridSpan w:val="4"/>
            <w:tcBorders>
              <w:top w:val="single" w:sz="4" w:space="0" w:color="000000"/>
              <w:left w:val="nil"/>
              <w:bottom w:val="single" w:sz="4" w:space="0" w:color="000000"/>
              <w:right w:val="single" w:sz="4" w:space="0" w:color="000000"/>
            </w:tcBorders>
            <w:shd w:val="clear" w:color="auto" w:fill="F2F2F2"/>
          </w:tcPr>
          <w:p w14:paraId="052BE806" w14:textId="77777777" w:rsidR="001535CB" w:rsidRDefault="001535CB" w:rsidP="001535CB">
            <w:pPr>
              <w:spacing w:after="160" w:line="259" w:lineRule="auto"/>
            </w:pPr>
          </w:p>
        </w:tc>
      </w:tr>
      <w:tr w:rsidR="001535CB" w14:paraId="6DB246CB" w14:textId="77777777" w:rsidTr="001535CB">
        <w:trPr>
          <w:trHeight w:val="280"/>
        </w:trPr>
        <w:tc>
          <w:tcPr>
            <w:tcW w:w="4450" w:type="dxa"/>
            <w:gridSpan w:val="2"/>
            <w:tcBorders>
              <w:top w:val="single" w:sz="4" w:space="0" w:color="000000"/>
              <w:left w:val="single" w:sz="4" w:space="0" w:color="000000"/>
              <w:bottom w:val="single" w:sz="4" w:space="0" w:color="000000"/>
              <w:right w:val="nil"/>
            </w:tcBorders>
            <w:shd w:val="clear" w:color="auto" w:fill="F2F2F2"/>
          </w:tcPr>
          <w:p w14:paraId="05993B31" w14:textId="77777777" w:rsidR="001535CB" w:rsidRDefault="001535CB" w:rsidP="001535CB">
            <w:pPr>
              <w:spacing w:line="259" w:lineRule="auto"/>
              <w:ind w:left="4"/>
            </w:pPr>
            <w:r>
              <w:rPr>
                <w:rFonts w:ascii="Calibri" w:eastAsia="Calibri" w:hAnsi="Calibri" w:cs="Calibri"/>
                <w:b/>
              </w:rPr>
              <w:t>(1) Risk identification</w:t>
            </w:r>
            <w:r>
              <w:rPr>
                <w:rFonts w:ascii="Calibri" w:eastAsia="Calibri" w:hAnsi="Calibri" w:cs="Calibri"/>
              </w:rPr>
              <w:t xml:space="preserve"> </w:t>
            </w:r>
          </w:p>
        </w:tc>
        <w:tc>
          <w:tcPr>
            <w:tcW w:w="1931" w:type="dxa"/>
            <w:tcBorders>
              <w:top w:val="single" w:sz="4" w:space="0" w:color="000000"/>
              <w:left w:val="nil"/>
              <w:bottom w:val="single" w:sz="4" w:space="0" w:color="000000"/>
              <w:right w:val="single" w:sz="4" w:space="0" w:color="000000"/>
            </w:tcBorders>
            <w:shd w:val="clear" w:color="auto" w:fill="F2F2F2"/>
          </w:tcPr>
          <w:p w14:paraId="62806958" w14:textId="77777777" w:rsidR="001535CB" w:rsidRDefault="001535CB" w:rsidP="001535CB">
            <w:pPr>
              <w:spacing w:after="160" w:line="259" w:lineRule="auto"/>
            </w:pPr>
          </w:p>
        </w:tc>
        <w:tc>
          <w:tcPr>
            <w:tcW w:w="4516" w:type="dxa"/>
            <w:gridSpan w:val="4"/>
            <w:tcBorders>
              <w:top w:val="single" w:sz="4" w:space="0" w:color="000000"/>
              <w:left w:val="single" w:sz="4" w:space="0" w:color="000000"/>
              <w:bottom w:val="single" w:sz="4" w:space="0" w:color="000000"/>
              <w:right w:val="single" w:sz="4" w:space="0" w:color="000000"/>
            </w:tcBorders>
            <w:shd w:val="clear" w:color="auto" w:fill="F2F2F2"/>
          </w:tcPr>
          <w:p w14:paraId="73563030" w14:textId="77777777" w:rsidR="001535CB" w:rsidRDefault="001535CB" w:rsidP="001535CB">
            <w:pPr>
              <w:spacing w:line="259" w:lineRule="auto"/>
              <w:ind w:left="5"/>
            </w:pPr>
            <w:r>
              <w:rPr>
                <w:rFonts w:ascii="Calibri" w:eastAsia="Calibri" w:hAnsi="Calibri" w:cs="Calibri"/>
                <w:b/>
              </w:rPr>
              <w:t>(2) Risk assessment</w:t>
            </w:r>
            <w:r>
              <w:rPr>
                <w:rFonts w:ascii="Calibri" w:eastAsia="Calibri" w:hAnsi="Calibri" w:cs="Calibri"/>
              </w:rPr>
              <w:t xml:space="preserve"> </w:t>
            </w:r>
          </w:p>
        </w:tc>
        <w:tc>
          <w:tcPr>
            <w:tcW w:w="4495" w:type="dxa"/>
            <w:gridSpan w:val="4"/>
            <w:tcBorders>
              <w:top w:val="single" w:sz="4" w:space="0" w:color="000000"/>
              <w:left w:val="single" w:sz="4" w:space="0" w:color="000000"/>
              <w:bottom w:val="single" w:sz="4" w:space="0" w:color="000000"/>
              <w:right w:val="single" w:sz="4" w:space="0" w:color="000000"/>
            </w:tcBorders>
            <w:shd w:val="clear" w:color="auto" w:fill="F2F2F2"/>
          </w:tcPr>
          <w:p w14:paraId="4C838C82" w14:textId="77777777" w:rsidR="001535CB" w:rsidRDefault="001535CB" w:rsidP="001535CB">
            <w:pPr>
              <w:spacing w:line="259" w:lineRule="auto"/>
              <w:ind w:left="5"/>
            </w:pPr>
            <w:r>
              <w:rPr>
                <w:rFonts w:ascii="Calibri" w:eastAsia="Calibri" w:hAnsi="Calibri" w:cs="Calibri"/>
                <w:b/>
              </w:rPr>
              <w:t>(3) Risk management</w:t>
            </w:r>
            <w:r>
              <w:rPr>
                <w:rFonts w:ascii="Calibri" w:eastAsia="Calibri" w:hAnsi="Calibri" w:cs="Calibri"/>
              </w:rPr>
              <w:t xml:space="preserve"> </w:t>
            </w:r>
          </w:p>
        </w:tc>
      </w:tr>
      <w:tr w:rsidR="001535CB" w14:paraId="1CFF2A7F" w14:textId="77777777" w:rsidTr="001535CB">
        <w:trPr>
          <w:trHeight w:val="280"/>
        </w:trPr>
        <w:tc>
          <w:tcPr>
            <w:tcW w:w="1729" w:type="dxa"/>
            <w:vMerge w:val="restart"/>
            <w:tcBorders>
              <w:top w:val="single" w:sz="4" w:space="0" w:color="000000"/>
              <w:left w:val="single" w:sz="4" w:space="0" w:color="000000"/>
              <w:bottom w:val="single" w:sz="4" w:space="0" w:color="000000"/>
              <w:right w:val="single" w:sz="4" w:space="0" w:color="000000"/>
            </w:tcBorders>
            <w:shd w:val="clear" w:color="auto" w:fill="F2F2F2"/>
          </w:tcPr>
          <w:p w14:paraId="6B52C557" w14:textId="77777777" w:rsidR="001535CB" w:rsidRDefault="001535CB" w:rsidP="001535CB">
            <w:pPr>
              <w:spacing w:line="259" w:lineRule="auto"/>
              <w:ind w:left="4"/>
            </w:pPr>
            <w:r>
              <w:rPr>
                <w:rFonts w:ascii="Calibri" w:eastAsia="Calibri" w:hAnsi="Calibri" w:cs="Calibri"/>
                <w:b/>
              </w:rPr>
              <w:t>Hazard</w:t>
            </w:r>
            <w:r>
              <w:rPr>
                <w:rFonts w:ascii="Calibri" w:eastAsia="Calibri" w:hAnsi="Calibri" w:cs="Calibri"/>
              </w:rPr>
              <w:t xml:space="preserve"> </w:t>
            </w:r>
          </w:p>
        </w:tc>
        <w:tc>
          <w:tcPr>
            <w:tcW w:w="2721" w:type="dxa"/>
            <w:vMerge w:val="restart"/>
            <w:tcBorders>
              <w:top w:val="single" w:sz="4" w:space="0" w:color="000000"/>
              <w:left w:val="single" w:sz="4" w:space="0" w:color="000000"/>
              <w:bottom w:val="single" w:sz="4" w:space="0" w:color="000000"/>
              <w:right w:val="single" w:sz="4" w:space="0" w:color="000000"/>
            </w:tcBorders>
            <w:shd w:val="clear" w:color="auto" w:fill="F2F2F2"/>
          </w:tcPr>
          <w:p w14:paraId="61699483" w14:textId="77777777" w:rsidR="001535CB" w:rsidRDefault="001535CB" w:rsidP="001535CB">
            <w:pPr>
              <w:spacing w:line="259" w:lineRule="auto"/>
              <w:ind w:right="23"/>
              <w:jc w:val="center"/>
            </w:pPr>
            <w:r>
              <w:rPr>
                <w:rFonts w:ascii="Calibri" w:eastAsia="Calibri" w:hAnsi="Calibri" w:cs="Calibri"/>
                <w:b/>
              </w:rPr>
              <w:t xml:space="preserve">Potential Consequences </w:t>
            </w:r>
          </w:p>
          <w:p w14:paraId="2A7353D0" w14:textId="77777777" w:rsidR="001535CB" w:rsidRDefault="001535CB" w:rsidP="001535CB">
            <w:pPr>
              <w:spacing w:line="259" w:lineRule="auto"/>
              <w:ind w:left="6"/>
            </w:pPr>
            <w:r>
              <w:rPr>
                <w:rFonts w:ascii="Calibri" w:eastAsia="Calibri" w:hAnsi="Calibri" w:cs="Calibri"/>
              </w:rPr>
              <w:t xml:space="preserve"> </w:t>
            </w:r>
          </w:p>
        </w:tc>
        <w:tc>
          <w:tcPr>
            <w:tcW w:w="1931" w:type="dxa"/>
            <w:vMerge w:val="restart"/>
            <w:tcBorders>
              <w:top w:val="single" w:sz="4" w:space="0" w:color="000000"/>
              <w:left w:val="single" w:sz="4" w:space="0" w:color="000000"/>
              <w:bottom w:val="single" w:sz="4" w:space="0" w:color="000000"/>
              <w:right w:val="single" w:sz="4" w:space="0" w:color="000000"/>
            </w:tcBorders>
            <w:shd w:val="clear" w:color="auto" w:fill="F2F2F2"/>
          </w:tcPr>
          <w:p w14:paraId="25630D75" w14:textId="77777777" w:rsidR="001535CB" w:rsidRDefault="001535CB" w:rsidP="001535CB">
            <w:pPr>
              <w:spacing w:after="5" w:line="237" w:lineRule="auto"/>
              <w:jc w:val="center"/>
            </w:pPr>
            <w:r>
              <w:rPr>
                <w:rFonts w:ascii="Calibri" w:eastAsia="Calibri" w:hAnsi="Calibri" w:cs="Calibri"/>
                <w:b/>
              </w:rPr>
              <w:t xml:space="preserve">Who might be </w:t>
            </w:r>
            <w:proofErr w:type="gramStart"/>
            <w:r>
              <w:rPr>
                <w:rFonts w:ascii="Calibri" w:eastAsia="Calibri" w:hAnsi="Calibri" w:cs="Calibri"/>
                <w:b/>
              </w:rPr>
              <w:t>harmed</w:t>
            </w:r>
            <w:proofErr w:type="gramEnd"/>
            <w:r>
              <w:rPr>
                <w:rFonts w:ascii="Calibri" w:eastAsia="Calibri" w:hAnsi="Calibri" w:cs="Calibri"/>
                <w:b/>
              </w:rPr>
              <w:t xml:space="preserve"> </w:t>
            </w:r>
          </w:p>
          <w:p w14:paraId="64081280" w14:textId="77777777" w:rsidR="001535CB" w:rsidRDefault="001535CB" w:rsidP="001535CB">
            <w:pPr>
              <w:spacing w:line="259" w:lineRule="auto"/>
              <w:ind w:left="18"/>
              <w:jc w:val="center"/>
            </w:pPr>
            <w:r>
              <w:rPr>
                <w:rFonts w:ascii="Calibri" w:eastAsia="Calibri" w:hAnsi="Calibri" w:cs="Calibri"/>
                <w:b/>
              </w:rPr>
              <w:t xml:space="preserve"> </w:t>
            </w:r>
          </w:p>
          <w:p w14:paraId="24BA9FE7" w14:textId="77777777" w:rsidR="001535CB" w:rsidRDefault="001535CB" w:rsidP="001535CB">
            <w:pPr>
              <w:spacing w:after="2" w:line="239" w:lineRule="auto"/>
              <w:jc w:val="center"/>
            </w:pPr>
            <w:r>
              <w:rPr>
                <w:rFonts w:ascii="Calibri" w:eastAsia="Calibri" w:hAnsi="Calibri" w:cs="Calibri"/>
                <w:b/>
              </w:rPr>
              <w:t xml:space="preserve">(user; those nearby; those in the vicinity; </w:t>
            </w:r>
          </w:p>
          <w:p w14:paraId="26952DDF" w14:textId="77777777" w:rsidR="001535CB" w:rsidRDefault="001535CB" w:rsidP="001535CB">
            <w:pPr>
              <w:spacing w:line="241" w:lineRule="auto"/>
              <w:jc w:val="center"/>
            </w:pPr>
            <w:r>
              <w:rPr>
                <w:rFonts w:ascii="Calibri" w:eastAsia="Calibri" w:hAnsi="Calibri" w:cs="Calibri"/>
                <w:b/>
              </w:rPr>
              <w:t xml:space="preserve">members of the public) </w:t>
            </w:r>
          </w:p>
          <w:p w14:paraId="440D8C64" w14:textId="77777777" w:rsidR="001535CB" w:rsidRDefault="001535CB" w:rsidP="001535CB">
            <w:pPr>
              <w:spacing w:line="259" w:lineRule="auto"/>
            </w:pPr>
            <w:r>
              <w:rPr>
                <w:rFonts w:ascii="Calibri" w:eastAsia="Calibri" w:hAnsi="Calibri" w:cs="Calibri"/>
              </w:rPr>
              <w:t xml:space="preserve"> </w:t>
            </w:r>
          </w:p>
        </w:tc>
        <w:tc>
          <w:tcPr>
            <w:tcW w:w="1496" w:type="dxa"/>
            <w:gridSpan w:val="3"/>
            <w:tcBorders>
              <w:top w:val="single" w:sz="4" w:space="0" w:color="000000"/>
              <w:left w:val="single" w:sz="4" w:space="0" w:color="000000"/>
              <w:bottom w:val="single" w:sz="4" w:space="0" w:color="000000"/>
              <w:right w:val="single" w:sz="4" w:space="0" w:color="000000"/>
            </w:tcBorders>
            <w:shd w:val="clear" w:color="auto" w:fill="F2F2F2"/>
          </w:tcPr>
          <w:p w14:paraId="56CFC400" w14:textId="77777777" w:rsidR="001535CB" w:rsidRDefault="001535CB" w:rsidP="001535CB">
            <w:pPr>
              <w:spacing w:line="259" w:lineRule="auto"/>
              <w:ind w:left="5"/>
            </w:pPr>
            <w:r>
              <w:rPr>
                <w:rFonts w:ascii="Calibri" w:eastAsia="Calibri" w:hAnsi="Calibri" w:cs="Calibri"/>
                <w:b/>
              </w:rPr>
              <w:t>Inherent</w:t>
            </w:r>
            <w:r>
              <w:rPr>
                <w:rFonts w:ascii="Calibri" w:eastAsia="Calibri" w:hAnsi="Calibri" w:cs="Calibri"/>
              </w:rPr>
              <w:t xml:space="preserve"> </w:t>
            </w:r>
          </w:p>
        </w:tc>
        <w:tc>
          <w:tcPr>
            <w:tcW w:w="3021" w:type="dxa"/>
            <w:tcBorders>
              <w:top w:val="single" w:sz="4" w:space="0" w:color="000000"/>
              <w:left w:val="single" w:sz="4" w:space="0" w:color="000000"/>
              <w:bottom w:val="single" w:sz="4" w:space="0" w:color="000000"/>
              <w:right w:val="single" w:sz="4" w:space="0" w:color="000000"/>
            </w:tcBorders>
            <w:shd w:val="clear" w:color="auto" w:fill="F2F2F2"/>
          </w:tcPr>
          <w:p w14:paraId="7B9F0E83" w14:textId="77777777" w:rsidR="001535CB" w:rsidRDefault="001535CB" w:rsidP="001535CB">
            <w:pPr>
              <w:spacing w:line="259" w:lineRule="auto"/>
              <w:ind w:left="5"/>
            </w:pPr>
            <w:r>
              <w:rPr>
                <w:rFonts w:ascii="Calibri" w:eastAsia="Calibri" w:hAnsi="Calibri" w:cs="Calibri"/>
              </w:rPr>
              <w:t xml:space="preserve"> </w:t>
            </w:r>
          </w:p>
        </w:tc>
        <w:tc>
          <w:tcPr>
            <w:tcW w:w="1496" w:type="dxa"/>
            <w:gridSpan w:val="3"/>
            <w:tcBorders>
              <w:top w:val="single" w:sz="4" w:space="0" w:color="000000"/>
              <w:left w:val="single" w:sz="4" w:space="0" w:color="000000"/>
              <w:bottom w:val="single" w:sz="4" w:space="0" w:color="000000"/>
              <w:right w:val="single" w:sz="4" w:space="0" w:color="000000"/>
            </w:tcBorders>
            <w:shd w:val="clear" w:color="auto" w:fill="F2F2F2"/>
          </w:tcPr>
          <w:p w14:paraId="1FFCA19E" w14:textId="77777777" w:rsidR="001535CB" w:rsidRDefault="001535CB" w:rsidP="001535CB">
            <w:pPr>
              <w:spacing w:line="259" w:lineRule="auto"/>
              <w:ind w:left="5"/>
            </w:pPr>
            <w:r>
              <w:rPr>
                <w:rFonts w:ascii="Calibri" w:eastAsia="Calibri" w:hAnsi="Calibri" w:cs="Calibri"/>
                <w:b/>
              </w:rPr>
              <w:t>Residual</w:t>
            </w:r>
            <w:r>
              <w:rPr>
                <w:rFonts w:ascii="Calibri" w:eastAsia="Calibri" w:hAnsi="Calibri" w:cs="Calibri"/>
              </w:rPr>
              <w:t xml:space="preserve"> </w:t>
            </w:r>
          </w:p>
        </w:tc>
        <w:tc>
          <w:tcPr>
            <w:tcW w:w="3000" w:type="dxa"/>
            <w:vMerge w:val="restart"/>
            <w:tcBorders>
              <w:top w:val="single" w:sz="4" w:space="0" w:color="000000"/>
              <w:left w:val="single" w:sz="4" w:space="0" w:color="000000"/>
              <w:bottom w:val="single" w:sz="4" w:space="0" w:color="000000"/>
              <w:right w:val="single" w:sz="4" w:space="0" w:color="000000"/>
            </w:tcBorders>
            <w:shd w:val="clear" w:color="auto" w:fill="F2F2F2"/>
          </w:tcPr>
          <w:p w14:paraId="39D0DEC6" w14:textId="77777777" w:rsidR="001535CB" w:rsidRDefault="001535CB" w:rsidP="001535CB">
            <w:pPr>
              <w:spacing w:line="259" w:lineRule="auto"/>
              <w:ind w:left="5"/>
            </w:pPr>
            <w:r>
              <w:rPr>
                <w:rFonts w:ascii="Calibri" w:eastAsia="Calibri" w:hAnsi="Calibri" w:cs="Calibri"/>
                <w:b/>
              </w:rPr>
              <w:t>Further controls (use the risk hierarchy)</w:t>
            </w:r>
            <w:r>
              <w:rPr>
                <w:rFonts w:ascii="Calibri" w:eastAsia="Calibri" w:hAnsi="Calibri" w:cs="Calibri"/>
              </w:rPr>
              <w:t xml:space="preserve"> </w:t>
            </w:r>
          </w:p>
        </w:tc>
      </w:tr>
      <w:tr w:rsidR="001535CB" w14:paraId="775B93EB" w14:textId="77777777" w:rsidTr="001535CB">
        <w:trPr>
          <w:trHeight w:val="2145"/>
        </w:trPr>
        <w:tc>
          <w:tcPr>
            <w:tcW w:w="0" w:type="auto"/>
            <w:vMerge/>
            <w:tcBorders>
              <w:top w:val="nil"/>
              <w:left w:val="single" w:sz="4" w:space="0" w:color="000000"/>
              <w:bottom w:val="single" w:sz="4" w:space="0" w:color="000000"/>
              <w:right w:val="single" w:sz="4" w:space="0" w:color="000000"/>
            </w:tcBorders>
          </w:tcPr>
          <w:p w14:paraId="040E1871" w14:textId="77777777" w:rsidR="001535CB" w:rsidRDefault="001535CB" w:rsidP="001535CB">
            <w:pPr>
              <w:spacing w:after="160" w:line="259" w:lineRule="auto"/>
            </w:pPr>
          </w:p>
        </w:tc>
        <w:tc>
          <w:tcPr>
            <w:tcW w:w="0" w:type="auto"/>
            <w:vMerge/>
            <w:tcBorders>
              <w:top w:val="nil"/>
              <w:left w:val="single" w:sz="4" w:space="0" w:color="000000"/>
              <w:bottom w:val="single" w:sz="4" w:space="0" w:color="000000"/>
              <w:right w:val="single" w:sz="4" w:space="0" w:color="000000"/>
            </w:tcBorders>
          </w:tcPr>
          <w:p w14:paraId="2BCC5369" w14:textId="77777777" w:rsidR="001535CB" w:rsidRDefault="001535CB" w:rsidP="001535CB">
            <w:pPr>
              <w:spacing w:after="160" w:line="259" w:lineRule="auto"/>
            </w:pPr>
          </w:p>
        </w:tc>
        <w:tc>
          <w:tcPr>
            <w:tcW w:w="0" w:type="auto"/>
            <w:vMerge/>
            <w:tcBorders>
              <w:top w:val="nil"/>
              <w:left w:val="single" w:sz="4" w:space="0" w:color="000000"/>
              <w:bottom w:val="single" w:sz="4" w:space="0" w:color="000000"/>
              <w:right w:val="single" w:sz="4" w:space="0" w:color="000000"/>
            </w:tcBorders>
          </w:tcPr>
          <w:p w14:paraId="58A8AB00" w14:textId="77777777" w:rsidR="001535CB" w:rsidRDefault="001535CB" w:rsidP="001535CB">
            <w:pPr>
              <w:spacing w:after="160" w:line="259" w:lineRule="auto"/>
            </w:pPr>
          </w:p>
        </w:tc>
        <w:tc>
          <w:tcPr>
            <w:tcW w:w="500"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59B50041" w14:textId="77777777" w:rsidR="001535CB" w:rsidRDefault="001535CB" w:rsidP="001535CB">
            <w:pPr>
              <w:spacing w:line="259" w:lineRule="auto"/>
              <w:ind w:left="55"/>
            </w:pPr>
            <w:r>
              <w:rPr>
                <w:rFonts w:ascii="Calibri" w:eastAsia="Calibri" w:hAnsi="Calibri" w:cs="Calibri"/>
                <w:noProof/>
              </w:rPr>
              <mc:AlternateContent>
                <mc:Choice Requires="wpg">
                  <w:drawing>
                    <wp:inline distT="0" distB="0" distL="0" distR="0" wp14:anchorId="42B20223" wp14:editId="4208C2BF">
                      <wp:extent cx="142292" cy="631647"/>
                      <wp:effectExtent l="0" t="0" r="0" b="0"/>
                      <wp:docPr id="18933" name="Group 18933"/>
                      <wp:cNvGraphicFramePr/>
                      <a:graphic xmlns:a="http://schemas.openxmlformats.org/drawingml/2006/main">
                        <a:graphicData uri="http://schemas.microsoft.com/office/word/2010/wordprocessingGroup">
                          <wpg:wgp>
                            <wpg:cNvGrpSpPr/>
                            <wpg:grpSpPr>
                              <a:xfrm>
                                <a:off x="0" y="0"/>
                                <a:ext cx="142292" cy="631647"/>
                                <a:chOff x="0" y="0"/>
                                <a:chExt cx="142292" cy="631647"/>
                              </a:xfrm>
                            </wpg:grpSpPr>
                            <wps:wsp>
                              <wps:cNvPr id="223" name="Rectangle 223"/>
                              <wps:cNvSpPr/>
                              <wps:spPr>
                                <a:xfrm rot="-5399999">
                                  <a:off x="-305126" y="137272"/>
                                  <a:ext cx="799502" cy="189248"/>
                                </a:xfrm>
                                <a:prstGeom prst="rect">
                                  <a:avLst/>
                                </a:prstGeom>
                                <a:ln>
                                  <a:noFill/>
                                </a:ln>
                              </wps:spPr>
                              <wps:txbx>
                                <w:txbxContent>
                                  <w:p w14:paraId="76B9B0FC" w14:textId="77777777" w:rsidR="00BC503D" w:rsidRDefault="00BC503D" w:rsidP="001535CB">
                                    <w:pPr>
                                      <w:spacing w:after="160" w:line="259" w:lineRule="auto"/>
                                    </w:pPr>
                                    <w:r>
                                      <w:rPr>
                                        <w:rFonts w:ascii="Calibri" w:eastAsia="Calibri" w:hAnsi="Calibri" w:cs="Calibri"/>
                                        <w:b/>
                                      </w:rPr>
                                      <w:t>Likelihood</w:t>
                                    </w:r>
                                  </w:p>
                                </w:txbxContent>
                              </wps:txbx>
                              <wps:bodyPr horzOverflow="overflow" vert="horz" lIns="0" tIns="0" rIns="0" bIns="0" rtlCol="0">
                                <a:noAutofit/>
                              </wps:bodyPr>
                            </wps:wsp>
                            <wps:wsp>
                              <wps:cNvPr id="224" name="Rectangle 224"/>
                              <wps:cNvSpPr/>
                              <wps:spPr>
                                <a:xfrm rot="-5399999">
                                  <a:off x="73629" y="-84047"/>
                                  <a:ext cx="41991" cy="189248"/>
                                </a:xfrm>
                                <a:prstGeom prst="rect">
                                  <a:avLst/>
                                </a:prstGeom>
                                <a:ln>
                                  <a:noFill/>
                                </a:ln>
                              </wps:spPr>
                              <wps:txbx>
                                <w:txbxContent>
                                  <w:p w14:paraId="23DD435C" w14:textId="77777777" w:rsidR="00BC503D" w:rsidRDefault="00BC503D" w:rsidP="001535CB">
                                    <w:pPr>
                                      <w:spacing w:after="160" w:line="259" w:lineRule="auto"/>
                                    </w:pPr>
                                    <w:r>
                                      <w:rPr>
                                        <w:rFonts w:ascii="Calibri" w:eastAsia="Calibri" w:hAnsi="Calibri" w:cs="Calibri"/>
                                      </w:rPr>
                                      <w:t xml:space="preserve"> </w:t>
                                    </w:r>
                                  </w:p>
                                </w:txbxContent>
                              </wps:txbx>
                              <wps:bodyPr horzOverflow="overflow" vert="horz" lIns="0" tIns="0" rIns="0" bIns="0" rtlCol="0">
                                <a:noAutofit/>
                              </wps:bodyPr>
                            </wps:wsp>
                          </wpg:wgp>
                        </a:graphicData>
                      </a:graphic>
                    </wp:inline>
                  </w:drawing>
                </mc:Choice>
                <mc:Fallback xmlns:w16="http://schemas.microsoft.com/office/word/2018/wordml" xmlns:w16cex="http://schemas.microsoft.com/office/word/2018/wordml/cex">
                  <w:pict>
                    <v:group w14:anchorId="42B20223" id="Group 18933" o:spid="_x0000_s1026" style="width:11.2pt;height:49.75pt;mso-position-horizontal-relative:char;mso-position-vertical-relative:line" coordsize="1422,63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">
                      <v:rect id="Rectangle 223" o:spid="_x0000_s1027" style="position:absolute;left:-3051;top:1373;width:7994;height:189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" filled="f" stroked="f">
                        <v:textbox inset="0,0,0,0">
                          <w:txbxContent>
                            <w:p w14:paraId="76B9B0FC" w14:textId="77777777" w:rsidR="00BC503D" w:rsidRDefault="00BC503D" w:rsidP="001535CB">
                              <w:pPr>
                                <w:spacing w:after="160" w:line="259" w:lineRule="auto"/>
                              </w:pPr>
                              <w:r>
                                <w:rPr>
                                  <w:rFonts w:ascii="Calibri" w:eastAsia="Calibri" w:hAnsi="Calibri" w:cs="Calibri"/>
                                  <w:b/>
                                </w:rPr>
                                <w:t>Likelihood</w:t>
                              </w:r>
                            </w:p>
                          </w:txbxContent>
                        </v:textbox>
                      </v:rect>
                      <v:rect id="Rectangle 224" o:spid="_x0000_s1028" style="position:absolute;left:736;top:-840;width:419;height:189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" filled="f" stroked="f">
                        <v:textbox inset="0,0,0,0">
                          <w:txbxContent>
                            <w:p w14:paraId="23DD435C" w14:textId="77777777" w:rsidR="00BC503D" w:rsidRDefault="00BC503D" w:rsidP="001535CB">
                              <w:pPr>
                                <w:spacing w:after="160" w:line="259" w:lineRule="auto"/>
                              </w:pPr>
                              <w:r>
                                <w:rPr>
                                  <w:rFonts w:ascii="Calibri" w:eastAsia="Calibri" w:hAnsi="Calibri" w:cs="Calibri"/>
                                </w:rPr>
                                <w:t xml:space="preserve"> </w:t>
                              </w:r>
                            </w:p>
                          </w:txbxContent>
                        </v:textbox>
                      </v:rect>
                      <w10:anchorlock/>
                    </v:group>
                  </w:pict>
                </mc:Fallback>
              </mc:AlternateContent>
            </w:r>
          </w:p>
        </w:tc>
        <w:tc>
          <w:tcPr>
            <w:tcW w:w="501"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0FD7B4FA" w14:textId="77777777" w:rsidR="001535CB" w:rsidRDefault="001535CB" w:rsidP="001535CB">
            <w:pPr>
              <w:spacing w:line="259" w:lineRule="auto"/>
              <w:ind w:left="56"/>
            </w:pPr>
            <w:r>
              <w:rPr>
                <w:rFonts w:ascii="Calibri" w:eastAsia="Calibri" w:hAnsi="Calibri" w:cs="Calibri"/>
                <w:noProof/>
              </w:rPr>
              <mc:AlternateContent>
                <mc:Choice Requires="wpg">
                  <w:drawing>
                    <wp:inline distT="0" distB="0" distL="0" distR="0" wp14:anchorId="6523DE8B" wp14:editId="2C1D6D70">
                      <wp:extent cx="142292" cy="434797"/>
                      <wp:effectExtent l="0" t="0" r="0" b="0"/>
                      <wp:docPr id="18944" name="Group 18944"/>
                      <wp:cNvGraphicFramePr/>
                      <a:graphic xmlns:a="http://schemas.openxmlformats.org/drawingml/2006/main">
                        <a:graphicData uri="http://schemas.microsoft.com/office/word/2010/wordprocessingGroup">
                          <wpg:wgp>
                            <wpg:cNvGrpSpPr/>
                            <wpg:grpSpPr>
                              <a:xfrm>
                                <a:off x="0" y="0"/>
                                <a:ext cx="142292" cy="434797"/>
                                <a:chOff x="0" y="0"/>
                                <a:chExt cx="142292" cy="434797"/>
                              </a:xfrm>
                            </wpg:grpSpPr>
                            <wps:wsp>
                              <wps:cNvPr id="227" name="Rectangle 227"/>
                              <wps:cNvSpPr/>
                              <wps:spPr>
                                <a:xfrm rot="-5399999">
                                  <a:off x="-173671" y="71876"/>
                                  <a:ext cx="536593" cy="189248"/>
                                </a:xfrm>
                                <a:prstGeom prst="rect">
                                  <a:avLst/>
                                </a:prstGeom>
                                <a:ln>
                                  <a:noFill/>
                                </a:ln>
                              </wps:spPr>
                              <wps:txbx>
                                <w:txbxContent>
                                  <w:p w14:paraId="6446FAA1" w14:textId="77777777" w:rsidR="00BC503D" w:rsidRDefault="00BC503D" w:rsidP="001535CB">
                                    <w:pPr>
                                      <w:spacing w:after="160" w:line="259" w:lineRule="auto"/>
                                    </w:pPr>
                                    <w:r>
                                      <w:rPr>
                                        <w:rFonts w:ascii="Calibri" w:eastAsia="Calibri" w:hAnsi="Calibri" w:cs="Calibri"/>
                                        <w:b/>
                                      </w:rPr>
                                      <w:t>Impact</w:t>
                                    </w:r>
                                  </w:p>
                                </w:txbxContent>
                              </wps:txbx>
                              <wps:bodyPr horzOverflow="overflow" vert="horz" lIns="0" tIns="0" rIns="0" bIns="0" rtlCol="0">
                                <a:noAutofit/>
                              </wps:bodyPr>
                            </wps:wsp>
                            <wps:wsp>
                              <wps:cNvPr id="228" name="Rectangle 228"/>
                              <wps:cNvSpPr/>
                              <wps:spPr>
                                <a:xfrm rot="-5399999">
                                  <a:off x="73629" y="-84047"/>
                                  <a:ext cx="41991" cy="189248"/>
                                </a:xfrm>
                                <a:prstGeom prst="rect">
                                  <a:avLst/>
                                </a:prstGeom>
                                <a:ln>
                                  <a:noFill/>
                                </a:ln>
                              </wps:spPr>
                              <wps:txbx>
                                <w:txbxContent>
                                  <w:p w14:paraId="1D3B40D4" w14:textId="77777777" w:rsidR="00BC503D" w:rsidRDefault="00BC503D" w:rsidP="001535CB">
                                    <w:pPr>
                                      <w:spacing w:after="160" w:line="259" w:lineRule="auto"/>
                                    </w:pPr>
                                    <w:r>
                                      <w:rPr>
                                        <w:rFonts w:ascii="Calibri" w:eastAsia="Calibri" w:hAnsi="Calibri" w:cs="Calibri"/>
                                      </w:rPr>
                                      <w:t xml:space="preserve"> </w:t>
                                    </w:r>
                                  </w:p>
                                </w:txbxContent>
                              </wps:txbx>
                              <wps:bodyPr horzOverflow="overflow" vert="horz" lIns="0" tIns="0" rIns="0" bIns="0" rtlCol="0">
                                <a:noAutofit/>
                              </wps:bodyPr>
                            </wps:wsp>
                          </wpg:wgp>
                        </a:graphicData>
                      </a:graphic>
                    </wp:inline>
                  </w:drawing>
                </mc:Choice>
                <mc:Fallback xmlns:w16="http://schemas.microsoft.com/office/word/2018/wordml" xmlns:w16cex="http://schemas.microsoft.com/office/word/2018/wordml/cex">
                  <w:pict>
                    <v:group w14:anchorId="6523DE8B" id="Group 18944" o:spid="_x0000_s1029" style="width:11.2pt;height:34.25pt;mso-position-horizontal-relative:char;mso-position-vertical-relative:line" coordsize="142292,4347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">
                      <v:rect id="Rectangle 227" o:spid="_x0000_s1030" style="position:absolute;left:-173671;top:71876;width:536593;height:18924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" filled="f" stroked="f">
                        <v:textbox inset="0,0,0,0">
                          <w:txbxContent>
                            <w:p w14:paraId="6446FAA1" w14:textId="77777777" w:rsidR="00BC503D" w:rsidRDefault="00BC503D" w:rsidP="001535CB">
                              <w:pPr>
                                <w:spacing w:after="160" w:line="259" w:lineRule="auto"/>
                              </w:pPr>
                              <w:r>
                                <w:rPr>
                                  <w:rFonts w:ascii="Calibri" w:eastAsia="Calibri" w:hAnsi="Calibri" w:cs="Calibri"/>
                                  <w:b/>
                                </w:rPr>
                                <w:t>Impact</w:t>
                              </w:r>
                            </w:p>
                          </w:txbxContent>
                        </v:textbox>
                      </v:rect>
                      <v:rect id="Rectangle 228" o:spid="_x0000_s1031" style="position:absolute;left:73629;top:-84047;width:41991;height:18924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" filled="f" stroked="f">
                        <v:textbox inset="0,0,0,0">
                          <w:txbxContent>
                            <w:p w14:paraId="1D3B40D4" w14:textId="77777777" w:rsidR="00BC503D" w:rsidRDefault="00BC503D" w:rsidP="001535CB">
                              <w:pPr>
                                <w:spacing w:after="160" w:line="259" w:lineRule="auto"/>
                              </w:pPr>
                              <w:r>
                                <w:rPr>
                                  <w:rFonts w:ascii="Calibri" w:eastAsia="Calibri" w:hAnsi="Calibri" w:cs="Calibri"/>
                                </w:rPr>
                                <w:t xml:space="preserve"> </w:t>
                              </w:r>
                            </w:p>
                          </w:txbxContent>
                        </v:textbox>
                      </v:rect>
                      <w10:anchorlock/>
                    </v:group>
                  </w:pict>
                </mc:Fallback>
              </mc:AlternateContent>
            </w:r>
          </w:p>
        </w:tc>
        <w:tc>
          <w:tcPr>
            <w:tcW w:w="495"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61469BDB" w14:textId="77777777" w:rsidR="001535CB" w:rsidRDefault="001535CB" w:rsidP="001535CB">
            <w:pPr>
              <w:spacing w:line="259" w:lineRule="auto"/>
              <w:ind w:left="50"/>
            </w:pPr>
            <w:r>
              <w:rPr>
                <w:rFonts w:ascii="Calibri" w:eastAsia="Calibri" w:hAnsi="Calibri" w:cs="Calibri"/>
                <w:noProof/>
              </w:rPr>
              <mc:AlternateContent>
                <mc:Choice Requires="wpg">
                  <w:drawing>
                    <wp:inline distT="0" distB="0" distL="0" distR="0" wp14:anchorId="7FFC2D96" wp14:editId="086DD3C6">
                      <wp:extent cx="142292" cy="352247"/>
                      <wp:effectExtent l="0" t="0" r="0" b="0"/>
                      <wp:docPr id="18954" name="Group 18954"/>
                      <wp:cNvGraphicFramePr/>
                      <a:graphic xmlns:a="http://schemas.openxmlformats.org/drawingml/2006/main">
                        <a:graphicData uri="http://schemas.microsoft.com/office/word/2010/wordprocessingGroup">
                          <wpg:wgp>
                            <wpg:cNvGrpSpPr/>
                            <wpg:grpSpPr>
                              <a:xfrm>
                                <a:off x="0" y="0"/>
                                <a:ext cx="142292" cy="352247"/>
                                <a:chOff x="0" y="0"/>
                                <a:chExt cx="142292" cy="352247"/>
                              </a:xfrm>
                            </wpg:grpSpPr>
                            <wps:wsp>
                              <wps:cNvPr id="231" name="Rectangle 231"/>
                              <wps:cNvSpPr/>
                              <wps:spPr>
                                <a:xfrm rot="-5399999">
                                  <a:off x="-118581" y="44416"/>
                                  <a:ext cx="426413" cy="189248"/>
                                </a:xfrm>
                                <a:prstGeom prst="rect">
                                  <a:avLst/>
                                </a:prstGeom>
                                <a:ln>
                                  <a:noFill/>
                                </a:ln>
                              </wps:spPr>
                              <wps:txbx>
                                <w:txbxContent>
                                  <w:p w14:paraId="06FBFE84" w14:textId="77777777" w:rsidR="00BC503D" w:rsidRDefault="00BC503D" w:rsidP="001535CB">
                                    <w:pPr>
                                      <w:spacing w:after="160" w:line="259" w:lineRule="auto"/>
                                    </w:pPr>
                                    <w:r>
                                      <w:rPr>
                                        <w:rFonts w:ascii="Calibri" w:eastAsia="Calibri" w:hAnsi="Calibri" w:cs="Calibri"/>
                                        <w:b/>
                                      </w:rPr>
                                      <w:t>Score</w:t>
                                    </w:r>
                                  </w:p>
                                </w:txbxContent>
                              </wps:txbx>
                              <wps:bodyPr horzOverflow="overflow" vert="horz" lIns="0" tIns="0" rIns="0" bIns="0" rtlCol="0">
                                <a:noAutofit/>
                              </wps:bodyPr>
                            </wps:wsp>
                            <wps:wsp>
                              <wps:cNvPr id="232" name="Rectangle 232"/>
                              <wps:cNvSpPr/>
                              <wps:spPr>
                                <a:xfrm rot="-5399999">
                                  <a:off x="73629" y="-84047"/>
                                  <a:ext cx="41991" cy="189248"/>
                                </a:xfrm>
                                <a:prstGeom prst="rect">
                                  <a:avLst/>
                                </a:prstGeom>
                                <a:ln>
                                  <a:noFill/>
                                </a:ln>
                              </wps:spPr>
                              <wps:txbx>
                                <w:txbxContent>
                                  <w:p w14:paraId="51F69A56" w14:textId="77777777" w:rsidR="00BC503D" w:rsidRDefault="00BC503D" w:rsidP="001535CB">
                                    <w:pPr>
                                      <w:spacing w:after="160" w:line="259" w:lineRule="auto"/>
                                    </w:pPr>
                                    <w:r>
                                      <w:rPr>
                                        <w:rFonts w:ascii="Calibri" w:eastAsia="Calibri" w:hAnsi="Calibri" w:cs="Calibri"/>
                                      </w:rPr>
                                      <w:t xml:space="preserve"> </w:t>
                                    </w:r>
                                  </w:p>
                                </w:txbxContent>
                              </wps:txbx>
                              <wps:bodyPr horzOverflow="overflow" vert="horz" lIns="0" tIns="0" rIns="0" bIns="0" rtlCol="0">
                                <a:noAutofit/>
                              </wps:bodyPr>
                            </wps:wsp>
                          </wpg:wgp>
                        </a:graphicData>
                      </a:graphic>
                    </wp:inline>
                  </w:drawing>
                </mc:Choice>
                <mc:Fallback xmlns:w16="http://schemas.microsoft.com/office/word/2018/wordml" xmlns:w16cex="http://schemas.microsoft.com/office/word/2018/wordml/cex">
                  <w:pict>
                    <v:group w14:anchorId="7FFC2D96" id="Group 18954" o:spid="_x0000_s1032" style="width:11.2pt;height:27.75pt;mso-position-horizontal-relative:char;mso-position-vertical-relative:line" coordsize="142292,352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">
                      <v:rect id="Rectangle 231" o:spid="_x0000_s1033" style="position:absolute;left:-118581;top:44416;width:426413;height:18924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" filled="f" stroked="f">
                        <v:textbox inset="0,0,0,0">
                          <w:txbxContent>
                            <w:p w14:paraId="06FBFE84" w14:textId="77777777" w:rsidR="00BC503D" w:rsidRDefault="00BC503D" w:rsidP="001535CB">
                              <w:pPr>
                                <w:spacing w:after="160" w:line="259" w:lineRule="auto"/>
                              </w:pPr>
                              <w:r>
                                <w:rPr>
                                  <w:rFonts w:ascii="Calibri" w:eastAsia="Calibri" w:hAnsi="Calibri" w:cs="Calibri"/>
                                  <w:b/>
                                </w:rPr>
                                <w:t>Score</w:t>
                              </w:r>
                            </w:p>
                          </w:txbxContent>
                        </v:textbox>
                      </v:rect>
                      <v:rect id="Rectangle 232" o:spid="_x0000_s1034" style="position:absolute;left:73629;top:-84047;width:41991;height:18924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" filled="f" stroked="f">
                        <v:textbox inset="0,0,0,0">
                          <w:txbxContent>
                            <w:p w14:paraId="51F69A56" w14:textId="77777777" w:rsidR="00BC503D" w:rsidRDefault="00BC503D" w:rsidP="001535CB">
                              <w:pPr>
                                <w:spacing w:after="160" w:line="259" w:lineRule="auto"/>
                              </w:pPr>
                              <w:r>
                                <w:rPr>
                                  <w:rFonts w:ascii="Calibri" w:eastAsia="Calibri" w:hAnsi="Calibri" w:cs="Calibri"/>
                                </w:rPr>
                                <w:t xml:space="preserve"> </w:t>
                              </w:r>
                            </w:p>
                          </w:txbxContent>
                        </v:textbox>
                      </v:rect>
                      <w10:anchorlock/>
                    </v:group>
                  </w:pict>
                </mc:Fallback>
              </mc:AlternateContent>
            </w:r>
          </w:p>
        </w:tc>
        <w:tc>
          <w:tcPr>
            <w:tcW w:w="3021" w:type="dxa"/>
            <w:tcBorders>
              <w:top w:val="single" w:sz="4" w:space="0" w:color="000000"/>
              <w:left w:val="single" w:sz="4" w:space="0" w:color="000000"/>
              <w:bottom w:val="single" w:sz="4" w:space="0" w:color="000000"/>
              <w:right w:val="single" w:sz="4" w:space="0" w:color="000000"/>
            </w:tcBorders>
            <w:shd w:val="clear" w:color="auto" w:fill="F2F2F2"/>
          </w:tcPr>
          <w:p w14:paraId="6CD613DF" w14:textId="77777777" w:rsidR="001535CB" w:rsidRDefault="001535CB" w:rsidP="001535CB">
            <w:pPr>
              <w:spacing w:line="259" w:lineRule="auto"/>
              <w:ind w:left="5"/>
            </w:pPr>
            <w:r>
              <w:rPr>
                <w:rFonts w:ascii="Calibri" w:eastAsia="Calibri" w:hAnsi="Calibri" w:cs="Calibri"/>
                <w:b/>
              </w:rPr>
              <w:t>Control measures (use the risk hierarchy)</w:t>
            </w:r>
            <w:r>
              <w:rPr>
                <w:rFonts w:ascii="Calibri" w:eastAsia="Calibri" w:hAnsi="Calibri" w:cs="Calibri"/>
              </w:rPr>
              <w:t xml:space="preserve"> </w:t>
            </w:r>
          </w:p>
        </w:tc>
        <w:tc>
          <w:tcPr>
            <w:tcW w:w="500"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6BC540C1" w14:textId="77777777" w:rsidR="001535CB" w:rsidRDefault="001535CB" w:rsidP="001535CB">
            <w:pPr>
              <w:spacing w:line="259" w:lineRule="auto"/>
              <w:ind w:left="55"/>
            </w:pPr>
            <w:r>
              <w:rPr>
                <w:rFonts w:ascii="Calibri" w:eastAsia="Calibri" w:hAnsi="Calibri" w:cs="Calibri"/>
                <w:noProof/>
              </w:rPr>
              <mc:AlternateContent>
                <mc:Choice Requires="wpg">
                  <w:drawing>
                    <wp:inline distT="0" distB="0" distL="0" distR="0" wp14:anchorId="78620534" wp14:editId="636E9785">
                      <wp:extent cx="142292" cy="631647"/>
                      <wp:effectExtent l="0" t="0" r="0" b="0"/>
                      <wp:docPr id="19010" name="Group 19010"/>
                      <wp:cNvGraphicFramePr/>
                      <a:graphic xmlns:a="http://schemas.openxmlformats.org/drawingml/2006/main">
                        <a:graphicData uri="http://schemas.microsoft.com/office/word/2010/wordprocessingGroup">
                          <wpg:wgp>
                            <wpg:cNvGrpSpPr/>
                            <wpg:grpSpPr>
                              <a:xfrm>
                                <a:off x="0" y="0"/>
                                <a:ext cx="142292" cy="631647"/>
                                <a:chOff x="0" y="0"/>
                                <a:chExt cx="142292" cy="631647"/>
                              </a:xfrm>
                            </wpg:grpSpPr>
                            <wps:wsp>
                              <wps:cNvPr id="242" name="Rectangle 242"/>
                              <wps:cNvSpPr/>
                              <wps:spPr>
                                <a:xfrm rot="-5399999">
                                  <a:off x="-305125" y="137272"/>
                                  <a:ext cx="799502" cy="189248"/>
                                </a:xfrm>
                                <a:prstGeom prst="rect">
                                  <a:avLst/>
                                </a:prstGeom>
                                <a:ln>
                                  <a:noFill/>
                                </a:ln>
                              </wps:spPr>
                              <wps:txbx>
                                <w:txbxContent>
                                  <w:p w14:paraId="18636C4D" w14:textId="77777777" w:rsidR="00BC503D" w:rsidRDefault="00BC503D" w:rsidP="001535CB">
                                    <w:pPr>
                                      <w:spacing w:after="160" w:line="259" w:lineRule="auto"/>
                                    </w:pPr>
                                    <w:r>
                                      <w:rPr>
                                        <w:rFonts w:ascii="Calibri" w:eastAsia="Calibri" w:hAnsi="Calibri" w:cs="Calibri"/>
                                        <w:b/>
                                      </w:rPr>
                                      <w:t>Likelihood</w:t>
                                    </w:r>
                                  </w:p>
                                </w:txbxContent>
                              </wps:txbx>
                              <wps:bodyPr horzOverflow="overflow" vert="horz" lIns="0" tIns="0" rIns="0" bIns="0" rtlCol="0">
                                <a:noAutofit/>
                              </wps:bodyPr>
                            </wps:wsp>
                            <wps:wsp>
                              <wps:cNvPr id="243" name="Rectangle 243"/>
                              <wps:cNvSpPr/>
                              <wps:spPr>
                                <a:xfrm rot="-5399999">
                                  <a:off x="73629" y="-84046"/>
                                  <a:ext cx="41990" cy="189248"/>
                                </a:xfrm>
                                <a:prstGeom prst="rect">
                                  <a:avLst/>
                                </a:prstGeom>
                                <a:ln>
                                  <a:noFill/>
                                </a:ln>
                              </wps:spPr>
                              <wps:txbx>
                                <w:txbxContent>
                                  <w:p w14:paraId="2D2D7DCC" w14:textId="77777777" w:rsidR="00BC503D" w:rsidRDefault="00BC503D" w:rsidP="001535CB">
                                    <w:pPr>
                                      <w:spacing w:after="160" w:line="259" w:lineRule="auto"/>
                                    </w:pPr>
                                    <w:r>
                                      <w:rPr>
                                        <w:rFonts w:ascii="Calibri" w:eastAsia="Calibri" w:hAnsi="Calibri" w:cs="Calibri"/>
                                      </w:rPr>
                                      <w:t xml:space="preserve"> </w:t>
                                    </w:r>
                                  </w:p>
                                </w:txbxContent>
                              </wps:txbx>
                              <wps:bodyPr horzOverflow="overflow" vert="horz" lIns="0" tIns="0" rIns="0" bIns="0" rtlCol="0">
                                <a:noAutofit/>
                              </wps:bodyPr>
                            </wps:wsp>
                          </wpg:wgp>
                        </a:graphicData>
                      </a:graphic>
                    </wp:inline>
                  </w:drawing>
                </mc:Choice>
                <mc:Fallback xmlns:w16="http://schemas.microsoft.com/office/word/2018/wordml" xmlns:w16cex="http://schemas.microsoft.com/office/word/2018/wordml/cex">
                  <w:pict>
                    <v:group w14:anchorId="78620534" id="Group 19010" o:spid="_x0000_s1035" style="width:11.2pt;height:49.75pt;mso-position-horizontal-relative:char;mso-position-vertical-relative:line" coordsize="1422,63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">
                      <v:rect id="Rectangle 242" o:spid="_x0000_s1036" style="position:absolute;left:-3051;top:1373;width:7994;height:189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" filled="f" stroked="f">
                        <v:textbox inset="0,0,0,0">
                          <w:txbxContent>
                            <w:p w14:paraId="18636C4D" w14:textId="77777777" w:rsidR="00BC503D" w:rsidRDefault="00BC503D" w:rsidP="001535CB">
                              <w:pPr>
                                <w:spacing w:after="160" w:line="259" w:lineRule="auto"/>
                              </w:pPr>
                              <w:r>
                                <w:rPr>
                                  <w:rFonts w:ascii="Calibri" w:eastAsia="Calibri" w:hAnsi="Calibri" w:cs="Calibri"/>
                                  <w:b/>
                                </w:rPr>
                                <w:t>Likelihood</w:t>
                              </w:r>
                            </w:p>
                          </w:txbxContent>
                        </v:textbox>
                      </v:rect>
                      <v:rect id="Rectangle 243" o:spid="_x0000_s1037" style="position:absolute;left:736;top:-840;width:419;height:189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" filled="f" stroked="f">
                        <v:textbox inset="0,0,0,0">
                          <w:txbxContent>
                            <w:p w14:paraId="2D2D7DCC" w14:textId="77777777" w:rsidR="00BC503D" w:rsidRDefault="00BC503D" w:rsidP="001535CB">
                              <w:pPr>
                                <w:spacing w:after="160" w:line="259" w:lineRule="auto"/>
                              </w:pPr>
                              <w:r>
                                <w:rPr>
                                  <w:rFonts w:ascii="Calibri" w:eastAsia="Calibri" w:hAnsi="Calibri" w:cs="Calibri"/>
                                </w:rPr>
                                <w:t xml:space="preserve"> </w:t>
                              </w:r>
                            </w:p>
                          </w:txbxContent>
                        </v:textbox>
                      </v:rect>
                      <w10:anchorlock/>
                    </v:group>
                  </w:pict>
                </mc:Fallback>
              </mc:AlternateContent>
            </w:r>
          </w:p>
        </w:tc>
        <w:tc>
          <w:tcPr>
            <w:tcW w:w="500"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095217F0" w14:textId="77777777" w:rsidR="001535CB" w:rsidRDefault="001535CB" w:rsidP="001535CB">
            <w:pPr>
              <w:spacing w:line="259" w:lineRule="auto"/>
              <w:ind w:left="55"/>
            </w:pPr>
            <w:r>
              <w:rPr>
                <w:rFonts w:ascii="Calibri" w:eastAsia="Calibri" w:hAnsi="Calibri" w:cs="Calibri"/>
                <w:noProof/>
              </w:rPr>
              <mc:AlternateContent>
                <mc:Choice Requires="wpg">
                  <w:drawing>
                    <wp:inline distT="0" distB="0" distL="0" distR="0" wp14:anchorId="24B7BE6E" wp14:editId="38115821">
                      <wp:extent cx="142292" cy="434797"/>
                      <wp:effectExtent l="0" t="0" r="0" b="0"/>
                      <wp:docPr id="19020" name="Group 19020"/>
                      <wp:cNvGraphicFramePr/>
                      <a:graphic xmlns:a="http://schemas.openxmlformats.org/drawingml/2006/main">
                        <a:graphicData uri="http://schemas.microsoft.com/office/word/2010/wordprocessingGroup">
                          <wpg:wgp>
                            <wpg:cNvGrpSpPr/>
                            <wpg:grpSpPr>
                              <a:xfrm>
                                <a:off x="0" y="0"/>
                                <a:ext cx="142292" cy="434797"/>
                                <a:chOff x="0" y="0"/>
                                <a:chExt cx="142292" cy="434797"/>
                              </a:xfrm>
                            </wpg:grpSpPr>
                            <wps:wsp>
                              <wps:cNvPr id="246" name="Rectangle 246"/>
                              <wps:cNvSpPr/>
                              <wps:spPr>
                                <a:xfrm rot="-5399999">
                                  <a:off x="-173671" y="71876"/>
                                  <a:ext cx="536592" cy="189248"/>
                                </a:xfrm>
                                <a:prstGeom prst="rect">
                                  <a:avLst/>
                                </a:prstGeom>
                                <a:ln>
                                  <a:noFill/>
                                </a:ln>
                              </wps:spPr>
                              <wps:txbx>
                                <w:txbxContent>
                                  <w:p w14:paraId="37CBBA26" w14:textId="77777777" w:rsidR="00BC503D" w:rsidRDefault="00BC503D" w:rsidP="001535CB">
                                    <w:pPr>
                                      <w:spacing w:after="160" w:line="259" w:lineRule="auto"/>
                                    </w:pPr>
                                    <w:r>
                                      <w:rPr>
                                        <w:rFonts w:ascii="Calibri" w:eastAsia="Calibri" w:hAnsi="Calibri" w:cs="Calibri"/>
                                        <w:b/>
                                      </w:rPr>
                                      <w:t>Impact</w:t>
                                    </w:r>
                                  </w:p>
                                </w:txbxContent>
                              </wps:txbx>
                              <wps:bodyPr horzOverflow="overflow" vert="horz" lIns="0" tIns="0" rIns="0" bIns="0" rtlCol="0">
                                <a:noAutofit/>
                              </wps:bodyPr>
                            </wps:wsp>
                            <wps:wsp>
                              <wps:cNvPr id="247" name="Rectangle 247"/>
                              <wps:cNvSpPr/>
                              <wps:spPr>
                                <a:xfrm rot="-5399999">
                                  <a:off x="73629" y="-84046"/>
                                  <a:ext cx="41990" cy="189248"/>
                                </a:xfrm>
                                <a:prstGeom prst="rect">
                                  <a:avLst/>
                                </a:prstGeom>
                                <a:ln>
                                  <a:noFill/>
                                </a:ln>
                              </wps:spPr>
                              <wps:txbx>
                                <w:txbxContent>
                                  <w:p w14:paraId="2AEE411A" w14:textId="77777777" w:rsidR="00BC503D" w:rsidRDefault="00BC503D" w:rsidP="001535CB">
                                    <w:pPr>
                                      <w:spacing w:after="160" w:line="259" w:lineRule="auto"/>
                                    </w:pPr>
                                    <w:r>
                                      <w:rPr>
                                        <w:rFonts w:ascii="Calibri" w:eastAsia="Calibri" w:hAnsi="Calibri" w:cs="Calibri"/>
                                      </w:rPr>
                                      <w:t xml:space="preserve"> </w:t>
                                    </w:r>
                                  </w:p>
                                </w:txbxContent>
                              </wps:txbx>
                              <wps:bodyPr horzOverflow="overflow" vert="horz" lIns="0" tIns="0" rIns="0" bIns="0" rtlCol="0">
                                <a:noAutofit/>
                              </wps:bodyPr>
                            </wps:wsp>
                          </wpg:wgp>
                        </a:graphicData>
                      </a:graphic>
                    </wp:inline>
                  </w:drawing>
                </mc:Choice>
                <mc:Fallback xmlns:w16="http://schemas.microsoft.com/office/word/2018/wordml" xmlns:w16cex="http://schemas.microsoft.com/office/word/2018/wordml/cex">
                  <w:pict>
                    <v:group w14:anchorId="24B7BE6E" id="Group 19020" o:spid="_x0000_s1038" style="width:11.2pt;height:34.25pt;mso-position-horizontal-relative:char;mso-position-vertical-relative:line" coordsize="142292,4347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">
                      <v:rect id="Rectangle 246" o:spid="_x0000_s1039" style="position:absolute;left:-173671;top:71876;width:536592;height:18924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" filled="f" stroked="f">
                        <v:textbox inset="0,0,0,0">
                          <w:txbxContent>
                            <w:p w14:paraId="37CBBA26" w14:textId="77777777" w:rsidR="00BC503D" w:rsidRDefault="00BC503D" w:rsidP="001535CB">
                              <w:pPr>
                                <w:spacing w:after="160" w:line="259" w:lineRule="auto"/>
                              </w:pPr>
                              <w:r>
                                <w:rPr>
                                  <w:rFonts w:ascii="Calibri" w:eastAsia="Calibri" w:hAnsi="Calibri" w:cs="Calibri"/>
                                  <w:b/>
                                </w:rPr>
                                <w:t>Impact</w:t>
                              </w:r>
                            </w:p>
                          </w:txbxContent>
                        </v:textbox>
                      </v:rect>
                      <v:rect id="Rectangle 247" o:spid="_x0000_s1040" style="position:absolute;left:73629;top:-84046;width:41990;height:18924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" filled="f" stroked="f">
                        <v:textbox inset="0,0,0,0">
                          <w:txbxContent>
                            <w:p w14:paraId="2AEE411A" w14:textId="77777777" w:rsidR="00BC503D" w:rsidRDefault="00BC503D" w:rsidP="001535CB">
                              <w:pPr>
                                <w:spacing w:after="160" w:line="259" w:lineRule="auto"/>
                              </w:pPr>
                              <w:r>
                                <w:rPr>
                                  <w:rFonts w:ascii="Calibri" w:eastAsia="Calibri" w:hAnsi="Calibri" w:cs="Calibri"/>
                                </w:rPr>
                                <w:t xml:space="preserve"> </w:t>
                              </w:r>
                            </w:p>
                          </w:txbxContent>
                        </v:textbox>
                      </v:rect>
                      <w10:anchorlock/>
                    </v:group>
                  </w:pict>
                </mc:Fallback>
              </mc:AlternateContent>
            </w:r>
          </w:p>
        </w:tc>
        <w:tc>
          <w:tcPr>
            <w:tcW w:w="496"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2D6D145A" w14:textId="77777777" w:rsidR="001535CB" w:rsidRDefault="001535CB" w:rsidP="001535CB">
            <w:pPr>
              <w:spacing w:line="259" w:lineRule="auto"/>
              <w:ind w:left="51"/>
            </w:pPr>
            <w:r>
              <w:rPr>
                <w:rFonts w:ascii="Calibri" w:eastAsia="Calibri" w:hAnsi="Calibri" w:cs="Calibri"/>
                <w:noProof/>
              </w:rPr>
              <mc:AlternateContent>
                <mc:Choice Requires="wpg">
                  <w:drawing>
                    <wp:inline distT="0" distB="0" distL="0" distR="0" wp14:anchorId="0C6EBF7C" wp14:editId="0FB4B531">
                      <wp:extent cx="142292" cy="352247"/>
                      <wp:effectExtent l="0" t="0" r="0" b="0"/>
                      <wp:docPr id="19028" name="Group 19028"/>
                      <wp:cNvGraphicFramePr/>
                      <a:graphic xmlns:a="http://schemas.openxmlformats.org/drawingml/2006/main">
                        <a:graphicData uri="http://schemas.microsoft.com/office/word/2010/wordprocessingGroup">
                          <wpg:wgp>
                            <wpg:cNvGrpSpPr/>
                            <wpg:grpSpPr>
                              <a:xfrm>
                                <a:off x="0" y="0"/>
                                <a:ext cx="142292" cy="352247"/>
                                <a:chOff x="0" y="0"/>
                                <a:chExt cx="142292" cy="352247"/>
                              </a:xfrm>
                            </wpg:grpSpPr>
                            <wps:wsp>
                              <wps:cNvPr id="250" name="Rectangle 250"/>
                              <wps:cNvSpPr/>
                              <wps:spPr>
                                <a:xfrm rot="-5399999">
                                  <a:off x="-118582" y="44416"/>
                                  <a:ext cx="426413" cy="189248"/>
                                </a:xfrm>
                                <a:prstGeom prst="rect">
                                  <a:avLst/>
                                </a:prstGeom>
                                <a:ln>
                                  <a:noFill/>
                                </a:ln>
                              </wps:spPr>
                              <wps:txbx>
                                <w:txbxContent>
                                  <w:p w14:paraId="063EF213" w14:textId="77777777" w:rsidR="00BC503D" w:rsidRDefault="00BC503D" w:rsidP="001535CB">
                                    <w:pPr>
                                      <w:spacing w:after="160" w:line="259" w:lineRule="auto"/>
                                    </w:pPr>
                                    <w:r>
                                      <w:rPr>
                                        <w:rFonts w:ascii="Calibri" w:eastAsia="Calibri" w:hAnsi="Calibri" w:cs="Calibri"/>
                                        <w:b/>
                                      </w:rPr>
                                      <w:t>Score</w:t>
                                    </w:r>
                                  </w:p>
                                </w:txbxContent>
                              </wps:txbx>
                              <wps:bodyPr horzOverflow="overflow" vert="horz" lIns="0" tIns="0" rIns="0" bIns="0" rtlCol="0">
                                <a:noAutofit/>
                              </wps:bodyPr>
                            </wps:wsp>
                            <wps:wsp>
                              <wps:cNvPr id="251" name="Rectangle 251"/>
                              <wps:cNvSpPr/>
                              <wps:spPr>
                                <a:xfrm rot="-5399999">
                                  <a:off x="73629" y="-84046"/>
                                  <a:ext cx="41990" cy="189248"/>
                                </a:xfrm>
                                <a:prstGeom prst="rect">
                                  <a:avLst/>
                                </a:prstGeom>
                                <a:ln>
                                  <a:noFill/>
                                </a:ln>
                              </wps:spPr>
                              <wps:txbx>
                                <w:txbxContent>
                                  <w:p w14:paraId="2DD5AAF2" w14:textId="77777777" w:rsidR="00BC503D" w:rsidRDefault="00BC503D" w:rsidP="001535CB">
                                    <w:pPr>
                                      <w:spacing w:after="160" w:line="259" w:lineRule="auto"/>
                                    </w:pPr>
                                    <w:r>
                                      <w:rPr>
                                        <w:rFonts w:ascii="Calibri" w:eastAsia="Calibri" w:hAnsi="Calibri" w:cs="Calibri"/>
                                      </w:rPr>
                                      <w:t xml:space="preserve"> </w:t>
                                    </w:r>
                                  </w:p>
                                </w:txbxContent>
                              </wps:txbx>
                              <wps:bodyPr horzOverflow="overflow" vert="horz" lIns="0" tIns="0" rIns="0" bIns="0" rtlCol="0">
                                <a:noAutofit/>
                              </wps:bodyPr>
                            </wps:wsp>
                          </wpg:wgp>
                        </a:graphicData>
                      </a:graphic>
                    </wp:inline>
                  </w:drawing>
                </mc:Choice>
                <mc:Fallback xmlns:w16="http://schemas.microsoft.com/office/word/2018/wordml" xmlns:w16cex="http://schemas.microsoft.com/office/word/2018/wordml/cex">
                  <w:pict>
                    <v:group w14:anchorId="0C6EBF7C" id="Group 19028" o:spid="_x0000_s1041" style="width:11.2pt;height:27.75pt;mso-position-horizontal-relative:char;mso-position-vertical-relative:line" coordsize="142292,35224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">
                      <v:rect id="Rectangle 250" o:spid="_x0000_s1042" style="position:absolute;left:-118582;top:44416;width:426413;height:18924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" filled="f" stroked="f">
                        <v:textbox inset="0,0,0,0">
                          <w:txbxContent>
                            <w:p w14:paraId="063EF213" w14:textId="77777777" w:rsidR="00BC503D" w:rsidRDefault="00BC503D" w:rsidP="001535CB">
                              <w:pPr>
                                <w:spacing w:after="160" w:line="259" w:lineRule="auto"/>
                              </w:pPr>
                              <w:r>
                                <w:rPr>
                                  <w:rFonts w:ascii="Calibri" w:eastAsia="Calibri" w:hAnsi="Calibri" w:cs="Calibri"/>
                                  <w:b/>
                                </w:rPr>
                                <w:t>Score</w:t>
                              </w:r>
                            </w:p>
                          </w:txbxContent>
                        </v:textbox>
                      </v:rect>
                      <v:rect id="Rectangle 251" o:spid="_x0000_s1043" style="position:absolute;left:73629;top:-84046;width:41990;height:18924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" filled="f" stroked="f">
                        <v:textbox inset="0,0,0,0">
                          <w:txbxContent>
                            <w:p w14:paraId="2DD5AAF2" w14:textId="77777777" w:rsidR="00BC503D" w:rsidRDefault="00BC503D" w:rsidP="001535CB">
                              <w:pPr>
                                <w:spacing w:after="160" w:line="259" w:lineRule="auto"/>
                              </w:pPr>
                              <w:r>
                                <w:rPr>
                                  <w:rFonts w:ascii="Calibri" w:eastAsia="Calibri" w:hAnsi="Calibri" w:cs="Calibri"/>
                                </w:rPr>
                                <w:t xml:space="preserve"> </w:t>
                              </w:r>
                            </w:p>
                          </w:txbxContent>
                        </v:textbox>
                      </v:rect>
                      <w10:anchorlock/>
                    </v:group>
                  </w:pict>
                </mc:Fallback>
              </mc:AlternateContent>
            </w:r>
          </w:p>
        </w:tc>
        <w:tc>
          <w:tcPr>
            <w:tcW w:w="0" w:type="auto"/>
            <w:vMerge/>
            <w:tcBorders>
              <w:top w:val="nil"/>
              <w:left w:val="single" w:sz="4" w:space="0" w:color="000000"/>
              <w:bottom w:val="single" w:sz="4" w:space="0" w:color="000000"/>
              <w:right w:val="single" w:sz="4" w:space="0" w:color="000000"/>
            </w:tcBorders>
          </w:tcPr>
          <w:p w14:paraId="4CB28315" w14:textId="77777777" w:rsidR="001535CB" w:rsidRDefault="001535CB" w:rsidP="001535CB">
            <w:pPr>
              <w:spacing w:after="160" w:line="259" w:lineRule="auto"/>
            </w:pPr>
          </w:p>
        </w:tc>
      </w:tr>
      <w:tr w:rsidR="001535CB" w14:paraId="312425C2" w14:textId="77777777" w:rsidTr="001535CB">
        <w:trPr>
          <w:trHeight w:val="1357"/>
        </w:trPr>
        <w:tc>
          <w:tcPr>
            <w:tcW w:w="1729" w:type="dxa"/>
            <w:tcBorders>
              <w:top w:val="single" w:sz="4" w:space="0" w:color="000000"/>
              <w:left w:val="single" w:sz="4" w:space="0" w:color="000000"/>
              <w:bottom w:val="single" w:sz="4" w:space="0" w:color="000000"/>
              <w:right w:val="single" w:sz="4" w:space="0" w:color="000000"/>
            </w:tcBorders>
          </w:tcPr>
          <w:p w14:paraId="0F468FAA" w14:textId="5D230761" w:rsidR="001535CB" w:rsidRDefault="001535CB" w:rsidP="001535CB">
            <w:pPr>
              <w:spacing w:line="259" w:lineRule="auto"/>
              <w:ind w:left="4"/>
            </w:pPr>
            <w:r>
              <w:rPr>
                <w:rFonts w:ascii="Calibri" w:eastAsia="Calibri" w:hAnsi="Calibri" w:cs="Calibri"/>
              </w:rPr>
              <w:t xml:space="preserve">Hit by shotgun </w:t>
            </w:r>
          </w:p>
        </w:tc>
        <w:tc>
          <w:tcPr>
            <w:tcW w:w="2721" w:type="dxa"/>
            <w:tcBorders>
              <w:top w:val="single" w:sz="4" w:space="0" w:color="000000"/>
              <w:left w:val="single" w:sz="4" w:space="0" w:color="000000"/>
              <w:bottom w:val="single" w:sz="4" w:space="0" w:color="000000"/>
              <w:right w:val="single" w:sz="4" w:space="0" w:color="000000"/>
            </w:tcBorders>
          </w:tcPr>
          <w:p w14:paraId="210238D0" w14:textId="77777777" w:rsidR="001535CB" w:rsidRDefault="001535CB" w:rsidP="001535CB">
            <w:pPr>
              <w:spacing w:line="259" w:lineRule="auto"/>
              <w:ind w:left="6"/>
            </w:pPr>
            <w:r>
              <w:rPr>
                <w:rFonts w:ascii="Calibri" w:eastAsia="Calibri" w:hAnsi="Calibri" w:cs="Calibri"/>
              </w:rPr>
              <w:t xml:space="preserve">Serious injury or fatality </w:t>
            </w:r>
          </w:p>
        </w:tc>
        <w:tc>
          <w:tcPr>
            <w:tcW w:w="1931" w:type="dxa"/>
            <w:tcBorders>
              <w:top w:val="single" w:sz="4" w:space="0" w:color="000000"/>
              <w:left w:val="single" w:sz="4" w:space="0" w:color="000000"/>
              <w:bottom w:val="single" w:sz="4" w:space="0" w:color="000000"/>
              <w:right w:val="single" w:sz="4" w:space="0" w:color="000000"/>
            </w:tcBorders>
          </w:tcPr>
          <w:p w14:paraId="6D4A450C" w14:textId="77777777" w:rsidR="001535CB" w:rsidRDefault="001535CB" w:rsidP="001535CB">
            <w:pPr>
              <w:spacing w:line="259" w:lineRule="auto"/>
            </w:pPr>
            <w:r>
              <w:rPr>
                <w:rFonts w:ascii="Calibri" w:eastAsia="Calibri" w:hAnsi="Calibri" w:cs="Calibri"/>
              </w:rPr>
              <w:t xml:space="preserve">Those nearby </w:t>
            </w:r>
          </w:p>
        </w:tc>
        <w:tc>
          <w:tcPr>
            <w:tcW w:w="500" w:type="dxa"/>
            <w:tcBorders>
              <w:top w:val="single" w:sz="4" w:space="0" w:color="000000"/>
              <w:left w:val="single" w:sz="4" w:space="0" w:color="000000"/>
              <w:bottom w:val="single" w:sz="4" w:space="0" w:color="000000"/>
              <w:right w:val="single" w:sz="4" w:space="0" w:color="000000"/>
            </w:tcBorders>
          </w:tcPr>
          <w:p w14:paraId="5547D41F" w14:textId="77777777" w:rsidR="001535CB" w:rsidRDefault="001535CB" w:rsidP="001535CB">
            <w:pPr>
              <w:spacing w:line="259" w:lineRule="auto"/>
              <w:ind w:left="5"/>
            </w:pPr>
            <w:r>
              <w:rPr>
                <w:rFonts w:ascii="Calibri" w:eastAsia="Calibri" w:hAnsi="Calibri" w:cs="Calibri"/>
                <w:b/>
              </w:rPr>
              <w:t xml:space="preserve">1 </w:t>
            </w:r>
          </w:p>
        </w:tc>
        <w:tc>
          <w:tcPr>
            <w:tcW w:w="501" w:type="dxa"/>
            <w:tcBorders>
              <w:top w:val="single" w:sz="4" w:space="0" w:color="000000"/>
              <w:left w:val="single" w:sz="4" w:space="0" w:color="000000"/>
              <w:bottom w:val="single" w:sz="4" w:space="0" w:color="000000"/>
              <w:right w:val="single" w:sz="4" w:space="0" w:color="000000"/>
            </w:tcBorders>
          </w:tcPr>
          <w:p w14:paraId="3FA17F5B" w14:textId="77777777" w:rsidR="001535CB" w:rsidRDefault="001535CB" w:rsidP="001535CB">
            <w:pPr>
              <w:spacing w:line="259" w:lineRule="auto"/>
              <w:ind w:left="6"/>
            </w:pPr>
            <w:r>
              <w:rPr>
                <w:rFonts w:ascii="Calibri" w:eastAsia="Calibri" w:hAnsi="Calibri" w:cs="Calibri"/>
                <w:b/>
              </w:rPr>
              <w:t xml:space="preserve">5 </w:t>
            </w:r>
          </w:p>
        </w:tc>
        <w:tc>
          <w:tcPr>
            <w:tcW w:w="495" w:type="dxa"/>
            <w:tcBorders>
              <w:top w:val="single" w:sz="4" w:space="0" w:color="000000"/>
              <w:left w:val="single" w:sz="4" w:space="0" w:color="000000"/>
              <w:bottom w:val="single" w:sz="4" w:space="0" w:color="000000"/>
              <w:right w:val="single" w:sz="4" w:space="0" w:color="000000"/>
            </w:tcBorders>
          </w:tcPr>
          <w:p w14:paraId="319F9496" w14:textId="77777777" w:rsidR="001535CB" w:rsidRDefault="001535CB" w:rsidP="001535CB">
            <w:pPr>
              <w:spacing w:line="259" w:lineRule="auto"/>
            </w:pPr>
            <w:r>
              <w:rPr>
                <w:rFonts w:ascii="Calibri" w:eastAsia="Calibri" w:hAnsi="Calibri" w:cs="Calibri"/>
                <w:b/>
              </w:rPr>
              <w:t xml:space="preserve">5 </w:t>
            </w:r>
          </w:p>
        </w:tc>
        <w:tc>
          <w:tcPr>
            <w:tcW w:w="3021" w:type="dxa"/>
            <w:tcBorders>
              <w:top w:val="single" w:sz="4" w:space="0" w:color="000000"/>
              <w:left w:val="single" w:sz="4" w:space="0" w:color="000000"/>
              <w:bottom w:val="single" w:sz="4" w:space="0" w:color="000000"/>
              <w:right w:val="single" w:sz="4" w:space="0" w:color="000000"/>
            </w:tcBorders>
          </w:tcPr>
          <w:p w14:paraId="26985FD3" w14:textId="1AABF47B" w:rsidR="001535CB" w:rsidRPr="001535CB" w:rsidRDefault="001535CB" w:rsidP="001535CB">
            <w:pPr>
              <w:pStyle w:val="ListParagraph"/>
              <w:numPr>
                <w:ilvl w:val="0"/>
                <w:numId w:val="14"/>
              </w:numPr>
              <w:spacing w:after="2"/>
            </w:pPr>
            <w:r w:rsidRPr="001535CB">
              <w:rPr>
                <w:rFonts w:ascii="Calibri" w:eastAsia="Calibri" w:hAnsi="Calibri" w:cs="Calibri"/>
              </w:rPr>
              <w:t>All members undergo safety training; novices supervised by qualified coaches and experienced members</w:t>
            </w:r>
            <w:r>
              <w:rPr>
                <w:rFonts w:ascii="Calibri" w:eastAsia="Calibri" w:hAnsi="Calibri" w:cs="Calibri"/>
              </w:rPr>
              <w:t>.</w:t>
            </w:r>
          </w:p>
          <w:p w14:paraId="644770F8" w14:textId="336D4E41" w:rsidR="001535CB" w:rsidRDefault="001535CB" w:rsidP="001535CB">
            <w:pPr>
              <w:spacing w:line="259" w:lineRule="auto"/>
              <w:ind w:left="5"/>
            </w:pPr>
          </w:p>
        </w:tc>
        <w:tc>
          <w:tcPr>
            <w:tcW w:w="500" w:type="dxa"/>
            <w:tcBorders>
              <w:top w:val="single" w:sz="4" w:space="0" w:color="000000"/>
              <w:left w:val="single" w:sz="4" w:space="0" w:color="000000"/>
              <w:bottom w:val="single" w:sz="4" w:space="0" w:color="000000"/>
              <w:right w:val="single" w:sz="4" w:space="0" w:color="000000"/>
            </w:tcBorders>
          </w:tcPr>
          <w:p w14:paraId="23C5BC7A" w14:textId="77777777" w:rsidR="001535CB" w:rsidRDefault="001535CB" w:rsidP="001535CB">
            <w:pPr>
              <w:spacing w:line="259" w:lineRule="auto"/>
              <w:ind w:left="5"/>
            </w:pPr>
            <w:r>
              <w:rPr>
                <w:rFonts w:ascii="Calibri" w:eastAsia="Calibri" w:hAnsi="Calibri" w:cs="Calibri"/>
                <w:b/>
              </w:rPr>
              <w:t xml:space="preserve">1 </w:t>
            </w:r>
          </w:p>
        </w:tc>
        <w:tc>
          <w:tcPr>
            <w:tcW w:w="500" w:type="dxa"/>
            <w:tcBorders>
              <w:top w:val="single" w:sz="4" w:space="0" w:color="000000"/>
              <w:left w:val="single" w:sz="4" w:space="0" w:color="000000"/>
              <w:bottom w:val="single" w:sz="4" w:space="0" w:color="000000"/>
              <w:right w:val="single" w:sz="4" w:space="0" w:color="000000"/>
            </w:tcBorders>
          </w:tcPr>
          <w:p w14:paraId="73DC5AC0" w14:textId="77777777" w:rsidR="001535CB" w:rsidRDefault="001535CB" w:rsidP="001535CB">
            <w:pPr>
              <w:spacing w:line="259" w:lineRule="auto"/>
              <w:ind w:left="5"/>
            </w:pPr>
            <w:r>
              <w:rPr>
                <w:rFonts w:ascii="Calibri" w:eastAsia="Calibri" w:hAnsi="Calibri" w:cs="Calibri"/>
                <w:b/>
              </w:rPr>
              <w:t xml:space="preserve">4 </w:t>
            </w:r>
          </w:p>
        </w:tc>
        <w:tc>
          <w:tcPr>
            <w:tcW w:w="496" w:type="dxa"/>
            <w:tcBorders>
              <w:top w:val="single" w:sz="4" w:space="0" w:color="000000"/>
              <w:left w:val="single" w:sz="4" w:space="0" w:color="000000"/>
              <w:bottom w:val="single" w:sz="4" w:space="0" w:color="000000"/>
              <w:right w:val="single" w:sz="4" w:space="0" w:color="000000"/>
            </w:tcBorders>
          </w:tcPr>
          <w:p w14:paraId="67926E0F" w14:textId="77777777" w:rsidR="001535CB" w:rsidRDefault="001535CB" w:rsidP="001535CB">
            <w:pPr>
              <w:spacing w:line="259" w:lineRule="auto"/>
              <w:ind w:left="1"/>
            </w:pPr>
            <w:r>
              <w:rPr>
                <w:rFonts w:ascii="Calibri" w:eastAsia="Calibri" w:hAnsi="Calibri" w:cs="Calibri"/>
                <w:b/>
              </w:rPr>
              <w:t xml:space="preserve">4 </w:t>
            </w:r>
          </w:p>
        </w:tc>
        <w:tc>
          <w:tcPr>
            <w:tcW w:w="3000" w:type="dxa"/>
            <w:tcBorders>
              <w:top w:val="single" w:sz="4" w:space="0" w:color="000000"/>
              <w:left w:val="single" w:sz="4" w:space="0" w:color="000000"/>
              <w:bottom w:val="single" w:sz="4" w:space="0" w:color="000000"/>
              <w:right w:val="single" w:sz="4" w:space="0" w:color="000000"/>
            </w:tcBorders>
          </w:tcPr>
          <w:p w14:paraId="77952E75" w14:textId="31569922" w:rsidR="001535CB" w:rsidRPr="001535CB" w:rsidRDefault="001535CB" w:rsidP="001535CB">
            <w:pPr>
              <w:pStyle w:val="ListParagraph"/>
              <w:numPr>
                <w:ilvl w:val="0"/>
                <w:numId w:val="14"/>
              </w:numPr>
              <w:spacing w:line="259" w:lineRule="auto"/>
              <w:jc w:val="both"/>
            </w:pPr>
            <w:r w:rsidRPr="001535CB">
              <w:rPr>
                <w:rFonts w:ascii="Calibri" w:eastAsia="Calibri" w:hAnsi="Calibri" w:cs="Calibri"/>
              </w:rPr>
              <w:t>Be aware of surroundings and other shooters.</w:t>
            </w:r>
          </w:p>
        </w:tc>
      </w:tr>
      <w:tr w:rsidR="001535CB" w14:paraId="6EF21888" w14:textId="77777777" w:rsidTr="001535CB">
        <w:trPr>
          <w:trHeight w:val="1355"/>
        </w:trPr>
        <w:tc>
          <w:tcPr>
            <w:tcW w:w="1729" w:type="dxa"/>
            <w:tcBorders>
              <w:top w:val="single" w:sz="4" w:space="0" w:color="000000"/>
              <w:left w:val="single" w:sz="4" w:space="0" w:color="000000"/>
              <w:bottom w:val="single" w:sz="4" w:space="0" w:color="000000"/>
              <w:right w:val="single" w:sz="4" w:space="0" w:color="000000"/>
            </w:tcBorders>
          </w:tcPr>
          <w:p w14:paraId="52C942A4" w14:textId="77777777" w:rsidR="001535CB" w:rsidRDefault="001535CB" w:rsidP="001535CB">
            <w:pPr>
              <w:spacing w:after="3" w:line="239" w:lineRule="auto"/>
              <w:ind w:left="4"/>
            </w:pPr>
            <w:r>
              <w:rPr>
                <w:rFonts w:ascii="Calibri" w:eastAsia="Calibri" w:hAnsi="Calibri" w:cs="Calibri"/>
              </w:rPr>
              <w:t xml:space="preserve">Shotgun breach explosion due to mixing of </w:t>
            </w:r>
          </w:p>
          <w:p w14:paraId="0E0E6C24" w14:textId="77777777" w:rsidR="001535CB" w:rsidRDefault="001535CB" w:rsidP="001535CB">
            <w:pPr>
              <w:spacing w:line="259" w:lineRule="auto"/>
              <w:ind w:left="4"/>
            </w:pPr>
            <w:r>
              <w:rPr>
                <w:rFonts w:ascii="Calibri" w:eastAsia="Calibri" w:hAnsi="Calibri" w:cs="Calibri"/>
              </w:rPr>
              <w:t xml:space="preserve">cartridge bores </w:t>
            </w:r>
          </w:p>
          <w:p w14:paraId="5A575D65" w14:textId="77777777" w:rsidR="001535CB" w:rsidRDefault="001535CB" w:rsidP="001535CB">
            <w:pPr>
              <w:spacing w:line="259" w:lineRule="auto"/>
              <w:ind w:left="4"/>
            </w:pPr>
            <w:r>
              <w:rPr>
                <w:rFonts w:ascii="Calibri" w:eastAsia="Calibri" w:hAnsi="Calibri" w:cs="Calibri"/>
              </w:rPr>
              <w:t xml:space="preserve"> </w:t>
            </w:r>
          </w:p>
        </w:tc>
        <w:tc>
          <w:tcPr>
            <w:tcW w:w="2721" w:type="dxa"/>
            <w:tcBorders>
              <w:top w:val="single" w:sz="4" w:space="0" w:color="000000"/>
              <w:left w:val="single" w:sz="4" w:space="0" w:color="000000"/>
              <w:bottom w:val="single" w:sz="4" w:space="0" w:color="000000"/>
              <w:right w:val="single" w:sz="4" w:space="0" w:color="000000"/>
            </w:tcBorders>
          </w:tcPr>
          <w:p w14:paraId="64A6CDFF" w14:textId="77777777" w:rsidR="001535CB" w:rsidRDefault="001535CB" w:rsidP="001535CB">
            <w:pPr>
              <w:spacing w:line="259" w:lineRule="auto"/>
              <w:ind w:left="6"/>
            </w:pPr>
            <w:r>
              <w:rPr>
                <w:rFonts w:ascii="Calibri" w:eastAsia="Calibri" w:hAnsi="Calibri" w:cs="Calibri"/>
              </w:rPr>
              <w:t xml:space="preserve">Minor injury; serious injury from shrapnel </w:t>
            </w:r>
          </w:p>
        </w:tc>
        <w:tc>
          <w:tcPr>
            <w:tcW w:w="1931" w:type="dxa"/>
            <w:tcBorders>
              <w:top w:val="single" w:sz="4" w:space="0" w:color="000000"/>
              <w:left w:val="single" w:sz="4" w:space="0" w:color="000000"/>
              <w:bottom w:val="single" w:sz="4" w:space="0" w:color="000000"/>
              <w:right w:val="single" w:sz="4" w:space="0" w:color="000000"/>
            </w:tcBorders>
          </w:tcPr>
          <w:p w14:paraId="6E399576" w14:textId="643FDE50" w:rsidR="001535CB" w:rsidRDefault="001535CB" w:rsidP="001535CB">
            <w:pPr>
              <w:spacing w:line="259" w:lineRule="auto"/>
            </w:pPr>
            <w:r>
              <w:rPr>
                <w:rFonts w:ascii="Calibri" w:eastAsia="Calibri" w:hAnsi="Calibri" w:cs="Calibri"/>
              </w:rPr>
              <w:t xml:space="preserve">Those in immediate vicinity </w:t>
            </w:r>
          </w:p>
        </w:tc>
        <w:tc>
          <w:tcPr>
            <w:tcW w:w="500" w:type="dxa"/>
            <w:tcBorders>
              <w:top w:val="single" w:sz="4" w:space="0" w:color="000000"/>
              <w:left w:val="single" w:sz="4" w:space="0" w:color="000000"/>
              <w:bottom w:val="single" w:sz="4" w:space="0" w:color="000000"/>
              <w:right w:val="single" w:sz="4" w:space="0" w:color="000000"/>
            </w:tcBorders>
          </w:tcPr>
          <w:p w14:paraId="3227CA4D" w14:textId="77777777" w:rsidR="001535CB" w:rsidRDefault="001535CB" w:rsidP="001535CB">
            <w:pPr>
              <w:spacing w:line="259" w:lineRule="auto"/>
              <w:ind w:left="5"/>
            </w:pPr>
            <w:r>
              <w:rPr>
                <w:rFonts w:ascii="Calibri" w:eastAsia="Calibri" w:hAnsi="Calibri" w:cs="Calibri"/>
                <w:b/>
              </w:rPr>
              <w:t xml:space="preserve">1 </w:t>
            </w:r>
          </w:p>
        </w:tc>
        <w:tc>
          <w:tcPr>
            <w:tcW w:w="501" w:type="dxa"/>
            <w:tcBorders>
              <w:top w:val="single" w:sz="4" w:space="0" w:color="000000"/>
              <w:left w:val="single" w:sz="4" w:space="0" w:color="000000"/>
              <w:bottom w:val="single" w:sz="4" w:space="0" w:color="000000"/>
              <w:right w:val="single" w:sz="4" w:space="0" w:color="000000"/>
            </w:tcBorders>
          </w:tcPr>
          <w:p w14:paraId="3B88BE52" w14:textId="77777777" w:rsidR="001535CB" w:rsidRDefault="001535CB" w:rsidP="001535CB">
            <w:pPr>
              <w:spacing w:line="259" w:lineRule="auto"/>
              <w:ind w:left="6"/>
            </w:pPr>
            <w:r>
              <w:rPr>
                <w:rFonts w:ascii="Calibri" w:eastAsia="Calibri" w:hAnsi="Calibri" w:cs="Calibri"/>
                <w:b/>
              </w:rPr>
              <w:t xml:space="preserve">4 </w:t>
            </w:r>
          </w:p>
        </w:tc>
        <w:tc>
          <w:tcPr>
            <w:tcW w:w="495" w:type="dxa"/>
            <w:tcBorders>
              <w:top w:val="single" w:sz="4" w:space="0" w:color="000000"/>
              <w:left w:val="single" w:sz="4" w:space="0" w:color="000000"/>
              <w:bottom w:val="single" w:sz="4" w:space="0" w:color="000000"/>
              <w:right w:val="single" w:sz="4" w:space="0" w:color="000000"/>
            </w:tcBorders>
          </w:tcPr>
          <w:p w14:paraId="07FA1B2C" w14:textId="77777777" w:rsidR="001535CB" w:rsidRDefault="001535CB" w:rsidP="001535CB">
            <w:pPr>
              <w:spacing w:line="259" w:lineRule="auto"/>
            </w:pPr>
            <w:r>
              <w:rPr>
                <w:rFonts w:ascii="Calibri" w:eastAsia="Calibri" w:hAnsi="Calibri" w:cs="Calibri"/>
                <w:b/>
              </w:rPr>
              <w:t xml:space="preserve">4 </w:t>
            </w:r>
          </w:p>
        </w:tc>
        <w:tc>
          <w:tcPr>
            <w:tcW w:w="3021" w:type="dxa"/>
            <w:tcBorders>
              <w:top w:val="single" w:sz="4" w:space="0" w:color="000000"/>
              <w:left w:val="single" w:sz="4" w:space="0" w:color="000000"/>
              <w:bottom w:val="single" w:sz="4" w:space="0" w:color="000000"/>
              <w:right w:val="single" w:sz="4" w:space="0" w:color="000000"/>
            </w:tcBorders>
          </w:tcPr>
          <w:p w14:paraId="1D1D62ED" w14:textId="3A44EB8C" w:rsidR="001535CB" w:rsidRPr="001535CB" w:rsidRDefault="001535CB" w:rsidP="001535CB">
            <w:pPr>
              <w:pStyle w:val="ListParagraph"/>
              <w:numPr>
                <w:ilvl w:val="0"/>
                <w:numId w:val="14"/>
              </w:numPr>
              <w:spacing w:after="3" w:line="239" w:lineRule="auto"/>
            </w:pPr>
            <w:r w:rsidRPr="001535CB">
              <w:rPr>
                <w:rFonts w:ascii="Calibri" w:eastAsia="Calibri" w:hAnsi="Calibri" w:cs="Calibri"/>
              </w:rPr>
              <w:t xml:space="preserve">Ammunition issued by licensed person prior to shooting; no person to shoot with different </w:t>
            </w:r>
            <w:r>
              <w:rPr>
                <w:rFonts w:ascii="Calibri" w:eastAsia="Calibri" w:hAnsi="Calibri" w:cs="Calibri"/>
              </w:rPr>
              <w:t>calibres</w:t>
            </w:r>
            <w:r w:rsidRPr="001535CB">
              <w:rPr>
                <w:rFonts w:ascii="Calibri" w:eastAsia="Calibri" w:hAnsi="Calibri" w:cs="Calibri"/>
              </w:rPr>
              <w:t xml:space="preserve"> guns on the same day.</w:t>
            </w:r>
          </w:p>
          <w:p w14:paraId="010D2FCE" w14:textId="33AD1233" w:rsidR="001535CB" w:rsidRPr="001535CB" w:rsidRDefault="001535CB" w:rsidP="001535CB">
            <w:pPr>
              <w:pStyle w:val="ListParagraph"/>
              <w:numPr>
                <w:ilvl w:val="0"/>
                <w:numId w:val="14"/>
              </w:numPr>
              <w:spacing w:after="3" w:line="239" w:lineRule="auto"/>
            </w:pPr>
            <w:r>
              <w:t>All members undergo safety training.</w:t>
            </w:r>
          </w:p>
          <w:p w14:paraId="5B044462" w14:textId="53E2D088" w:rsidR="001535CB" w:rsidRDefault="001535CB" w:rsidP="001535CB">
            <w:pPr>
              <w:spacing w:line="259" w:lineRule="auto"/>
              <w:ind w:left="5"/>
            </w:pPr>
            <w:r>
              <w:rPr>
                <w:rFonts w:ascii="Calibri" w:eastAsia="Calibri" w:hAnsi="Calibri" w:cs="Calibri"/>
              </w:rPr>
              <w:t xml:space="preserve"> </w:t>
            </w:r>
          </w:p>
          <w:p w14:paraId="4DC05C9C" w14:textId="77777777" w:rsidR="001535CB" w:rsidRDefault="001535CB" w:rsidP="001535CB">
            <w:pPr>
              <w:spacing w:line="259" w:lineRule="auto"/>
              <w:ind w:left="5"/>
            </w:pPr>
            <w:r>
              <w:rPr>
                <w:rFonts w:ascii="Calibri" w:eastAsia="Calibri" w:hAnsi="Calibri" w:cs="Calibri"/>
                <w:b/>
              </w:rPr>
              <w:t xml:space="preserve"> </w:t>
            </w:r>
          </w:p>
        </w:tc>
        <w:tc>
          <w:tcPr>
            <w:tcW w:w="500" w:type="dxa"/>
            <w:tcBorders>
              <w:top w:val="single" w:sz="4" w:space="0" w:color="000000"/>
              <w:left w:val="single" w:sz="4" w:space="0" w:color="000000"/>
              <w:bottom w:val="single" w:sz="4" w:space="0" w:color="000000"/>
              <w:right w:val="single" w:sz="4" w:space="0" w:color="000000"/>
            </w:tcBorders>
          </w:tcPr>
          <w:p w14:paraId="67ADB3EC" w14:textId="77777777" w:rsidR="001535CB" w:rsidRDefault="001535CB" w:rsidP="001535CB">
            <w:pPr>
              <w:spacing w:line="259" w:lineRule="auto"/>
              <w:ind w:left="5"/>
            </w:pPr>
            <w:r>
              <w:rPr>
                <w:rFonts w:ascii="Calibri" w:eastAsia="Calibri" w:hAnsi="Calibri" w:cs="Calibri"/>
                <w:b/>
              </w:rPr>
              <w:t xml:space="preserve">1 </w:t>
            </w:r>
          </w:p>
        </w:tc>
        <w:tc>
          <w:tcPr>
            <w:tcW w:w="500" w:type="dxa"/>
            <w:tcBorders>
              <w:top w:val="single" w:sz="4" w:space="0" w:color="000000"/>
              <w:left w:val="single" w:sz="4" w:space="0" w:color="000000"/>
              <w:bottom w:val="single" w:sz="4" w:space="0" w:color="000000"/>
              <w:right w:val="single" w:sz="4" w:space="0" w:color="000000"/>
            </w:tcBorders>
          </w:tcPr>
          <w:p w14:paraId="0DDC4A1E" w14:textId="77777777" w:rsidR="001535CB" w:rsidRDefault="001535CB" w:rsidP="001535CB">
            <w:pPr>
              <w:spacing w:line="259" w:lineRule="auto"/>
              <w:ind w:left="5"/>
            </w:pPr>
            <w:r>
              <w:rPr>
                <w:rFonts w:ascii="Calibri" w:eastAsia="Calibri" w:hAnsi="Calibri" w:cs="Calibri"/>
                <w:b/>
              </w:rPr>
              <w:t xml:space="preserve">4 </w:t>
            </w:r>
          </w:p>
        </w:tc>
        <w:tc>
          <w:tcPr>
            <w:tcW w:w="496" w:type="dxa"/>
            <w:tcBorders>
              <w:top w:val="single" w:sz="4" w:space="0" w:color="000000"/>
              <w:left w:val="single" w:sz="4" w:space="0" w:color="000000"/>
              <w:bottom w:val="single" w:sz="4" w:space="0" w:color="000000"/>
              <w:right w:val="single" w:sz="4" w:space="0" w:color="000000"/>
            </w:tcBorders>
          </w:tcPr>
          <w:p w14:paraId="57140B28" w14:textId="77777777" w:rsidR="001535CB" w:rsidRDefault="001535CB" w:rsidP="001535CB">
            <w:pPr>
              <w:spacing w:line="259" w:lineRule="auto"/>
              <w:ind w:left="1"/>
            </w:pPr>
            <w:r>
              <w:rPr>
                <w:rFonts w:ascii="Calibri" w:eastAsia="Calibri" w:hAnsi="Calibri" w:cs="Calibri"/>
                <w:b/>
              </w:rPr>
              <w:t xml:space="preserve">4 </w:t>
            </w:r>
          </w:p>
        </w:tc>
        <w:tc>
          <w:tcPr>
            <w:tcW w:w="3000" w:type="dxa"/>
            <w:tcBorders>
              <w:top w:val="single" w:sz="4" w:space="0" w:color="000000"/>
              <w:left w:val="single" w:sz="4" w:space="0" w:color="000000"/>
              <w:bottom w:val="single" w:sz="4" w:space="0" w:color="000000"/>
              <w:right w:val="single" w:sz="4" w:space="0" w:color="000000"/>
            </w:tcBorders>
          </w:tcPr>
          <w:p w14:paraId="36FCE874" w14:textId="044E4059" w:rsidR="001535CB" w:rsidRPr="001535CB" w:rsidRDefault="001535CB" w:rsidP="001535CB">
            <w:pPr>
              <w:pStyle w:val="ListParagraph"/>
              <w:numPr>
                <w:ilvl w:val="0"/>
                <w:numId w:val="14"/>
              </w:numPr>
              <w:spacing w:after="5" w:line="237" w:lineRule="auto"/>
              <w:rPr>
                <w:rFonts w:ascii="Calibri" w:eastAsia="Calibri" w:hAnsi="Calibri" w:cs="Calibri"/>
              </w:rPr>
            </w:pPr>
            <w:r w:rsidRPr="001535CB">
              <w:rPr>
                <w:rFonts w:ascii="Calibri" w:eastAsia="Calibri" w:hAnsi="Calibri" w:cs="Calibri"/>
              </w:rPr>
              <w:t>Shooter should check that the barrel is clear before loading.</w:t>
            </w:r>
          </w:p>
          <w:p w14:paraId="0566BB21" w14:textId="203215AC" w:rsidR="001535CB" w:rsidRPr="001535CB" w:rsidRDefault="001535CB" w:rsidP="001535CB">
            <w:pPr>
              <w:pStyle w:val="ListParagraph"/>
              <w:numPr>
                <w:ilvl w:val="0"/>
                <w:numId w:val="14"/>
              </w:numPr>
              <w:spacing w:after="5" w:line="237" w:lineRule="auto"/>
            </w:pPr>
            <w:r>
              <w:t>All members undergo safety training</w:t>
            </w:r>
            <w:r w:rsidR="001622BE">
              <w:t>.</w:t>
            </w:r>
          </w:p>
          <w:p w14:paraId="1F6E8BB3" w14:textId="77777777" w:rsidR="001535CB" w:rsidRDefault="001535CB" w:rsidP="001535CB">
            <w:pPr>
              <w:spacing w:line="259" w:lineRule="auto"/>
              <w:ind w:left="5"/>
            </w:pPr>
            <w:r>
              <w:rPr>
                <w:rFonts w:ascii="Calibri" w:eastAsia="Calibri" w:hAnsi="Calibri" w:cs="Calibri"/>
              </w:rPr>
              <w:t xml:space="preserve"> </w:t>
            </w:r>
          </w:p>
        </w:tc>
      </w:tr>
    </w:tbl>
    <w:p w14:paraId="58A416AF" w14:textId="0AA1AE0A" w:rsidR="001535CB" w:rsidRDefault="001535CB" w:rsidP="001535CB">
      <w:pPr>
        <w:spacing w:after="0" w:line="259" w:lineRule="auto"/>
        <w:ind w:left="-720" w:right="10779"/>
      </w:pPr>
    </w:p>
    <w:p w14:paraId="779E5DDE" w14:textId="1183FC3F" w:rsidR="001535CB" w:rsidRDefault="001535CB" w:rsidP="001535CB">
      <w:pPr>
        <w:spacing w:after="0" w:line="259" w:lineRule="auto"/>
        <w:ind w:left="-720" w:right="10779"/>
      </w:pPr>
    </w:p>
    <w:p w14:paraId="0F70B443" w14:textId="71C02ABB" w:rsidR="001535CB" w:rsidRDefault="001535CB" w:rsidP="001535CB">
      <w:pPr>
        <w:spacing w:after="0" w:line="259" w:lineRule="auto"/>
        <w:ind w:left="-720" w:right="10779"/>
      </w:pPr>
    </w:p>
    <w:p w14:paraId="74343134" w14:textId="1150A00A" w:rsidR="001535CB" w:rsidRDefault="001535CB" w:rsidP="001535CB">
      <w:pPr>
        <w:spacing w:after="0" w:line="259" w:lineRule="auto"/>
        <w:ind w:left="-720" w:right="10779"/>
      </w:pPr>
    </w:p>
    <w:p w14:paraId="5D1854C1" w14:textId="09786801" w:rsidR="001535CB" w:rsidRDefault="001535CB" w:rsidP="001535CB">
      <w:pPr>
        <w:spacing w:after="0" w:line="259" w:lineRule="auto"/>
        <w:ind w:left="-720" w:right="10779"/>
      </w:pPr>
    </w:p>
    <w:p w14:paraId="6B3A9373" w14:textId="41379F9C" w:rsidR="001535CB" w:rsidRDefault="001535CB" w:rsidP="001535CB">
      <w:pPr>
        <w:spacing w:after="0" w:line="259" w:lineRule="auto"/>
        <w:ind w:left="-720" w:right="10779"/>
      </w:pPr>
    </w:p>
    <w:p w14:paraId="0DF2EED4" w14:textId="3BC0F59C" w:rsidR="001535CB" w:rsidRDefault="001535CB" w:rsidP="001535CB">
      <w:pPr>
        <w:spacing w:after="0" w:line="259" w:lineRule="auto"/>
        <w:ind w:left="-720" w:right="10779"/>
      </w:pPr>
    </w:p>
    <w:p w14:paraId="749B3D28" w14:textId="02861F6C" w:rsidR="001535CB" w:rsidRDefault="001535CB" w:rsidP="001535CB">
      <w:pPr>
        <w:spacing w:after="0" w:line="259" w:lineRule="auto"/>
        <w:ind w:left="-720" w:right="10779"/>
      </w:pPr>
    </w:p>
    <w:p w14:paraId="6E701752" w14:textId="5D3BA19F" w:rsidR="001535CB" w:rsidRDefault="001535CB" w:rsidP="001535CB">
      <w:pPr>
        <w:spacing w:after="0" w:line="259" w:lineRule="auto"/>
        <w:ind w:left="-720" w:right="10779"/>
      </w:pPr>
    </w:p>
    <w:p w14:paraId="53B432D8" w14:textId="77777777" w:rsidR="001535CB" w:rsidRDefault="001535CB" w:rsidP="001535CB">
      <w:pPr>
        <w:spacing w:after="0" w:line="259" w:lineRule="auto"/>
        <w:ind w:left="-720" w:right="10779"/>
      </w:pPr>
    </w:p>
    <w:tbl>
      <w:tblPr>
        <w:tblStyle w:val="TableGrid0"/>
        <w:tblW w:w="5085" w:type="pct"/>
        <w:tblInd w:w="6" w:type="dxa"/>
        <w:tblCellMar>
          <w:top w:w="45" w:type="dxa"/>
          <w:left w:w="105" w:type="dxa"/>
          <w:bottom w:w="5" w:type="dxa"/>
          <w:right w:w="74" w:type="dxa"/>
        </w:tblCellMar>
        <w:tblLook w:val="04A0" w:firstRow="1" w:lastRow="0" w:firstColumn="1" w:lastColumn="0" w:noHBand="0" w:noVBand="1"/>
      </w:tblPr>
      <w:tblGrid>
        <w:gridCol w:w="867"/>
        <w:gridCol w:w="1338"/>
        <w:gridCol w:w="2603"/>
        <w:gridCol w:w="458"/>
        <w:gridCol w:w="459"/>
        <w:gridCol w:w="546"/>
        <w:gridCol w:w="4361"/>
        <w:gridCol w:w="11"/>
        <w:gridCol w:w="447"/>
        <w:gridCol w:w="458"/>
        <w:gridCol w:w="461"/>
        <w:gridCol w:w="3642"/>
      </w:tblGrid>
      <w:tr w:rsidR="001535CB" w14:paraId="703EB29F" w14:textId="77777777" w:rsidTr="00505642">
        <w:trPr>
          <w:trHeight w:val="304"/>
        </w:trPr>
        <w:tc>
          <w:tcPr>
            <w:tcW w:w="15651" w:type="dxa"/>
            <w:gridSpan w:val="12"/>
            <w:tcBorders>
              <w:top w:val="single" w:sz="4" w:space="0" w:color="000000"/>
              <w:left w:val="single" w:sz="4" w:space="0" w:color="000000"/>
              <w:bottom w:val="single" w:sz="4" w:space="0" w:color="000000"/>
              <w:right w:val="single" w:sz="4" w:space="0" w:color="000000"/>
            </w:tcBorders>
            <w:shd w:val="clear" w:color="auto" w:fill="F2F2F2"/>
          </w:tcPr>
          <w:p w14:paraId="2A072C64" w14:textId="77777777" w:rsidR="001535CB" w:rsidRDefault="001535CB" w:rsidP="001535CB">
            <w:pPr>
              <w:spacing w:line="259" w:lineRule="auto"/>
              <w:ind w:left="4"/>
            </w:pPr>
            <w:r>
              <w:rPr>
                <w:rFonts w:ascii="Calibri" w:eastAsia="Calibri" w:hAnsi="Calibri" w:cs="Calibri"/>
                <w:b/>
                <w:i/>
                <w:sz w:val="24"/>
              </w:rPr>
              <w:t xml:space="preserve">PART A </w:t>
            </w:r>
            <w:r>
              <w:rPr>
                <w:rFonts w:ascii="Calibri" w:eastAsia="Calibri" w:hAnsi="Calibri" w:cs="Calibri"/>
                <w:b/>
              </w:rPr>
              <w:t xml:space="preserve"> </w:t>
            </w:r>
          </w:p>
        </w:tc>
      </w:tr>
      <w:tr w:rsidR="001535CB" w14:paraId="74D16C58" w14:textId="77777777" w:rsidTr="00505642">
        <w:trPr>
          <w:trHeight w:val="275"/>
        </w:trPr>
        <w:tc>
          <w:tcPr>
            <w:tcW w:w="4808" w:type="dxa"/>
            <w:gridSpan w:val="3"/>
            <w:tcBorders>
              <w:top w:val="single" w:sz="4" w:space="0" w:color="000000"/>
              <w:left w:val="single" w:sz="4" w:space="0" w:color="000000"/>
              <w:bottom w:val="single" w:sz="4" w:space="0" w:color="000000"/>
              <w:right w:val="single" w:sz="4" w:space="0" w:color="000000"/>
            </w:tcBorders>
            <w:shd w:val="clear" w:color="auto" w:fill="F2F2F2"/>
          </w:tcPr>
          <w:p w14:paraId="305763BE" w14:textId="77777777" w:rsidR="001535CB" w:rsidRDefault="001535CB" w:rsidP="001535CB">
            <w:pPr>
              <w:spacing w:line="259" w:lineRule="auto"/>
              <w:ind w:left="4"/>
            </w:pPr>
            <w:r>
              <w:rPr>
                <w:rFonts w:ascii="Calibri" w:eastAsia="Calibri" w:hAnsi="Calibri" w:cs="Calibri"/>
                <w:b/>
              </w:rPr>
              <w:t>(1) Risk identification</w:t>
            </w:r>
            <w:r>
              <w:rPr>
                <w:rFonts w:ascii="Calibri" w:eastAsia="Calibri" w:hAnsi="Calibri" w:cs="Calibri"/>
              </w:rPr>
              <w:t xml:space="preserve"> </w:t>
            </w:r>
          </w:p>
        </w:tc>
        <w:tc>
          <w:tcPr>
            <w:tcW w:w="5835" w:type="dxa"/>
            <w:gridSpan w:val="5"/>
            <w:tcBorders>
              <w:top w:val="single" w:sz="4" w:space="0" w:color="000000"/>
              <w:left w:val="single" w:sz="4" w:space="0" w:color="000000"/>
              <w:bottom w:val="single" w:sz="4" w:space="0" w:color="000000"/>
              <w:right w:val="single" w:sz="4" w:space="0" w:color="000000"/>
            </w:tcBorders>
            <w:shd w:val="clear" w:color="auto" w:fill="F2F2F2"/>
          </w:tcPr>
          <w:p w14:paraId="239A2BBE" w14:textId="77777777" w:rsidR="001535CB" w:rsidRDefault="001535CB" w:rsidP="001535CB">
            <w:pPr>
              <w:spacing w:line="259" w:lineRule="auto"/>
              <w:ind w:left="5"/>
            </w:pPr>
            <w:r>
              <w:rPr>
                <w:rFonts w:ascii="Calibri" w:eastAsia="Calibri" w:hAnsi="Calibri" w:cs="Calibri"/>
                <w:b/>
              </w:rPr>
              <w:t>(2) Risk assessment</w:t>
            </w:r>
            <w:r>
              <w:rPr>
                <w:rFonts w:ascii="Calibri" w:eastAsia="Calibri" w:hAnsi="Calibri" w:cs="Calibri"/>
              </w:rPr>
              <w:t xml:space="preserve"> </w:t>
            </w:r>
          </w:p>
        </w:tc>
        <w:tc>
          <w:tcPr>
            <w:tcW w:w="5008" w:type="dxa"/>
            <w:gridSpan w:val="4"/>
            <w:tcBorders>
              <w:top w:val="single" w:sz="4" w:space="0" w:color="000000"/>
              <w:left w:val="single" w:sz="4" w:space="0" w:color="000000"/>
              <w:bottom w:val="single" w:sz="4" w:space="0" w:color="000000"/>
              <w:right w:val="single" w:sz="4" w:space="0" w:color="000000"/>
            </w:tcBorders>
            <w:shd w:val="clear" w:color="auto" w:fill="F2F2F2"/>
          </w:tcPr>
          <w:p w14:paraId="6C8CE8F2" w14:textId="77777777" w:rsidR="001535CB" w:rsidRDefault="001535CB" w:rsidP="001535CB">
            <w:pPr>
              <w:spacing w:line="259" w:lineRule="auto"/>
              <w:ind w:left="5"/>
            </w:pPr>
            <w:r>
              <w:rPr>
                <w:rFonts w:ascii="Calibri" w:eastAsia="Calibri" w:hAnsi="Calibri" w:cs="Calibri"/>
                <w:b/>
              </w:rPr>
              <w:t>(3) Risk management</w:t>
            </w:r>
            <w:r>
              <w:rPr>
                <w:rFonts w:ascii="Calibri" w:eastAsia="Calibri" w:hAnsi="Calibri" w:cs="Calibri"/>
              </w:rPr>
              <w:t xml:space="preserve"> </w:t>
            </w:r>
          </w:p>
        </w:tc>
      </w:tr>
      <w:tr w:rsidR="005624E1" w14:paraId="1CBA4603" w14:textId="77777777" w:rsidTr="00505642">
        <w:trPr>
          <w:trHeight w:val="280"/>
        </w:trPr>
        <w:tc>
          <w:tcPr>
            <w:tcW w:w="867" w:type="dxa"/>
            <w:vMerge w:val="restart"/>
            <w:tcBorders>
              <w:top w:val="single" w:sz="4" w:space="0" w:color="000000"/>
              <w:left w:val="single" w:sz="4" w:space="0" w:color="000000"/>
              <w:bottom w:val="single" w:sz="4" w:space="0" w:color="000000"/>
              <w:right w:val="single" w:sz="4" w:space="0" w:color="000000"/>
            </w:tcBorders>
            <w:shd w:val="clear" w:color="auto" w:fill="F2F2F2"/>
          </w:tcPr>
          <w:p w14:paraId="2136637B" w14:textId="77777777" w:rsidR="001535CB" w:rsidRPr="005624E1" w:rsidRDefault="001535CB" w:rsidP="001535CB">
            <w:pPr>
              <w:spacing w:line="259" w:lineRule="auto"/>
              <w:ind w:left="4"/>
              <w:rPr>
                <w:sz w:val="18"/>
                <w:szCs w:val="18"/>
              </w:rPr>
            </w:pPr>
            <w:r w:rsidRPr="005624E1">
              <w:rPr>
                <w:rFonts w:ascii="Calibri" w:eastAsia="Calibri" w:hAnsi="Calibri" w:cs="Calibri"/>
                <w:b/>
                <w:sz w:val="18"/>
                <w:szCs w:val="18"/>
              </w:rPr>
              <w:t>Hazard</w:t>
            </w:r>
            <w:r w:rsidRPr="005624E1">
              <w:rPr>
                <w:rFonts w:ascii="Calibri" w:eastAsia="Calibri" w:hAnsi="Calibri" w:cs="Calibri"/>
                <w:sz w:val="18"/>
                <w:szCs w:val="18"/>
              </w:rPr>
              <w:t xml:space="preserve"> </w:t>
            </w:r>
          </w:p>
        </w:tc>
        <w:tc>
          <w:tcPr>
            <w:tcW w:w="1338" w:type="dxa"/>
            <w:vMerge w:val="restart"/>
            <w:tcBorders>
              <w:top w:val="single" w:sz="4" w:space="0" w:color="000000"/>
              <w:left w:val="single" w:sz="4" w:space="0" w:color="000000"/>
              <w:bottom w:val="single" w:sz="4" w:space="0" w:color="000000"/>
              <w:right w:val="single" w:sz="4" w:space="0" w:color="000000"/>
            </w:tcBorders>
            <w:shd w:val="clear" w:color="auto" w:fill="F2F2F2"/>
          </w:tcPr>
          <w:p w14:paraId="3E9334BC" w14:textId="77777777" w:rsidR="001535CB" w:rsidRPr="005624E1" w:rsidRDefault="001535CB" w:rsidP="001535CB">
            <w:pPr>
              <w:spacing w:line="259" w:lineRule="auto"/>
              <w:jc w:val="center"/>
              <w:rPr>
                <w:sz w:val="18"/>
                <w:szCs w:val="18"/>
              </w:rPr>
            </w:pPr>
            <w:r w:rsidRPr="005624E1">
              <w:rPr>
                <w:rFonts w:ascii="Calibri" w:eastAsia="Calibri" w:hAnsi="Calibri" w:cs="Calibri"/>
                <w:b/>
                <w:sz w:val="18"/>
                <w:szCs w:val="18"/>
              </w:rPr>
              <w:t xml:space="preserve">Potential Consequences </w:t>
            </w:r>
          </w:p>
          <w:p w14:paraId="305ADBFA" w14:textId="77777777" w:rsidR="001535CB" w:rsidRPr="005624E1" w:rsidRDefault="001535CB" w:rsidP="001535CB">
            <w:pPr>
              <w:spacing w:line="259" w:lineRule="auto"/>
              <w:ind w:left="6"/>
              <w:rPr>
                <w:sz w:val="18"/>
                <w:szCs w:val="18"/>
              </w:rPr>
            </w:pPr>
            <w:r w:rsidRPr="005624E1">
              <w:rPr>
                <w:rFonts w:ascii="Calibri" w:eastAsia="Calibri" w:hAnsi="Calibri" w:cs="Calibri"/>
                <w:sz w:val="18"/>
                <w:szCs w:val="18"/>
              </w:rPr>
              <w:t xml:space="preserve"> </w:t>
            </w:r>
          </w:p>
        </w:tc>
        <w:tc>
          <w:tcPr>
            <w:tcW w:w="2603" w:type="dxa"/>
            <w:vMerge w:val="restart"/>
            <w:tcBorders>
              <w:top w:val="single" w:sz="4" w:space="0" w:color="000000"/>
              <w:left w:val="single" w:sz="4" w:space="0" w:color="000000"/>
              <w:bottom w:val="single" w:sz="4" w:space="0" w:color="000000"/>
              <w:right w:val="single" w:sz="4" w:space="0" w:color="000000"/>
            </w:tcBorders>
            <w:shd w:val="clear" w:color="auto" w:fill="F2F2F2"/>
          </w:tcPr>
          <w:p w14:paraId="28B5CAD5" w14:textId="77777777" w:rsidR="001535CB" w:rsidRPr="005624E1" w:rsidRDefault="001535CB" w:rsidP="001535CB">
            <w:pPr>
              <w:spacing w:line="241" w:lineRule="auto"/>
              <w:jc w:val="center"/>
              <w:rPr>
                <w:sz w:val="18"/>
                <w:szCs w:val="18"/>
              </w:rPr>
            </w:pPr>
            <w:r w:rsidRPr="005624E1">
              <w:rPr>
                <w:rFonts w:ascii="Calibri" w:eastAsia="Calibri" w:hAnsi="Calibri" w:cs="Calibri"/>
                <w:b/>
                <w:sz w:val="18"/>
                <w:szCs w:val="18"/>
              </w:rPr>
              <w:t xml:space="preserve">Who might be </w:t>
            </w:r>
            <w:proofErr w:type="gramStart"/>
            <w:r w:rsidRPr="005624E1">
              <w:rPr>
                <w:rFonts w:ascii="Calibri" w:eastAsia="Calibri" w:hAnsi="Calibri" w:cs="Calibri"/>
                <w:b/>
                <w:sz w:val="18"/>
                <w:szCs w:val="18"/>
              </w:rPr>
              <w:t>harmed</w:t>
            </w:r>
            <w:proofErr w:type="gramEnd"/>
            <w:r w:rsidRPr="005624E1">
              <w:rPr>
                <w:rFonts w:ascii="Calibri" w:eastAsia="Calibri" w:hAnsi="Calibri" w:cs="Calibri"/>
                <w:b/>
                <w:sz w:val="18"/>
                <w:szCs w:val="18"/>
              </w:rPr>
              <w:t xml:space="preserve"> </w:t>
            </w:r>
          </w:p>
          <w:p w14:paraId="61330C04" w14:textId="77777777" w:rsidR="001535CB" w:rsidRPr="005624E1" w:rsidRDefault="001535CB" w:rsidP="001535CB">
            <w:pPr>
              <w:spacing w:line="259" w:lineRule="auto"/>
              <w:ind w:left="10"/>
              <w:jc w:val="center"/>
              <w:rPr>
                <w:sz w:val="18"/>
                <w:szCs w:val="18"/>
              </w:rPr>
            </w:pPr>
            <w:r w:rsidRPr="005624E1">
              <w:rPr>
                <w:rFonts w:ascii="Calibri" w:eastAsia="Calibri" w:hAnsi="Calibri" w:cs="Calibri"/>
                <w:b/>
                <w:sz w:val="18"/>
                <w:szCs w:val="18"/>
              </w:rPr>
              <w:t xml:space="preserve"> </w:t>
            </w:r>
          </w:p>
          <w:p w14:paraId="7E60EFF5" w14:textId="77777777" w:rsidR="001535CB" w:rsidRPr="005624E1" w:rsidRDefault="001535CB" w:rsidP="001535CB">
            <w:pPr>
              <w:spacing w:line="242" w:lineRule="auto"/>
              <w:jc w:val="center"/>
              <w:rPr>
                <w:sz w:val="18"/>
                <w:szCs w:val="18"/>
              </w:rPr>
            </w:pPr>
            <w:r w:rsidRPr="005624E1">
              <w:rPr>
                <w:rFonts w:ascii="Calibri" w:eastAsia="Calibri" w:hAnsi="Calibri" w:cs="Calibri"/>
                <w:b/>
                <w:sz w:val="18"/>
                <w:szCs w:val="18"/>
              </w:rPr>
              <w:t xml:space="preserve">(user; those nearby; those in the vicinity; </w:t>
            </w:r>
          </w:p>
          <w:p w14:paraId="67E28988" w14:textId="77777777" w:rsidR="001535CB" w:rsidRPr="005624E1" w:rsidRDefault="001535CB" w:rsidP="001535CB">
            <w:pPr>
              <w:spacing w:line="241" w:lineRule="auto"/>
              <w:jc w:val="center"/>
              <w:rPr>
                <w:sz w:val="18"/>
                <w:szCs w:val="18"/>
              </w:rPr>
            </w:pPr>
            <w:r w:rsidRPr="005624E1">
              <w:rPr>
                <w:rFonts w:ascii="Calibri" w:eastAsia="Calibri" w:hAnsi="Calibri" w:cs="Calibri"/>
                <w:b/>
                <w:sz w:val="18"/>
                <w:szCs w:val="18"/>
              </w:rPr>
              <w:t xml:space="preserve">members of the public) </w:t>
            </w:r>
          </w:p>
          <w:p w14:paraId="78C3063D" w14:textId="77777777" w:rsidR="001535CB" w:rsidRPr="005624E1" w:rsidRDefault="001535CB" w:rsidP="001535CB">
            <w:pPr>
              <w:spacing w:line="259" w:lineRule="auto"/>
              <w:rPr>
                <w:sz w:val="18"/>
                <w:szCs w:val="18"/>
              </w:rPr>
            </w:pPr>
            <w:r w:rsidRPr="005624E1">
              <w:rPr>
                <w:rFonts w:ascii="Calibri" w:eastAsia="Calibri" w:hAnsi="Calibri" w:cs="Calibri"/>
                <w:sz w:val="18"/>
                <w:szCs w:val="18"/>
              </w:rPr>
              <w:t xml:space="preserve"> </w:t>
            </w:r>
          </w:p>
        </w:tc>
        <w:tc>
          <w:tcPr>
            <w:tcW w:w="1463" w:type="dxa"/>
            <w:gridSpan w:val="3"/>
            <w:tcBorders>
              <w:top w:val="single" w:sz="4" w:space="0" w:color="000000"/>
              <w:left w:val="single" w:sz="4" w:space="0" w:color="000000"/>
              <w:bottom w:val="single" w:sz="4" w:space="0" w:color="000000"/>
              <w:right w:val="single" w:sz="4" w:space="0" w:color="000000"/>
            </w:tcBorders>
            <w:shd w:val="clear" w:color="auto" w:fill="F2F2F2"/>
          </w:tcPr>
          <w:p w14:paraId="6CD33836" w14:textId="77777777" w:rsidR="001535CB" w:rsidRPr="005624E1" w:rsidRDefault="001535CB" w:rsidP="001535CB">
            <w:pPr>
              <w:spacing w:line="259" w:lineRule="auto"/>
              <w:ind w:left="5"/>
              <w:rPr>
                <w:sz w:val="18"/>
                <w:szCs w:val="18"/>
              </w:rPr>
            </w:pPr>
            <w:r w:rsidRPr="005624E1">
              <w:rPr>
                <w:rFonts w:ascii="Calibri" w:eastAsia="Calibri" w:hAnsi="Calibri" w:cs="Calibri"/>
                <w:b/>
                <w:sz w:val="18"/>
                <w:szCs w:val="18"/>
              </w:rPr>
              <w:t>Inherent</w:t>
            </w:r>
            <w:r w:rsidRPr="005624E1">
              <w:rPr>
                <w:rFonts w:ascii="Calibri" w:eastAsia="Calibri" w:hAnsi="Calibri" w:cs="Calibri"/>
                <w:sz w:val="18"/>
                <w:szCs w:val="18"/>
              </w:rPr>
              <w:t xml:space="preserve"> </w:t>
            </w:r>
          </w:p>
        </w:tc>
        <w:tc>
          <w:tcPr>
            <w:tcW w:w="4361" w:type="dxa"/>
            <w:tcBorders>
              <w:top w:val="single" w:sz="4" w:space="0" w:color="000000"/>
              <w:left w:val="single" w:sz="4" w:space="0" w:color="000000"/>
              <w:bottom w:val="single" w:sz="4" w:space="0" w:color="000000"/>
              <w:right w:val="single" w:sz="4" w:space="0" w:color="000000"/>
            </w:tcBorders>
            <w:shd w:val="clear" w:color="auto" w:fill="F2F2F2"/>
          </w:tcPr>
          <w:p w14:paraId="7E2058BD" w14:textId="77777777" w:rsidR="001535CB" w:rsidRPr="005624E1" w:rsidRDefault="001535CB" w:rsidP="001535CB">
            <w:pPr>
              <w:spacing w:line="259" w:lineRule="auto"/>
              <w:ind w:left="5"/>
              <w:rPr>
                <w:sz w:val="18"/>
                <w:szCs w:val="18"/>
              </w:rPr>
            </w:pPr>
            <w:r w:rsidRPr="005624E1">
              <w:rPr>
                <w:rFonts w:ascii="Calibri" w:eastAsia="Calibri" w:hAnsi="Calibri" w:cs="Calibri"/>
                <w:sz w:val="18"/>
                <w:szCs w:val="18"/>
              </w:rPr>
              <w:t xml:space="preserve"> </w:t>
            </w:r>
          </w:p>
        </w:tc>
        <w:tc>
          <w:tcPr>
            <w:tcW w:w="1377" w:type="dxa"/>
            <w:gridSpan w:val="4"/>
            <w:tcBorders>
              <w:top w:val="single" w:sz="4" w:space="0" w:color="000000"/>
              <w:left w:val="single" w:sz="4" w:space="0" w:color="000000"/>
              <w:bottom w:val="single" w:sz="4" w:space="0" w:color="000000"/>
              <w:right w:val="single" w:sz="4" w:space="0" w:color="000000"/>
            </w:tcBorders>
            <w:shd w:val="clear" w:color="auto" w:fill="F2F2F2"/>
          </w:tcPr>
          <w:p w14:paraId="39F944DE" w14:textId="77777777" w:rsidR="001535CB" w:rsidRPr="005624E1" w:rsidRDefault="001535CB" w:rsidP="001535CB">
            <w:pPr>
              <w:spacing w:line="259" w:lineRule="auto"/>
              <w:ind w:left="5"/>
              <w:rPr>
                <w:sz w:val="18"/>
                <w:szCs w:val="18"/>
              </w:rPr>
            </w:pPr>
            <w:r w:rsidRPr="005624E1">
              <w:rPr>
                <w:rFonts w:ascii="Calibri" w:eastAsia="Calibri" w:hAnsi="Calibri" w:cs="Calibri"/>
                <w:b/>
                <w:sz w:val="18"/>
                <w:szCs w:val="18"/>
              </w:rPr>
              <w:t>Residual</w:t>
            </w:r>
            <w:r w:rsidRPr="005624E1">
              <w:rPr>
                <w:rFonts w:ascii="Calibri" w:eastAsia="Calibri" w:hAnsi="Calibri" w:cs="Calibri"/>
                <w:sz w:val="18"/>
                <w:szCs w:val="18"/>
              </w:rPr>
              <w:t xml:space="preserve"> </w:t>
            </w:r>
          </w:p>
        </w:tc>
        <w:tc>
          <w:tcPr>
            <w:tcW w:w="3642" w:type="dxa"/>
            <w:vMerge w:val="restart"/>
            <w:tcBorders>
              <w:top w:val="single" w:sz="4" w:space="0" w:color="000000"/>
              <w:left w:val="single" w:sz="4" w:space="0" w:color="000000"/>
              <w:bottom w:val="single" w:sz="4" w:space="0" w:color="000000"/>
              <w:right w:val="single" w:sz="4" w:space="0" w:color="000000"/>
            </w:tcBorders>
            <w:shd w:val="clear" w:color="auto" w:fill="F2F2F2"/>
          </w:tcPr>
          <w:p w14:paraId="2AD3DC61" w14:textId="77777777" w:rsidR="001535CB" w:rsidRPr="005624E1" w:rsidRDefault="001535CB" w:rsidP="001535CB">
            <w:pPr>
              <w:spacing w:line="259" w:lineRule="auto"/>
              <w:ind w:left="5"/>
              <w:rPr>
                <w:sz w:val="18"/>
                <w:szCs w:val="18"/>
              </w:rPr>
            </w:pPr>
            <w:r w:rsidRPr="005624E1">
              <w:rPr>
                <w:rFonts w:ascii="Calibri" w:eastAsia="Calibri" w:hAnsi="Calibri" w:cs="Calibri"/>
                <w:b/>
                <w:sz w:val="18"/>
                <w:szCs w:val="18"/>
              </w:rPr>
              <w:t>Further controls (use the risk hierarchy)</w:t>
            </w:r>
            <w:r w:rsidRPr="005624E1">
              <w:rPr>
                <w:rFonts w:ascii="Calibri" w:eastAsia="Calibri" w:hAnsi="Calibri" w:cs="Calibri"/>
                <w:sz w:val="18"/>
                <w:szCs w:val="18"/>
              </w:rPr>
              <w:t xml:space="preserve"> </w:t>
            </w:r>
          </w:p>
        </w:tc>
      </w:tr>
      <w:tr w:rsidR="005624E1" w14:paraId="4CABC047" w14:textId="77777777" w:rsidTr="00505642">
        <w:trPr>
          <w:trHeight w:val="2150"/>
        </w:trPr>
        <w:tc>
          <w:tcPr>
            <w:tcW w:w="0" w:type="auto"/>
            <w:vMerge/>
            <w:tcBorders>
              <w:top w:val="nil"/>
              <w:left w:val="single" w:sz="4" w:space="0" w:color="000000"/>
              <w:bottom w:val="single" w:sz="4" w:space="0" w:color="000000"/>
              <w:right w:val="single" w:sz="4" w:space="0" w:color="000000"/>
            </w:tcBorders>
          </w:tcPr>
          <w:p w14:paraId="311CB396" w14:textId="77777777" w:rsidR="001535CB" w:rsidRPr="005624E1" w:rsidRDefault="001535CB" w:rsidP="001535CB">
            <w:pPr>
              <w:spacing w:after="160" w:line="259" w:lineRule="auto"/>
              <w:rPr>
                <w:sz w:val="18"/>
                <w:szCs w:val="18"/>
              </w:rPr>
            </w:pPr>
          </w:p>
        </w:tc>
        <w:tc>
          <w:tcPr>
            <w:tcW w:w="0" w:type="auto"/>
            <w:vMerge/>
            <w:tcBorders>
              <w:top w:val="nil"/>
              <w:left w:val="single" w:sz="4" w:space="0" w:color="000000"/>
              <w:bottom w:val="single" w:sz="4" w:space="0" w:color="000000"/>
              <w:right w:val="single" w:sz="4" w:space="0" w:color="000000"/>
            </w:tcBorders>
          </w:tcPr>
          <w:p w14:paraId="35225ACF" w14:textId="77777777" w:rsidR="001535CB" w:rsidRPr="005624E1" w:rsidRDefault="001535CB" w:rsidP="001535CB">
            <w:pPr>
              <w:spacing w:after="160" w:line="259" w:lineRule="auto"/>
              <w:rPr>
                <w:sz w:val="18"/>
                <w:szCs w:val="18"/>
              </w:rPr>
            </w:pPr>
          </w:p>
        </w:tc>
        <w:tc>
          <w:tcPr>
            <w:tcW w:w="0" w:type="auto"/>
            <w:vMerge/>
            <w:tcBorders>
              <w:top w:val="nil"/>
              <w:left w:val="single" w:sz="4" w:space="0" w:color="000000"/>
              <w:bottom w:val="single" w:sz="4" w:space="0" w:color="000000"/>
              <w:right w:val="single" w:sz="4" w:space="0" w:color="000000"/>
            </w:tcBorders>
          </w:tcPr>
          <w:p w14:paraId="02027E76" w14:textId="77777777" w:rsidR="001535CB" w:rsidRPr="005624E1" w:rsidRDefault="001535CB" w:rsidP="001535CB">
            <w:pPr>
              <w:spacing w:after="160" w:line="259" w:lineRule="auto"/>
              <w:rPr>
                <w:sz w:val="18"/>
                <w:szCs w:val="18"/>
              </w:rPr>
            </w:pPr>
          </w:p>
        </w:tc>
        <w:tc>
          <w:tcPr>
            <w:tcW w:w="458"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34BA1E61" w14:textId="77777777" w:rsidR="001535CB" w:rsidRPr="005624E1" w:rsidRDefault="001535CB" w:rsidP="001535CB">
            <w:pPr>
              <w:spacing w:line="259" w:lineRule="auto"/>
              <w:ind w:left="55"/>
              <w:rPr>
                <w:sz w:val="18"/>
                <w:szCs w:val="18"/>
              </w:rPr>
            </w:pPr>
            <w:r w:rsidRPr="005624E1">
              <w:rPr>
                <w:rFonts w:ascii="Calibri" w:eastAsia="Calibri" w:hAnsi="Calibri" w:cs="Calibri"/>
                <w:noProof/>
                <w:sz w:val="18"/>
                <w:szCs w:val="18"/>
              </w:rPr>
              <mc:AlternateContent>
                <mc:Choice Requires="wpg">
                  <w:drawing>
                    <wp:inline distT="0" distB="0" distL="0" distR="0" wp14:anchorId="2297D4AC" wp14:editId="35C682FB">
                      <wp:extent cx="142292" cy="631901"/>
                      <wp:effectExtent l="0" t="0" r="0" b="0"/>
                      <wp:docPr id="18054" name="Group 18054"/>
                      <wp:cNvGraphicFramePr/>
                      <a:graphic xmlns:a="http://schemas.openxmlformats.org/drawingml/2006/main">
                        <a:graphicData uri="http://schemas.microsoft.com/office/word/2010/wordprocessingGroup">
                          <wpg:wgp>
                            <wpg:cNvGrpSpPr/>
                            <wpg:grpSpPr>
                              <a:xfrm>
                                <a:off x="0" y="0"/>
                                <a:ext cx="142292" cy="631901"/>
                                <a:chOff x="0" y="0"/>
                                <a:chExt cx="142292" cy="631901"/>
                              </a:xfrm>
                            </wpg:grpSpPr>
                            <wps:wsp>
                              <wps:cNvPr id="645" name="Rectangle 645"/>
                              <wps:cNvSpPr/>
                              <wps:spPr>
                                <a:xfrm rot="-5399999">
                                  <a:off x="-305126" y="137526"/>
                                  <a:ext cx="799502" cy="189248"/>
                                </a:xfrm>
                                <a:prstGeom prst="rect">
                                  <a:avLst/>
                                </a:prstGeom>
                                <a:ln>
                                  <a:noFill/>
                                </a:ln>
                              </wps:spPr>
                              <wps:txbx>
                                <w:txbxContent>
                                  <w:p w14:paraId="540D2964" w14:textId="77777777" w:rsidR="00BC503D" w:rsidRDefault="00BC503D" w:rsidP="001535CB">
                                    <w:pPr>
                                      <w:spacing w:after="160" w:line="259" w:lineRule="auto"/>
                                    </w:pPr>
                                    <w:r>
                                      <w:rPr>
                                        <w:rFonts w:ascii="Calibri" w:eastAsia="Calibri" w:hAnsi="Calibri" w:cs="Calibri"/>
                                        <w:b/>
                                      </w:rPr>
                                      <w:t>Likelihood</w:t>
                                    </w:r>
                                  </w:p>
                                </w:txbxContent>
                              </wps:txbx>
                              <wps:bodyPr horzOverflow="overflow" vert="horz" lIns="0" tIns="0" rIns="0" bIns="0" rtlCol="0">
                                <a:noAutofit/>
                              </wps:bodyPr>
                            </wps:wsp>
                            <wps:wsp>
                              <wps:cNvPr id="646" name="Rectangle 646"/>
                              <wps:cNvSpPr/>
                              <wps:spPr>
                                <a:xfrm rot="-5399999">
                                  <a:off x="73628" y="-84047"/>
                                  <a:ext cx="41991" cy="189248"/>
                                </a:xfrm>
                                <a:prstGeom prst="rect">
                                  <a:avLst/>
                                </a:prstGeom>
                                <a:ln>
                                  <a:noFill/>
                                </a:ln>
                              </wps:spPr>
                              <wps:txbx>
                                <w:txbxContent>
                                  <w:p w14:paraId="66B002B3" w14:textId="77777777" w:rsidR="00BC503D" w:rsidRDefault="00BC503D" w:rsidP="001535CB">
                                    <w:pPr>
                                      <w:spacing w:after="160" w:line="259" w:lineRule="auto"/>
                                    </w:pPr>
                                    <w:r>
                                      <w:rPr>
                                        <w:rFonts w:ascii="Calibri" w:eastAsia="Calibri" w:hAnsi="Calibri" w:cs="Calibri"/>
                                      </w:rPr>
                                      <w:t xml:space="preserve"> </w:t>
                                    </w:r>
                                  </w:p>
                                </w:txbxContent>
                              </wps:txbx>
                              <wps:bodyPr horzOverflow="overflow" vert="horz" lIns="0" tIns="0" rIns="0" bIns="0" rtlCol="0">
                                <a:noAutofit/>
                              </wps:bodyPr>
                            </wps:wsp>
                          </wpg:wgp>
                        </a:graphicData>
                      </a:graphic>
                    </wp:inline>
                  </w:drawing>
                </mc:Choice>
                <mc:Fallback xmlns:w16="http://schemas.microsoft.com/office/word/2018/wordml" xmlns:w16cex="http://schemas.microsoft.com/office/word/2018/wordml/cex">
                  <w:pict>
                    <v:group w14:anchorId="2297D4AC" id="Group 18054" o:spid="_x0000_s1044" style="width:11.2pt;height:49.75pt;mso-position-horizontal-relative:char;mso-position-vertical-relative:line" coordsize="1422,63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">
                      <v:rect id="Rectangle 645" o:spid="_x0000_s1045" style="position:absolute;left:-3052;top:1376;width:7995;height:189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" filled="f" stroked="f">
                        <v:textbox inset="0,0,0,0">
                          <w:txbxContent>
                            <w:p w14:paraId="540D2964" w14:textId="77777777" w:rsidR="00BC503D" w:rsidRDefault="00BC503D" w:rsidP="001535CB">
                              <w:pPr>
                                <w:spacing w:after="160" w:line="259" w:lineRule="auto"/>
                              </w:pPr>
                              <w:r>
                                <w:rPr>
                                  <w:rFonts w:ascii="Calibri" w:eastAsia="Calibri" w:hAnsi="Calibri" w:cs="Calibri"/>
                                  <w:b/>
                                </w:rPr>
                                <w:t>Likelihood</w:t>
                              </w:r>
                            </w:p>
                          </w:txbxContent>
                        </v:textbox>
                      </v:rect>
                      <v:rect id="Rectangle 646" o:spid="_x0000_s1046" style="position:absolute;left:736;top:-840;width:419;height:189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" filled="f" stroked="f">
                        <v:textbox inset="0,0,0,0">
                          <w:txbxContent>
                            <w:p w14:paraId="66B002B3" w14:textId="77777777" w:rsidR="00BC503D" w:rsidRDefault="00BC503D" w:rsidP="001535CB">
                              <w:pPr>
                                <w:spacing w:after="160" w:line="259" w:lineRule="auto"/>
                              </w:pPr>
                              <w:r>
                                <w:rPr>
                                  <w:rFonts w:ascii="Calibri" w:eastAsia="Calibri" w:hAnsi="Calibri" w:cs="Calibri"/>
                                </w:rPr>
                                <w:t xml:space="preserve"> </w:t>
                              </w:r>
                            </w:p>
                          </w:txbxContent>
                        </v:textbox>
                      </v:rect>
                      <w10:anchorlock/>
                    </v:group>
                  </w:pict>
                </mc:Fallback>
              </mc:AlternateContent>
            </w:r>
          </w:p>
        </w:tc>
        <w:tc>
          <w:tcPr>
            <w:tcW w:w="459"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632C3AD7" w14:textId="77777777" w:rsidR="001535CB" w:rsidRPr="005624E1" w:rsidRDefault="001535CB" w:rsidP="001535CB">
            <w:pPr>
              <w:spacing w:line="259" w:lineRule="auto"/>
              <w:ind w:left="56"/>
              <w:rPr>
                <w:sz w:val="18"/>
                <w:szCs w:val="18"/>
              </w:rPr>
            </w:pPr>
            <w:r w:rsidRPr="005624E1">
              <w:rPr>
                <w:rFonts w:ascii="Calibri" w:eastAsia="Calibri" w:hAnsi="Calibri" w:cs="Calibri"/>
                <w:noProof/>
                <w:sz w:val="18"/>
                <w:szCs w:val="18"/>
              </w:rPr>
              <mc:AlternateContent>
                <mc:Choice Requires="wpg">
                  <w:drawing>
                    <wp:inline distT="0" distB="0" distL="0" distR="0" wp14:anchorId="1B9BAF60" wp14:editId="3EA3C7B2">
                      <wp:extent cx="142292" cy="435051"/>
                      <wp:effectExtent l="0" t="0" r="0" b="0"/>
                      <wp:docPr id="18081" name="Group 18081"/>
                      <wp:cNvGraphicFramePr/>
                      <a:graphic xmlns:a="http://schemas.openxmlformats.org/drawingml/2006/main">
                        <a:graphicData uri="http://schemas.microsoft.com/office/word/2010/wordprocessingGroup">
                          <wpg:wgp>
                            <wpg:cNvGrpSpPr/>
                            <wpg:grpSpPr>
                              <a:xfrm>
                                <a:off x="0" y="0"/>
                                <a:ext cx="142292" cy="435051"/>
                                <a:chOff x="0" y="0"/>
                                <a:chExt cx="142292" cy="435051"/>
                              </a:xfrm>
                            </wpg:grpSpPr>
                            <wps:wsp>
                              <wps:cNvPr id="649" name="Rectangle 649"/>
                              <wps:cNvSpPr/>
                              <wps:spPr>
                                <a:xfrm rot="-5399999">
                                  <a:off x="-173672" y="72130"/>
                                  <a:ext cx="536593" cy="189248"/>
                                </a:xfrm>
                                <a:prstGeom prst="rect">
                                  <a:avLst/>
                                </a:prstGeom>
                                <a:ln>
                                  <a:noFill/>
                                </a:ln>
                              </wps:spPr>
                              <wps:txbx>
                                <w:txbxContent>
                                  <w:p w14:paraId="6E6BC60E" w14:textId="77777777" w:rsidR="00BC503D" w:rsidRDefault="00BC503D" w:rsidP="001535CB">
                                    <w:pPr>
                                      <w:spacing w:after="160" w:line="259" w:lineRule="auto"/>
                                    </w:pPr>
                                    <w:r>
                                      <w:rPr>
                                        <w:rFonts w:ascii="Calibri" w:eastAsia="Calibri" w:hAnsi="Calibri" w:cs="Calibri"/>
                                        <w:b/>
                                      </w:rPr>
                                      <w:t>Impact</w:t>
                                    </w:r>
                                  </w:p>
                                </w:txbxContent>
                              </wps:txbx>
                              <wps:bodyPr horzOverflow="overflow" vert="horz" lIns="0" tIns="0" rIns="0" bIns="0" rtlCol="0">
                                <a:noAutofit/>
                              </wps:bodyPr>
                            </wps:wsp>
                            <wps:wsp>
                              <wps:cNvPr id="650" name="Rectangle 650"/>
                              <wps:cNvSpPr/>
                              <wps:spPr>
                                <a:xfrm rot="-5399999">
                                  <a:off x="73629" y="-84047"/>
                                  <a:ext cx="41991" cy="189248"/>
                                </a:xfrm>
                                <a:prstGeom prst="rect">
                                  <a:avLst/>
                                </a:prstGeom>
                                <a:ln>
                                  <a:noFill/>
                                </a:ln>
                              </wps:spPr>
                              <wps:txbx>
                                <w:txbxContent>
                                  <w:p w14:paraId="2A3BFD76" w14:textId="77777777" w:rsidR="00BC503D" w:rsidRDefault="00BC503D" w:rsidP="001535CB">
                                    <w:pPr>
                                      <w:spacing w:after="160" w:line="259" w:lineRule="auto"/>
                                    </w:pPr>
                                    <w:r>
                                      <w:rPr>
                                        <w:rFonts w:ascii="Calibri" w:eastAsia="Calibri" w:hAnsi="Calibri" w:cs="Calibri"/>
                                      </w:rPr>
                                      <w:t xml:space="preserve"> </w:t>
                                    </w:r>
                                  </w:p>
                                </w:txbxContent>
                              </wps:txbx>
                              <wps:bodyPr horzOverflow="overflow" vert="horz" lIns="0" tIns="0" rIns="0" bIns="0" rtlCol="0">
                                <a:noAutofit/>
                              </wps:bodyPr>
                            </wps:wsp>
                          </wpg:wgp>
                        </a:graphicData>
                      </a:graphic>
                    </wp:inline>
                  </w:drawing>
                </mc:Choice>
                <mc:Fallback xmlns:w16="http://schemas.microsoft.com/office/word/2018/wordml" xmlns:w16cex="http://schemas.microsoft.com/office/word/2018/wordml/cex">
                  <w:pict>
                    <v:group w14:anchorId="1B9BAF60" id="Group 18081" o:spid="_x0000_s1047" style="width:11.2pt;height:34.25pt;mso-position-horizontal-relative:char;mso-position-vertical-relative:line" coordsize="142292,4350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">
                      <v:rect id="Rectangle 649" o:spid="_x0000_s1048" style="position:absolute;left:-173672;top:72130;width:536593;height:18924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" filled="f" stroked="f">
                        <v:textbox inset="0,0,0,0">
                          <w:txbxContent>
                            <w:p w14:paraId="6E6BC60E" w14:textId="77777777" w:rsidR="00BC503D" w:rsidRDefault="00BC503D" w:rsidP="001535CB">
                              <w:pPr>
                                <w:spacing w:after="160" w:line="259" w:lineRule="auto"/>
                              </w:pPr>
                              <w:r>
                                <w:rPr>
                                  <w:rFonts w:ascii="Calibri" w:eastAsia="Calibri" w:hAnsi="Calibri" w:cs="Calibri"/>
                                  <w:b/>
                                </w:rPr>
                                <w:t>Impact</w:t>
                              </w:r>
                            </w:p>
                          </w:txbxContent>
                        </v:textbox>
                      </v:rect>
                      <v:rect id="Rectangle 650" o:spid="_x0000_s1049" style="position:absolute;left:73629;top:-84047;width:41991;height:18924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" filled="f" stroked="f">
                        <v:textbox inset="0,0,0,0">
                          <w:txbxContent>
                            <w:p w14:paraId="2A3BFD76" w14:textId="77777777" w:rsidR="00BC503D" w:rsidRDefault="00BC503D" w:rsidP="001535CB">
                              <w:pPr>
                                <w:spacing w:after="160" w:line="259" w:lineRule="auto"/>
                              </w:pPr>
                              <w:r>
                                <w:rPr>
                                  <w:rFonts w:ascii="Calibri" w:eastAsia="Calibri" w:hAnsi="Calibri" w:cs="Calibri"/>
                                </w:rPr>
                                <w:t xml:space="preserve"> </w:t>
                              </w:r>
                            </w:p>
                          </w:txbxContent>
                        </v:textbox>
                      </v:rect>
                      <w10:anchorlock/>
                    </v:group>
                  </w:pict>
                </mc:Fallback>
              </mc:AlternateContent>
            </w:r>
          </w:p>
        </w:tc>
        <w:tc>
          <w:tcPr>
            <w:tcW w:w="546"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32DA4583" w14:textId="77777777" w:rsidR="001535CB" w:rsidRPr="005624E1" w:rsidRDefault="001535CB" w:rsidP="001535CB">
            <w:pPr>
              <w:spacing w:line="259" w:lineRule="auto"/>
              <w:ind w:left="50"/>
              <w:rPr>
                <w:sz w:val="18"/>
                <w:szCs w:val="18"/>
              </w:rPr>
            </w:pPr>
            <w:r w:rsidRPr="005624E1">
              <w:rPr>
                <w:rFonts w:ascii="Calibri" w:eastAsia="Calibri" w:hAnsi="Calibri" w:cs="Calibri"/>
                <w:noProof/>
                <w:sz w:val="18"/>
                <w:szCs w:val="18"/>
              </w:rPr>
              <mc:AlternateContent>
                <mc:Choice Requires="wpg">
                  <w:drawing>
                    <wp:inline distT="0" distB="0" distL="0" distR="0" wp14:anchorId="2C30DEFE" wp14:editId="69E77C41">
                      <wp:extent cx="142292" cy="352501"/>
                      <wp:effectExtent l="0" t="0" r="0" b="0"/>
                      <wp:docPr id="18085" name="Group 18085"/>
                      <wp:cNvGraphicFramePr/>
                      <a:graphic xmlns:a="http://schemas.openxmlformats.org/drawingml/2006/main">
                        <a:graphicData uri="http://schemas.microsoft.com/office/word/2010/wordprocessingGroup">
                          <wpg:wgp>
                            <wpg:cNvGrpSpPr/>
                            <wpg:grpSpPr>
                              <a:xfrm>
                                <a:off x="0" y="0"/>
                                <a:ext cx="142292" cy="352501"/>
                                <a:chOff x="0" y="0"/>
                                <a:chExt cx="142292" cy="352501"/>
                              </a:xfrm>
                            </wpg:grpSpPr>
                            <wps:wsp>
                              <wps:cNvPr id="653" name="Rectangle 653"/>
                              <wps:cNvSpPr/>
                              <wps:spPr>
                                <a:xfrm rot="-5399999">
                                  <a:off x="-118581" y="44671"/>
                                  <a:ext cx="426413" cy="189248"/>
                                </a:xfrm>
                                <a:prstGeom prst="rect">
                                  <a:avLst/>
                                </a:prstGeom>
                                <a:ln>
                                  <a:noFill/>
                                </a:ln>
                              </wps:spPr>
                              <wps:txbx>
                                <w:txbxContent>
                                  <w:p w14:paraId="2F7DCA87" w14:textId="77777777" w:rsidR="00BC503D" w:rsidRDefault="00BC503D" w:rsidP="001535CB">
                                    <w:pPr>
                                      <w:spacing w:after="160" w:line="259" w:lineRule="auto"/>
                                    </w:pPr>
                                    <w:r>
                                      <w:rPr>
                                        <w:rFonts w:ascii="Calibri" w:eastAsia="Calibri" w:hAnsi="Calibri" w:cs="Calibri"/>
                                        <w:b/>
                                      </w:rPr>
                                      <w:t>Score</w:t>
                                    </w:r>
                                  </w:p>
                                </w:txbxContent>
                              </wps:txbx>
                              <wps:bodyPr horzOverflow="overflow" vert="horz" lIns="0" tIns="0" rIns="0" bIns="0" rtlCol="0">
                                <a:noAutofit/>
                              </wps:bodyPr>
                            </wps:wsp>
                            <wps:wsp>
                              <wps:cNvPr id="654" name="Rectangle 654"/>
                              <wps:cNvSpPr/>
                              <wps:spPr>
                                <a:xfrm rot="-5399999">
                                  <a:off x="73629" y="-84047"/>
                                  <a:ext cx="41991" cy="189248"/>
                                </a:xfrm>
                                <a:prstGeom prst="rect">
                                  <a:avLst/>
                                </a:prstGeom>
                                <a:ln>
                                  <a:noFill/>
                                </a:ln>
                              </wps:spPr>
                              <wps:txbx>
                                <w:txbxContent>
                                  <w:p w14:paraId="3AE006FE" w14:textId="77777777" w:rsidR="00BC503D" w:rsidRDefault="00BC503D" w:rsidP="001535CB">
                                    <w:pPr>
                                      <w:spacing w:after="160" w:line="259" w:lineRule="auto"/>
                                    </w:pPr>
                                    <w:r>
                                      <w:rPr>
                                        <w:rFonts w:ascii="Calibri" w:eastAsia="Calibri" w:hAnsi="Calibri" w:cs="Calibri"/>
                                      </w:rPr>
                                      <w:t xml:space="preserve"> </w:t>
                                    </w:r>
                                  </w:p>
                                </w:txbxContent>
                              </wps:txbx>
                              <wps:bodyPr horzOverflow="overflow" vert="horz" lIns="0" tIns="0" rIns="0" bIns="0" rtlCol="0">
                                <a:noAutofit/>
                              </wps:bodyPr>
                            </wps:wsp>
                          </wpg:wgp>
                        </a:graphicData>
                      </a:graphic>
                    </wp:inline>
                  </w:drawing>
                </mc:Choice>
                <mc:Fallback xmlns:w16="http://schemas.microsoft.com/office/word/2018/wordml" xmlns:w16cex="http://schemas.microsoft.com/office/word/2018/wordml/cex">
                  <w:pict>
                    <v:group w14:anchorId="2C30DEFE" id="Group 18085" o:spid="_x0000_s1050" style="width:11.2pt;height:27.75pt;mso-position-horizontal-relative:char;mso-position-vertical-relative:line" coordsize="142292,3525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">
                      <v:rect id="Rectangle 653" o:spid="_x0000_s1051" style="position:absolute;left:-118581;top:44671;width:426413;height:18924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" filled="f" stroked="f">
                        <v:textbox inset="0,0,0,0">
                          <w:txbxContent>
                            <w:p w14:paraId="2F7DCA87" w14:textId="77777777" w:rsidR="00BC503D" w:rsidRDefault="00BC503D" w:rsidP="001535CB">
                              <w:pPr>
                                <w:spacing w:after="160" w:line="259" w:lineRule="auto"/>
                              </w:pPr>
                              <w:r>
                                <w:rPr>
                                  <w:rFonts w:ascii="Calibri" w:eastAsia="Calibri" w:hAnsi="Calibri" w:cs="Calibri"/>
                                  <w:b/>
                                </w:rPr>
                                <w:t>Score</w:t>
                              </w:r>
                            </w:p>
                          </w:txbxContent>
                        </v:textbox>
                      </v:rect>
                      <v:rect id="Rectangle 654" o:spid="_x0000_s1052" style="position:absolute;left:73629;top:-84047;width:41991;height:18924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" filled="f" stroked="f">
                        <v:textbox inset="0,0,0,0">
                          <w:txbxContent>
                            <w:p w14:paraId="3AE006FE" w14:textId="77777777" w:rsidR="00BC503D" w:rsidRDefault="00BC503D" w:rsidP="001535CB">
                              <w:pPr>
                                <w:spacing w:after="160" w:line="259" w:lineRule="auto"/>
                              </w:pPr>
                              <w:r>
                                <w:rPr>
                                  <w:rFonts w:ascii="Calibri" w:eastAsia="Calibri" w:hAnsi="Calibri" w:cs="Calibri"/>
                                </w:rPr>
                                <w:t xml:space="preserve"> </w:t>
                              </w:r>
                            </w:p>
                          </w:txbxContent>
                        </v:textbox>
                      </v:rect>
                      <w10:anchorlock/>
                    </v:group>
                  </w:pict>
                </mc:Fallback>
              </mc:AlternateContent>
            </w:r>
          </w:p>
        </w:tc>
        <w:tc>
          <w:tcPr>
            <w:tcW w:w="4361" w:type="dxa"/>
            <w:tcBorders>
              <w:top w:val="single" w:sz="4" w:space="0" w:color="000000"/>
              <w:left w:val="single" w:sz="4" w:space="0" w:color="000000"/>
              <w:bottom w:val="single" w:sz="4" w:space="0" w:color="000000"/>
              <w:right w:val="single" w:sz="4" w:space="0" w:color="000000"/>
            </w:tcBorders>
            <w:shd w:val="clear" w:color="auto" w:fill="F2F2F2"/>
          </w:tcPr>
          <w:p w14:paraId="7AA992A5" w14:textId="77777777" w:rsidR="001535CB" w:rsidRPr="005624E1" w:rsidRDefault="001535CB" w:rsidP="001535CB">
            <w:pPr>
              <w:spacing w:line="259" w:lineRule="auto"/>
              <w:ind w:left="5"/>
              <w:rPr>
                <w:sz w:val="18"/>
                <w:szCs w:val="18"/>
              </w:rPr>
            </w:pPr>
            <w:r w:rsidRPr="005624E1">
              <w:rPr>
                <w:rFonts w:ascii="Calibri" w:eastAsia="Calibri" w:hAnsi="Calibri" w:cs="Calibri"/>
                <w:b/>
                <w:sz w:val="18"/>
                <w:szCs w:val="18"/>
              </w:rPr>
              <w:t>Control measures (use the risk hierarchy)</w:t>
            </w:r>
            <w:r w:rsidRPr="005624E1">
              <w:rPr>
                <w:rFonts w:ascii="Calibri" w:eastAsia="Calibri" w:hAnsi="Calibri" w:cs="Calibri"/>
                <w:sz w:val="18"/>
                <w:szCs w:val="18"/>
              </w:rPr>
              <w:t xml:space="preserve"> </w:t>
            </w:r>
          </w:p>
        </w:tc>
        <w:tc>
          <w:tcPr>
            <w:tcW w:w="458" w:type="dxa"/>
            <w:gridSpan w:val="2"/>
            <w:tcBorders>
              <w:top w:val="single" w:sz="4" w:space="0" w:color="000000"/>
              <w:left w:val="single" w:sz="4" w:space="0" w:color="000000"/>
              <w:bottom w:val="single" w:sz="4" w:space="0" w:color="000000"/>
              <w:right w:val="single" w:sz="4" w:space="0" w:color="000000"/>
            </w:tcBorders>
            <w:shd w:val="clear" w:color="auto" w:fill="F2F2F2"/>
            <w:vAlign w:val="bottom"/>
          </w:tcPr>
          <w:p w14:paraId="566BBEE6" w14:textId="77777777" w:rsidR="001535CB" w:rsidRPr="005624E1" w:rsidRDefault="001535CB" w:rsidP="001535CB">
            <w:pPr>
              <w:spacing w:line="259" w:lineRule="auto"/>
              <w:ind w:left="55"/>
              <w:rPr>
                <w:sz w:val="18"/>
                <w:szCs w:val="18"/>
              </w:rPr>
            </w:pPr>
            <w:r w:rsidRPr="005624E1">
              <w:rPr>
                <w:rFonts w:ascii="Calibri" w:eastAsia="Calibri" w:hAnsi="Calibri" w:cs="Calibri"/>
                <w:noProof/>
                <w:sz w:val="18"/>
                <w:szCs w:val="18"/>
              </w:rPr>
              <mc:AlternateContent>
                <mc:Choice Requires="wpg">
                  <w:drawing>
                    <wp:inline distT="0" distB="0" distL="0" distR="0" wp14:anchorId="7096BC7A" wp14:editId="61C97F9E">
                      <wp:extent cx="142292" cy="631901"/>
                      <wp:effectExtent l="0" t="0" r="0" b="0"/>
                      <wp:docPr id="18133" name="Group 18133"/>
                      <wp:cNvGraphicFramePr/>
                      <a:graphic xmlns:a="http://schemas.openxmlformats.org/drawingml/2006/main">
                        <a:graphicData uri="http://schemas.microsoft.com/office/word/2010/wordprocessingGroup">
                          <wpg:wgp>
                            <wpg:cNvGrpSpPr/>
                            <wpg:grpSpPr>
                              <a:xfrm>
                                <a:off x="0" y="0"/>
                                <a:ext cx="142292" cy="631901"/>
                                <a:chOff x="0" y="0"/>
                                <a:chExt cx="142292" cy="631901"/>
                              </a:xfrm>
                            </wpg:grpSpPr>
                            <wps:wsp>
                              <wps:cNvPr id="664" name="Rectangle 664"/>
                              <wps:cNvSpPr/>
                              <wps:spPr>
                                <a:xfrm rot="-5399999">
                                  <a:off x="-305125" y="137526"/>
                                  <a:ext cx="799502" cy="189248"/>
                                </a:xfrm>
                                <a:prstGeom prst="rect">
                                  <a:avLst/>
                                </a:prstGeom>
                                <a:ln>
                                  <a:noFill/>
                                </a:ln>
                              </wps:spPr>
                              <wps:txbx>
                                <w:txbxContent>
                                  <w:p w14:paraId="2340067A" w14:textId="77777777" w:rsidR="00BC503D" w:rsidRDefault="00BC503D" w:rsidP="001535CB">
                                    <w:pPr>
                                      <w:spacing w:after="160" w:line="259" w:lineRule="auto"/>
                                    </w:pPr>
                                    <w:r>
                                      <w:rPr>
                                        <w:rFonts w:ascii="Calibri" w:eastAsia="Calibri" w:hAnsi="Calibri" w:cs="Calibri"/>
                                        <w:b/>
                                      </w:rPr>
                                      <w:t>Likelihood</w:t>
                                    </w:r>
                                  </w:p>
                                </w:txbxContent>
                              </wps:txbx>
                              <wps:bodyPr horzOverflow="overflow" vert="horz" lIns="0" tIns="0" rIns="0" bIns="0" rtlCol="0">
                                <a:noAutofit/>
                              </wps:bodyPr>
                            </wps:wsp>
                            <wps:wsp>
                              <wps:cNvPr id="665" name="Rectangle 665"/>
                              <wps:cNvSpPr/>
                              <wps:spPr>
                                <a:xfrm rot="-5399999">
                                  <a:off x="73629" y="-84047"/>
                                  <a:ext cx="41990" cy="189248"/>
                                </a:xfrm>
                                <a:prstGeom prst="rect">
                                  <a:avLst/>
                                </a:prstGeom>
                                <a:ln>
                                  <a:noFill/>
                                </a:ln>
                              </wps:spPr>
                              <wps:txbx>
                                <w:txbxContent>
                                  <w:p w14:paraId="7D720579" w14:textId="77777777" w:rsidR="00BC503D" w:rsidRDefault="00BC503D" w:rsidP="001535CB">
                                    <w:pPr>
                                      <w:spacing w:after="160" w:line="259" w:lineRule="auto"/>
                                    </w:pPr>
                                    <w:r>
                                      <w:rPr>
                                        <w:rFonts w:ascii="Calibri" w:eastAsia="Calibri" w:hAnsi="Calibri" w:cs="Calibri"/>
                                      </w:rPr>
                                      <w:t xml:space="preserve"> </w:t>
                                    </w:r>
                                  </w:p>
                                </w:txbxContent>
                              </wps:txbx>
                              <wps:bodyPr horzOverflow="overflow" vert="horz" lIns="0" tIns="0" rIns="0" bIns="0" rtlCol="0">
                                <a:noAutofit/>
                              </wps:bodyPr>
                            </wps:wsp>
                          </wpg:wgp>
                        </a:graphicData>
                      </a:graphic>
                    </wp:inline>
                  </w:drawing>
                </mc:Choice>
                <mc:Fallback xmlns:w16="http://schemas.microsoft.com/office/word/2018/wordml" xmlns:w16cex="http://schemas.microsoft.com/office/word/2018/wordml/cex">
                  <w:pict>
                    <v:group w14:anchorId="7096BC7A" id="Group 18133" o:spid="_x0000_s1053" style="width:11.2pt;height:49.75pt;mso-position-horizontal-relative:char;mso-position-vertical-relative:line" coordsize="1422,63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">
                      <v:rect id="Rectangle 664" o:spid="_x0000_s1054" style="position:absolute;left:-3052;top:1376;width:7995;height:189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" filled="f" stroked="f">
                        <v:textbox inset="0,0,0,0">
                          <w:txbxContent>
                            <w:p w14:paraId="2340067A" w14:textId="77777777" w:rsidR="00BC503D" w:rsidRDefault="00BC503D" w:rsidP="001535CB">
                              <w:pPr>
                                <w:spacing w:after="160" w:line="259" w:lineRule="auto"/>
                              </w:pPr>
                              <w:r>
                                <w:rPr>
                                  <w:rFonts w:ascii="Calibri" w:eastAsia="Calibri" w:hAnsi="Calibri" w:cs="Calibri"/>
                                  <w:b/>
                                </w:rPr>
                                <w:t>Likelihood</w:t>
                              </w:r>
                            </w:p>
                          </w:txbxContent>
                        </v:textbox>
                      </v:rect>
                      <v:rect id="Rectangle 665" o:spid="_x0000_s1055" style="position:absolute;left:736;top:-840;width:419;height:189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" filled="f" stroked="f">
                        <v:textbox inset="0,0,0,0">
                          <w:txbxContent>
                            <w:p w14:paraId="7D720579" w14:textId="77777777" w:rsidR="00BC503D" w:rsidRDefault="00BC503D" w:rsidP="001535CB">
                              <w:pPr>
                                <w:spacing w:after="160" w:line="259" w:lineRule="auto"/>
                              </w:pPr>
                              <w:r>
                                <w:rPr>
                                  <w:rFonts w:ascii="Calibri" w:eastAsia="Calibri" w:hAnsi="Calibri" w:cs="Calibri"/>
                                </w:rPr>
                                <w:t xml:space="preserve"> </w:t>
                              </w:r>
                            </w:p>
                          </w:txbxContent>
                        </v:textbox>
                      </v:rect>
                      <w10:anchorlock/>
                    </v:group>
                  </w:pict>
                </mc:Fallback>
              </mc:AlternateContent>
            </w:r>
          </w:p>
        </w:tc>
        <w:tc>
          <w:tcPr>
            <w:tcW w:w="458"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7E875A3D" w14:textId="77777777" w:rsidR="001535CB" w:rsidRPr="005624E1" w:rsidRDefault="001535CB" w:rsidP="001535CB">
            <w:pPr>
              <w:spacing w:line="259" w:lineRule="auto"/>
              <w:ind w:left="55"/>
              <w:rPr>
                <w:sz w:val="18"/>
                <w:szCs w:val="18"/>
              </w:rPr>
            </w:pPr>
            <w:r w:rsidRPr="005624E1">
              <w:rPr>
                <w:rFonts w:ascii="Calibri" w:eastAsia="Calibri" w:hAnsi="Calibri" w:cs="Calibri"/>
                <w:noProof/>
                <w:sz w:val="18"/>
                <w:szCs w:val="18"/>
              </w:rPr>
              <mc:AlternateContent>
                <mc:Choice Requires="wpg">
                  <w:drawing>
                    <wp:inline distT="0" distB="0" distL="0" distR="0" wp14:anchorId="0A31AE70" wp14:editId="2EFDB097">
                      <wp:extent cx="142292" cy="435051"/>
                      <wp:effectExtent l="0" t="0" r="0" b="0"/>
                      <wp:docPr id="18145" name="Group 18145"/>
                      <wp:cNvGraphicFramePr/>
                      <a:graphic xmlns:a="http://schemas.openxmlformats.org/drawingml/2006/main">
                        <a:graphicData uri="http://schemas.microsoft.com/office/word/2010/wordprocessingGroup">
                          <wpg:wgp>
                            <wpg:cNvGrpSpPr/>
                            <wpg:grpSpPr>
                              <a:xfrm>
                                <a:off x="0" y="0"/>
                                <a:ext cx="142292" cy="435051"/>
                                <a:chOff x="0" y="0"/>
                                <a:chExt cx="142292" cy="435051"/>
                              </a:xfrm>
                            </wpg:grpSpPr>
                            <wps:wsp>
                              <wps:cNvPr id="668" name="Rectangle 668"/>
                              <wps:cNvSpPr/>
                              <wps:spPr>
                                <a:xfrm rot="-5399999">
                                  <a:off x="-173672" y="72130"/>
                                  <a:ext cx="536593" cy="189248"/>
                                </a:xfrm>
                                <a:prstGeom prst="rect">
                                  <a:avLst/>
                                </a:prstGeom>
                                <a:ln>
                                  <a:noFill/>
                                </a:ln>
                              </wps:spPr>
                              <wps:txbx>
                                <w:txbxContent>
                                  <w:p w14:paraId="79B3F416" w14:textId="77777777" w:rsidR="00BC503D" w:rsidRDefault="00BC503D" w:rsidP="001535CB">
                                    <w:pPr>
                                      <w:spacing w:after="160" w:line="259" w:lineRule="auto"/>
                                    </w:pPr>
                                    <w:r>
                                      <w:rPr>
                                        <w:rFonts w:ascii="Calibri" w:eastAsia="Calibri" w:hAnsi="Calibri" w:cs="Calibri"/>
                                        <w:b/>
                                      </w:rPr>
                                      <w:t>Impact</w:t>
                                    </w:r>
                                  </w:p>
                                </w:txbxContent>
                              </wps:txbx>
                              <wps:bodyPr horzOverflow="overflow" vert="horz" lIns="0" tIns="0" rIns="0" bIns="0" rtlCol="0">
                                <a:noAutofit/>
                              </wps:bodyPr>
                            </wps:wsp>
                            <wps:wsp>
                              <wps:cNvPr id="669" name="Rectangle 669"/>
                              <wps:cNvSpPr/>
                              <wps:spPr>
                                <a:xfrm rot="-5399999">
                                  <a:off x="73629" y="-84047"/>
                                  <a:ext cx="41990" cy="189248"/>
                                </a:xfrm>
                                <a:prstGeom prst="rect">
                                  <a:avLst/>
                                </a:prstGeom>
                                <a:ln>
                                  <a:noFill/>
                                </a:ln>
                              </wps:spPr>
                              <wps:txbx>
                                <w:txbxContent>
                                  <w:p w14:paraId="5057A441" w14:textId="77777777" w:rsidR="00BC503D" w:rsidRDefault="00BC503D" w:rsidP="001535CB">
                                    <w:pPr>
                                      <w:spacing w:after="160" w:line="259" w:lineRule="auto"/>
                                    </w:pPr>
                                    <w:r>
                                      <w:rPr>
                                        <w:rFonts w:ascii="Calibri" w:eastAsia="Calibri" w:hAnsi="Calibri" w:cs="Calibri"/>
                                      </w:rPr>
                                      <w:t xml:space="preserve"> </w:t>
                                    </w:r>
                                  </w:p>
                                </w:txbxContent>
                              </wps:txbx>
                              <wps:bodyPr horzOverflow="overflow" vert="horz" lIns="0" tIns="0" rIns="0" bIns="0" rtlCol="0">
                                <a:noAutofit/>
                              </wps:bodyPr>
                            </wps:wsp>
                          </wpg:wgp>
                        </a:graphicData>
                      </a:graphic>
                    </wp:inline>
                  </w:drawing>
                </mc:Choice>
                <mc:Fallback xmlns:w16="http://schemas.microsoft.com/office/word/2018/wordml" xmlns:w16cex="http://schemas.microsoft.com/office/word/2018/wordml/cex">
                  <w:pict>
                    <v:group w14:anchorId="0A31AE70" id="Group 18145" o:spid="_x0000_s1056" style="width:11.2pt;height:34.25pt;mso-position-horizontal-relative:char;mso-position-vertical-relative:line" coordsize="142292,4350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">
                      <v:rect id="Rectangle 668" o:spid="_x0000_s1057" style="position:absolute;left:-173672;top:72130;width:536593;height:18924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" filled="f" stroked="f">
                        <v:textbox inset="0,0,0,0">
                          <w:txbxContent>
                            <w:p w14:paraId="79B3F416" w14:textId="77777777" w:rsidR="00BC503D" w:rsidRDefault="00BC503D" w:rsidP="001535CB">
                              <w:pPr>
                                <w:spacing w:after="160" w:line="259" w:lineRule="auto"/>
                              </w:pPr>
                              <w:r>
                                <w:rPr>
                                  <w:rFonts w:ascii="Calibri" w:eastAsia="Calibri" w:hAnsi="Calibri" w:cs="Calibri"/>
                                  <w:b/>
                                </w:rPr>
                                <w:t>Impact</w:t>
                              </w:r>
                            </w:p>
                          </w:txbxContent>
                        </v:textbox>
                      </v:rect>
                      <v:rect id="Rectangle 669" o:spid="_x0000_s1058" style="position:absolute;left:73629;top:-84047;width:41990;height:18924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" filled="f" stroked="f">
                        <v:textbox inset="0,0,0,0">
                          <w:txbxContent>
                            <w:p w14:paraId="5057A441" w14:textId="77777777" w:rsidR="00BC503D" w:rsidRDefault="00BC503D" w:rsidP="001535CB">
                              <w:pPr>
                                <w:spacing w:after="160" w:line="259" w:lineRule="auto"/>
                              </w:pPr>
                              <w:r>
                                <w:rPr>
                                  <w:rFonts w:ascii="Calibri" w:eastAsia="Calibri" w:hAnsi="Calibri" w:cs="Calibri"/>
                                </w:rPr>
                                <w:t xml:space="preserve"> </w:t>
                              </w:r>
                            </w:p>
                          </w:txbxContent>
                        </v:textbox>
                      </v:rect>
                      <w10:anchorlock/>
                    </v:group>
                  </w:pict>
                </mc:Fallback>
              </mc:AlternateContent>
            </w:r>
          </w:p>
        </w:tc>
        <w:tc>
          <w:tcPr>
            <w:tcW w:w="461"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299DCA73" w14:textId="77777777" w:rsidR="001535CB" w:rsidRPr="005624E1" w:rsidRDefault="001535CB" w:rsidP="001535CB">
            <w:pPr>
              <w:spacing w:line="259" w:lineRule="auto"/>
              <w:ind w:left="51"/>
              <w:rPr>
                <w:sz w:val="18"/>
                <w:szCs w:val="18"/>
              </w:rPr>
            </w:pPr>
            <w:r w:rsidRPr="005624E1">
              <w:rPr>
                <w:rFonts w:ascii="Calibri" w:eastAsia="Calibri" w:hAnsi="Calibri" w:cs="Calibri"/>
                <w:noProof/>
                <w:sz w:val="18"/>
                <w:szCs w:val="18"/>
              </w:rPr>
              <mc:AlternateContent>
                <mc:Choice Requires="wpg">
                  <w:drawing>
                    <wp:inline distT="0" distB="0" distL="0" distR="0" wp14:anchorId="556C69A5" wp14:editId="3B1DC226">
                      <wp:extent cx="142292" cy="352501"/>
                      <wp:effectExtent l="0" t="0" r="0" b="0"/>
                      <wp:docPr id="18151" name="Group 18151"/>
                      <wp:cNvGraphicFramePr/>
                      <a:graphic xmlns:a="http://schemas.openxmlformats.org/drawingml/2006/main">
                        <a:graphicData uri="http://schemas.microsoft.com/office/word/2010/wordprocessingGroup">
                          <wpg:wgp>
                            <wpg:cNvGrpSpPr/>
                            <wpg:grpSpPr>
                              <a:xfrm>
                                <a:off x="0" y="0"/>
                                <a:ext cx="142292" cy="352501"/>
                                <a:chOff x="0" y="0"/>
                                <a:chExt cx="142292" cy="352501"/>
                              </a:xfrm>
                            </wpg:grpSpPr>
                            <wps:wsp>
                              <wps:cNvPr id="672" name="Rectangle 672"/>
                              <wps:cNvSpPr/>
                              <wps:spPr>
                                <a:xfrm rot="-5399999">
                                  <a:off x="-118582" y="44671"/>
                                  <a:ext cx="426413" cy="189248"/>
                                </a:xfrm>
                                <a:prstGeom prst="rect">
                                  <a:avLst/>
                                </a:prstGeom>
                                <a:ln>
                                  <a:noFill/>
                                </a:ln>
                              </wps:spPr>
                              <wps:txbx>
                                <w:txbxContent>
                                  <w:p w14:paraId="710879AA" w14:textId="77777777" w:rsidR="00BC503D" w:rsidRDefault="00BC503D" w:rsidP="001535CB">
                                    <w:pPr>
                                      <w:spacing w:after="160" w:line="259" w:lineRule="auto"/>
                                    </w:pPr>
                                    <w:r>
                                      <w:rPr>
                                        <w:rFonts w:ascii="Calibri" w:eastAsia="Calibri" w:hAnsi="Calibri" w:cs="Calibri"/>
                                        <w:b/>
                                      </w:rPr>
                                      <w:t>Score</w:t>
                                    </w:r>
                                  </w:p>
                                </w:txbxContent>
                              </wps:txbx>
                              <wps:bodyPr horzOverflow="overflow" vert="horz" lIns="0" tIns="0" rIns="0" bIns="0" rtlCol="0">
                                <a:noAutofit/>
                              </wps:bodyPr>
                            </wps:wsp>
                            <wps:wsp>
                              <wps:cNvPr id="673" name="Rectangle 673"/>
                              <wps:cNvSpPr/>
                              <wps:spPr>
                                <a:xfrm rot="-5399999">
                                  <a:off x="73629" y="-84047"/>
                                  <a:ext cx="41990" cy="189248"/>
                                </a:xfrm>
                                <a:prstGeom prst="rect">
                                  <a:avLst/>
                                </a:prstGeom>
                                <a:ln>
                                  <a:noFill/>
                                </a:ln>
                              </wps:spPr>
                              <wps:txbx>
                                <w:txbxContent>
                                  <w:p w14:paraId="74491A1E" w14:textId="77777777" w:rsidR="00BC503D" w:rsidRDefault="00BC503D" w:rsidP="001535CB">
                                    <w:pPr>
                                      <w:spacing w:after="160" w:line="259" w:lineRule="auto"/>
                                    </w:pPr>
                                    <w:r>
                                      <w:rPr>
                                        <w:rFonts w:ascii="Calibri" w:eastAsia="Calibri" w:hAnsi="Calibri" w:cs="Calibri"/>
                                      </w:rPr>
                                      <w:t xml:space="preserve"> </w:t>
                                    </w:r>
                                  </w:p>
                                </w:txbxContent>
                              </wps:txbx>
                              <wps:bodyPr horzOverflow="overflow" vert="horz" lIns="0" tIns="0" rIns="0" bIns="0" rtlCol="0">
                                <a:noAutofit/>
                              </wps:bodyPr>
                            </wps:wsp>
                          </wpg:wgp>
                        </a:graphicData>
                      </a:graphic>
                    </wp:inline>
                  </w:drawing>
                </mc:Choice>
                <mc:Fallback xmlns:w16="http://schemas.microsoft.com/office/word/2018/wordml" xmlns:w16cex="http://schemas.microsoft.com/office/word/2018/wordml/cex">
                  <w:pict>
                    <v:group w14:anchorId="556C69A5" id="Group 18151" o:spid="_x0000_s1059" style="width:11.2pt;height:27.75pt;mso-position-horizontal-relative:char;mso-position-vertical-relative:line" coordsize="142292,3525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">
                      <v:rect id="Rectangle 672" o:spid="_x0000_s1060" style="position:absolute;left:-118582;top:44671;width:426413;height:18924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" filled="f" stroked="f">
                        <v:textbox inset="0,0,0,0">
                          <w:txbxContent>
                            <w:p w14:paraId="710879AA" w14:textId="77777777" w:rsidR="00BC503D" w:rsidRDefault="00BC503D" w:rsidP="001535CB">
                              <w:pPr>
                                <w:spacing w:after="160" w:line="259" w:lineRule="auto"/>
                              </w:pPr>
                              <w:r>
                                <w:rPr>
                                  <w:rFonts w:ascii="Calibri" w:eastAsia="Calibri" w:hAnsi="Calibri" w:cs="Calibri"/>
                                  <w:b/>
                                </w:rPr>
                                <w:t>Score</w:t>
                              </w:r>
                            </w:p>
                          </w:txbxContent>
                        </v:textbox>
                      </v:rect>
                      <v:rect id="Rectangle 673" o:spid="_x0000_s1061" style="position:absolute;left:73629;top:-84047;width:41990;height:18924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" filled="f" stroked="f">
                        <v:textbox inset="0,0,0,0">
                          <w:txbxContent>
                            <w:p w14:paraId="74491A1E" w14:textId="77777777" w:rsidR="00BC503D" w:rsidRDefault="00BC503D" w:rsidP="001535CB">
                              <w:pPr>
                                <w:spacing w:after="160" w:line="259" w:lineRule="auto"/>
                              </w:pPr>
                              <w:r>
                                <w:rPr>
                                  <w:rFonts w:ascii="Calibri" w:eastAsia="Calibri" w:hAnsi="Calibri" w:cs="Calibri"/>
                                </w:rPr>
                                <w:t xml:space="preserve"> </w:t>
                              </w:r>
                            </w:p>
                          </w:txbxContent>
                        </v:textbox>
                      </v:rect>
                      <w10:anchorlock/>
                    </v:group>
                  </w:pict>
                </mc:Fallback>
              </mc:AlternateContent>
            </w:r>
          </w:p>
        </w:tc>
        <w:tc>
          <w:tcPr>
            <w:tcW w:w="0" w:type="auto"/>
            <w:vMerge/>
            <w:tcBorders>
              <w:top w:val="nil"/>
              <w:left w:val="single" w:sz="4" w:space="0" w:color="000000"/>
              <w:bottom w:val="single" w:sz="4" w:space="0" w:color="000000"/>
              <w:right w:val="single" w:sz="4" w:space="0" w:color="000000"/>
            </w:tcBorders>
          </w:tcPr>
          <w:p w14:paraId="256C7406" w14:textId="77777777" w:rsidR="001535CB" w:rsidRPr="005624E1" w:rsidRDefault="001535CB" w:rsidP="001535CB">
            <w:pPr>
              <w:spacing w:after="160" w:line="259" w:lineRule="auto"/>
              <w:rPr>
                <w:sz w:val="18"/>
                <w:szCs w:val="18"/>
              </w:rPr>
            </w:pPr>
          </w:p>
        </w:tc>
      </w:tr>
      <w:tr w:rsidR="005624E1" w14:paraId="38917813" w14:textId="77777777" w:rsidTr="00505642">
        <w:trPr>
          <w:trHeight w:val="2157"/>
        </w:trPr>
        <w:tc>
          <w:tcPr>
            <w:tcW w:w="867" w:type="dxa"/>
            <w:tcBorders>
              <w:top w:val="single" w:sz="4" w:space="0" w:color="000000"/>
              <w:left w:val="single" w:sz="4" w:space="0" w:color="000000"/>
              <w:bottom w:val="single" w:sz="4" w:space="0" w:color="000000"/>
              <w:right w:val="single" w:sz="4" w:space="0" w:color="000000"/>
            </w:tcBorders>
          </w:tcPr>
          <w:p w14:paraId="2FA9F7F4" w14:textId="2067A4A2" w:rsidR="001535CB" w:rsidRPr="005624E1" w:rsidRDefault="001535CB" w:rsidP="001535CB">
            <w:pPr>
              <w:spacing w:line="259" w:lineRule="auto"/>
              <w:ind w:left="4"/>
              <w:rPr>
                <w:sz w:val="18"/>
                <w:szCs w:val="18"/>
              </w:rPr>
            </w:pPr>
            <w:r w:rsidRPr="005624E1">
              <w:rPr>
                <w:rFonts w:ascii="Calibri" w:eastAsia="Calibri" w:hAnsi="Calibri" w:cs="Calibri"/>
                <w:sz w:val="18"/>
                <w:szCs w:val="18"/>
              </w:rPr>
              <w:t xml:space="preserve">Hit by falling clay </w:t>
            </w:r>
          </w:p>
          <w:p w14:paraId="269A26FB" w14:textId="77777777" w:rsidR="001535CB" w:rsidRPr="005624E1" w:rsidRDefault="001535CB" w:rsidP="001535CB">
            <w:pPr>
              <w:spacing w:line="259" w:lineRule="auto"/>
              <w:ind w:left="4"/>
              <w:rPr>
                <w:sz w:val="18"/>
                <w:szCs w:val="18"/>
              </w:rPr>
            </w:pPr>
            <w:r w:rsidRPr="005624E1">
              <w:rPr>
                <w:rFonts w:ascii="Calibri" w:eastAsia="Calibri" w:hAnsi="Calibri" w:cs="Calibri"/>
                <w:sz w:val="18"/>
                <w:szCs w:val="18"/>
              </w:rPr>
              <w:t xml:space="preserve"> </w:t>
            </w:r>
          </w:p>
        </w:tc>
        <w:tc>
          <w:tcPr>
            <w:tcW w:w="1338" w:type="dxa"/>
            <w:tcBorders>
              <w:top w:val="single" w:sz="4" w:space="0" w:color="000000"/>
              <w:left w:val="single" w:sz="4" w:space="0" w:color="000000"/>
              <w:bottom w:val="single" w:sz="4" w:space="0" w:color="000000"/>
              <w:right w:val="single" w:sz="4" w:space="0" w:color="000000"/>
            </w:tcBorders>
          </w:tcPr>
          <w:p w14:paraId="02D62EC6" w14:textId="77777777" w:rsidR="001535CB" w:rsidRPr="005624E1" w:rsidRDefault="001535CB" w:rsidP="001535CB">
            <w:pPr>
              <w:spacing w:line="259" w:lineRule="auto"/>
              <w:ind w:left="6"/>
              <w:rPr>
                <w:sz w:val="18"/>
                <w:szCs w:val="18"/>
              </w:rPr>
            </w:pPr>
            <w:r w:rsidRPr="005624E1">
              <w:rPr>
                <w:rFonts w:ascii="Calibri" w:eastAsia="Calibri" w:hAnsi="Calibri" w:cs="Calibri"/>
                <w:sz w:val="18"/>
                <w:szCs w:val="18"/>
              </w:rPr>
              <w:t xml:space="preserve">Minor injury e.g. cuts or bruising </w:t>
            </w:r>
          </w:p>
        </w:tc>
        <w:tc>
          <w:tcPr>
            <w:tcW w:w="2603" w:type="dxa"/>
            <w:tcBorders>
              <w:top w:val="single" w:sz="4" w:space="0" w:color="000000"/>
              <w:left w:val="single" w:sz="4" w:space="0" w:color="000000"/>
              <w:bottom w:val="single" w:sz="4" w:space="0" w:color="000000"/>
              <w:right w:val="single" w:sz="4" w:space="0" w:color="000000"/>
            </w:tcBorders>
          </w:tcPr>
          <w:p w14:paraId="6DCD0F42" w14:textId="559650ED" w:rsidR="001535CB" w:rsidRPr="005624E1" w:rsidRDefault="001535CB" w:rsidP="001535CB">
            <w:pPr>
              <w:spacing w:line="259" w:lineRule="auto"/>
              <w:rPr>
                <w:sz w:val="18"/>
                <w:szCs w:val="18"/>
              </w:rPr>
            </w:pPr>
            <w:r w:rsidRPr="005624E1">
              <w:rPr>
                <w:rFonts w:ascii="Calibri" w:eastAsia="Calibri" w:hAnsi="Calibri" w:cs="Calibri"/>
                <w:sz w:val="18"/>
                <w:szCs w:val="18"/>
              </w:rPr>
              <w:t xml:space="preserve">Those nearby </w:t>
            </w:r>
            <w:r w:rsidR="001622BE" w:rsidRPr="005624E1">
              <w:rPr>
                <w:rFonts w:ascii="Calibri" w:eastAsia="Calibri" w:hAnsi="Calibri" w:cs="Calibri"/>
                <w:sz w:val="18"/>
                <w:szCs w:val="18"/>
              </w:rPr>
              <w:t xml:space="preserve">and </w:t>
            </w:r>
            <w:r w:rsidRPr="005624E1">
              <w:rPr>
                <w:rFonts w:ascii="Calibri" w:eastAsia="Calibri" w:hAnsi="Calibri" w:cs="Calibri"/>
                <w:sz w:val="18"/>
                <w:szCs w:val="18"/>
              </w:rPr>
              <w:t xml:space="preserve">in the vicinity </w:t>
            </w:r>
          </w:p>
        </w:tc>
        <w:tc>
          <w:tcPr>
            <w:tcW w:w="458" w:type="dxa"/>
            <w:tcBorders>
              <w:top w:val="single" w:sz="4" w:space="0" w:color="000000"/>
              <w:left w:val="single" w:sz="4" w:space="0" w:color="000000"/>
              <w:bottom w:val="single" w:sz="4" w:space="0" w:color="000000"/>
              <w:right w:val="single" w:sz="4" w:space="0" w:color="000000"/>
            </w:tcBorders>
          </w:tcPr>
          <w:p w14:paraId="6ECF530F" w14:textId="77777777" w:rsidR="001535CB" w:rsidRPr="005624E1" w:rsidRDefault="001535CB" w:rsidP="001535CB">
            <w:pPr>
              <w:spacing w:line="259" w:lineRule="auto"/>
              <w:ind w:left="5"/>
              <w:rPr>
                <w:sz w:val="18"/>
                <w:szCs w:val="18"/>
              </w:rPr>
            </w:pPr>
            <w:r w:rsidRPr="005624E1">
              <w:rPr>
                <w:rFonts w:ascii="Calibri" w:eastAsia="Calibri" w:hAnsi="Calibri" w:cs="Calibri"/>
                <w:b/>
                <w:sz w:val="18"/>
                <w:szCs w:val="18"/>
              </w:rPr>
              <w:t xml:space="preserve">3 </w:t>
            </w:r>
          </w:p>
        </w:tc>
        <w:tc>
          <w:tcPr>
            <w:tcW w:w="459" w:type="dxa"/>
            <w:tcBorders>
              <w:top w:val="single" w:sz="4" w:space="0" w:color="000000"/>
              <w:left w:val="single" w:sz="4" w:space="0" w:color="000000"/>
              <w:bottom w:val="single" w:sz="4" w:space="0" w:color="000000"/>
              <w:right w:val="single" w:sz="4" w:space="0" w:color="000000"/>
            </w:tcBorders>
          </w:tcPr>
          <w:p w14:paraId="22B24F93" w14:textId="77777777" w:rsidR="001535CB" w:rsidRPr="005624E1" w:rsidRDefault="001535CB" w:rsidP="001535CB">
            <w:pPr>
              <w:spacing w:line="259" w:lineRule="auto"/>
              <w:ind w:left="6"/>
              <w:rPr>
                <w:sz w:val="18"/>
                <w:szCs w:val="18"/>
              </w:rPr>
            </w:pPr>
            <w:r w:rsidRPr="005624E1">
              <w:rPr>
                <w:rFonts w:ascii="Calibri" w:eastAsia="Calibri" w:hAnsi="Calibri" w:cs="Calibri"/>
                <w:b/>
                <w:sz w:val="18"/>
                <w:szCs w:val="18"/>
              </w:rPr>
              <w:t xml:space="preserve">2 </w:t>
            </w:r>
          </w:p>
        </w:tc>
        <w:tc>
          <w:tcPr>
            <w:tcW w:w="546" w:type="dxa"/>
            <w:tcBorders>
              <w:top w:val="single" w:sz="4" w:space="0" w:color="000000"/>
              <w:left w:val="single" w:sz="4" w:space="0" w:color="000000"/>
              <w:bottom w:val="single" w:sz="4" w:space="0" w:color="000000"/>
              <w:right w:val="single" w:sz="4" w:space="0" w:color="000000"/>
            </w:tcBorders>
          </w:tcPr>
          <w:p w14:paraId="2DA38E40" w14:textId="77777777" w:rsidR="001535CB" w:rsidRPr="005624E1" w:rsidRDefault="001535CB" w:rsidP="001535CB">
            <w:pPr>
              <w:spacing w:line="259" w:lineRule="auto"/>
              <w:rPr>
                <w:sz w:val="18"/>
                <w:szCs w:val="18"/>
              </w:rPr>
            </w:pPr>
            <w:r w:rsidRPr="005624E1">
              <w:rPr>
                <w:rFonts w:ascii="Calibri" w:eastAsia="Calibri" w:hAnsi="Calibri" w:cs="Calibri"/>
                <w:b/>
                <w:sz w:val="18"/>
                <w:szCs w:val="18"/>
              </w:rPr>
              <w:t xml:space="preserve">6 </w:t>
            </w:r>
          </w:p>
        </w:tc>
        <w:tc>
          <w:tcPr>
            <w:tcW w:w="4361" w:type="dxa"/>
            <w:tcBorders>
              <w:top w:val="single" w:sz="4" w:space="0" w:color="000000"/>
              <w:left w:val="single" w:sz="4" w:space="0" w:color="000000"/>
              <w:bottom w:val="single" w:sz="4" w:space="0" w:color="000000"/>
              <w:right w:val="single" w:sz="4" w:space="0" w:color="000000"/>
            </w:tcBorders>
          </w:tcPr>
          <w:p w14:paraId="49F6A04D" w14:textId="744047FA" w:rsidR="001535CB" w:rsidRPr="005624E1" w:rsidRDefault="001535CB" w:rsidP="001535CB">
            <w:pPr>
              <w:pStyle w:val="ListParagraph"/>
              <w:numPr>
                <w:ilvl w:val="0"/>
                <w:numId w:val="14"/>
              </w:numPr>
              <w:spacing w:after="1"/>
              <w:rPr>
                <w:sz w:val="18"/>
                <w:szCs w:val="18"/>
              </w:rPr>
            </w:pPr>
            <w:r w:rsidRPr="005624E1">
              <w:rPr>
                <w:rFonts w:ascii="Calibri" w:eastAsia="Calibri" w:hAnsi="Calibri" w:cs="Calibri"/>
                <w:sz w:val="18"/>
                <w:szCs w:val="18"/>
              </w:rPr>
              <w:t>Suitable PPE (approved safety glasses, hat, covered footwear) to be worn at all times; all shoots are set up by professional grounds taking into account where the targets fall.</w:t>
            </w:r>
          </w:p>
          <w:p w14:paraId="157080AB" w14:textId="77777777" w:rsidR="001535CB" w:rsidRPr="005624E1" w:rsidRDefault="001535CB" w:rsidP="001535CB">
            <w:pPr>
              <w:spacing w:line="259" w:lineRule="auto"/>
              <w:ind w:left="5"/>
              <w:rPr>
                <w:sz w:val="18"/>
                <w:szCs w:val="18"/>
              </w:rPr>
            </w:pPr>
            <w:r w:rsidRPr="005624E1">
              <w:rPr>
                <w:rFonts w:ascii="Calibri" w:eastAsia="Calibri" w:hAnsi="Calibri" w:cs="Calibri"/>
                <w:b/>
                <w:sz w:val="18"/>
                <w:szCs w:val="18"/>
              </w:rPr>
              <w:t xml:space="preserve"> </w:t>
            </w:r>
          </w:p>
        </w:tc>
        <w:tc>
          <w:tcPr>
            <w:tcW w:w="458" w:type="dxa"/>
            <w:gridSpan w:val="2"/>
            <w:tcBorders>
              <w:top w:val="single" w:sz="4" w:space="0" w:color="000000"/>
              <w:left w:val="single" w:sz="4" w:space="0" w:color="000000"/>
              <w:bottom w:val="single" w:sz="4" w:space="0" w:color="000000"/>
              <w:right w:val="single" w:sz="4" w:space="0" w:color="000000"/>
            </w:tcBorders>
          </w:tcPr>
          <w:p w14:paraId="1804D9AB" w14:textId="77777777" w:rsidR="001535CB" w:rsidRPr="005624E1" w:rsidRDefault="001535CB" w:rsidP="001535CB">
            <w:pPr>
              <w:spacing w:line="259" w:lineRule="auto"/>
              <w:ind w:left="5"/>
              <w:rPr>
                <w:sz w:val="18"/>
                <w:szCs w:val="18"/>
              </w:rPr>
            </w:pPr>
            <w:r w:rsidRPr="005624E1">
              <w:rPr>
                <w:rFonts w:ascii="Calibri" w:eastAsia="Calibri" w:hAnsi="Calibri" w:cs="Calibri"/>
                <w:b/>
                <w:sz w:val="18"/>
                <w:szCs w:val="18"/>
              </w:rPr>
              <w:t xml:space="preserve">3 </w:t>
            </w:r>
          </w:p>
        </w:tc>
        <w:tc>
          <w:tcPr>
            <w:tcW w:w="458" w:type="dxa"/>
            <w:tcBorders>
              <w:top w:val="single" w:sz="4" w:space="0" w:color="000000"/>
              <w:left w:val="single" w:sz="4" w:space="0" w:color="000000"/>
              <w:bottom w:val="single" w:sz="4" w:space="0" w:color="000000"/>
              <w:right w:val="single" w:sz="4" w:space="0" w:color="000000"/>
            </w:tcBorders>
          </w:tcPr>
          <w:p w14:paraId="0D1F3BC8" w14:textId="77777777" w:rsidR="001535CB" w:rsidRPr="005624E1" w:rsidRDefault="001535CB" w:rsidP="001535CB">
            <w:pPr>
              <w:spacing w:line="259" w:lineRule="auto"/>
              <w:ind w:left="5"/>
              <w:rPr>
                <w:sz w:val="18"/>
                <w:szCs w:val="18"/>
              </w:rPr>
            </w:pPr>
            <w:r w:rsidRPr="005624E1">
              <w:rPr>
                <w:rFonts w:ascii="Calibri" w:eastAsia="Calibri" w:hAnsi="Calibri" w:cs="Calibri"/>
                <w:b/>
                <w:sz w:val="18"/>
                <w:szCs w:val="18"/>
              </w:rPr>
              <w:t xml:space="preserve">1 </w:t>
            </w:r>
          </w:p>
        </w:tc>
        <w:tc>
          <w:tcPr>
            <w:tcW w:w="461" w:type="dxa"/>
            <w:tcBorders>
              <w:top w:val="single" w:sz="4" w:space="0" w:color="000000"/>
              <w:left w:val="single" w:sz="4" w:space="0" w:color="000000"/>
              <w:bottom w:val="single" w:sz="4" w:space="0" w:color="000000"/>
              <w:right w:val="single" w:sz="4" w:space="0" w:color="000000"/>
            </w:tcBorders>
          </w:tcPr>
          <w:p w14:paraId="02452627" w14:textId="77777777" w:rsidR="001535CB" w:rsidRPr="005624E1" w:rsidRDefault="001535CB" w:rsidP="001535CB">
            <w:pPr>
              <w:spacing w:line="259" w:lineRule="auto"/>
              <w:ind w:left="1"/>
              <w:rPr>
                <w:sz w:val="18"/>
                <w:szCs w:val="18"/>
              </w:rPr>
            </w:pPr>
            <w:r w:rsidRPr="005624E1">
              <w:rPr>
                <w:rFonts w:ascii="Calibri" w:eastAsia="Calibri" w:hAnsi="Calibri" w:cs="Calibri"/>
                <w:b/>
                <w:sz w:val="18"/>
                <w:szCs w:val="18"/>
              </w:rPr>
              <w:t xml:space="preserve">3 </w:t>
            </w:r>
          </w:p>
        </w:tc>
        <w:tc>
          <w:tcPr>
            <w:tcW w:w="3642" w:type="dxa"/>
            <w:tcBorders>
              <w:top w:val="single" w:sz="4" w:space="0" w:color="000000"/>
              <w:left w:val="single" w:sz="4" w:space="0" w:color="000000"/>
              <w:bottom w:val="single" w:sz="4" w:space="0" w:color="000000"/>
              <w:right w:val="single" w:sz="4" w:space="0" w:color="000000"/>
            </w:tcBorders>
          </w:tcPr>
          <w:p w14:paraId="31D54604" w14:textId="62796C78" w:rsidR="001535CB" w:rsidRPr="005624E1" w:rsidRDefault="001535CB" w:rsidP="001535CB">
            <w:pPr>
              <w:pStyle w:val="ListParagraph"/>
              <w:numPr>
                <w:ilvl w:val="0"/>
                <w:numId w:val="14"/>
              </w:numPr>
              <w:spacing w:line="241" w:lineRule="auto"/>
              <w:jc w:val="both"/>
              <w:rPr>
                <w:sz w:val="18"/>
                <w:szCs w:val="18"/>
              </w:rPr>
            </w:pPr>
            <w:r w:rsidRPr="005624E1">
              <w:rPr>
                <w:rFonts w:ascii="Calibri" w:eastAsia="Calibri" w:hAnsi="Calibri" w:cs="Calibri"/>
                <w:sz w:val="18"/>
                <w:szCs w:val="18"/>
              </w:rPr>
              <w:t>Be aware of surroundings and other shooters.</w:t>
            </w:r>
          </w:p>
          <w:p w14:paraId="5DEBC27F" w14:textId="77777777" w:rsidR="001535CB" w:rsidRPr="005624E1" w:rsidRDefault="001535CB" w:rsidP="001535CB">
            <w:pPr>
              <w:spacing w:line="259" w:lineRule="auto"/>
              <w:ind w:left="5"/>
              <w:rPr>
                <w:sz w:val="18"/>
                <w:szCs w:val="18"/>
              </w:rPr>
            </w:pPr>
            <w:r w:rsidRPr="005624E1">
              <w:rPr>
                <w:rFonts w:ascii="Calibri" w:eastAsia="Calibri" w:hAnsi="Calibri" w:cs="Calibri"/>
                <w:sz w:val="18"/>
                <w:szCs w:val="18"/>
              </w:rPr>
              <w:t xml:space="preserve"> </w:t>
            </w:r>
          </w:p>
        </w:tc>
      </w:tr>
      <w:tr w:rsidR="005624E1" w14:paraId="7B47EB10" w14:textId="77777777" w:rsidTr="00505642">
        <w:trPr>
          <w:trHeight w:val="1396"/>
        </w:trPr>
        <w:tc>
          <w:tcPr>
            <w:tcW w:w="867" w:type="dxa"/>
            <w:tcBorders>
              <w:top w:val="single" w:sz="4" w:space="0" w:color="000000"/>
              <w:left w:val="single" w:sz="4" w:space="0" w:color="000000"/>
              <w:bottom w:val="single" w:sz="4" w:space="0" w:color="000000"/>
              <w:right w:val="single" w:sz="4" w:space="0" w:color="000000"/>
            </w:tcBorders>
          </w:tcPr>
          <w:p w14:paraId="3FB846FF" w14:textId="77777777" w:rsidR="001535CB" w:rsidRPr="005624E1" w:rsidRDefault="001535CB" w:rsidP="001535CB">
            <w:pPr>
              <w:spacing w:line="241" w:lineRule="auto"/>
              <w:ind w:left="4"/>
              <w:rPr>
                <w:sz w:val="18"/>
                <w:szCs w:val="18"/>
              </w:rPr>
            </w:pPr>
            <w:r w:rsidRPr="005624E1">
              <w:rPr>
                <w:rFonts w:ascii="Calibri" w:eastAsia="Calibri" w:hAnsi="Calibri" w:cs="Calibri"/>
                <w:sz w:val="18"/>
                <w:szCs w:val="18"/>
              </w:rPr>
              <w:t xml:space="preserve">Hearing damage due to firing of </w:t>
            </w:r>
          </w:p>
          <w:p w14:paraId="1B88732A" w14:textId="77777777" w:rsidR="001535CB" w:rsidRPr="005624E1" w:rsidRDefault="001535CB" w:rsidP="001535CB">
            <w:pPr>
              <w:spacing w:line="259" w:lineRule="auto"/>
              <w:ind w:left="4"/>
              <w:rPr>
                <w:sz w:val="18"/>
                <w:szCs w:val="18"/>
              </w:rPr>
            </w:pPr>
            <w:r w:rsidRPr="005624E1">
              <w:rPr>
                <w:rFonts w:ascii="Calibri" w:eastAsia="Calibri" w:hAnsi="Calibri" w:cs="Calibri"/>
                <w:sz w:val="18"/>
                <w:szCs w:val="18"/>
              </w:rPr>
              <w:t xml:space="preserve">guns </w:t>
            </w:r>
          </w:p>
          <w:p w14:paraId="5CB6D385" w14:textId="77777777" w:rsidR="001535CB" w:rsidRPr="005624E1" w:rsidRDefault="001535CB" w:rsidP="001535CB">
            <w:pPr>
              <w:spacing w:line="259" w:lineRule="auto"/>
              <w:ind w:left="4"/>
              <w:rPr>
                <w:sz w:val="18"/>
                <w:szCs w:val="18"/>
              </w:rPr>
            </w:pPr>
            <w:r w:rsidRPr="005624E1">
              <w:rPr>
                <w:rFonts w:ascii="Calibri" w:eastAsia="Calibri" w:hAnsi="Calibri" w:cs="Calibri"/>
                <w:sz w:val="18"/>
                <w:szCs w:val="18"/>
              </w:rPr>
              <w:t xml:space="preserve"> </w:t>
            </w:r>
          </w:p>
        </w:tc>
        <w:tc>
          <w:tcPr>
            <w:tcW w:w="1338" w:type="dxa"/>
            <w:tcBorders>
              <w:top w:val="single" w:sz="4" w:space="0" w:color="000000"/>
              <w:left w:val="single" w:sz="4" w:space="0" w:color="000000"/>
              <w:bottom w:val="single" w:sz="4" w:space="0" w:color="000000"/>
              <w:right w:val="single" w:sz="4" w:space="0" w:color="000000"/>
            </w:tcBorders>
          </w:tcPr>
          <w:p w14:paraId="6CDD772C" w14:textId="77777777" w:rsidR="001535CB" w:rsidRPr="005624E1" w:rsidRDefault="001535CB" w:rsidP="001535CB">
            <w:pPr>
              <w:spacing w:line="259" w:lineRule="auto"/>
              <w:ind w:left="6"/>
              <w:rPr>
                <w:sz w:val="18"/>
                <w:szCs w:val="18"/>
              </w:rPr>
            </w:pPr>
            <w:r w:rsidRPr="005624E1">
              <w:rPr>
                <w:rFonts w:ascii="Calibri" w:eastAsia="Calibri" w:hAnsi="Calibri" w:cs="Calibri"/>
                <w:sz w:val="18"/>
                <w:szCs w:val="18"/>
              </w:rPr>
              <w:t xml:space="preserve">Hearing damage or loss of hearing in extreme cases </w:t>
            </w:r>
          </w:p>
        </w:tc>
        <w:tc>
          <w:tcPr>
            <w:tcW w:w="2603" w:type="dxa"/>
            <w:tcBorders>
              <w:top w:val="single" w:sz="4" w:space="0" w:color="000000"/>
              <w:left w:val="single" w:sz="4" w:space="0" w:color="000000"/>
              <w:bottom w:val="single" w:sz="4" w:space="0" w:color="000000"/>
              <w:right w:val="single" w:sz="4" w:space="0" w:color="000000"/>
            </w:tcBorders>
          </w:tcPr>
          <w:p w14:paraId="0731B55E" w14:textId="482CB145" w:rsidR="001535CB" w:rsidRPr="005624E1" w:rsidRDefault="001622BE" w:rsidP="001535CB">
            <w:pPr>
              <w:spacing w:line="259" w:lineRule="auto"/>
              <w:rPr>
                <w:sz w:val="18"/>
                <w:szCs w:val="18"/>
              </w:rPr>
            </w:pPr>
            <w:r w:rsidRPr="005624E1">
              <w:rPr>
                <w:rFonts w:ascii="Calibri" w:eastAsia="Calibri" w:hAnsi="Calibri" w:cs="Calibri"/>
                <w:sz w:val="18"/>
                <w:szCs w:val="18"/>
              </w:rPr>
              <w:t>T</w:t>
            </w:r>
            <w:r w:rsidR="001535CB" w:rsidRPr="005624E1">
              <w:rPr>
                <w:rFonts w:ascii="Calibri" w:eastAsia="Calibri" w:hAnsi="Calibri" w:cs="Calibri"/>
                <w:sz w:val="18"/>
                <w:szCs w:val="18"/>
              </w:rPr>
              <w:t xml:space="preserve">hose nearby </w:t>
            </w:r>
          </w:p>
        </w:tc>
        <w:tc>
          <w:tcPr>
            <w:tcW w:w="458" w:type="dxa"/>
            <w:tcBorders>
              <w:top w:val="single" w:sz="4" w:space="0" w:color="000000"/>
              <w:left w:val="single" w:sz="4" w:space="0" w:color="000000"/>
              <w:bottom w:val="single" w:sz="4" w:space="0" w:color="000000"/>
              <w:right w:val="single" w:sz="4" w:space="0" w:color="000000"/>
            </w:tcBorders>
          </w:tcPr>
          <w:p w14:paraId="19079DA9" w14:textId="77777777" w:rsidR="001535CB" w:rsidRPr="005624E1" w:rsidRDefault="001535CB" w:rsidP="001535CB">
            <w:pPr>
              <w:spacing w:line="259" w:lineRule="auto"/>
              <w:ind w:left="5"/>
              <w:rPr>
                <w:sz w:val="18"/>
                <w:szCs w:val="18"/>
              </w:rPr>
            </w:pPr>
            <w:r w:rsidRPr="005624E1">
              <w:rPr>
                <w:rFonts w:ascii="Calibri" w:eastAsia="Calibri" w:hAnsi="Calibri" w:cs="Calibri"/>
                <w:b/>
                <w:sz w:val="18"/>
                <w:szCs w:val="18"/>
              </w:rPr>
              <w:t xml:space="preserve">2 </w:t>
            </w:r>
          </w:p>
        </w:tc>
        <w:tc>
          <w:tcPr>
            <w:tcW w:w="459" w:type="dxa"/>
            <w:tcBorders>
              <w:top w:val="single" w:sz="4" w:space="0" w:color="000000"/>
              <w:left w:val="single" w:sz="4" w:space="0" w:color="000000"/>
              <w:bottom w:val="single" w:sz="4" w:space="0" w:color="000000"/>
              <w:right w:val="single" w:sz="4" w:space="0" w:color="000000"/>
            </w:tcBorders>
          </w:tcPr>
          <w:p w14:paraId="54380CF2" w14:textId="77777777" w:rsidR="001535CB" w:rsidRPr="005624E1" w:rsidRDefault="001535CB" w:rsidP="001535CB">
            <w:pPr>
              <w:spacing w:line="259" w:lineRule="auto"/>
              <w:ind w:left="6"/>
              <w:rPr>
                <w:sz w:val="18"/>
                <w:szCs w:val="18"/>
              </w:rPr>
            </w:pPr>
            <w:r w:rsidRPr="005624E1">
              <w:rPr>
                <w:rFonts w:ascii="Calibri" w:eastAsia="Calibri" w:hAnsi="Calibri" w:cs="Calibri"/>
                <w:b/>
                <w:sz w:val="18"/>
                <w:szCs w:val="18"/>
              </w:rPr>
              <w:t xml:space="preserve">4 </w:t>
            </w:r>
          </w:p>
        </w:tc>
        <w:tc>
          <w:tcPr>
            <w:tcW w:w="546" w:type="dxa"/>
            <w:tcBorders>
              <w:top w:val="single" w:sz="4" w:space="0" w:color="000000"/>
              <w:left w:val="single" w:sz="4" w:space="0" w:color="000000"/>
              <w:bottom w:val="single" w:sz="4" w:space="0" w:color="000000"/>
              <w:right w:val="single" w:sz="4" w:space="0" w:color="000000"/>
            </w:tcBorders>
          </w:tcPr>
          <w:p w14:paraId="055594BB" w14:textId="77777777" w:rsidR="001535CB" w:rsidRPr="005624E1" w:rsidRDefault="001535CB" w:rsidP="001535CB">
            <w:pPr>
              <w:spacing w:line="259" w:lineRule="auto"/>
              <w:rPr>
                <w:sz w:val="18"/>
                <w:szCs w:val="18"/>
              </w:rPr>
            </w:pPr>
            <w:r w:rsidRPr="005624E1">
              <w:rPr>
                <w:rFonts w:ascii="Calibri" w:eastAsia="Calibri" w:hAnsi="Calibri" w:cs="Calibri"/>
                <w:b/>
                <w:sz w:val="18"/>
                <w:szCs w:val="18"/>
              </w:rPr>
              <w:t xml:space="preserve">8 </w:t>
            </w:r>
          </w:p>
        </w:tc>
        <w:tc>
          <w:tcPr>
            <w:tcW w:w="4361" w:type="dxa"/>
            <w:tcBorders>
              <w:top w:val="single" w:sz="4" w:space="0" w:color="000000"/>
              <w:left w:val="single" w:sz="4" w:space="0" w:color="000000"/>
              <w:bottom w:val="single" w:sz="4" w:space="0" w:color="000000"/>
              <w:right w:val="single" w:sz="4" w:space="0" w:color="000000"/>
            </w:tcBorders>
          </w:tcPr>
          <w:p w14:paraId="3F37843A" w14:textId="52DD66C9" w:rsidR="001535CB" w:rsidRPr="005624E1" w:rsidRDefault="001535CB" w:rsidP="001622BE">
            <w:pPr>
              <w:pStyle w:val="ListParagraph"/>
              <w:numPr>
                <w:ilvl w:val="0"/>
                <w:numId w:val="14"/>
              </w:numPr>
              <w:spacing w:line="241" w:lineRule="auto"/>
              <w:rPr>
                <w:sz w:val="18"/>
                <w:szCs w:val="18"/>
              </w:rPr>
            </w:pPr>
            <w:r w:rsidRPr="005624E1">
              <w:rPr>
                <w:rFonts w:ascii="Calibri" w:eastAsia="Calibri" w:hAnsi="Calibri" w:cs="Calibri"/>
                <w:sz w:val="18"/>
                <w:szCs w:val="18"/>
              </w:rPr>
              <w:t>Suitable PPE (ear protection) worn at all times</w:t>
            </w:r>
            <w:r w:rsidR="001622BE" w:rsidRPr="005624E1">
              <w:rPr>
                <w:rFonts w:ascii="Calibri" w:eastAsia="Calibri" w:hAnsi="Calibri" w:cs="Calibri"/>
                <w:sz w:val="18"/>
                <w:szCs w:val="18"/>
              </w:rPr>
              <w:t>.</w:t>
            </w:r>
          </w:p>
          <w:p w14:paraId="4FD88B0C" w14:textId="77777777" w:rsidR="001535CB" w:rsidRPr="005624E1" w:rsidRDefault="001535CB" w:rsidP="001535CB">
            <w:pPr>
              <w:spacing w:line="259" w:lineRule="auto"/>
              <w:ind w:left="5"/>
              <w:rPr>
                <w:sz w:val="18"/>
                <w:szCs w:val="18"/>
              </w:rPr>
            </w:pPr>
            <w:r w:rsidRPr="005624E1">
              <w:rPr>
                <w:rFonts w:ascii="Calibri" w:eastAsia="Calibri" w:hAnsi="Calibri" w:cs="Calibri"/>
                <w:b/>
                <w:sz w:val="18"/>
                <w:szCs w:val="18"/>
              </w:rPr>
              <w:t xml:space="preserve"> </w:t>
            </w:r>
          </w:p>
        </w:tc>
        <w:tc>
          <w:tcPr>
            <w:tcW w:w="458" w:type="dxa"/>
            <w:gridSpan w:val="2"/>
            <w:tcBorders>
              <w:top w:val="single" w:sz="4" w:space="0" w:color="000000"/>
              <w:left w:val="single" w:sz="4" w:space="0" w:color="000000"/>
              <w:bottom w:val="single" w:sz="4" w:space="0" w:color="000000"/>
              <w:right w:val="single" w:sz="4" w:space="0" w:color="000000"/>
            </w:tcBorders>
          </w:tcPr>
          <w:p w14:paraId="415B2D5E" w14:textId="77777777" w:rsidR="001535CB" w:rsidRPr="005624E1" w:rsidRDefault="001535CB" w:rsidP="001535CB">
            <w:pPr>
              <w:spacing w:line="259" w:lineRule="auto"/>
              <w:ind w:left="5"/>
              <w:rPr>
                <w:sz w:val="18"/>
                <w:szCs w:val="18"/>
              </w:rPr>
            </w:pPr>
            <w:r w:rsidRPr="005624E1">
              <w:rPr>
                <w:rFonts w:ascii="Calibri" w:eastAsia="Calibri" w:hAnsi="Calibri" w:cs="Calibri"/>
                <w:b/>
                <w:sz w:val="18"/>
                <w:szCs w:val="18"/>
              </w:rPr>
              <w:t xml:space="preserve">2 </w:t>
            </w:r>
          </w:p>
        </w:tc>
        <w:tc>
          <w:tcPr>
            <w:tcW w:w="458" w:type="dxa"/>
            <w:tcBorders>
              <w:top w:val="single" w:sz="4" w:space="0" w:color="000000"/>
              <w:left w:val="single" w:sz="4" w:space="0" w:color="000000"/>
              <w:bottom w:val="single" w:sz="4" w:space="0" w:color="000000"/>
              <w:right w:val="single" w:sz="4" w:space="0" w:color="000000"/>
            </w:tcBorders>
          </w:tcPr>
          <w:p w14:paraId="61E8391A" w14:textId="77777777" w:rsidR="001535CB" w:rsidRPr="005624E1" w:rsidRDefault="001535CB" w:rsidP="001535CB">
            <w:pPr>
              <w:spacing w:line="259" w:lineRule="auto"/>
              <w:ind w:left="5"/>
              <w:rPr>
                <w:sz w:val="18"/>
                <w:szCs w:val="18"/>
              </w:rPr>
            </w:pPr>
            <w:r w:rsidRPr="005624E1">
              <w:rPr>
                <w:rFonts w:ascii="Calibri" w:eastAsia="Calibri" w:hAnsi="Calibri" w:cs="Calibri"/>
                <w:b/>
                <w:sz w:val="18"/>
                <w:szCs w:val="18"/>
              </w:rPr>
              <w:t xml:space="preserve">3 </w:t>
            </w:r>
          </w:p>
        </w:tc>
        <w:tc>
          <w:tcPr>
            <w:tcW w:w="461" w:type="dxa"/>
            <w:tcBorders>
              <w:top w:val="single" w:sz="4" w:space="0" w:color="000000"/>
              <w:left w:val="single" w:sz="4" w:space="0" w:color="000000"/>
              <w:bottom w:val="single" w:sz="4" w:space="0" w:color="000000"/>
              <w:right w:val="single" w:sz="4" w:space="0" w:color="000000"/>
            </w:tcBorders>
          </w:tcPr>
          <w:p w14:paraId="24E37F00" w14:textId="77777777" w:rsidR="001535CB" w:rsidRPr="005624E1" w:rsidRDefault="001535CB" w:rsidP="001535CB">
            <w:pPr>
              <w:spacing w:line="259" w:lineRule="auto"/>
              <w:ind w:left="1"/>
              <w:rPr>
                <w:sz w:val="18"/>
                <w:szCs w:val="18"/>
              </w:rPr>
            </w:pPr>
            <w:r w:rsidRPr="005624E1">
              <w:rPr>
                <w:rFonts w:ascii="Calibri" w:eastAsia="Calibri" w:hAnsi="Calibri" w:cs="Calibri"/>
                <w:b/>
                <w:sz w:val="18"/>
                <w:szCs w:val="18"/>
              </w:rPr>
              <w:t xml:space="preserve">6 </w:t>
            </w:r>
          </w:p>
        </w:tc>
        <w:tc>
          <w:tcPr>
            <w:tcW w:w="3642" w:type="dxa"/>
            <w:tcBorders>
              <w:top w:val="single" w:sz="4" w:space="0" w:color="000000"/>
              <w:left w:val="single" w:sz="4" w:space="0" w:color="000000"/>
              <w:bottom w:val="single" w:sz="4" w:space="0" w:color="000000"/>
              <w:right w:val="single" w:sz="4" w:space="0" w:color="000000"/>
            </w:tcBorders>
          </w:tcPr>
          <w:p w14:paraId="0210E58F" w14:textId="60C1D5BB" w:rsidR="001535CB" w:rsidRPr="005624E1" w:rsidRDefault="001535CB" w:rsidP="001622BE">
            <w:pPr>
              <w:pStyle w:val="ListParagraph"/>
              <w:numPr>
                <w:ilvl w:val="0"/>
                <w:numId w:val="14"/>
              </w:numPr>
              <w:spacing w:line="241" w:lineRule="auto"/>
              <w:rPr>
                <w:sz w:val="18"/>
                <w:szCs w:val="18"/>
              </w:rPr>
            </w:pPr>
            <w:r w:rsidRPr="005624E1">
              <w:rPr>
                <w:rFonts w:ascii="Calibri" w:eastAsia="Calibri" w:hAnsi="Calibri" w:cs="Calibri"/>
                <w:sz w:val="18"/>
                <w:szCs w:val="18"/>
              </w:rPr>
              <w:t xml:space="preserve">Rules on ear protection are strictly enforced at </w:t>
            </w:r>
            <w:r w:rsidR="001622BE" w:rsidRPr="005624E1">
              <w:rPr>
                <w:rFonts w:ascii="Calibri" w:eastAsia="Calibri" w:hAnsi="Calibri" w:cs="Calibri"/>
                <w:sz w:val="18"/>
                <w:szCs w:val="18"/>
              </w:rPr>
              <w:t xml:space="preserve">all </w:t>
            </w:r>
            <w:r w:rsidRPr="005624E1">
              <w:rPr>
                <w:rFonts w:ascii="Calibri" w:eastAsia="Calibri" w:hAnsi="Calibri" w:cs="Calibri"/>
                <w:sz w:val="18"/>
                <w:szCs w:val="18"/>
              </w:rPr>
              <w:t>shooting grounds and issued by the club</w:t>
            </w:r>
            <w:r w:rsidR="001622BE" w:rsidRPr="005624E1">
              <w:rPr>
                <w:rFonts w:ascii="Calibri" w:eastAsia="Calibri" w:hAnsi="Calibri" w:cs="Calibri"/>
                <w:sz w:val="18"/>
                <w:szCs w:val="18"/>
              </w:rPr>
              <w:t xml:space="preserve">. </w:t>
            </w:r>
          </w:p>
          <w:p w14:paraId="5D435605" w14:textId="36FC862B" w:rsidR="001535CB" w:rsidRPr="005624E1" w:rsidRDefault="001535CB" w:rsidP="001535CB">
            <w:pPr>
              <w:spacing w:line="259" w:lineRule="auto"/>
              <w:ind w:left="5"/>
              <w:rPr>
                <w:sz w:val="18"/>
                <w:szCs w:val="18"/>
              </w:rPr>
            </w:pPr>
          </w:p>
        </w:tc>
      </w:tr>
      <w:tr w:rsidR="005624E1" w14:paraId="7D831A4A" w14:textId="77777777" w:rsidTr="00505642">
        <w:trPr>
          <w:trHeight w:val="1355"/>
        </w:trPr>
        <w:tc>
          <w:tcPr>
            <w:tcW w:w="867" w:type="dxa"/>
            <w:tcBorders>
              <w:top w:val="single" w:sz="4" w:space="0" w:color="000000"/>
              <w:left w:val="single" w:sz="4" w:space="0" w:color="000000"/>
              <w:bottom w:val="single" w:sz="4" w:space="0" w:color="000000"/>
              <w:right w:val="single" w:sz="4" w:space="0" w:color="000000"/>
            </w:tcBorders>
          </w:tcPr>
          <w:p w14:paraId="1111AF37" w14:textId="77777777" w:rsidR="001535CB" w:rsidRPr="005624E1" w:rsidRDefault="001535CB" w:rsidP="001535CB">
            <w:pPr>
              <w:spacing w:line="241" w:lineRule="auto"/>
              <w:ind w:left="4"/>
              <w:jc w:val="both"/>
              <w:rPr>
                <w:sz w:val="18"/>
                <w:szCs w:val="18"/>
              </w:rPr>
            </w:pPr>
            <w:r w:rsidRPr="005624E1">
              <w:rPr>
                <w:rFonts w:ascii="Calibri" w:eastAsia="Calibri" w:hAnsi="Calibri" w:cs="Calibri"/>
                <w:sz w:val="18"/>
                <w:szCs w:val="18"/>
              </w:rPr>
              <w:lastRenderedPageBreak/>
              <w:t xml:space="preserve">Bruising to shoulder caused </w:t>
            </w:r>
          </w:p>
          <w:p w14:paraId="6E7B81C2" w14:textId="77777777" w:rsidR="001535CB" w:rsidRPr="005624E1" w:rsidRDefault="001535CB" w:rsidP="001535CB">
            <w:pPr>
              <w:spacing w:line="259" w:lineRule="auto"/>
              <w:ind w:left="4"/>
              <w:rPr>
                <w:sz w:val="18"/>
                <w:szCs w:val="18"/>
              </w:rPr>
            </w:pPr>
            <w:r w:rsidRPr="005624E1">
              <w:rPr>
                <w:rFonts w:ascii="Calibri" w:eastAsia="Calibri" w:hAnsi="Calibri" w:cs="Calibri"/>
                <w:sz w:val="18"/>
                <w:szCs w:val="18"/>
              </w:rPr>
              <w:t xml:space="preserve">by gun recoil </w:t>
            </w:r>
          </w:p>
          <w:p w14:paraId="132DD2D6" w14:textId="77777777" w:rsidR="001535CB" w:rsidRPr="005624E1" w:rsidRDefault="001535CB" w:rsidP="001535CB">
            <w:pPr>
              <w:spacing w:line="259" w:lineRule="auto"/>
              <w:ind w:left="4"/>
              <w:rPr>
                <w:sz w:val="18"/>
                <w:szCs w:val="18"/>
              </w:rPr>
            </w:pPr>
            <w:r w:rsidRPr="005624E1">
              <w:rPr>
                <w:rFonts w:ascii="Calibri" w:eastAsia="Calibri" w:hAnsi="Calibri" w:cs="Calibri"/>
                <w:sz w:val="18"/>
                <w:szCs w:val="18"/>
              </w:rPr>
              <w:t xml:space="preserve"> </w:t>
            </w:r>
          </w:p>
        </w:tc>
        <w:tc>
          <w:tcPr>
            <w:tcW w:w="1338" w:type="dxa"/>
            <w:tcBorders>
              <w:top w:val="single" w:sz="4" w:space="0" w:color="000000"/>
              <w:left w:val="single" w:sz="4" w:space="0" w:color="000000"/>
              <w:bottom w:val="single" w:sz="4" w:space="0" w:color="000000"/>
              <w:right w:val="single" w:sz="4" w:space="0" w:color="000000"/>
            </w:tcBorders>
          </w:tcPr>
          <w:p w14:paraId="5FFE09D2" w14:textId="77777777" w:rsidR="001535CB" w:rsidRPr="005624E1" w:rsidRDefault="001535CB" w:rsidP="001535CB">
            <w:pPr>
              <w:spacing w:line="259" w:lineRule="auto"/>
              <w:ind w:left="6"/>
              <w:rPr>
                <w:sz w:val="18"/>
                <w:szCs w:val="18"/>
              </w:rPr>
            </w:pPr>
            <w:r w:rsidRPr="005624E1">
              <w:rPr>
                <w:rFonts w:ascii="Calibri" w:eastAsia="Calibri" w:hAnsi="Calibri" w:cs="Calibri"/>
                <w:sz w:val="18"/>
                <w:szCs w:val="18"/>
              </w:rPr>
              <w:t xml:space="preserve">Minor bruising </w:t>
            </w:r>
          </w:p>
        </w:tc>
        <w:tc>
          <w:tcPr>
            <w:tcW w:w="2603" w:type="dxa"/>
            <w:tcBorders>
              <w:top w:val="single" w:sz="4" w:space="0" w:color="000000"/>
              <w:left w:val="single" w:sz="4" w:space="0" w:color="000000"/>
              <w:bottom w:val="single" w:sz="4" w:space="0" w:color="000000"/>
              <w:right w:val="single" w:sz="4" w:space="0" w:color="000000"/>
            </w:tcBorders>
          </w:tcPr>
          <w:p w14:paraId="2FCBB254" w14:textId="77777777" w:rsidR="001535CB" w:rsidRPr="005624E1" w:rsidRDefault="001535CB" w:rsidP="001535CB">
            <w:pPr>
              <w:spacing w:line="259" w:lineRule="auto"/>
              <w:rPr>
                <w:sz w:val="18"/>
                <w:szCs w:val="18"/>
              </w:rPr>
            </w:pPr>
            <w:r w:rsidRPr="005624E1">
              <w:rPr>
                <w:rFonts w:ascii="Calibri" w:eastAsia="Calibri" w:hAnsi="Calibri" w:cs="Calibri"/>
                <w:sz w:val="18"/>
                <w:szCs w:val="18"/>
              </w:rPr>
              <w:t xml:space="preserve">User </w:t>
            </w:r>
          </w:p>
        </w:tc>
        <w:tc>
          <w:tcPr>
            <w:tcW w:w="458" w:type="dxa"/>
            <w:tcBorders>
              <w:top w:val="single" w:sz="4" w:space="0" w:color="000000"/>
              <w:left w:val="single" w:sz="4" w:space="0" w:color="000000"/>
              <w:bottom w:val="single" w:sz="4" w:space="0" w:color="000000"/>
              <w:right w:val="single" w:sz="4" w:space="0" w:color="000000"/>
            </w:tcBorders>
          </w:tcPr>
          <w:p w14:paraId="34850FB7" w14:textId="64282D85" w:rsidR="001535CB" w:rsidRPr="005624E1" w:rsidRDefault="001622BE" w:rsidP="001535CB">
            <w:pPr>
              <w:spacing w:line="259" w:lineRule="auto"/>
              <w:ind w:left="5"/>
              <w:rPr>
                <w:sz w:val="18"/>
                <w:szCs w:val="18"/>
              </w:rPr>
            </w:pPr>
            <w:r w:rsidRPr="005624E1">
              <w:rPr>
                <w:rFonts w:ascii="Calibri" w:eastAsia="Calibri" w:hAnsi="Calibri" w:cs="Calibri"/>
                <w:b/>
                <w:sz w:val="18"/>
                <w:szCs w:val="18"/>
              </w:rPr>
              <w:t>3</w:t>
            </w:r>
            <w:r w:rsidR="001535CB" w:rsidRPr="005624E1">
              <w:rPr>
                <w:rFonts w:ascii="Calibri" w:eastAsia="Calibri" w:hAnsi="Calibri" w:cs="Calibri"/>
                <w:b/>
                <w:sz w:val="18"/>
                <w:szCs w:val="18"/>
              </w:rPr>
              <w:t xml:space="preserve"> </w:t>
            </w:r>
          </w:p>
        </w:tc>
        <w:tc>
          <w:tcPr>
            <w:tcW w:w="459" w:type="dxa"/>
            <w:tcBorders>
              <w:top w:val="single" w:sz="4" w:space="0" w:color="000000"/>
              <w:left w:val="single" w:sz="4" w:space="0" w:color="000000"/>
              <w:bottom w:val="single" w:sz="4" w:space="0" w:color="000000"/>
              <w:right w:val="single" w:sz="4" w:space="0" w:color="000000"/>
            </w:tcBorders>
          </w:tcPr>
          <w:p w14:paraId="6FB8B918" w14:textId="77777777" w:rsidR="001535CB" w:rsidRPr="005624E1" w:rsidRDefault="001535CB" w:rsidP="001535CB">
            <w:pPr>
              <w:spacing w:line="259" w:lineRule="auto"/>
              <w:ind w:left="6"/>
              <w:rPr>
                <w:sz w:val="18"/>
                <w:szCs w:val="18"/>
              </w:rPr>
            </w:pPr>
            <w:r w:rsidRPr="005624E1">
              <w:rPr>
                <w:rFonts w:ascii="Calibri" w:eastAsia="Calibri" w:hAnsi="Calibri" w:cs="Calibri"/>
                <w:b/>
                <w:sz w:val="18"/>
                <w:szCs w:val="18"/>
              </w:rPr>
              <w:t xml:space="preserve">1 </w:t>
            </w:r>
          </w:p>
        </w:tc>
        <w:tc>
          <w:tcPr>
            <w:tcW w:w="546" w:type="dxa"/>
            <w:tcBorders>
              <w:top w:val="single" w:sz="4" w:space="0" w:color="000000"/>
              <w:left w:val="single" w:sz="4" w:space="0" w:color="000000"/>
              <w:bottom w:val="single" w:sz="4" w:space="0" w:color="000000"/>
              <w:right w:val="single" w:sz="4" w:space="0" w:color="000000"/>
            </w:tcBorders>
          </w:tcPr>
          <w:p w14:paraId="1CA1B0DA" w14:textId="3552B77A" w:rsidR="001535CB" w:rsidRPr="005624E1" w:rsidRDefault="001622BE" w:rsidP="001535CB">
            <w:pPr>
              <w:spacing w:line="259" w:lineRule="auto"/>
              <w:rPr>
                <w:sz w:val="18"/>
                <w:szCs w:val="18"/>
              </w:rPr>
            </w:pPr>
            <w:r w:rsidRPr="005624E1">
              <w:rPr>
                <w:rFonts w:ascii="Calibri" w:eastAsia="Calibri" w:hAnsi="Calibri" w:cs="Calibri"/>
                <w:b/>
                <w:sz w:val="18"/>
                <w:szCs w:val="18"/>
              </w:rPr>
              <w:t>3</w:t>
            </w:r>
            <w:r w:rsidR="001535CB" w:rsidRPr="005624E1">
              <w:rPr>
                <w:rFonts w:ascii="Calibri" w:eastAsia="Calibri" w:hAnsi="Calibri" w:cs="Calibri"/>
                <w:b/>
                <w:sz w:val="18"/>
                <w:szCs w:val="18"/>
              </w:rPr>
              <w:t xml:space="preserve"> </w:t>
            </w:r>
          </w:p>
        </w:tc>
        <w:tc>
          <w:tcPr>
            <w:tcW w:w="4361" w:type="dxa"/>
            <w:tcBorders>
              <w:top w:val="single" w:sz="4" w:space="0" w:color="000000"/>
              <w:left w:val="single" w:sz="4" w:space="0" w:color="000000"/>
              <w:bottom w:val="single" w:sz="4" w:space="0" w:color="000000"/>
              <w:right w:val="single" w:sz="4" w:space="0" w:color="000000"/>
            </w:tcBorders>
          </w:tcPr>
          <w:p w14:paraId="6244D976" w14:textId="12EBC285" w:rsidR="001535CB" w:rsidRPr="005624E1" w:rsidRDefault="001535CB" w:rsidP="001622BE">
            <w:pPr>
              <w:pStyle w:val="ListParagraph"/>
              <w:numPr>
                <w:ilvl w:val="0"/>
                <w:numId w:val="14"/>
              </w:numPr>
              <w:spacing w:line="241" w:lineRule="auto"/>
              <w:rPr>
                <w:sz w:val="18"/>
                <w:szCs w:val="18"/>
              </w:rPr>
            </w:pPr>
            <w:r w:rsidRPr="005624E1">
              <w:rPr>
                <w:rFonts w:ascii="Calibri" w:eastAsia="Calibri" w:hAnsi="Calibri" w:cs="Calibri"/>
                <w:sz w:val="18"/>
                <w:szCs w:val="18"/>
              </w:rPr>
              <w:t>Qualified coaches give instruction on appropriate gun mount, use and ammunition choice</w:t>
            </w:r>
            <w:r w:rsidR="001622BE" w:rsidRPr="005624E1">
              <w:rPr>
                <w:rFonts w:ascii="Calibri" w:eastAsia="Calibri" w:hAnsi="Calibri" w:cs="Calibri"/>
                <w:sz w:val="18"/>
                <w:szCs w:val="18"/>
              </w:rPr>
              <w:t>.</w:t>
            </w:r>
          </w:p>
          <w:p w14:paraId="06577C6F" w14:textId="77777777" w:rsidR="001535CB" w:rsidRPr="005624E1" w:rsidRDefault="001535CB" w:rsidP="001535CB">
            <w:pPr>
              <w:spacing w:line="259" w:lineRule="auto"/>
              <w:ind w:left="5"/>
              <w:rPr>
                <w:sz w:val="18"/>
                <w:szCs w:val="18"/>
              </w:rPr>
            </w:pPr>
            <w:r w:rsidRPr="005624E1">
              <w:rPr>
                <w:rFonts w:ascii="Calibri" w:eastAsia="Calibri" w:hAnsi="Calibri" w:cs="Calibri"/>
                <w:b/>
                <w:sz w:val="18"/>
                <w:szCs w:val="18"/>
              </w:rPr>
              <w:t xml:space="preserve"> </w:t>
            </w:r>
          </w:p>
        </w:tc>
        <w:tc>
          <w:tcPr>
            <w:tcW w:w="458" w:type="dxa"/>
            <w:gridSpan w:val="2"/>
            <w:tcBorders>
              <w:top w:val="single" w:sz="4" w:space="0" w:color="000000"/>
              <w:left w:val="single" w:sz="4" w:space="0" w:color="000000"/>
              <w:bottom w:val="single" w:sz="4" w:space="0" w:color="000000"/>
              <w:right w:val="single" w:sz="4" w:space="0" w:color="000000"/>
            </w:tcBorders>
          </w:tcPr>
          <w:p w14:paraId="654D5C67" w14:textId="6365D192" w:rsidR="001535CB" w:rsidRPr="005624E1" w:rsidRDefault="001622BE" w:rsidP="001535CB">
            <w:pPr>
              <w:spacing w:line="259" w:lineRule="auto"/>
              <w:ind w:left="5"/>
              <w:rPr>
                <w:sz w:val="18"/>
                <w:szCs w:val="18"/>
              </w:rPr>
            </w:pPr>
            <w:r w:rsidRPr="005624E1">
              <w:rPr>
                <w:sz w:val="18"/>
                <w:szCs w:val="18"/>
              </w:rPr>
              <w:t>3</w:t>
            </w:r>
          </w:p>
        </w:tc>
        <w:tc>
          <w:tcPr>
            <w:tcW w:w="458" w:type="dxa"/>
            <w:tcBorders>
              <w:top w:val="single" w:sz="4" w:space="0" w:color="000000"/>
              <w:left w:val="single" w:sz="4" w:space="0" w:color="000000"/>
              <w:bottom w:val="single" w:sz="4" w:space="0" w:color="000000"/>
              <w:right w:val="single" w:sz="4" w:space="0" w:color="000000"/>
            </w:tcBorders>
          </w:tcPr>
          <w:p w14:paraId="63DED074" w14:textId="77777777" w:rsidR="001535CB" w:rsidRPr="005624E1" w:rsidRDefault="001535CB" w:rsidP="001535CB">
            <w:pPr>
              <w:spacing w:line="259" w:lineRule="auto"/>
              <w:ind w:left="5"/>
              <w:rPr>
                <w:sz w:val="18"/>
                <w:szCs w:val="18"/>
              </w:rPr>
            </w:pPr>
            <w:r w:rsidRPr="005624E1">
              <w:rPr>
                <w:rFonts w:ascii="Calibri" w:eastAsia="Calibri" w:hAnsi="Calibri" w:cs="Calibri"/>
                <w:b/>
                <w:sz w:val="18"/>
                <w:szCs w:val="18"/>
              </w:rPr>
              <w:t xml:space="preserve">1 </w:t>
            </w:r>
          </w:p>
        </w:tc>
        <w:tc>
          <w:tcPr>
            <w:tcW w:w="461" w:type="dxa"/>
            <w:tcBorders>
              <w:top w:val="single" w:sz="4" w:space="0" w:color="000000"/>
              <w:left w:val="single" w:sz="4" w:space="0" w:color="000000"/>
              <w:bottom w:val="single" w:sz="4" w:space="0" w:color="000000"/>
              <w:right w:val="single" w:sz="4" w:space="0" w:color="000000"/>
            </w:tcBorders>
          </w:tcPr>
          <w:p w14:paraId="75EFE7B3" w14:textId="488B7C06" w:rsidR="001535CB" w:rsidRPr="005624E1" w:rsidRDefault="001622BE" w:rsidP="001535CB">
            <w:pPr>
              <w:spacing w:line="259" w:lineRule="auto"/>
              <w:ind w:left="1"/>
              <w:rPr>
                <w:sz w:val="18"/>
                <w:szCs w:val="18"/>
              </w:rPr>
            </w:pPr>
            <w:r w:rsidRPr="005624E1">
              <w:rPr>
                <w:rFonts w:ascii="Calibri" w:eastAsia="Calibri" w:hAnsi="Calibri" w:cs="Calibri"/>
                <w:b/>
                <w:sz w:val="18"/>
                <w:szCs w:val="18"/>
              </w:rPr>
              <w:t>3</w:t>
            </w:r>
            <w:r w:rsidR="001535CB" w:rsidRPr="005624E1">
              <w:rPr>
                <w:rFonts w:ascii="Calibri" w:eastAsia="Calibri" w:hAnsi="Calibri" w:cs="Calibri"/>
                <w:b/>
                <w:sz w:val="18"/>
                <w:szCs w:val="18"/>
              </w:rPr>
              <w:t xml:space="preserve"> </w:t>
            </w:r>
          </w:p>
        </w:tc>
        <w:tc>
          <w:tcPr>
            <w:tcW w:w="3642" w:type="dxa"/>
            <w:tcBorders>
              <w:top w:val="single" w:sz="4" w:space="0" w:color="000000"/>
              <w:left w:val="single" w:sz="4" w:space="0" w:color="000000"/>
              <w:bottom w:val="single" w:sz="4" w:space="0" w:color="000000"/>
              <w:right w:val="single" w:sz="4" w:space="0" w:color="000000"/>
            </w:tcBorders>
          </w:tcPr>
          <w:p w14:paraId="71BE0F7E" w14:textId="7283ECBD" w:rsidR="001535CB" w:rsidRPr="005624E1" w:rsidRDefault="001535CB" w:rsidP="001622BE">
            <w:pPr>
              <w:pStyle w:val="ListParagraph"/>
              <w:numPr>
                <w:ilvl w:val="0"/>
                <w:numId w:val="14"/>
              </w:numPr>
              <w:spacing w:line="241" w:lineRule="auto"/>
              <w:rPr>
                <w:sz w:val="18"/>
                <w:szCs w:val="18"/>
              </w:rPr>
            </w:pPr>
            <w:r w:rsidRPr="005624E1">
              <w:rPr>
                <w:rFonts w:ascii="Calibri" w:eastAsia="Calibri" w:hAnsi="Calibri" w:cs="Calibri"/>
                <w:sz w:val="18"/>
                <w:szCs w:val="18"/>
              </w:rPr>
              <w:t>Wear reasonably thick clothes; wear shooting vest; appropriate gun mount</w:t>
            </w:r>
            <w:r w:rsidR="001622BE" w:rsidRPr="005624E1">
              <w:rPr>
                <w:rFonts w:ascii="Calibri" w:eastAsia="Calibri" w:hAnsi="Calibri" w:cs="Calibri"/>
                <w:sz w:val="18"/>
                <w:szCs w:val="18"/>
              </w:rPr>
              <w:t>.</w:t>
            </w:r>
          </w:p>
          <w:p w14:paraId="23653A87" w14:textId="77777777" w:rsidR="001535CB" w:rsidRPr="005624E1" w:rsidRDefault="001535CB" w:rsidP="001535CB">
            <w:pPr>
              <w:spacing w:line="259" w:lineRule="auto"/>
              <w:ind w:left="5"/>
              <w:rPr>
                <w:sz w:val="18"/>
                <w:szCs w:val="18"/>
              </w:rPr>
            </w:pPr>
            <w:r w:rsidRPr="005624E1">
              <w:rPr>
                <w:rFonts w:ascii="Calibri" w:eastAsia="Calibri" w:hAnsi="Calibri" w:cs="Calibri"/>
                <w:sz w:val="18"/>
                <w:szCs w:val="18"/>
              </w:rPr>
              <w:t xml:space="preserve"> </w:t>
            </w:r>
          </w:p>
        </w:tc>
      </w:tr>
      <w:tr w:rsidR="005624E1" w14:paraId="69A87368" w14:textId="77777777" w:rsidTr="00505642">
        <w:trPr>
          <w:trHeight w:val="1355"/>
        </w:trPr>
        <w:tc>
          <w:tcPr>
            <w:tcW w:w="867" w:type="dxa"/>
            <w:tcBorders>
              <w:top w:val="single" w:sz="4" w:space="0" w:color="000000"/>
              <w:left w:val="single" w:sz="4" w:space="0" w:color="000000"/>
              <w:bottom w:val="single" w:sz="4" w:space="0" w:color="000000"/>
              <w:right w:val="single" w:sz="4" w:space="0" w:color="000000"/>
            </w:tcBorders>
          </w:tcPr>
          <w:p w14:paraId="29949380" w14:textId="77777777" w:rsidR="001535CB" w:rsidRPr="005624E1" w:rsidRDefault="001535CB" w:rsidP="001535CB">
            <w:pPr>
              <w:spacing w:after="5" w:line="237" w:lineRule="auto"/>
              <w:ind w:left="4"/>
              <w:rPr>
                <w:sz w:val="18"/>
                <w:szCs w:val="18"/>
              </w:rPr>
            </w:pPr>
            <w:r w:rsidRPr="005624E1">
              <w:rPr>
                <w:rFonts w:ascii="Calibri" w:eastAsia="Calibri" w:hAnsi="Calibri" w:cs="Calibri"/>
                <w:sz w:val="18"/>
                <w:szCs w:val="18"/>
              </w:rPr>
              <w:t xml:space="preserve">Falling whilst carrying gun </w:t>
            </w:r>
          </w:p>
          <w:p w14:paraId="43EB70D6" w14:textId="77777777" w:rsidR="001535CB" w:rsidRPr="005624E1" w:rsidRDefault="001535CB" w:rsidP="001535CB">
            <w:pPr>
              <w:spacing w:line="259" w:lineRule="auto"/>
              <w:ind w:left="4"/>
              <w:rPr>
                <w:sz w:val="18"/>
                <w:szCs w:val="18"/>
              </w:rPr>
            </w:pPr>
            <w:r w:rsidRPr="005624E1">
              <w:rPr>
                <w:rFonts w:ascii="Calibri" w:eastAsia="Calibri" w:hAnsi="Calibri" w:cs="Calibri"/>
                <w:sz w:val="18"/>
                <w:szCs w:val="18"/>
              </w:rPr>
              <w:t xml:space="preserve"> </w:t>
            </w:r>
          </w:p>
        </w:tc>
        <w:tc>
          <w:tcPr>
            <w:tcW w:w="1338" w:type="dxa"/>
            <w:tcBorders>
              <w:top w:val="single" w:sz="4" w:space="0" w:color="000000"/>
              <w:left w:val="single" w:sz="4" w:space="0" w:color="000000"/>
              <w:bottom w:val="single" w:sz="4" w:space="0" w:color="000000"/>
              <w:right w:val="single" w:sz="4" w:space="0" w:color="000000"/>
            </w:tcBorders>
          </w:tcPr>
          <w:p w14:paraId="3A54ABB1" w14:textId="77777777" w:rsidR="001535CB" w:rsidRPr="005624E1" w:rsidRDefault="001535CB" w:rsidP="001535CB">
            <w:pPr>
              <w:spacing w:line="259" w:lineRule="auto"/>
              <w:ind w:left="6"/>
              <w:rPr>
                <w:sz w:val="18"/>
                <w:szCs w:val="18"/>
              </w:rPr>
            </w:pPr>
            <w:r w:rsidRPr="005624E1">
              <w:rPr>
                <w:rFonts w:ascii="Calibri" w:eastAsia="Calibri" w:hAnsi="Calibri" w:cs="Calibri"/>
                <w:sz w:val="18"/>
                <w:szCs w:val="18"/>
              </w:rPr>
              <w:t xml:space="preserve">Minor injury as a result of the fall and potential collision with gun </w:t>
            </w:r>
          </w:p>
        </w:tc>
        <w:tc>
          <w:tcPr>
            <w:tcW w:w="2603" w:type="dxa"/>
            <w:tcBorders>
              <w:top w:val="single" w:sz="4" w:space="0" w:color="000000"/>
              <w:left w:val="single" w:sz="4" w:space="0" w:color="000000"/>
              <w:bottom w:val="single" w:sz="4" w:space="0" w:color="000000"/>
              <w:right w:val="single" w:sz="4" w:space="0" w:color="000000"/>
            </w:tcBorders>
          </w:tcPr>
          <w:p w14:paraId="5D4B78FF" w14:textId="77777777" w:rsidR="001535CB" w:rsidRPr="005624E1" w:rsidRDefault="001535CB" w:rsidP="001535CB">
            <w:pPr>
              <w:spacing w:line="259" w:lineRule="auto"/>
              <w:rPr>
                <w:sz w:val="18"/>
                <w:szCs w:val="18"/>
              </w:rPr>
            </w:pPr>
            <w:r w:rsidRPr="005624E1">
              <w:rPr>
                <w:rFonts w:ascii="Calibri" w:eastAsia="Calibri" w:hAnsi="Calibri" w:cs="Calibri"/>
                <w:sz w:val="18"/>
                <w:szCs w:val="18"/>
              </w:rPr>
              <w:t xml:space="preserve">User </w:t>
            </w:r>
          </w:p>
        </w:tc>
        <w:tc>
          <w:tcPr>
            <w:tcW w:w="458" w:type="dxa"/>
            <w:tcBorders>
              <w:top w:val="single" w:sz="4" w:space="0" w:color="000000"/>
              <w:left w:val="single" w:sz="4" w:space="0" w:color="000000"/>
              <w:bottom w:val="single" w:sz="4" w:space="0" w:color="000000"/>
              <w:right w:val="single" w:sz="4" w:space="0" w:color="000000"/>
            </w:tcBorders>
          </w:tcPr>
          <w:p w14:paraId="336DA45B" w14:textId="77777777" w:rsidR="001535CB" w:rsidRPr="005624E1" w:rsidRDefault="001535CB" w:rsidP="001535CB">
            <w:pPr>
              <w:spacing w:line="259" w:lineRule="auto"/>
              <w:ind w:left="5"/>
              <w:rPr>
                <w:sz w:val="18"/>
                <w:szCs w:val="18"/>
              </w:rPr>
            </w:pPr>
            <w:r w:rsidRPr="005624E1">
              <w:rPr>
                <w:rFonts w:ascii="Calibri" w:eastAsia="Calibri" w:hAnsi="Calibri" w:cs="Calibri"/>
                <w:b/>
                <w:sz w:val="18"/>
                <w:szCs w:val="18"/>
              </w:rPr>
              <w:t xml:space="preserve">3 </w:t>
            </w:r>
          </w:p>
        </w:tc>
        <w:tc>
          <w:tcPr>
            <w:tcW w:w="459" w:type="dxa"/>
            <w:tcBorders>
              <w:top w:val="single" w:sz="4" w:space="0" w:color="000000"/>
              <w:left w:val="single" w:sz="4" w:space="0" w:color="000000"/>
              <w:bottom w:val="single" w:sz="4" w:space="0" w:color="000000"/>
              <w:right w:val="single" w:sz="4" w:space="0" w:color="000000"/>
            </w:tcBorders>
          </w:tcPr>
          <w:p w14:paraId="1047091C" w14:textId="77777777" w:rsidR="001535CB" w:rsidRPr="005624E1" w:rsidRDefault="001535CB" w:rsidP="001535CB">
            <w:pPr>
              <w:spacing w:line="259" w:lineRule="auto"/>
              <w:ind w:left="6"/>
              <w:rPr>
                <w:sz w:val="18"/>
                <w:szCs w:val="18"/>
              </w:rPr>
            </w:pPr>
            <w:r w:rsidRPr="005624E1">
              <w:rPr>
                <w:rFonts w:ascii="Calibri" w:eastAsia="Calibri" w:hAnsi="Calibri" w:cs="Calibri"/>
                <w:b/>
                <w:sz w:val="18"/>
                <w:szCs w:val="18"/>
              </w:rPr>
              <w:t xml:space="preserve">2 </w:t>
            </w:r>
          </w:p>
        </w:tc>
        <w:tc>
          <w:tcPr>
            <w:tcW w:w="546" w:type="dxa"/>
            <w:tcBorders>
              <w:top w:val="single" w:sz="4" w:space="0" w:color="000000"/>
              <w:left w:val="single" w:sz="4" w:space="0" w:color="000000"/>
              <w:bottom w:val="single" w:sz="4" w:space="0" w:color="000000"/>
              <w:right w:val="single" w:sz="4" w:space="0" w:color="000000"/>
            </w:tcBorders>
          </w:tcPr>
          <w:p w14:paraId="103526AE" w14:textId="77777777" w:rsidR="001535CB" w:rsidRPr="005624E1" w:rsidRDefault="001535CB" w:rsidP="001535CB">
            <w:pPr>
              <w:spacing w:line="259" w:lineRule="auto"/>
              <w:rPr>
                <w:sz w:val="18"/>
                <w:szCs w:val="18"/>
              </w:rPr>
            </w:pPr>
            <w:r w:rsidRPr="005624E1">
              <w:rPr>
                <w:rFonts w:ascii="Calibri" w:eastAsia="Calibri" w:hAnsi="Calibri" w:cs="Calibri"/>
                <w:b/>
                <w:sz w:val="18"/>
                <w:szCs w:val="18"/>
              </w:rPr>
              <w:t xml:space="preserve">6 </w:t>
            </w:r>
          </w:p>
        </w:tc>
        <w:tc>
          <w:tcPr>
            <w:tcW w:w="4361" w:type="dxa"/>
            <w:tcBorders>
              <w:top w:val="single" w:sz="4" w:space="0" w:color="000000"/>
              <w:left w:val="single" w:sz="4" w:space="0" w:color="000000"/>
              <w:bottom w:val="single" w:sz="4" w:space="0" w:color="000000"/>
              <w:right w:val="single" w:sz="4" w:space="0" w:color="000000"/>
            </w:tcBorders>
          </w:tcPr>
          <w:p w14:paraId="0B55AB02" w14:textId="7D245320" w:rsidR="001535CB" w:rsidRPr="005624E1" w:rsidRDefault="001535CB" w:rsidP="001622BE">
            <w:pPr>
              <w:pStyle w:val="ListParagraph"/>
              <w:numPr>
                <w:ilvl w:val="0"/>
                <w:numId w:val="14"/>
              </w:numPr>
              <w:spacing w:after="3" w:line="239" w:lineRule="auto"/>
              <w:rPr>
                <w:sz w:val="18"/>
                <w:szCs w:val="18"/>
              </w:rPr>
            </w:pPr>
            <w:r w:rsidRPr="005624E1">
              <w:rPr>
                <w:rFonts w:ascii="Calibri" w:eastAsia="Calibri" w:hAnsi="Calibri" w:cs="Calibri"/>
                <w:sz w:val="18"/>
                <w:szCs w:val="18"/>
              </w:rPr>
              <w:t>No risk of accidental discharge as carried guns are unloaded; all members undergo safety training</w:t>
            </w:r>
            <w:r w:rsidR="001622BE" w:rsidRPr="005624E1">
              <w:rPr>
                <w:rFonts w:ascii="Calibri" w:eastAsia="Calibri" w:hAnsi="Calibri" w:cs="Calibri"/>
                <w:sz w:val="18"/>
                <w:szCs w:val="18"/>
              </w:rPr>
              <w:t>.</w:t>
            </w:r>
            <w:r w:rsidRPr="005624E1">
              <w:rPr>
                <w:rFonts w:ascii="Calibri" w:eastAsia="Calibri" w:hAnsi="Calibri" w:cs="Calibri"/>
                <w:sz w:val="18"/>
                <w:szCs w:val="18"/>
              </w:rPr>
              <w:t xml:space="preserve"> </w:t>
            </w:r>
          </w:p>
          <w:p w14:paraId="708E2618" w14:textId="77777777" w:rsidR="001535CB" w:rsidRPr="005624E1" w:rsidRDefault="001535CB" w:rsidP="001535CB">
            <w:pPr>
              <w:spacing w:line="259" w:lineRule="auto"/>
              <w:ind w:left="5"/>
              <w:rPr>
                <w:sz w:val="18"/>
                <w:szCs w:val="18"/>
              </w:rPr>
            </w:pPr>
            <w:r w:rsidRPr="005624E1">
              <w:rPr>
                <w:rFonts w:ascii="Calibri" w:eastAsia="Calibri" w:hAnsi="Calibri" w:cs="Calibri"/>
                <w:sz w:val="18"/>
                <w:szCs w:val="18"/>
              </w:rPr>
              <w:t xml:space="preserve"> </w:t>
            </w:r>
          </w:p>
        </w:tc>
        <w:tc>
          <w:tcPr>
            <w:tcW w:w="458" w:type="dxa"/>
            <w:gridSpan w:val="2"/>
            <w:tcBorders>
              <w:top w:val="single" w:sz="4" w:space="0" w:color="000000"/>
              <w:left w:val="single" w:sz="4" w:space="0" w:color="000000"/>
              <w:bottom w:val="single" w:sz="4" w:space="0" w:color="000000"/>
              <w:right w:val="single" w:sz="4" w:space="0" w:color="000000"/>
            </w:tcBorders>
          </w:tcPr>
          <w:p w14:paraId="185853AB" w14:textId="77777777" w:rsidR="001535CB" w:rsidRPr="005624E1" w:rsidRDefault="001535CB" w:rsidP="001535CB">
            <w:pPr>
              <w:spacing w:line="259" w:lineRule="auto"/>
              <w:ind w:left="5"/>
              <w:rPr>
                <w:sz w:val="18"/>
                <w:szCs w:val="18"/>
              </w:rPr>
            </w:pPr>
            <w:r w:rsidRPr="005624E1">
              <w:rPr>
                <w:rFonts w:ascii="Calibri" w:eastAsia="Calibri" w:hAnsi="Calibri" w:cs="Calibri"/>
                <w:b/>
                <w:sz w:val="18"/>
                <w:szCs w:val="18"/>
              </w:rPr>
              <w:t xml:space="preserve">3 </w:t>
            </w:r>
          </w:p>
        </w:tc>
        <w:tc>
          <w:tcPr>
            <w:tcW w:w="458" w:type="dxa"/>
            <w:tcBorders>
              <w:top w:val="single" w:sz="4" w:space="0" w:color="000000"/>
              <w:left w:val="single" w:sz="4" w:space="0" w:color="000000"/>
              <w:bottom w:val="single" w:sz="4" w:space="0" w:color="000000"/>
              <w:right w:val="single" w:sz="4" w:space="0" w:color="000000"/>
            </w:tcBorders>
          </w:tcPr>
          <w:p w14:paraId="0F8E7ECC" w14:textId="77777777" w:rsidR="001535CB" w:rsidRPr="005624E1" w:rsidRDefault="001535CB" w:rsidP="001535CB">
            <w:pPr>
              <w:spacing w:line="259" w:lineRule="auto"/>
              <w:ind w:left="5"/>
              <w:rPr>
                <w:sz w:val="18"/>
                <w:szCs w:val="18"/>
              </w:rPr>
            </w:pPr>
            <w:r w:rsidRPr="005624E1">
              <w:rPr>
                <w:rFonts w:ascii="Calibri" w:eastAsia="Calibri" w:hAnsi="Calibri" w:cs="Calibri"/>
                <w:b/>
                <w:sz w:val="18"/>
                <w:szCs w:val="18"/>
              </w:rPr>
              <w:t xml:space="preserve">1 </w:t>
            </w:r>
          </w:p>
        </w:tc>
        <w:tc>
          <w:tcPr>
            <w:tcW w:w="461" w:type="dxa"/>
            <w:tcBorders>
              <w:top w:val="single" w:sz="4" w:space="0" w:color="000000"/>
              <w:left w:val="single" w:sz="4" w:space="0" w:color="000000"/>
              <w:bottom w:val="single" w:sz="4" w:space="0" w:color="000000"/>
              <w:right w:val="single" w:sz="4" w:space="0" w:color="000000"/>
            </w:tcBorders>
          </w:tcPr>
          <w:p w14:paraId="68A30A02" w14:textId="77777777" w:rsidR="001535CB" w:rsidRPr="005624E1" w:rsidRDefault="001535CB" w:rsidP="001535CB">
            <w:pPr>
              <w:spacing w:line="259" w:lineRule="auto"/>
              <w:ind w:left="1"/>
              <w:rPr>
                <w:sz w:val="18"/>
                <w:szCs w:val="18"/>
              </w:rPr>
            </w:pPr>
            <w:r w:rsidRPr="005624E1">
              <w:rPr>
                <w:rFonts w:ascii="Calibri" w:eastAsia="Calibri" w:hAnsi="Calibri" w:cs="Calibri"/>
                <w:b/>
                <w:sz w:val="18"/>
                <w:szCs w:val="18"/>
              </w:rPr>
              <w:t xml:space="preserve">3 </w:t>
            </w:r>
          </w:p>
        </w:tc>
        <w:tc>
          <w:tcPr>
            <w:tcW w:w="3642" w:type="dxa"/>
            <w:tcBorders>
              <w:top w:val="single" w:sz="4" w:space="0" w:color="000000"/>
              <w:left w:val="single" w:sz="4" w:space="0" w:color="000000"/>
              <w:bottom w:val="single" w:sz="4" w:space="0" w:color="000000"/>
              <w:right w:val="single" w:sz="4" w:space="0" w:color="000000"/>
            </w:tcBorders>
          </w:tcPr>
          <w:p w14:paraId="6489B3F1" w14:textId="4F576DA4" w:rsidR="001535CB" w:rsidRPr="005624E1" w:rsidRDefault="001535CB" w:rsidP="001622BE">
            <w:pPr>
              <w:pStyle w:val="ListParagraph"/>
              <w:numPr>
                <w:ilvl w:val="0"/>
                <w:numId w:val="14"/>
              </w:numPr>
              <w:spacing w:after="5" w:line="237" w:lineRule="auto"/>
              <w:ind w:right="2"/>
              <w:rPr>
                <w:sz w:val="18"/>
                <w:szCs w:val="18"/>
              </w:rPr>
            </w:pPr>
            <w:r w:rsidRPr="005624E1">
              <w:rPr>
                <w:rFonts w:ascii="Calibri" w:eastAsia="Calibri" w:hAnsi="Calibri" w:cs="Calibri"/>
                <w:sz w:val="18"/>
                <w:szCs w:val="18"/>
              </w:rPr>
              <w:t>Guns are unequivocally safe</w:t>
            </w:r>
            <w:r w:rsidR="001622BE" w:rsidRPr="005624E1">
              <w:rPr>
                <w:rFonts w:ascii="Calibri" w:eastAsia="Calibri" w:hAnsi="Calibri" w:cs="Calibri"/>
                <w:sz w:val="18"/>
                <w:szCs w:val="18"/>
              </w:rPr>
              <w:t xml:space="preserve"> as they are</w:t>
            </w:r>
            <w:r w:rsidRPr="005624E1">
              <w:rPr>
                <w:rFonts w:ascii="Calibri" w:eastAsia="Calibri" w:hAnsi="Calibri" w:cs="Calibri"/>
                <w:sz w:val="18"/>
                <w:szCs w:val="18"/>
              </w:rPr>
              <w:t xml:space="preserve"> broken</w:t>
            </w:r>
            <w:r w:rsidR="001622BE" w:rsidRPr="005624E1">
              <w:rPr>
                <w:rFonts w:ascii="Calibri" w:eastAsia="Calibri" w:hAnsi="Calibri" w:cs="Calibri"/>
                <w:sz w:val="18"/>
                <w:szCs w:val="18"/>
              </w:rPr>
              <w:t xml:space="preserve"> when transporting.</w:t>
            </w:r>
            <w:r w:rsidRPr="005624E1">
              <w:rPr>
                <w:rFonts w:ascii="Calibri" w:eastAsia="Calibri" w:hAnsi="Calibri" w:cs="Calibri"/>
                <w:sz w:val="18"/>
                <w:szCs w:val="18"/>
              </w:rPr>
              <w:t xml:space="preserve"> </w:t>
            </w:r>
          </w:p>
          <w:p w14:paraId="11C91146" w14:textId="77777777" w:rsidR="001535CB" w:rsidRPr="005624E1" w:rsidRDefault="001535CB" w:rsidP="001535CB">
            <w:pPr>
              <w:spacing w:line="259" w:lineRule="auto"/>
              <w:ind w:left="5"/>
              <w:rPr>
                <w:sz w:val="18"/>
                <w:szCs w:val="18"/>
              </w:rPr>
            </w:pPr>
            <w:r w:rsidRPr="005624E1">
              <w:rPr>
                <w:rFonts w:ascii="Calibri" w:eastAsia="Calibri" w:hAnsi="Calibri" w:cs="Calibri"/>
                <w:sz w:val="18"/>
                <w:szCs w:val="18"/>
              </w:rPr>
              <w:t xml:space="preserve"> </w:t>
            </w:r>
          </w:p>
        </w:tc>
      </w:tr>
      <w:tr w:rsidR="001535CB" w14:paraId="398646EF" w14:textId="77777777" w:rsidTr="00505642">
        <w:trPr>
          <w:trHeight w:val="304"/>
        </w:trPr>
        <w:tc>
          <w:tcPr>
            <w:tcW w:w="2205" w:type="dxa"/>
            <w:gridSpan w:val="2"/>
            <w:tcBorders>
              <w:top w:val="single" w:sz="4" w:space="0" w:color="000000"/>
              <w:left w:val="single" w:sz="4" w:space="0" w:color="000000"/>
              <w:bottom w:val="single" w:sz="4" w:space="0" w:color="000000"/>
              <w:right w:val="nil"/>
            </w:tcBorders>
            <w:shd w:val="clear" w:color="auto" w:fill="F2F2F2"/>
          </w:tcPr>
          <w:p w14:paraId="7E6059D5" w14:textId="77777777" w:rsidR="001535CB" w:rsidRPr="005624E1" w:rsidRDefault="001535CB" w:rsidP="001535CB">
            <w:pPr>
              <w:spacing w:line="259" w:lineRule="auto"/>
              <w:ind w:left="4"/>
              <w:rPr>
                <w:sz w:val="18"/>
                <w:szCs w:val="18"/>
              </w:rPr>
            </w:pPr>
            <w:r w:rsidRPr="005624E1">
              <w:rPr>
                <w:rFonts w:ascii="Calibri" w:eastAsia="Calibri" w:hAnsi="Calibri" w:cs="Calibri"/>
                <w:b/>
                <w:i/>
                <w:sz w:val="18"/>
                <w:szCs w:val="18"/>
              </w:rPr>
              <w:t xml:space="preserve">PART A </w:t>
            </w:r>
            <w:r w:rsidRPr="005624E1">
              <w:rPr>
                <w:rFonts w:ascii="Calibri" w:eastAsia="Calibri" w:hAnsi="Calibri" w:cs="Calibri"/>
                <w:b/>
                <w:sz w:val="18"/>
                <w:szCs w:val="18"/>
              </w:rPr>
              <w:t xml:space="preserve"> </w:t>
            </w:r>
          </w:p>
        </w:tc>
        <w:tc>
          <w:tcPr>
            <w:tcW w:w="2603" w:type="dxa"/>
            <w:tcBorders>
              <w:top w:val="single" w:sz="4" w:space="0" w:color="000000"/>
              <w:left w:val="nil"/>
              <w:bottom w:val="single" w:sz="4" w:space="0" w:color="000000"/>
              <w:right w:val="nil"/>
            </w:tcBorders>
            <w:shd w:val="clear" w:color="auto" w:fill="F2F2F2"/>
          </w:tcPr>
          <w:p w14:paraId="516346A6" w14:textId="77777777" w:rsidR="001535CB" w:rsidRPr="005624E1" w:rsidRDefault="001535CB" w:rsidP="001535CB">
            <w:pPr>
              <w:spacing w:after="160" w:line="259" w:lineRule="auto"/>
              <w:rPr>
                <w:sz w:val="18"/>
                <w:szCs w:val="18"/>
              </w:rPr>
            </w:pPr>
          </w:p>
        </w:tc>
        <w:tc>
          <w:tcPr>
            <w:tcW w:w="5835" w:type="dxa"/>
            <w:gridSpan w:val="5"/>
            <w:tcBorders>
              <w:top w:val="single" w:sz="4" w:space="0" w:color="000000"/>
              <w:left w:val="nil"/>
              <w:bottom w:val="single" w:sz="4" w:space="0" w:color="000000"/>
              <w:right w:val="nil"/>
            </w:tcBorders>
            <w:shd w:val="clear" w:color="auto" w:fill="F2F2F2"/>
          </w:tcPr>
          <w:p w14:paraId="689A3B53" w14:textId="77777777" w:rsidR="001535CB" w:rsidRPr="005624E1" w:rsidRDefault="001535CB" w:rsidP="001535CB">
            <w:pPr>
              <w:spacing w:after="160" w:line="259" w:lineRule="auto"/>
              <w:rPr>
                <w:sz w:val="18"/>
                <w:szCs w:val="18"/>
              </w:rPr>
            </w:pPr>
          </w:p>
        </w:tc>
        <w:tc>
          <w:tcPr>
            <w:tcW w:w="5008" w:type="dxa"/>
            <w:gridSpan w:val="4"/>
            <w:tcBorders>
              <w:top w:val="single" w:sz="4" w:space="0" w:color="000000"/>
              <w:left w:val="nil"/>
              <w:bottom w:val="single" w:sz="4" w:space="0" w:color="000000"/>
              <w:right w:val="single" w:sz="4" w:space="0" w:color="000000"/>
            </w:tcBorders>
            <w:shd w:val="clear" w:color="auto" w:fill="F2F2F2"/>
          </w:tcPr>
          <w:p w14:paraId="7FE2C401" w14:textId="77777777" w:rsidR="001535CB" w:rsidRPr="005624E1" w:rsidRDefault="001535CB" w:rsidP="001535CB">
            <w:pPr>
              <w:spacing w:after="160" w:line="259" w:lineRule="auto"/>
              <w:rPr>
                <w:sz w:val="18"/>
                <w:szCs w:val="18"/>
              </w:rPr>
            </w:pPr>
          </w:p>
        </w:tc>
      </w:tr>
      <w:tr w:rsidR="001535CB" w14:paraId="16C6A747" w14:textId="77777777" w:rsidTr="00505642">
        <w:trPr>
          <w:trHeight w:val="275"/>
        </w:trPr>
        <w:tc>
          <w:tcPr>
            <w:tcW w:w="2205" w:type="dxa"/>
            <w:gridSpan w:val="2"/>
            <w:tcBorders>
              <w:top w:val="single" w:sz="4" w:space="0" w:color="000000"/>
              <w:left w:val="single" w:sz="4" w:space="0" w:color="000000"/>
              <w:bottom w:val="single" w:sz="4" w:space="0" w:color="000000"/>
              <w:right w:val="nil"/>
            </w:tcBorders>
            <w:shd w:val="clear" w:color="auto" w:fill="F2F2F2"/>
          </w:tcPr>
          <w:p w14:paraId="6F5C204E" w14:textId="77777777" w:rsidR="001535CB" w:rsidRPr="005624E1" w:rsidRDefault="001535CB" w:rsidP="001535CB">
            <w:pPr>
              <w:spacing w:line="259" w:lineRule="auto"/>
              <w:ind w:left="4"/>
              <w:rPr>
                <w:sz w:val="18"/>
                <w:szCs w:val="18"/>
              </w:rPr>
            </w:pPr>
            <w:r w:rsidRPr="005624E1">
              <w:rPr>
                <w:rFonts w:ascii="Calibri" w:eastAsia="Calibri" w:hAnsi="Calibri" w:cs="Calibri"/>
                <w:b/>
                <w:sz w:val="18"/>
                <w:szCs w:val="18"/>
              </w:rPr>
              <w:t>(1) Risk identification</w:t>
            </w:r>
            <w:r w:rsidRPr="005624E1">
              <w:rPr>
                <w:rFonts w:ascii="Calibri" w:eastAsia="Calibri" w:hAnsi="Calibri" w:cs="Calibri"/>
                <w:sz w:val="18"/>
                <w:szCs w:val="18"/>
              </w:rPr>
              <w:t xml:space="preserve"> </w:t>
            </w:r>
          </w:p>
        </w:tc>
        <w:tc>
          <w:tcPr>
            <w:tcW w:w="2603" w:type="dxa"/>
            <w:tcBorders>
              <w:top w:val="single" w:sz="4" w:space="0" w:color="000000"/>
              <w:left w:val="nil"/>
              <w:bottom w:val="single" w:sz="4" w:space="0" w:color="000000"/>
              <w:right w:val="single" w:sz="4" w:space="0" w:color="000000"/>
            </w:tcBorders>
            <w:shd w:val="clear" w:color="auto" w:fill="F2F2F2"/>
          </w:tcPr>
          <w:p w14:paraId="3C50363D" w14:textId="77777777" w:rsidR="001535CB" w:rsidRPr="005624E1" w:rsidRDefault="001535CB" w:rsidP="001535CB">
            <w:pPr>
              <w:spacing w:after="160" w:line="259" w:lineRule="auto"/>
              <w:rPr>
                <w:sz w:val="18"/>
                <w:szCs w:val="18"/>
              </w:rPr>
            </w:pPr>
          </w:p>
        </w:tc>
        <w:tc>
          <w:tcPr>
            <w:tcW w:w="5835" w:type="dxa"/>
            <w:gridSpan w:val="5"/>
            <w:tcBorders>
              <w:top w:val="single" w:sz="4" w:space="0" w:color="000000"/>
              <w:left w:val="single" w:sz="4" w:space="0" w:color="000000"/>
              <w:bottom w:val="single" w:sz="4" w:space="0" w:color="000000"/>
              <w:right w:val="single" w:sz="4" w:space="0" w:color="000000"/>
            </w:tcBorders>
            <w:shd w:val="clear" w:color="auto" w:fill="F2F2F2"/>
          </w:tcPr>
          <w:p w14:paraId="6C3D9D32" w14:textId="77777777" w:rsidR="001535CB" w:rsidRPr="005624E1" w:rsidRDefault="001535CB" w:rsidP="001535CB">
            <w:pPr>
              <w:spacing w:line="259" w:lineRule="auto"/>
              <w:ind w:left="5"/>
              <w:rPr>
                <w:sz w:val="18"/>
                <w:szCs w:val="18"/>
              </w:rPr>
            </w:pPr>
            <w:r w:rsidRPr="005624E1">
              <w:rPr>
                <w:rFonts w:ascii="Calibri" w:eastAsia="Calibri" w:hAnsi="Calibri" w:cs="Calibri"/>
                <w:b/>
                <w:sz w:val="18"/>
                <w:szCs w:val="18"/>
              </w:rPr>
              <w:t>(2) Risk assessment</w:t>
            </w:r>
            <w:r w:rsidRPr="005624E1">
              <w:rPr>
                <w:rFonts w:ascii="Calibri" w:eastAsia="Calibri" w:hAnsi="Calibri" w:cs="Calibri"/>
                <w:sz w:val="18"/>
                <w:szCs w:val="18"/>
              </w:rPr>
              <w:t xml:space="preserve"> </w:t>
            </w:r>
          </w:p>
        </w:tc>
        <w:tc>
          <w:tcPr>
            <w:tcW w:w="5008" w:type="dxa"/>
            <w:gridSpan w:val="4"/>
            <w:tcBorders>
              <w:top w:val="single" w:sz="4" w:space="0" w:color="000000"/>
              <w:left w:val="single" w:sz="4" w:space="0" w:color="000000"/>
              <w:bottom w:val="single" w:sz="4" w:space="0" w:color="000000"/>
              <w:right w:val="single" w:sz="4" w:space="0" w:color="000000"/>
            </w:tcBorders>
            <w:shd w:val="clear" w:color="auto" w:fill="F2F2F2"/>
          </w:tcPr>
          <w:p w14:paraId="12C47B9B" w14:textId="77777777" w:rsidR="001535CB" w:rsidRPr="005624E1" w:rsidRDefault="001535CB" w:rsidP="001535CB">
            <w:pPr>
              <w:spacing w:line="259" w:lineRule="auto"/>
              <w:ind w:left="5"/>
              <w:rPr>
                <w:sz w:val="18"/>
                <w:szCs w:val="18"/>
              </w:rPr>
            </w:pPr>
            <w:r w:rsidRPr="005624E1">
              <w:rPr>
                <w:rFonts w:ascii="Calibri" w:eastAsia="Calibri" w:hAnsi="Calibri" w:cs="Calibri"/>
                <w:b/>
                <w:sz w:val="18"/>
                <w:szCs w:val="18"/>
              </w:rPr>
              <w:t>(3) Risk management</w:t>
            </w:r>
            <w:r w:rsidRPr="005624E1">
              <w:rPr>
                <w:rFonts w:ascii="Calibri" w:eastAsia="Calibri" w:hAnsi="Calibri" w:cs="Calibri"/>
                <w:sz w:val="18"/>
                <w:szCs w:val="18"/>
              </w:rPr>
              <w:t xml:space="preserve"> </w:t>
            </w:r>
          </w:p>
        </w:tc>
      </w:tr>
      <w:tr w:rsidR="005624E1" w14:paraId="4100738E" w14:textId="77777777" w:rsidTr="00505642">
        <w:trPr>
          <w:trHeight w:val="280"/>
        </w:trPr>
        <w:tc>
          <w:tcPr>
            <w:tcW w:w="867" w:type="dxa"/>
            <w:vMerge w:val="restart"/>
            <w:tcBorders>
              <w:top w:val="single" w:sz="4" w:space="0" w:color="000000"/>
              <w:left w:val="single" w:sz="4" w:space="0" w:color="000000"/>
              <w:bottom w:val="single" w:sz="4" w:space="0" w:color="000000"/>
              <w:right w:val="single" w:sz="4" w:space="0" w:color="000000"/>
            </w:tcBorders>
            <w:shd w:val="clear" w:color="auto" w:fill="F2F2F2"/>
          </w:tcPr>
          <w:p w14:paraId="5E0C0A96" w14:textId="77777777" w:rsidR="001535CB" w:rsidRPr="005624E1" w:rsidRDefault="001535CB" w:rsidP="001535CB">
            <w:pPr>
              <w:spacing w:line="259" w:lineRule="auto"/>
              <w:ind w:left="4"/>
              <w:rPr>
                <w:sz w:val="18"/>
                <w:szCs w:val="18"/>
              </w:rPr>
            </w:pPr>
            <w:r w:rsidRPr="005624E1">
              <w:rPr>
                <w:rFonts w:ascii="Calibri" w:eastAsia="Calibri" w:hAnsi="Calibri" w:cs="Calibri"/>
                <w:b/>
                <w:sz w:val="18"/>
                <w:szCs w:val="18"/>
              </w:rPr>
              <w:t>Hazard</w:t>
            </w:r>
            <w:r w:rsidRPr="005624E1">
              <w:rPr>
                <w:rFonts w:ascii="Calibri" w:eastAsia="Calibri" w:hAnsi="Calibri" w:cs="Calibri"/>
                <w:sz w:val="18"/>
                <w:szCs w:val="18"/>
              </w:rPr>
              <w:t xml:space="preserve"> </w:t>
            </w:r>
          </w:p>
        </w:tc>
        <w:tc>
          <w:tcPr>
            <w:tcW w:w="1338" w:type="dxa"/>
            <w:vMerge w:val="restart"/>
            <w:tcBorders>
              <w:top w:val="single" w:sz="4" w:space="0" w:color="000000"/>
              <w:left w:val="single" w:sz="4" w:space="0" w:color="000000"/>
              <w:bottom w:val="single" w:sz="4" w:space="0" w:color="000000"/>
              <w:right w:val="single" w:sz="4" w:space="0" w:color="000000"/>
            </w:tcBorders>
            <w:shd w:val="clear" w:color="auto" w:fill="F2F2F2"/>
          </w:tcPr>
          <w:p w14:paraId="0EFEF463" w14:textId="77777777" w:rsidR="001535CB" w:rsidRPr="005624E1" w:rsidRDefault="001535CB" w:rsidP="001535CB">
            <w:pPr>
              <w:spacing w:line="259" w:lineRule="auto"/>
              <w:ind w:right="23"/>
              <w:jc w:val="center"/>
              <w:rPr>
                <w:sz w:val="18"/>
                <w:szCs w:val="18"/>
              </w:rPr>
            </w:pPr>
            <w:r w:rsidRPr="005624E1">
              <w:rPr>
                <w:rFonts w:ascii="Calibri" w:eastAsia="Calibri" w:hAnsi="Calibri" w:cs="Calibri"/>
                <w:b/>
                <w:sz w:val="18"/>
                <w:szCs w:val="18"/>
              </w:rPr>
              <w:t xml:space="preserve">Potential Consequences </w:t>
            </w:r>
          </w:p>
          <w:p w14:paraId="65F22FE9" w14:textId="77777777" w:rsidR="001535CB" w:rsidRPr="005624E1" w:rsidRDefault="001535CB" w:rsidP="001535CB">
            <w:pPr>
              <w:spacing w:line="259" w:lineRule="auto"/>
              <w:ind w:left="6"/>
              <w:rPr>
                <w:sz w:val="18"/>
                <w:szCs w:val="18"/>
              </w:rPr>
            </w:pPr>
            <w:r w:rsidRPr="005624E1">
              <w:rPr>
                <w:rFonts w:ascii="Calibri" w:eastAsia="Calibri" w:hAnsi="Calibri" w:cs="Calibri"/>
                <w:sz w:val="18"/>
                <w:szCs w:val="18"/>
              </w:rPr>
              <w:t xml:space="preserve"> </w:t>
            </w:r>
          </w:p>
        </w:tc>
        <w:tc>
          <w:tcPr>
            <w:tcW w:w="2603" w:type="dxa"/>
            <w:vMerge w:val="restart"/>
            <w:tcBorders>
              <w:top w:val="single" w:sz="4" w:space="0" w:color="000000"/>
              <w:left w:val="single" w:sz="4" w:space="0" w:color="000000"/>
              <w:bottom w:val="single" w:sz="4" w:space="0" w:color="000000"/>
              <w:right w:val="single" w:sz="4" w:space="0" w:color="000000"/>
            </w:tcBorders>
            <w:shd w:val="clear" w:color="auto" w:fill="F2F2F2"/>
          </w:tcPr>
          <w:p w14:paraId="1724F575" w14:textId="77777777" w:rsidR="001535CB" w:rsidRPr="005624E1" w:rsidRDefault="001535CB" w:rsidP="001535CB">
            <w:pPr>
              <w:spacing w:line="241" w:lineRule="auto"/>
              <w:jc w:val="center"/>
              <w:rPr>
                <w:sz w:val="18"/>
                <w:szCs w:val="18"/>
              </w:rPr>
            </w:pPr>
            <w:r w:rsidRPr="005624E1">
              <w:rPr>
                <w:rFonts w:ascii="Calibri" w:eastAsia="Calibri" w:hAnsi="Calibri" w:cs="Calibri"/>
                <w:b/>
                <w:sz w:val="18"/>
                <w:szCs w:val="18"/>
              </w:rPr>
              <w:t xml:space="preserve">Who might be </w:t>
            </w:r>
            <w:proofErr w:type="gramStart"/>
            <w:r w:rsidRPr="005624E1">
              <w:rPr>
                <w:rFonts w:ascii="Calibri" w:eastAsia="Calibri" w:hAnsi="Calibri" w:cs="Calibri"/>
                <w:b/>
                <w:sz w:val="18"/>
                <w:szCs w:val="18"/>
              </w:rPr>
              <w:t>harmed</w:t>
            </w:r>
            <w:proofErr w:type="gramEnd"/>
            <w:r w:rsidRPr="005624E1">
              <w:rPr>
                <w:rFonts w:ascii="Calibri" w:eastAsia="Calibri" w:hAnsi="Calibri" w:cs="Calibri"/>
                <w:b/>
                <w:sz w:val="18"/>
                <w:szCs w:val="18"/>
              </w:rPr>
              <w:t xml:space="preserve"> </w:t>
            </w:r>
          </w:p>
          <w:p w14:paraId="7FE94DFC" w14:textId="77777777" w:rsidR="001535CB" w:rsidRPr="005624E1" w:rsidRDefault="001535CB" w:rsidP="001535CB">
            <w:pPr>
              <w:spacing w:line="259" w:lineRule="auto"/>
              <w:ind w:left="18"/>
              <w:jc w:val="center"/>
              <w:rPr>
                <w:sz w:val="18"/>
                <w:szCs w:val="18"/>
              </w:rPr>
            </w:pPr>
            <w:r w:rsidRPr="005624E1">
              <w:rPr>
                <w:rFonts w:ascii="Calibri" w:eastAsia="Calibri" w:hAnsi="Calibri" w:cs="Calibri"/>
                <w:b/>
                <w:sz w:val="18"/>
                <w:szCs w:val="18"/>
              </w:rPr>
              <w:t xml:space="preserve"> </w:t>
            </w:r>
          </w:p>
          <w:p w14:paraId="3461BD80" w14:textId="77777777" w:rsidR="001535CB" w:rsidRPr="005624E1" w:rsidRDefault="001535CB" w:rsidP="001535CB">
            <w:pPr>
              <w:spacing w:line="242" w:lineRule="auto"/>
              <w:jc w:val="center"/>
              <w:rPr>
                <w:sz w:val="18"/>
                <w:szCs w:val="18"/>
              </w:rPr>
            </w:pPr>
            <w:r w:rsidRPr="005624E1">
              <w:rPr>
                <w:rFonts w:ascii="Calibri" w:eastAsia="Calibri" w:hAnsi="Calibri" w:cs="Calibri"/>
                <w:b/>
                <w:sz w:val="18"/>
                <w:szCs w:val="18"/>
              </w:rPr>
              <w:t xml:space="preserve">(user; those nearby; those in the vicinity; </w:t>
            </w:r>
          </w:p>
          <w:p w14:paraId="24AFA235" w14:textId="77777777" w:rsidR="001535CB" w:rsidRPr="005624E1" w:rsidRDefault="001535CB" w:rsidP="001535CB">
            <w:pPr>
              <w:spacing w:line="241" w:lineRule="auto"/>
              <w:jc w:val="center"/>
              <w:rPr>
                <w:sz w:val="18"/>
                <w:szCs w:val="18"/>
              </w:rPr>
            </w:pPr>
            <w:r w:rsidRPr="005624E1">
              <w:rPr>
                <w:rFonts w:ascii="Calibri" w:eastAsia="Calibri" w:hAnsi="Calibri" w:cs="Calibri"/>
                <w:b/>
                <w:sz w:val="18"/>
                <w:szCs w:val="18"/>
              </w:rPr>
              <w:t xml:space="preserve">members of the public) </w:t>
            </w:r>
          </w:p>
          <w:p w14:paraId="00EE8268" w14:textId="77777777" w:rsidR="001535CB" w:rsidRPr="005624E1" w:rsidRDefault="001535CB" w:rsidP="001535CB">
            <w:pPr>
              <w:spacing w:line="259" w:lineRule="auto"/>
              <w:rPr>
                <w:sz w:val="18"/>
                <w:szCs w:val="18"/>
              </w:rPr>
            </w:pPr>
            <w:r w:rsidRPr="005624E1">
              <w:rPr>
                <w:rFonts w:ascii="Calibri" w:eastAsia="Calibri" w:hAnsi="Calibri" w:cs="Calibri"/>
                <w:sz w:val="18"/>
                <w:szCs w:val="18"/>
              </w:rPr>
              <w:t xml:space="preserve"> </w:t>
            </w:r>
          </w:p>
        </w:tc>
        <w:tc>
          <w:tcPr>
            <w:tcW w:w="1463" w:type="dxa"/>
            <w:gridSpan w:val="3"/>
            <w:tcBorders>
              <w:top w:val="single" w:sz="4" w:space="0" w:color="000000"/>
              <w:left w:val="single" w:sz="4" w:space="0" w:color="000000"/>
              <w:bottom w:val="single" w:sz="4" w:space="0" w:color="000000"/>
              <w:right w:val="single" w:sz="4" w:space="0" w:color="000000"/>
            </w:tcBorders>
            <w:shd w:val="clear" w:color="auto" w:fill="F2F2F2"/>
          </w:tcPr>
          <w:p w14:paraId="590D7744" w14:textId="77777777" w:rsidR="001535CB" w:rsidRPr="005624E1" w:rsidRDefault="001535CB" w:rsidP="001535CB">
            <w:pPr>
              <w:spacing w:line="259" w:lineRule="auto"/>
              <w:ind w:left="5"/>
              <w:rPr>
                <w:sz w:val="18"/>
                <w:szCs w:val="18"/>
              </w:rPr>
            </w:pPr>
            <w:r w:rsidRPr="005624E1">
              <w:rPr>
                <w:rFonts w:ascii="Calibri" w:eastAsia="Calibri" w:hAnsi="Calibri" w:cs="Calibri"/>
                <w:b/>
                <w:sz w:val="18"/>
                <w:szCs w:val="18"/>
              </w:rPr>
              <w:t>Inherent</w:t>
            </w:r>
            <w:r w:rsidRPr="005624E1">
              <w:rPr>
                <w:rFonts w:ascii="Calibri" w:eastAsia="Calibri" w:hAnsi="Calibri" w:cs="Calibri"/>
                <w:sz w:val="18"/>
                <w:szCs w:val="18"/>
              </w:rPr>
              <w:t xml:space="preserve"> </w:t>
            </w:r>
          </w:p>
        </w:tc>
        <w:tc>
          <w:tcPr>
            <w:tcW w:w="4361" w:type="dxa"/>
            <w:tcBorders>
              <w:top w:val="single" w:sz="4" w:space="0" w:color="000000"/>
              <w:left w:val="single" w:sz="4" w:space="0" w:color="000000"/>
              <w:bottom w:val="single" w:sz="4" w:space="0" w:color="000000"/>
              <w:right w:val="single" w:sz="4" w:space="0" w:color="000000"/>
            </w:tcBorders>
            <w:shd w:val="clear" w:color="auto" w:fill="F2F2F2"/>
          </w:tcPr>
          <w:p w14:paraId="74A56157" w14:textId="77777777" w:rsidR="001535CB" w:rsidRPr="005624E1" w:rsidRDefault="001535CB" w:rsidP="001535CB">
            <w:pPr>
              <w:spacing w:line="259" w:lineRule="auto"/>
              <w:ind w:left="5"/>
              <w:rPr>
                <w:sz w:val="18"/>
                <w:szCs w:val="18"/>
              </w:rPr>
            </w:pPr>
            <w:r w:rsidRPr="005624E1">
              <w:rPr>
                <w:rFonts w:ascii="Calibri" w:eastAsia="Calibri" w:hAnsi="Calibri" w:cs="Calibri"/>
                <w:sz w:val="18"/>
                <w:szCs w:val="18"/>
              </w:rPr>
              <w:t xml:space="preserve"> </w:t>
            </w:r>
          </w:p>
        </w:tc>
        <w:tc>
          <w:tcPr>
            <w:tcW w:w="1377" w:type="dxa"/>
            <w:gridSpan w:val="4"/>
            <w:tcBorders>
              <w:top w:val="single" w:sz="4" w:space="0" w:color="000000"/>
              <w:left w:val="single" w:sz="4" w:space="0" w:color="000000"/>
              <w:bottom w:val="single" w:sz="4" w:space="0" w:color="000000"/>
              <w:right w:val="single" w:sz="4" w:space="0" w:color="000000"/>
            </w:tcBorders>
            <w:shd w:val="clear" w:color="auto" w:fill="F2F2F2"/>
          </w:tcPr>
          <w:p w14:paraId="079432A8" w14:textId="77777777" w:rsidR="001535CB" w:rsidRPr="005624E1" w:rsidRDefault="001535CB" w:rsidP="001535CB">
            <w:pPr>
              <w:spacing w:line="259" w:lineRule="auto"/>
              <w:ind w:left="5"/>
              <w:rPr>
                <w:sz w:val="18"/>
                <w:szCs w:val="18"/>
              </w:rPr>
            </w:pPr>
            <w:r w:rsidRPr="005624E1">
              <w:rPr>
                <w:rFonts w:ascii="Calibri" w:eastAsia="Calibri" w:hAnsi="Calibri" w:cs="Calibri"/>
                <w:b/>
                <w:sz w:val="18"/>
                <w:szCs w:val="18"/>
              </w:rPr>
              <w:t>Residual</w:t>
            </w:r>
            <w:r w:rsidRPr="005624E1">
              <w:rPr>
                <w:rFonts w:ascii="Calibri" w:eastAsia="Calibri" w:hAnsi="Calibri" w:cs="Calibri"/>
                <w:sz w:val="18"/>
                <w:szCs w:val="18"/>
              </w:rPr>
              <w:t xml:space="preserve"> </w:t>
            </w:r>
          </w:p>
        </w:tc>
        <w:tc>
          <w:tcPr>
            <w:tcW w:w="3642" w:type="dxa"/>
            <w:vMerge w:val="restart"/>
            <w:tcBorders>
              <w:top w:val="single" w:sz="4" w:space="0" w:color="000000"/>
              <w:left w:val="single" w:sz="4" w:space="0" w:color="000000"/>
              <w:bottom w:val="single" w:sz="4" w:space="0" w:color="000000"/>
              <w:right w:val="single" w:sz="4" w:space="0" w:color="000000"/>
            </w:tcBorders>
            <w:shd w:val="clear" w:color="auto" w:fill="F2F2F2"/>
          </w:tcPr>
          <w:p w14:paraId="5B6807CF" w14:textId="77777777" w:rsidR="001535CB" w:rsidRPr="005624E1" w:rsidRDefault="001535CB" w:rsidP="001535CB">
            <w:pPr>
              <w:spacing w:line="259" w:lineRule="auto"/>
              <w:ind w:left="5"/>
              <w:rPr>
                <w:sz w:val="18"/>
                <w:szCs w:val="18"/>
              </w:rPr>
            </w:pPr>
            <w:r w:rsidRPr="005624E1">
              <w:rPr>
                <w:rFonts w:ascii="Calibri" w:eastAsia="Calibri" w:hAnsi="Calibri" w:cs="Calibri"/>
                <w:b/>
                <w:sz w:val="18"/>
                <w:szCs w:val="18"/>
              </w:rPr>
              <w:t>Further controls (use the risk hierarchy)</w:t>
            </w:r>
            <w:r w:rsidRPr="005624E1">
              <w:rPr>
                <w:rFonts w:ascii="Calibri" w:eastAsia="Calibri" w:hAnsi="Calibri" w:cs="Calibri"/>
                <w:sz w:val="18"/>
                <w:szCs w:val="18"/>
              </w:rPr>
              <w:t xml:space="preserve"> </w:t>
            </w:r>
          </w:p>
        </w:tc>
      </w:tr>
      <w:tr w:rsidR="005624E1" w14:paraId="0244E1FF" w14:textId="77777777" w:rsidTr="00505642">
        <w:trPr>
          <w:trHeight w:val="2150"/>
        </w:trPr>
        <w:tc>
          <w:tcPr>
            <w:tcW w:w="0" w:type="auto"/>
            <w:vMerge/>
            <w:tcBorders>
              <w:top w:val="nil"/>
              <w:left w:val="single" w:sz="4" w:space="0" w:color="000000"/>
              <w:bottom w:val="single" w:sz="4" w:space="0" w:color="000000"/>
              <w:right w:val="single" w:sz="4" w:space="0" w:color="000000"/>
            </w:tcBorders>
          </w:tcPr>
          <w:p w14:paraId="495DE2E1" w14:textId="77777777" w:rsidR="001535CB" w:rsidRPr="005624E1" w:rsidRDefault="001535CB" w:rsidP="001535CB">
            <w:pPr>
              <w:spacing w:after="160" w:line="259" w:lineRule="auto"/>
              <w:rPr>
                <w:sz w:val="18"/>
                <w:szCs w:val="18"/>
              </w:rPr>
            </w:pPr>
          </w:p>
        </w:tc>
        <w:tc>
          <w:tcPr>
            <w:tcW w:w="0" w:type="auto"/>
            <w:vMerge/>
            <w:tcBorders>
              <w:top w:val="nil"/>
              <w:left w:val="single" w:sz="4" w:space="0" w:color="000000"/>
              <w:bottom w:val="single" w:sz="4" w:space="0" w:color="000000"/>
              <w:right w:val="single" w:sz="4" w:space="0" w:color="000000"/>
            </w:tcBorders>
          </w:tcPr>
          <w:p w14:paraId="31D5B8D7" w14:textId="77777777" w:rsidR="001535CB" w:rsidRPr="005624E1" w:rsidRDefault="001535CB" w:rsidP="001535CB">
            <w:pPr>
              <w:spacing w:after="160" w:line="259" w:lineRule="auto"/>
              <w:rPr>
                <w:sz w:val="18"/>
                <w:szCs w:val="18"/>
              </w:rPr>
            </w:pPr>
          </w:p>
        </w:tc>
        <w:tc>
          <w:tcPr>
            <w:tcW w:w="0" w:type="auto"/>
            <w:vMerge/>
            <w:tcBorders>
              <w:top w:val="nil"/>
              <w:left w:val="single" w:sz="4" w:space="0" w:color="000000"/>
              <w:bottom w:val="single" w:sz="4" w:space="0" w:color="000000"/>
              <w:right w:val="single" w:sz="4" w:space="0" w:color="000000"/>
            </w:tcBorders>
          </w:tcPr>
          <w:p w14:paraId="6F20E78B" w14:textId="77777777" w:rsidR="001535CB" w:rsidRPr="005624E1" w:rsidRDefault="001535CB" w:rsidP="001535CB">
            <w:pPr>
              <w:spacing w:after="160" w:line="259" w:lineRule="auto"/>
              <w:rPr>
                <w:sz w:val="18"/>
                <w:szCs w:val="18"/>
              </w:rPr>
            </w:pPr>
          </w:p>
        </w:tc>
        <w:tc>
          <w:tcPr>
            <w:tcW w:w="458"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5C5FBEB9" w14:textId="77777777" w:rsidR="001535CB" w:rsidRPr="005624E1" w:rsidRDefault="001535CB" w:rsidP="001535CB">
            <w:pPr>
              <w:spacing w:line="259" w:lineRule="auto"/>
              <w:ind w:left="55"/>
              <w:rPr>
                <w:sz w:val="18"/>
                <w:szCs w:val="18"/>
              </w:rPr>
            </w:pPr>
            <w:r w:rsidRPr="005624E1">
              <w:rPr>
                <w:rFonts w:ascii="Calibri" w:eastAsia="Calibri" w:hAnsi="Calibri" w:cs="Calibri"/>
                <w:noProof/>
                <w:sz w:val="18"/>
                <w:szCs w:val="18"/>
              </w:rPr>
              <mc:AlternateContent>
                <mc:Choice Requires="wpg">
                  <w:drawing>
                    <wp:inline distT="0" distB="0" distL="0" distR="0" wp14:anchorId="7FADF229" wp14:editId="4F2FFE3D">
                      <wp:extent cx="142292" cy="631901"/>
                      <wp:effectExtent l="0" t="0" r="0" b="0"/>
                      <wp:docPr id="16422" name="Group 16422"/>
                      <wp:cNvGraphicFramePr/>
                      <a:graphic xmlns:a="http://schemas.openxmlformats.org/drawingml/2006/main">
                        <a:graphicData uri="http://schemas.microsoft.com/office/word/2010/wordprocessingGroup">
                          <wpg:wgp>
                            <wpg:cNvGrpSpPr/>
                            <wpg:grpSpPr>
                              <a:xfrm>
                                <a:off x="0" y="0"/>
                                <a:ext cx="142292" cy="631901"/>
                                <a:chOff x="0" y="0"/>
                                <a:chExt cx="142292" cy="631901"/>
                              </a:xfrm>
                            </wpg:grpSpPr>
                            <wps:wsp>
                              <wps:cNvPr id="1282" name="Rectangle 1282"/>
                              <wps:cNvSpPr/>
                              <wps:spPr>
                                <a:xfrm rot="-5399999">
                                  <a:off x="-305126" y="137526"/>
                                  <a:ext cx="799502" cy="189248"/>
                                </a:xfrm>
                                <a:prstGeom prst="rect">
                                  <a:avLst/>
                                </a:prstGeom>
                                <a:ln>
                                  <a:noFill/>
                                </a:ln>
                              </wps:spPr>
                              <wps:txbx>
                                <w:txbxContent>
                                  <w:p w14:paraId="31FD654D" w14:textId="77777777" w:rsidR="00BC503D" w:rsidRDefault="00BC503D" w:rsidP="001535CB">
                                    <w:pPr>
                                      <w:spacing w:after="160" w:line="259" w:lineRule="auto"/>
                                    </w:pPr>
                                    <w:r>
                                      <w:rPr>
                                        <w:rFonts w:ascii="Calibri" w:eastAsia="Calibri" w:hAnsi="Calibri" w:cs="Calibri"/>
                                        <w:b/>
                                      </w:rPr>
                                      <w:t>Likelihood</w:t>
                                    </w:r>
                                  </w:p>
                                </w:txbxContent>
                              </wps:txbx>
                              <wps:bodyPr horzOverflow="overflow" vert="horz" lIns="0" tIns="0" rIns="0" bIns="0" rtlCol="0">
                                <a:noAutofit/>
                              </wps:bodyPr>
                            </wps:wsp>
                            <wps:wsp>
                              <wps:cNvPr id="1283" name="Rectangle 1283"/>
                              <wps:cNvSpPr/>
                              <wps:spPr>
                                <a:xfrm rot="-5399999">
                                  <a:off x="73628" y="-84047"/>
                                  <a:ext cx="41991" cy="189248"/>
                                </a:xfrm>
                                <a:prstGeom prst="rect">
                                  <a:avLst/>
                                </a:prstGeom>
                                <a:ln>
                                  <a:noFill/>
                                </a:ln>
                              </wps:spPr>
                              <wps:txbx>
                                <w:txbxContent>
                                  <w:p w14:paraId="3E597717" w14:textId="77777777" w:rsidR="00BC503D" w:rsidRDefault="00BC503D" w:rsidP="001535CB">
                                    <w:pPr>
                                      <w:spacing w:after="160" w:line="259" w:lineRule="auto"/>
                                    </w:pPr>
                                    <w:r>
                                      <w:rPr>
                                        <w:rFonts w:ascii="Calibri" w:eastAsia="Calibri" w:hAnsi="Calibri" w:cs="Calibri"/>
                                      </w:rPr>
                                      <w:t xml:space="preserve"> </w:t>
                                    </w:r>
                                  </w:p>
                                </w:txbxContent>
                              </wps:txbx>
                              <wps:bodyPr horzOverflow="overflow" vert="horz" lIns="0" tIns="0" rIns="0" bIns="0" rtlCol="0">
                                <a:noAutofit/>
                              </wps:bodyPr>
                            </wps:wsp>
                          </wpg:wgp>
                        </a:graphicData>
                      </a:graphic>
                    </wp:inline>
                  </w:drawing>
                </mc:Choice>
                <mc:Fallback xmlns:w16="http://schemas.microsoft.com/office/word/2018/wordml" xmlns:w16cex="http://schemas.microsoft.com/office/word/2018/wordml/cex">
                  <w:pict>
                    <v:group w14:anchorId="7FADF229" id="Group 16422" o:spid="_x0000_s1062" style="width:11.2pt;height:49.75pt;mso-position-horizontal-relative:char;mso-position-vertical-relative:line" coordsize="1422,63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">
                      <v:rect id="Rectangle 1282" o:spid="_x0000_s1063" style="position:absolute;left:-3052;top:1376;width:7995;height:189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" filled="f" stroked="f">
                        <v:textbox inset="0,0,0,0">
                          <w:txbxContent>
                            <w:p w14:paraId="31FD654D" w14:textId="77777777" w:rsidR="00BC503D" w:rsidRDefault="00BC503D" w:rsidP="001535CB">
                              <w:pPr>
                                <w:spacing w:after="160" w:line="259" w:lineRule="auto"/>
                              </w:pPr>
                              <w:r>
                                <w:rPr>
                                  <w:rFonts w:ascii="Calibri" w:eastAsia="Calibri" w:hAnsi="Calibri" w:cs="Calibri"/>
                                  <w:b/>
                                </w:rPr>
                                <w:t>Likelihood</w:t>
                              </w:r>
                            </w:p>
                          </w:txbxContent>
                        </v:textbox>
                      </v:rect>
                      <v:rect id="Rectangle 1283" o:spid="_x0000_s1064" style="position:absolute;left:736;top:-840;width:419;height:189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" filled="f" stroked="f">
                        <v:textbox inset="0,0,0,0">
                          <w:txbxContent>
                            <w:p w14:paraId="3E597717" w14:textId="77777777" w:rsidR="00BC503D" w:rsidRDefault="00BC503D" w:rsidP="001535CB">
                              <w:pPr>
                                <w:spacing w:after="160" w:line="259" w:lineRule="auto"/>
                              </w:pPr>
                              <w:r>
                                <w:rPr>
                                  <w:rFonts w:ascii="Calibri" w:eastAsia="Calibri" w:hAnsi="Calibri" w:cs="Calibri"/>
                                </w:rPr>
                                <w:t xml:space="preserve"> </w:t>
                              </w:r>
                            </w:p>
                          </w:txbxContent>
                        </v:textbox>
                      </v:rect>
                      <w10:anchorlock/>
                    </v:group>
                  </w:pict>
                </mc:Fallback>
              </mc:AlternateContent>
            </w:r>
          </w:p>
        </w:tc>
        <w:tc>
          <w:tcPr>
            <w:tcW w:w="459"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6024A987" w14:textId="77777777" w:rsidR="001535CB" w:rsidRPr="005624E1" w:rsidRDefault="001535CB" w:rsidP="001535CB">
            <w:pPr>
              <w:spacing w:line="259" w:lineRule="auto"/>
              <w:ind w:left="56"/>
              <w:rPr>
                <w:sz w:val="18"/>
                <w:szCs w:val="18"/>
              </w:rPr>
            </w:pPr>
            <w:r w:rsidRPr="005624E1">
              <w:rPr>
                <w:rFonts w:ascii="Calibri" w:eastAsia="Calibri" w:hAnsi="Calibri" w:cs="Calibri"/>
                <w:noProof/>
                <w:sz w:val="18"/>
                <w:szCs w:val="18"/>
              </w:rPr>
              <mc:AlternateContent>
                <mc:Choice Requires="wpg">
                  <w:drawing>
                    <wp:inline distT="0" distB="0" distL="0" distR="0" wp14:anchorId="7F394100" wp14:editId="527F8AD8">
                      <wp:extent cx="142292" cy="435051"/>
                      <wp:effectExtent l="0" t="0" r="0" b="0"/>
                      <wp:docPr id="16439" name="Group 16439"/>
                      <wp:cNvGraphicFramePr/>
                      <a:graphic xmlns:a="http://schemas.openxmlformats.org/drawingml/2006/main">
                        <a:graphicData uri="http://schemas.microsoft.com/office/word/2010/wordprocessingGroup">
                          <wpg:wgp>
                            <wpg:cNvGrpSpPr/>
                            <wpg:grpSpPr>
                              <a:xfrm>
                                <a:off x="0" y="0"/>
                                <a:ext cx="142292" cy="435051"/>
                                <a:chOff x="0" y="0"/>
                                <a:chExt cx="142292" cy="435051"/>
                              </a:xfrm>
                            </wpg:grpSpPr>
                            <wps:wsp>
                              <wps:cNvPr id="1286" name="Rectangle 1286"/>
                              <wps:cNvSpPr/>
                              <wps:spPr>
                                <a:xfrm rot="-5399999">
                                  <a:off x="-173672" y="72130"/>
                                  <a:ext cx="536593" cy="189248"/>
                                </a:xfrm>
                                <a:prstGeom prst="rect">
                                  <a:avLst/>
                                </a:prstGeom>
                                <a:ln>
                                  <a:noFill/>
                                </a:ln>
                              </wps:spPr>
                              <wps:txbx>
                                <w:txbxContent>
                                  <w:p w14:paraId="26333166" w14:textId="77777777" w:rsidR="00BC503D" w:rsidRDefault="00BC503D" w:rsidP="001535CB">
                                    <w:pPr>
                                      <w:spacing w:after="160" w:line="259" w:lineRule="auto"/>
                                    </w:pPr>
                                    <w:r>
                                      <w:rPr>
                                        <w:rFonts w:ascii="Calibri" w:eastAsia="Calibri" w:hAnsi="Calibri" w:cs="Calibri"/>
                                        <w:b/>
                                      </w:rPr>
                                      <w:t>Impact</w:t>
                                    </w:r>
                                  </w:p>
                                </w:txbxContent>
                              </wps:txbx>
                              <wps:bodyPr horzOverflow="overflow" vert="horz" lIns="0" tIns="0" rIns="0" bIns="0" rtlCol="0">
                                <a:noAutofit/>
                              </wps:bodyPr>
                            </wps:wsp>
                            <wps:wsp>
                              <wps:cNvPr id="1287" name="Rectangle 1287"/>
                              <wps:cNvSpPr/>
                              <wps:spPr>
                                <a:xfrm rot="-5399999">
                                  <a:off x="73629" y="-84047"/>
                                  <a:ext cx="41991" cy="189248"/>
                                </a:xfrm>
                                <a:prstGeom prst="rect">
                                  <a:avLst/>
                                </a:prstGeom>
                                <a:ln>
                                  <a:noFill/>
                                </a:ln>
                              </wps:spPr>
                              <wps:txbx>
                                <w:txbxContent>
                                  <w:p w14:paraId="74E9CE60" w14:textId="77777777" w:rsidR="00BC503D" w:rsidRDefault="00BC503D" w:rsidP="001535CB">
                                    <w:pPr>
                                      <w:spacing w:after="160" w:line="259" w:lineRule="auto"/>
                                    </w:pPr>
                                    <w:r>
                                      <w:rPr>
                                        <w:rFonts w:ascii="Calibri" w:eastAsia="Calibri" w:hAnsi="Calibri" w:cs="Calibri"/>
                                      </w:rPr>
                                      <w:t xml:space="preserve"> </w:t>
                                    </w:r>
                                  </w:p>
                                </w:txbxContent>
                              </wps:txbx>
                              <wps:bodyPr horzOverflow="overflow" vert="horz" lIns="0" tIns="0" rIns="0" bIns="0" rtlCol="0">
                                <a:noAutofit/>
                              </wps:bodyPr>
                            </wps:wsp>
                          </wpg:wgp>
                        </a:graphicData>
                      </a:graphic>
                    </wp:inline>
                  </w:drawing>
                </mc:Choice>
                <mc:Fallback xmlns:w16="http://schemas.microsoft.com/office/word/2018/wordml" xmlns:w16cex="http://schemas.microsoft.com/office/word/2018/wordml/cex">
                  <w:pict>
                    <v:group w14:anchorId="7F394100" id="Group 16439" o:spid="_x0000_s1065" style="width:11.2pt;height:34.25pt;mso-position-horizontal-relative:char;mso-position-vertical-relative:line" coordsize="142292,4350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">
                      <v:rect id="Rectangle 1286" o:spid="_x0000_s1066" style="position:absolute;left:-173672;top:72130;width:536593;height:18924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" filled="f" stroked="f">
                        <v:textbox inset="0,0,0,0">
                          <w:txbxContent>
                            <w:p w14:paraId="26333166" w14:textId="77777777" w:rsidR="00BC503D" w:rsidRDefault="00BC503D" w:rsidP="001535CB">
                              <w:pPr>
                                <w:spacing w:after="160" w:line="259" w:lineRule="auto"/>
                              </w:pPr>
                              <w:r>
                                <w:rPr>
                                  <w:rFonts w:ascii="Calibri" w:eastAsia="Calibri" w:hAnsi="Calibri" w:cs="Calibri"/>
                                  <w:b/>
                                </w:rPr>
                                <w:t>Impact</w:t>
                              </w:r>
                            </w:p>
                          </w:txbxContent>
                        </v:textbox>
                      </v:rect>
                      <v:rect id="Rectangle 1287" o:spid="_x0000_s1067" style="position:absolute;left:73629;top:-84047;width:41991;height:18924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" filled="f" stroked="f">
                        <v:textbox inset="0,0,0,0">
                          <w:txbxContent>
                            <w:p w14:paraId="74E9CE60" w14:textId="77777777" w:rsidR="00BC503D" w:rsidRDefault="00BC503D" w:rsidP="001535CB">
                              <w:pPr>
                                <w:spacing w:after="160" w:line="259" w:lineRule="auto"/>
                              </w:pPr>
                              <w:r>
                                <w:rPr>
                                  <w:rFonts w:ascii="Calibri" w:eastAsia="Calibri" w:hAnsi="Calibri" w:cs="Calibri"/>
                                </w:rPr>
                                <w:t xml:space="preserve"> </w:t>
                              </w:r>
                            </w:p>
                          </w:txbxContent>
                        </v:textbox>
                      </v:rect>
                      <w10:anchorlock/>
                    </v:group>
                  </w:pict>
                </mc:Fallback>
              </mc:AlternateContent>
            </w:r>
          </w:p>
        </w:tc>
        <w:tc>
          <w:tcPr>
            <w:tcW w:w="546"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79889694" w14:textId="77777777" w:rsidR="001535CB" w:rsidRPr="005624E1" w:rsidRDefault="001535CB" w:rsidP="001535CB">
            <w:pPr>
              <w:spacing w:line="259" w:lineRule="auto"/>
              <w:ind w:left="50"/>
              <w:rPr>
                <w:sz w:val="18"/>
                <w:szCs w:val="18"/>
              </w:rPr>
            </w:pPr>
            <w:r w:rsidRPr="005624E1">
              <w:rPr>
                <w:rFonts w:ascii="Calibri" w:eastAsia="Calibri" w:hAnsi="Calibri" w:cs="Calibri"/>
                <w:noProof/>
                <w:sz w:val="18"/>
                <w:szCs w:val="18"/>
              </w:rPr>
              <mc:AlternateContent>
                <mc:Choice Requires="wpg">
                  <w:drawing>
                    <wp:inline distT="0" distB="0" distL="0" distR="0" wp14:anchorId="01FE6567" wp14:editId="1784C73C">
                      <wp:extent cx="142292" cy="352501"/>
                      <wp:effectExtent l="0" t="0" r="0" b="0"/>
                      <wp:docPr id="16456" name="Group 16456"/>
                      <wp:cNvGraphicFramePr/>
                      <a:graphic xmlns:a="http://schemas.openxmlformats.org/drawingml/2006/main">
                        <a:graphicData uri="http://schemas.microsoft.com/office/word/2010/wordprocessingGroup">
                          <wpg:wgp>
                            <wpg:cNvGrpSpPr/>
                            <wpg:grpSpPr>
                              <a:xfrm>
                                <a:off x="0" y="0"/>
                                <a:ext cx="142292" cy="352501"/>
                                <a:chOff x="0" y="0"/>
                                <a:chExt cx="142292" cy="352501"/>
                              </a:xfrm>
                            </wpg:grpSpPr>
                            <wps:wsp>
                              <wps:cNvPr id="1290" name="Rectangle 1290"/>
                              <wps:cNvSpPr/>
                              <wps:spPr>
                                <a:xfrm rot="-5399999">
                                  <a:off x="-118581" y="44671"/>
                                  <a:ext cx="426413" cy="189248"/>
                                </a:xfrm>
                                <a:prstGeom prst="rect">
                                  <a:avLst/>
                                </a:prstGeom>
                                <a:ln>
                                  <a:noFill/>
                                </a:ln>
                              </wps:spPr>
                              <wps:txbx>
                                <w:txbxContent>
                                  <w:p w14:paraId="1EF8EA77" w14:textId="77777777" w:rsidR="00BC503D" w:rsidRDefault="00BC503D" w:rsidP="001535CB">
                                    <w:pPr>
                                      <w:spacing w:after="160" w:line="259" w:lineRule="auto"/>
                                    </w:pPr>
                                    <w:r>
                                      <w:rPr>
                                        <w:rFonts w:ascii="Calibri" w:eastAsia="Calibri" w:hAnsi="Calibri" w:cs="Calibri"/>
                                        <w:b/>
                                      </w:rPr>
                                      <w:t>Score</w:t>
                                    </w:r>
                                  </w:p>
                                </w:txbxContent>
                              </wps:txbx>
                              <wps:bodyPr horzOverflow="overflow" vert="horz" lIns="0" tIns="0" rIns="0" bIns="0" rtlCol="0">
                                <a:noAutofit/>
                              </wps:bodyPr>
                            </wps:wsp>
                            <wps:wsp>
                              <wps:cNvPr id="1291" name="Rectangle 1291"/>
                              <wps:cNvSpPr/>
                              <wps:spPr>
                                <a:xfrm rot="-5399999">
                                  <a:off x="73629" y="-84047"/>
                                  <a:ext cx="41991" cy="189248"/>
                                </a:xfrm>
                                <a:prstGeom prst="rect">
                                  <a:avLst/>
                                </a:prstGeom>
                                <a:ln>
                                  <a:noFill/>
                                </a:ln>
                              </wps:spPr>
                              <wps:txbx>
                                <w:txbxContent>
                                  <w:p w14:paraId="2DEE01E5" w14:textId="77777777" w:rsidR="00BC503D" w:rsidRDefault="00BC503D" w:rsidP="001535CB">
                                    <w:pPr>
                                      <w:spacing w:after="160" w:line="259" w:lineRule="auto"/>
                                    </w:pPr>
                                    <w:r>
                                      <w:rPr>
                                        <w:rFonts w:ascii="Calibri" w:eastAsia="Calibri" w:hAnsi="Calibri" w:cs="Calibri"/>
                                      </w:rPr>
                                      <w:t xml:space="preserve"> </w:t>
                                    </w:r>
                                  </w:p>
                                </w:txbxContent>
                              </wps:txbx>
                              <wps:bodyPr horzOverflow="overflow" vert="horz" lIns="0" tIns="0" rIns="0" bIns="0" rtlCol="0">
                                <a:noAutofit/>
                              </wps:bodyPr>
                            </wps:wsp>
                          </wpg:wgp>
                        </a:graphicData>
                      </a:graphic>
                    </wp:inline>
                  </w:drawing>
                </mc:Choice>
                <mc:Fallback xmlns:w16="http://schemas.microsoft.com/office/word/2018/wordml" xmlns:w16cex="http://schemas.microsoft.com/office/word/2018/wordml/cex">
                  <w:pict>
                    <v:group w14:anchorId="01FE6567" id="Group 16456" o:spid="_x0000_s1068" style="width:11.2pt;height:27.75pt;mso-position-horizontal-relative:char;mso-position-vertical-relative:line" coordsize="142292,3525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">
                      <v:rect id="Rectangle 1290" o:spid="_x0000_s1069" style="position:absolute;left:-118581;top:44671;width:426413;height:18924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" filled="f" stroked="f">
                        <v:textbox inset="0,0,0,0">
                          <w:txbxContent>
                            <w:p w14:paraId="1EF8EA77" w14:textId="77777777" w:rsidR="00BC503D" w:rsidRDefault="00BC503D" w:rsidP="001535CB">
                              <w:pPr>
                                <w:spacing w:after="160" w:line="259" w:lineRule="auto"/>
                              </w:pPr>
                              <w:r>
                                <w:rPr>
                                  <w:rFonts w:ascii="Calibri" w:eastAsia="Calibri" w:hAnsi="Calibri" w:cs="Calibri"/>
                                  <w:b/>
                                </w:rPr>
                                <w:t>Score</w:t>
                              </w:r>
                            </w:p>
                          </w:txbxContent>
                        </v:textbox>
                      </v:rect>
                      <v:rect id="Rectangle 1291" o:spid="_x0000_s1070" style="position:absolute;left:73629;top:-84047;width:41991;height:18924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" filled="f" stroked="f">
                        <v:textbox inset="0,0,0,0">
                          <w:txbxContent>
                            <w:p w14:paraId="2DEE01E5" w14:textId="77777777" w:rsidR="00BC503D" w:rsidRDefault="00BC503D" w:rsidP="001535CB">
                              <w:pPr>
                                <w:spacing w:after="160" w:line="259" w:lineRule="auto"/>
                              </w:pPr>
                              <w:r>
                                <w:rPr>
                                  <w:rFonts w:ascii="Calibri" w:eastAsia="Calibri" w:hAnsi="Calibri" w:cs="Calibri"/>
                                </w:rPr>
                                <w:t xml:space="preserve"> </w:t>
                              </w:r>
                            </w:p>
                          </w:txbxContent>
                        </v:textbox>
                      </v:rect>
                      <w10:anchorlock/>
                    </v:group>
                  </w:pict>
                </mc:Fallback>
              </mc:AlternateContent>
            </w:r>
          </w:p>
        </w:tc>
        <w:tc>
          <w:tcPr>
            <w:tcW w:w="4361" w:type="dxa"/>
            <w:tcBorders>
              <w:top w:val="single" w:sz="4" w:space="0" w:color="000000"/>
              <w:left w:val="single" w:sz="4" w:space="0" w:color="000000"/>
              <w:bottom w:val="single" w:sz="4" w:space="0" w:color="000000"/>
              <w:right w:val="single" w:sz="4" w:space="0" w:color="000000"/>
            </w:tcBorders>
            <w:shd w:val="clear" w:color="auto" w:fill="F2F2F2"/>
          </w:tcPr>
          <w:p w14:paraId="0805933F" w14:textId="77777777" w:rsidR="001535CB" w:rsidRPr="005624E1" w:rsidRDefault="001535CB" w:rsidP="001535CB">
            <w:pPr>
              <w:spacing w:line="259" w:lineRule="auto"/>
              <w:ind w:left="5"/>
              <w:rPr>
                <w:sz w:val="18"/>
                <w:szCs w:val="18"/>
              </w:rPr>
            </w:pPr>
            <w:r w:rsidRPr="005624E1">
              <w:rPr>
                <w:rFonts w:ascii="Calibri" w:eastAsia="Calibri" w:hAnsi="Calibri" w:cs="Calibri"/>
                <w:b/>
                <w:sz w:val="18"/>
                <w:szCs w:val="18"/>
              </w:rPr>
              <w:t>Control measures (use the risk hierarchy)</w:t>
            </w:r>
            <w:r w:rsidRPr="005624E1">
              <w:rPr>
                <w:rFonts w:ascii="Calibri" w:eastAsia="Calibri" w:hAnsi="Calibri" w:cs="Calibri"/>
                <w:sz w:val="18"/>
                <w:szCs w:val="18"/>
              </w:rPr>
              <w:t xml:space="preserve"> </w:t>
            </w:r>
          </w:p>
        </w:tc>
        <w:tc>
          <w:tcPr>
            <w:tcW w:w="458" w:type="dxa"/>
            <w:gridSpan w:val="2"/>
            <w:tcBorders>
              <w:top w:val="single" w:sz="4" w:space="0" w:color="000000"/>
              <w:left w:val="single" w:sz="4" w:space="0" w:color="000000"/>
              <w:bottom w:val="single" w:sz="4" w:space="0" w:color="000000"/>
              <w:right w:val="single" w:sz="4" w:space="0" w:color="000000"/>
            </w:tcBorders>
            <w:shd w:val="clear" w:color="auto" w:fill="F2F2F2"/>
            <w:vAlign w:val="bottom"/>
          </w:tcPr>
          <w:p w14:paraId="58EE8584" w14:textId="77777777" w:rsidR="001535CB" w:rsidRPr="005624E1" w:rsidRDefault="001535CB" w:rsidP="001535CB">
            <w:pPr>
              <w:spacing w:line="259" w:lineRule="auto"/>
              <w:ind w:left="55"/>
              <w:rPr>
                <w:sz w:val="18"/>
                <w:szCs w:val="18"/>
              </w:rPr>
            </w:pPr>
            <w:r w:rsidRPr="005624E1">
              <w:rPr>
                <w:rFonts w:ascii="Calibri" w:eastAsia="Calibri" w:hAnsi="Calibri" w:cs="Calibri"/>
                <w:noProof/>
                <w:sz w:val="18"/>
                <w:szCs w:val="18"/>
              </w:rPr>
              <mc:AlternateContent>
                <mc:Choice Requires="wpg">
                  <w:drawing>
                    <wp:inline distT="0" distB="0" distL="0" distR="0" wp14:anchorId="5BDBFFB8" wp14:editId="21EE2C28">
                      <wp:extent cx="142292" cy="631901"/>
                      <wp:effectExtent l="0" t="0" r="0" b="0"/>
                      <wp:docPr id="16523" name="Group 16523"/>
                      <wp:cNvGraphicFramePr/>
                      <a:graphic xmlns:a="http://schemas.openxmlformats.org/drawingml/2006/main">
                        <a:graphicData uri="http://schemas.microsoft.com/office/word/2010/wordprocessingGroup">
                          <wpg:wgp>
                            <wpg:cNvGrpSpPr/>
                            <wpg:grpSpPr>
                              <a:xfrm>
                                <a:off x="0" y="0"/>
                                <a:ext cx="142292" cy="631901"/>
                                <a:chOff x="0" y="0"/>
                                <a:chExt cx="142292" cy="631901"/>
                              </a:xfrm>
                            </wpg:grpSpPr>
                            <wps:wsp>
                              <wps:cNvPr id="1301" name="Rectangle 1301"/>
                              <wps:cNvSpPr/>
                              <wps:spPr>
                                <a:xfrm rot="-5399999">
                                  <a:off x="-305125" y="137526"/>
                                  <a:ext cx="799502" cy="189248"/>
                                </a:xfrm>
                                <a:prstGeom prst="rect">
                                  <a:avLst/>
                                </a:prstGeom>
                                <a:ln>
                                  <a:noFill/>
                                </a:ln>
                              </wps:spPr>
                              <wps:txbx>
                                <w:txbxContent>
                                  <w:p w14:paraId="004B56CD" w14:textId="77777777" w:rsidR="00BC503D" w:rsidRDefault="00BC503D" w:rsidP="001535CB">
                                    <w:pPr>
                                      <w:spacing w:after="160" w:line="259" w:lineRule="auto"/>
                                    </w:pPr>
                                    <w:r>
                                      <w:rPr>
                                        <w:rFonts w:ascii="Calibri" w:eastAsia="Calibri" w:hAnsi="Calibri" w:cs="Calibri"/>
                                        <w:b/>
                                      </w:rPr>
                                      <w:t>Likelihood</w:t>
                                    </w:r>
                                  </w:p>
                                </w:txbxContent>
                              </wps:txbx>
                              <wps:bodyPr horzOverflow="overflow" vert="horz" lIns="0" tIns="0" rIns="0" bIns="0" rtlCol="0">
                                <a:noAutofit/>
                              </wps:bodyPr>
                            </wps:wsp>
                            <wps:wsp>
                              <wps:cNvPr id="1302" name="Rectangle 1302"/>
                              <wps:cNvSpPr/>
                              <wps:spPr>
                                <a:xfrm rot="-5399999">
                                  <a:off x="73629" y="-84047"/>
                                  <a:ext cx="41990" cy="189248"/>
                                </a:xfrm>
                                <a:prstGeom prst="rect">
                                  <a:avLst/>
                                </a:prstGeom>
                                <a:ln>
                                  <a:noFill/>
                                </a:ln>
                              </wps:spPr>
                              <wps:txbx>
                                <w:txbxContent>
                                  <w:p w14:paraId="6C7863BD" w14:textId="77777777" w:rsidR="00BC503D" w:rsidRDefault="00BC503D" w:rsidP="001535CB">
                                    <w:pPr>
                                      <w:spacing w:after="160" w:line="259" w:lineRule="auto"/>
                                    </w:pPr>
                                    <w:r>
                                      <w:rPr>
                                        <w:rFonts w:ascii="Calibri" w:eastAsia="Calibri" w:hAnsi="Calibri" w:cs="Calibri"/>
                                      </w:rPr>
                                      <w:t xml:space="preserve"> </w:t>
                                    </w:r>
                                  </w:p>
                                </w:txbxContent>
                              </wps:txbx>
                              <wps:bodyPr horzOverflow="overflow" vert="horz" lIns="0" tIns="0" rIns="0" bIns="0" rtlCol="0">
                                <a:noAutofit/>
                              </wps:bodyPr>
                            </wps:wsp>
                          </wpg:wgp>
                        </a:graphicData>
                      </a:graphic>
                    </wp:inline>
                  </w:drawing>
                </mc:Choice>
                <mc:Fallback xmlns:w16="http://schemas.microsoft.com/office/word/2018/wordml" xmlns:w16cex="http://schemas.microsoft.com/office/word/2018/wordml/cex">
                  <w:pict>
                    <v:group w14:anchorId="5BDBFFB8" id="Group 16523" o:spid="_x0000_s1071" style="width:11.2pt;height:49.75pt;mso-position-horizontal-relative:char;mso-position-vertical-relative:line" coordsize="1422,63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">
                      <v:rect id="Rectangle 1301" o:spid="_x0000_s1072" style="position:absolute;left:-3052;top:1376;width:7995;height:189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" filled="f" stroked="f">
                        <v:textbox inset="0,0,0,0">
                          <w:txbxContent>
                            <w:p w14:paraId="004B56CD" w14:textId="77777777" w:rsidR="00BC503D" w:rsidRDefault="00BC503D" w:rsidP="001535CB">
                              <w:pPr>
                                <w:spacing w:after="160" w:line="259" w:lineRule="auto"/>
                              </w:pPr>
                              <w:r>
                                <w:rPr>
                                  <w:rFonts w:ascii="Calibri" w:eastAsia="Calibri" w:hAnsi="Calibri" w:cs="Calibri"/>
                                  <w:b/>
                                </w:rPr>
                                <w:t>Likelihood</w:t>
                              </w:r>
                            </w:p>
                          </w:txbxContent>
                        </v:textbox>
                      </v:rect>
                      <v:rect id="Rectangle 1302" o:spid="_x0000_s1073" style="position:absolute;left:736;top:-840;width:419;height:1892;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" filled="f" stroked="f">
                        <v:textbox inset="0,0,0,0">
                          <w:txbxContent>
                            <w:p w14:paraId="6C7863BD" w14:textId="77777777" w:rsidR="00BC503D" w:rsidRDefault="00BC503D" w:rsidP="001535CB">
                              <w:pPr>
                                <w:spacing w:after="160" w:line="259" w:lineRule="auto"/>
                              </w:pPr>
                              <w:r>
                                <w:rPr>
                                  <w:rFonts w:ascii="Calibri" w:eastAsia="Calibri" w:hAnsi="Calibri" w:cs="Calibri"/>
                                </w:rPr>
                                <w:t xml:space="preserve"> </w:t>
                              </w:r>
                            </w:p>
                          </w:txbxContent>
                        </v:textbox>
                      </v:rect>
                      <w10:anchorlock/>
                    </v:group>
                  </w:pict>
                </mc:Fallback>
              </mc:AlternateContent>
            </w:r>
          </w:p>
        </w:tc>
        <w:tc>
          <w:tcPr>
            <w:tcW w:w="458"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51850A8B" w14:textId="77777777" w:rsidR="001535CB" w:rsidRPr="005624E1" w:rsidRDefault="001535CB" w:rsidP="001535CB">
            <w:pPr>
              <w:spacing w:line="259" w:lineRule="auto"/>
              <w:ind w:left="55"/>
              <w:rPr>
                <w:sz w:val="18"/>
                <w:szCs w:val="18"/>
              </w:rPr>
            </w:pPr>
            <w:r w:rsidRPr="005624E1">
              <w:rPr>
                <w:rFonts w:ascii="Calibri" w:eastAsia="Calibri" w:hAnsi="Calibri" w:cs="Calibri"/>
                <w:noProof/>
                <w:sz w:val="18"/>
                <w:szCs w:val="18"/>
              </w:rPr>
              <mc:AlternateContent>
                <mc:Choice Requires="wpg">
                  <w:drawing>
                    <wp:inline distT="0" distB="0" distL="0" distR="0" wp14:anchorId="4920CD1A" wp14:editId="0A693EBB">
                      <wp:extent cx="142292" cy="435051"/>
                      <wp:effectExtent l="0" t="0" r="0" b="0"/>
                      <wp:docPr id="16543" name="Group 16543"/>
                      <wp:cNvGraphicFramePr/>
                      <a:graphic xmlns:a="http://schemas.openxmlformats.org/drawingml/2006/main">
                        <a:graphicData uri="http://schemas.microsoft.com/office/word/2010/wordprocessingGroup">
                          <wpg:wgp>
                            <wpg:cNvGrpSpPr/>
                            <wpg:grpSpPr>
                              <a:xfrm>
                                <a:off x="0" y="0"/>
                                <a:ext cx="142292" cy="435051"/>
                                <a:chOff x="0" y="0"/>
                                <a:chExt cx="142292" cy="435051"/>
                              </a:xfrm>
                            </wpg:grpSpPr>
                            <wps:wsp>
                              <wps:cNvPr id="1305" name="Rectangle 1305"/>
                              <wps:cNvSpPr/>
                              <wps:spPr>
                                <a:xfrm rot="-5399999">
                                  <a:off x="-173672" y="72130"/>
                                  <a:ext cx="536593" cy="189248"/>
                                </a:xfrm>
                                <a:prstGeom prst="rect">
                                  <a:avLst/>
                                </a:prstGeom>
                                <a:ln>
                                  <a:noFill/>
                                </a:ln>
                              </wps:spPr>
                              <wps:txbx>
                                <w:txbxContent>
                                  <w:p w14:paraId="7FB805F8" w14:textId="77777777" w:rsidR="00BC503D" w:rsidRDefault="00BC503D" w:rsidP="001535CB">
                                    <w:pPr>
                                      <w:spacing w:after="160" w:line="259" w:lineRule="auto"/>
                                    </w:pPr>
                                    <w:r>
                                      <w:rPr>
                                        <w:rFonts w:ascii="Calibri" w:eastAsia="Calibri" w:hAnsi="Calibri" w:cs="Calibri"/>
                                        <w:b/>
                                      </w:rPr>
                                      <w:t>Impact</w:t>
                                    </w:r>
                                  </w:p>
                                </w:txbxContent>
                              </wps:txbx>
                              <wps:bodyPr horzOverflow="overflow" vert="horz" lIns="0" tIns="0" rIns="0" bIns="0" rtlCol="0">
                                <a:noAutofit/>
                              </wps:bodyPr>
                            </wps:wsp>
                            <wps:wsp>
                              <wps:cNvPr id="1306" name="Rectangle 1306"/>
                              <wps:cNvSpPr/>
                              <wps:spPr>
                                <a:xfrm rot="-5399999">
                                  <a:off x="73629" y="-84047"/>
                                  <a:ext cx="41990" cy="189248"/>
                                </a:xfrm>
                                <a:prstGeom prst="rect">
                                  <a:avLst/>
                                </a:prstGeom>
                                <a:ln>
                                  <a:noFill/>
                                </a:ln>
                              </wps:spPr>
                              <wps:txbx>
                                <w:txbxContent>
                                  <w:p w14:paraId="4B029838" w14:textId="77777777" w:rsidR="00BC503D" w:rsidRDefault="00BC503D" w:rsidP="001535CB">
                                    <w:pPr>
                                      <w:spacing w:after="160" w:line="259" w:lineRule="auto"/>
                                    </w:pPr>
                                    <w:r>
                                      <w:rPr>
                                        <w:rFonts w:ascii="Calibri" w:eastAsia="Calibri" w:hAnsi="Calibri" w:cs="Calibri"/>
                                      </w:rPr>
                                      <w:t xml:space="preserve"> </w:t>
                                    </w:r>
                                  </w:p>
                                </w:txbxContent>
                              </wps:txbx>
                              <wps:bodyPr horzOverflow="overflow" vert="horz" lIns="0" tIns="0" rIns="0" bIns="0" rtlCol="0">
                                <a:noAutofit/>
                              </wps:bodyPr>
                            </wps:wsp>
                          </wpg:wgp>
                        </a:graphicData>
                      </a:graphic>
                    </wp:inline>
                  </w:drawing>
                </mc:Choice>
                <mc:Fallback xmlns:w16="http://schemas.microsoft.com/office/word/2018/wordml" xmlns:w16cex="http://schemas.microsoft.com/office/word/2018/wordml/cex">
                  <w:pict>
                    <v:group w14:anchorId="4920CD1A" id="Group 16543" o:spid="_x0000_s1074" style="width:11.2pt;height:34.25pt;mso-position-horizontal-relative:char;mso-position-vertical-relative:line" coordsize="142292,4350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">
                      <v:rect id="Rectangle 1305" o:spid="_x0000_s1075" style="position:absolute;left:-173672;top:72130;width:536593;height:18924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" filled="f" stroked="f">
                        <v:textbox inset="0,0,0,0">
                          <w:txbxContent>
                            <w:p w14:paraId="7FB805F8" w14:textId="77777777" w:rsidR="00BC503D" w:rsidRDefault="00BC503D" w:rsidP="001535CB">
                              <w:pPr>
                                <w:spacing w:after="160" w:line="259" w:lineRule="auto"/>
                              </w:pPr>
                              <w:r>
                                <w:rPr>
                                  <w:rFonts w:ascii="Calibri" w:eastAsia="Calibri" w:hAnsi="Calibri" w:cs="Calibri"/>
                                  <w:b/>
                                </w:rPr>
                                <w:t>Impact</w:t>
                              </w:r>
                            </w:p>
                          </w:txbxContent>
                        </v:textbox>
                      </v:rect>
                      <v:rect id="Rectangle 1306" o:spid="_x0000_s1076" style="position:absolute;left:73629;top:-84047;width:41990;height:18924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" filled="f" stroked="f">
                        <v:textbox inset="0,0,0,0">
                          <w:txbxContent>
                            <w:p w14:paraId="4B029838" w14:textId="77777777" w:rsidR="00BC503D" w:rsidRDefault="00BC503D" w:rsidP="001535CB">
                              <w:pPr>
                                <w:spacing w:after="160" w:line="259" w:lineRule="auto"/>
                              </w:pPr>
                              <w:r>
                                <w:rPr>
                                  <w:rFonts w:ascii="Calibri" w:eastAsia="Calibri" w:hAnsi="Calibri" w:cs="Calibri"/>
                                </w:rPr>
                                <w:t xml:space="preserve"> </w:t>
                              </w:r>
                            </w:p>
                          </w:txbxContent>
                        </v:textbox>
                      </v:rect>
                      <w10:anchorlock/>
                    </v:group>
                  </w:pict>
                </mc:Fallback>
              </mc:AlternateContent>
            </w:r>
          </w:p>
        </w:tc>
        <w:tc>
          <w:tcPr>
            <w:tcW w:w="461" w:type="dxa"/>
            <w:tcBorders>
              <w:top w:val="single" w:sz="4" w:space="0" w:color="000000"/>
              <w:left w:val="single" w:sz="4" w:space="0" w:color="000000"/>
              <w:bottom w:val="single" w:sz="4" w:space="0" w:color="000000"/>
              <w:right w:val="single" w:sz="4" w:space="0" w:color="000000"/>
            </w:tcBorders>
            <w:shd w:val="clear" w:color="auto" w:fill="F2F2F2"/>
            <w:vAlign w:val="bottom"/>
          </w:tcPr>
          <w:p w14:paraId="77F25E6B" w14:textId="77777777" w:rsidR="001535CB" w:rsidRPr="005624E1" w:rsidRDefault="001535CB" w:rsidP="001535CB">
            <w:pPr>
              <w:spacing w:line="259" w:lineRule="auto"/>
              <w:ind w:left="51"/>
              <w:rPr>
                <w:sz w:val="18"/>
                <w:szCs w:val="18"/>
              </w:rPr>
            </w:pPr>
            <w:r w:rsidRPr="005624E1">
              <w:rPr>
                <w:rFonts w:ascii="Calibri" w:eastAsia="Calibri" w:hAnsi="Calibri" w:cs="Calibri"/>
                <w:noProof/>
                <w:sz w:val="18"/>
                <w:szCs w:val="18"/>
              </w:rPr>
              <mc:AlternateContent>
                <mc:Choice Requires="wpg">
                  <w:drawing>
                    <wp:inline distT="0" distB="0" distL="0" distR="0" wp14:anchorId="02984F13" wp14:editId="281E35CA">
                      <wp:extent cx="142292" cy="352501"/>
                      <wp:effectExtent l="0" t="0" r="0" b="0"/>
                      <wp:docPr id="16560" name="Group 16560"/>
                      <wp:cNvGraphicFramePr/>
                      <a:graphic xmlns:a="http://schemas.openxmlformats.org/drawingml/2006/main">
                        <a:graphicData uri="http://schemas.microsoft.com/office/word/2010/wordprocessingGroup">
                          <wpg:wgp>
                            <wpg:cNvGrpSpPr/>
                            <wpg:grpSpPr>
                              <a:xfrm>
                                <a:off x="0" y="0"/>
                                <a:ext cx="142292" cy="352501"/>
                                <a:chOff x="0" y="0"/>
                                <a:chExt cx="142292" cy="352501"/>
                              </a:xfrm>
                            </wpg:grpSpPr>
                            <wps:wsp>
                              <wps:cNvPr id="1309" name="Rectangle 1309"/>
                              <wps:cNvSpPr/>
                              <wps:spPr>
                                <a:xfrm rot="-5399999">
                                  <a:off x="-118582" y="44671"/>
                                  <a:ext cx="426413" cy="189248"/>
                                </a:xfrm>
                                <a:prstGeom prst="rect">
                                  <a:avLst/>
                                </a:prstGeom>
                                <a:ln>
                                  <a:noFill/>
                                </a:ln>
                              </wps:spPr>
                              <wps:txbx>
                                <w:txbxContent>
                                  <w:p w14:paraId="4F0768D8" w14:textId="77777777" w:rsidR="00BC503D" w:rsidRDefault="00BC503D" w:rsidP="001535CB">
                                    <w:pPr>
                                      <w:spacing w:after="160" w:line="259" w:lineRule="auto"/>
                                    </w:pPr>
                                    <w:r>
                                      <w:rPr>
                                        <w:rFonts w:ascii="Calibri" w:eastAsia="Calibri" w:hAnsi="Calibri" w:cs="Calibri"/>
                                        <w:b/>
                                      </w:rPr>
                                      <w:t>Score</w:t>
                                    </w:r>
                                  </w:p>
                                </w:txbxContent>
                              </wps:txbx>
                              <wps:bodyPr horzOverflow="overflow" vert="horz" lIns="0" tIns="0" rIns="0" bIns="0" rtlCol="0">
                                <a:noAutofit/>
                              </wps:bodyPr>
                            </wps:wsp>
                            <wps:wsp>
                              <wps:cNvPr id="1310" name="Rectangle 1310"/>
                              <wps:cNvSpPr/>
                              <wps:spPr>
                                <a:xfrm rot="-5399999">
                                  <a:off x="73629" y="-84047"/>
                                  <a:ext cx="41990" cy="189248"/>
                                </a:xfrm>
                                <a:prstGeom prst="rect">
                                  <a:avLst/>
                                </a:prstGeom>
                                <a:ln>
                                  <a:noFill/>
                                </a:ln>
                              </wps:spPr>
                              <wps:txbx>
                                <w:txbxContent>
                                  <w:p w14:paraId="4BB11C6B" w14:textId="77777777" w:rsidR="00BC503D" w:rsidRDefault="00BC503D" w:rsidP="001535CB">
                                    <w:pPr>
                                      <w:spacing w:after="160" w:line="259" w:lineRule="auto"/>
                                    </w:pPr>
                                    <w:r>
                                      <w:rPr>
                                        <w:rFonts w:ascii="Calibri" w:eastAsia="Calibri" w:hAnsi="Calibri" w:cs="Calibri"/>
                                      </w:rPr>
                                      <w:t xml:space="preserve"> </w:t>
                                    </w:r>
                                  </w:p>
                                </w:txbxContent>
                              </wps:txbx>
                              <wps:bodyPr horzOverflow="overflow" vert="horz" lIns="0" tIns="0" rIns="0" bIns="0" rtlCol="0">
                                <a:noAutofit/>
                              </wps:bodyPr>
                            </wps:wsp>
                          </wpg:wgp>
                        </a:graphicData>
                      </a:graphic>
                    </wp:inline>
                  </w:drawing>
                </mc:Choice>
                <mc:Fallback xmlns:w16="http://schemas.microsoft.com/office/word/2018/wordml" xmlns:w16cex="http://schemas.microsoft.com/office/word/2018/wordml/cex">
                  <w:pict>
                    <v:group w14:anchorId="02984F13" id="Group 16560" o:spid="_x0000_s1077" style="width:11.2pt;height:27.75pt;mso-position-horizontal-relative:char;mso-position-vertical-relative:line" coordsize="142292,3525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">
                      <v:rect id="Rectangle 1309" o:spid="_x0000_s1078" style="position:absolute;left:-118582;top:44671;width:426413;height:18924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" filled="f" stroked="f">
                        <v:textbox inset="0,0,0,0">
                          <w:txbxContent>
                            <w:p w14:paraId="4F0768D8" w14:textId="77777777" w:rsidR="00BC503D" w:rsidRDefault="00BC503D" w:rsidP="001535CB">
                              <w:pPr>
                                <w:spacing w:after="160" w:line="259" w:lineRule="auto"/>
                              </w:pPr>
                              <w:r>
                                <w:rPr>
                                  <w:rFonts w:ascii="Calibri" w:eastAsia="Calibri" w:hAnsi="Calibri" w:cs="Calibri"/>
                                  <w:b/>
                                </w:rPr>
                                <w:t>Score</w:t>
                              </w:r>
                            </w:p>
                          </w:txbxContent>
                        </v:textbox>
                      </v:rect>
                      <v:rect id="Rectangle 1310" o:spid="_x0000_s1079" style="position:absolute;left:73629;top:-84047;width:41990;height:189248;rotation:-5898239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" filled="f" stroked="f">
                        <v:textbox inset="0,0,0,0">
                          <w:txbxContent>
                            <w:p w14:paraId="4BB11C6B" w14:textId="77777777" w:rsidR="00BC503D" w:rsidRDefault="00BC503D" w:rsidP="001535CB">
                              <w:pPr>
                                <w:spacing w:after="160" w:line="259" w:lineRule="auto"/>
                              </w:pPr>
                              <w:r>
                                <w:rPr>
                                  <w:rFonts w:ascii="Calibri" w:eastAsia="Calibri" w:hAnsi="Calibri" w:cs="Calibri"/>
                                </w:rPr>
                                <w:t xml:space="preserve"> </w:t>
                              </w:r>
                            </w:p>
                          </w:txbxContent>
                        </v:textbox>
                      </v:rect>
                      <w10:anchorlock/>
                    </v:group>
                  </w:pict>
                </mc:Fallback>
              </mc:AlternateContent>
            </w:r>
          </w:p>
        </w:tc>
        <w:tc>
          <w:tcPr>
            <w:tcW w:w="0" w:type="auto"/>
            <w:vMerge/>
            <w:tcBorders>
              <w:top w:val="nil"/>
              <w:left w:val="single" w:sz="4" w:space="0" w:color="000000"/>
              <w:bottom w:val="single" w:sz="4" w:space="0" w:color="000000"/>
              <w:right w:val="single" w:sz="4" w:space="0" w:color="000000"/>
            </w:tcBorders>
          </w:tcPr>
          <w:p w14:paraId="281D2C9A" w14:textId="77777777" w:rsidR="001535CB" w:rsidRPr="005624E1" w:rsidRDefault="001535CB" w:rsidP="001535CB">
            <w:pPr>
              <w:spacing w:after="160" w:line="259" w:lineRule="auto"/>
              <w:rPr>
                <w:sz w:val="18"/>
                <w:szCs w:val="18"/>
              </w:rPr>
            </w:pPr>
          </w:p>
        </w:tc>
      </w:tr>
      <w:tr w:rsidR="005624E1" w14:paraId="62B7EB5D" w14:textId="77777777" w:rsidTr="00505642">
        <w:trPr>
          <w:trHeight w:val="1307"/>
        </w:trPr>
        <w:tc>
          <w:tcPr>
            <w:tcW w:w="867" w:type="dxa"/>
            <w:tcBorders>
              <w:top w:val="single" w:sz="4" w:space="0" w:color="000000"/>
              <w:left w:val="single" w:sz="4" w:space="0" w:color="000000"/>
              <w:bottom w:val="single" w:sz="4" w:space="0" w:color="000000"/>
              <w:right w:val="single" w:sz="4" w:space="0" w:color="000000"/>
            </w:tcBorders>
          </w:tcPr>
          <w:p w14:paraId="279EA325" w14:textId="77777777" w:rsidR="001535CB" w:rsidRPr="005624E1" w:rsidRDefault="001535CB" w:rsidP="001535CB">
            <w:pPr>
              <w:spacing w:line="259" w:lineRule="auto"/>
              <w:ind w:left="4"/>
              <w:rPr>
                <w:sz w:val="18"/>
                <w:szCs w:val="18"/>
              </w:rPr>
            </w:pPr>
            <w:r w:rsidRPr="005624E1">
              <w:rPr>
                <w:rFonts w:ascii="Calibri" w:eastAsia="Calibri" w:hAnsi="Calibri" w:cs="Calibri"/>
                <w:sz w:val="18"/>
                <w:szCs w:val="18"/>
              </w:rPr>
              <w:t xml:space="preserve">Travel to venue </w:t>
            </w:r>
          </w:p>
          <w:p w14:paraId="0BE57C11" w14:textId="77777777" w:rsidR="001535CB" w:rsidRPr="005624E1" w:rsidRDefault="001535CB" w:rsidP="001535CB">
            <w:pPr>
              <w:spacing w:line="259" w:lineRule="auto"/>
              <w:ind w:left="4"/>
              <w:rPr>
                <w:sz w:val="18"/>
                <w:szCs w:val="18"/>
              </w:rPr>
            </w:pPr>
            <w:r w:rsidRPr="005624E1">
              <w:rPr>
                <w:rFonts w:ascii="Calibri" w:eastAsia="Calibri" w:hAnsi="Calibri" w:cs="Calibri"/>
                <w:sz w:val="18"/>
                <w:szCs w:val="18"/>
              </w:rPr>
              <w:t xml:space="preserve"> </w:t>
            </w:r>
          </w:p>
        </w:tc>
        <w:tc>
          <w:tcPr>
            <w:tcW w:w="1338" w:type="dxa"/>
            <w:tcBorders>
              <w:top w:val="single" w:sz="4" w:space="0" w:color="000000"/>
              <w:left w:val="single" w:sz="4" w:space="0" w:color="000000"/>
              <w:bottom w:val="single" w:sz="4" w:space="0" w:color="000000"/>
              <w:right w:val="single" w:sz="4" w:space="0" w:color="000000"/>
            </w:tcBorders>
          </w:tcPr>
          <w:p w14:paraId="7DD55670" w14:textId="77777777" w:rsidR="001535CB" w:rsidRPr="005624E1" w:rsidRDefault="001535CB" w:rsidP="001535CB">
            <w:pPr>
              <w:spacing w:line="259" w:lineRule="auto"/>
              <w:ind w:left="6"/>
              <w:rPr>
                <w:sz w:val="18"/>
                <w:szCs w:val="18"/>
              </w:rPr>
            </w:pPr>
            <w:r w:rsidRPr="005624E1">
              <w:rPr>
                <w:rFonts w:ascii="Calibri" w:eastAsia="Calibri" w:hAnsi="Calibri" w:cs="Calibri"/>
                <w:sz w:val="18"/>
                <w:szCs w:val="18"/>
              </w:rPr>
              <w:t xml:space="preserve">Road accident </w:t>
            </w:r>
          </w:p>
        </w:tc>
        <w:tc>
          <w:tcPr>
            <w:tcW w:w="2603" w:type="dxa"/>
            <w:tcBorders>
              <w:top w:val="single" w:sz="4" w:space="0" w:color="000000"/>
              <w:left w:val="single" w:sz="4" w:space="0" w:color="000000"/>
              <w:bottom w:val="single" w:sz="4" w:space="0" w:color="000000"/>
              <w:right w:val="single" w:sz="4" w:space="0" w:color="000000"/>
            </w:tcBorders>
          </w:tcPr>
          <w:p w14:paraId="7C6204B7" w14:textId="4FA550D1" w:rsidR="001535CB" w:rsidRPr="005624E1" w:rsidRDefault="001535CB" w:rsidP="001535CB">
            <w:pPr>
              <w:spacing w:line="259" w:lineRule="auto"/>
              <w:rPr>
                <w:sz w:val="18"/>
                <w:szCs w:val="18"/>
              </w:rPr>
            </w:pPr>
            <w:r w:rsidRPr="005624E1">
              <w:rPr>
                <w:rFonts w:ascii="Calibri" w:eastAsia="Calibri" w:hAnsi="Calibri" w:cs="Calibri"/>
                <w:sz w:val="18"/>
                <w:szCs w:val="18"/>
              </w:rPr>
              <w:t>Travelling society members</w:t>
            </w:r>
            <w:r w:rsidR="001622BE" w:rsidRPr="005624E1">
              <w:rPr>
                <w:rFonts w:ascii="Calibri" w:eastAsia="Calibri" w:hAnsi="Calibri" w:cs="Calibri"/>
                <w:sz w:val="18"/>
                <w:szCs w:val="18"/>
              </w:rPr>
              <w:t xml:space="preserve"> and </w:t>
            </w:r>
            <w:r w:rsidRPr="005624E1">
              <w:rPr>
                <w:rFonts w:ascii="Calibri" w:eastAsia="Calibri" w:hAnsi="Calibri" w:cs="Calibri"/>
                <w:sz w:val="18"/>
                <w:szCs w:val="18"/>
              </w:rPr>
              <w:t xml:space="preserve">members of the public </w:t>
            </w:r>
          </w:p>
        </w:tc>
        <w:tc>
          <w:tcPr>
            <w:tcW w:w="458" w:type="dxa"/>
            <w:tcBorders>
              <w:top w:val="single" w:sz="4" w:space="0" w:color="000000"/>
              <w:left w:val="single" w:sz="4" w:space="0" w:color="000000"/>
              <w:bottom w:val="single" w:sz="4" w:space="0" w:color="000000"/>
              <w:right w:val="single" w:sz="4" w:space="0" w:color="000000"/>
            </w:tcBorders>
          </w:tcPr>
          <w:p w14:paraId="575BCE66" w14:textId="77777777" w:rsidR="001535CB" w:rsidRPr="005624E1" w:rsidRDefault="001535CB" w:rsidP="001535CB">
            <w:pPr>
              <w:spacing w:line="259" w:lineRule="auto"/>
              <w:ind w:left="5"/>
              <w:rPr>
                <w:sz w:val="18"/>
                <w:szCs w:val="18"/>
              </w:rPr>
            </w:pPr>
            <w:r w:rsidRPr="005624E1">
              <w:rPr>
                <w:rFonts w:ascii="Calibri" w:eastAsia="Calibri" w:hAnsi="Calibri" w:cs="Calibri"/>
                <w:b/>
                <w:sz w:val="18"/>
                <w:szCs w:val="18"/>
              </w:rPr>
              <w:t xml:space="preserve">2 </w:t>
            </w:r>
          </w:p>
        </w:tc>
        <w:tc>
          <w:tcPr>
            <w:tcW w:w="459" w:type="dxa"/>
            <w:tcBorders>
              <w:top w:val="single" w:sz="4" w:space="0" w:color="000000"/>
              <w:left w:val="single" w:sz="4" w:space="0" w:color="000000"/>
              <w:bottom w:val="single" w:sz="4" w:space="0" w:color="000000"/>
              <w:right w:val="single" w:sz="4" w:space="0" w:color="000000"/>
            </w:tcBorders>
          </w:tcPr>
          <w:p w14:paraId="780A0AE0" w14:textId="77777777" w:rsidR="001535CB" w:rsidRPr="005624E1" w:rsidRDefault="001535CB" w:rsidP="001535CB">
            <w:pPr>
              <w:spacing w:line="259" w:lineRule="auto"/>
              <w:ind w:left="6"/>
              <w:rPr>
                <w:sz w:val="18"/>
                <w:szCs w:val="18"/>
              </w:rPr>
            </w:pPr>
            <w:r w:rsidRPr="005624E1">
              <w:rPr>
                <w:rFonts w:ascii="Calibri" w:eastAsia="Calibri" w:hAnsi="Calibri" w:cs="Calibri"/>
                <w:b/>
                <w:sz w:val="18"/>
                <w:szCs w:val="18"/>
              </w:rPr>
              <w:t xml:space="preserve">5 </w:t>
            </w:r>
          </w:p>
        </w:tc>
        <w:tc>
          <w:tcPr>
            <w:tcW w:w="546" w:type="dxa"/>
            <w:tcBorders>
              <w:top w:val="single" w:sz="4" w:space="0" w:color="000000"/>
              <w:left w:val="single" w:sz="4" w:space="0" w:color="000000"/>
              <w:bottom w:val="single" w:sz="4" w:space="0" w:color="000000"/>
              <w:right w:val="single" w:sz="4" w:space="0" w:color="000000"/>
            </w:tcBorders>
          </w:tcPr>
          <w:p w14:paraId="34501BD3" w14:textId="77777777" w:rsidR="001535CB" w:rsidRPr="005624E1" w:rsidRDefault="001535CB" w:rsidP="001535CB">
            <w:pPr>
              <w:spacing w:line="259" w:lineRule="auto"/>
              <w:rPr>
                <w:sz w:val="18"/>
                <w:szCs w:val="18"/>
              </w:rPr>
            </w:pPr>
            <w:r w:rsidRPr="005624E1">
              <w:rPr>
                <w:rFonts w:ascii="Calibri" w:eastAsia="Calibri" w:hAnsi="Calibri" w:cs="Calibri"/>
                <w:b/>
                <w:sz w:val="18"/>
                <w:szCs w:val="18"/>
              </w:rPr>
              <w:t xml:space="preserve">10 </w:t>
            </w:r>
          </w:p>
        </w:tc>
        <w:tc>
          <w:tcPr>
            <w:tcW w:w="4361" w:type="dxa"/>
            <w:tcBorders>
              <w:top w:val="single" w:sz="4" w:space="0" w:color="000000"/>
              <w:left w:val="single" w:sz="4" w:space="0" w:color="000000"/>
              <w:bottom w:val="single" w:sz="4" w:space="0" w:color="000000"/>
              <w:right w:val="single" w:sz="4" w:space="0" w:color="000000"/>
            </w:tcBorders>
          </w:tcPr>
          <w:p w14:paraId="00484F96" w14:textId="6E44D558" w:rsidR="001535CB" w:rsidRPr="005624E1" w:rsidRDefault="001535CB" w:rsidP="001622BE">
            <w:pPr>
              <w:pStyle w:val="ListParagraph"/>
              <w:numPr>
                <w:ilvl w:val="0"/>
                <w:numId w:val="14"/>
              </w:numPr>
              <w:spacing w:line="241" w:lineRule="auto"/>
              <w:rPr>
                <w:sz w:val="18"/>
                <w:szCs w:val="18"/>
              </w:rPr>
            </w:pPr>
            <w:r w:rsidRPr="005624E1">
              <w:rPr>
                <w:rFonts w:ascii="Calibri" w:eastAsia="Calibri" w:hAnsi="Calibri" w:cs="Calibri"/>
                <w:sz w:val="18"/>
                <w:szCs w:val="18"/>
              </w:rPr>
              <w:t>Drivers to comply with all road safety laws and have a full driving license</w:t>
            </w:r>
            <w:r w:rsidR="001622BE" w:rsidRPr="005624E1">
              <w:rPr>
                <w:rFonts w:ascii="Calibri" w:eastAsia="Calibri" w:hAnsi="Calibri" w:cs="Calibri"/>
                <w:sz w:val="18"/>
                <w:szCs w:val="18"/>
              </w:rPr>
              <w:t>.</w:t>
            </w:r>
          </w:p>
          <w:p w14:paraId="7121F07A" w14:textId="77777777" w:rsidR="001535CB" w:rsidRPr="005624E1" w:rsidRDefault="001535CB" w:rsidP="001535CB">
            <w:pPr>
              <w:spacing w:line="259" w:lineRule="auto"/>
              <w:ind w:left="5"/>
              <w:rPr>
                <w:sz w:val="18"/>
                <w:szCs w:val="18"/>
              </w:rPr>
            </w:pPr>
            <w:r w:rsidRPr="005624E1">
              <w:rPr>
                <w:rFonts w:ascii="Calibri" w:eastAsia="Calibri" w:hAnsi="Calibri" w:cs="Calibri"/>
                <w:b/>
                <w:sz w:val="18"/>
                <w:szCs w:val="18"/>
              </w:rPr>
              <w:t xml:space="preserve"> </w:t>
            </w:r>
          </w:p>
        </w:tc>
        <w:tc>
          <w:tcPr>
            <w:tcW w:w="458" w:type="dxa"/>
            <w:gridSpan w:val="2"/>
            <w:tcBorders>
              <w:top w:val="single" w:sz="4" w:space="0" w:color="000000"/>
              <w:left w:val="single" w:sz="4" w:space="0" w:color="000000"/>
              <w:bottom w:val="single" w:sz="4" w:space="0" w:color="000000"/>
              <w:right w:val="single" w:sz="4" w:space="0" w:color="000000"/>
            </w:tcBorders>
          </w:tcPr>
          <w:p w14:paraId="3E1360FF" w14:textId="77777777" w:rsidR="001535CB" w:rsidRPr="005624E1" w:rsidRDefault="001535CB" w:rsidP="001535CB">
            <w:pPr>
              <w:spacing w:line="259" w:lineRule="auto"/>
              <w:ind w:left="5"/>
              <w:rPr>
                <w:sz w:val="18"/>
                <w:szCs w:val="18"/>
              </w:rPr>
            </w:pPr>
            <w:r w:rsidRPr="005624E1">
              <w:rPr>
                <w:rFonts w:ascii="Calibri" w:eastAsia="Calibri" w:hAnsi="Calibri" w:cs="Calibri"/>
                <w:b/>
                <w:sz w:val="18"/>
                <w:szCs w:val="18"/>
              </w:rPr>
              <w:t xml:space="preserve">1 </w:t>
            </w:r>
          </w:p>
        </w:tc>
        <w:tc>
          <w:tcPr>
            <w:tcW w:w="458" w:type="dxa"/>
            <w:tcBorders>
              <w:top w:val="single" w:sz="4" w:space="0" w:color="000000"/>
              <w:left w:val="single" w:sz="4" w:space="0" w:color="000000"/>
              <w:bottom w:val="single" w:sz="4" w:space="0" w:color="000000"/>
              <w:right w:val="single" w:sz="4" w:space="0" w:color="000000"/>
            </w:tcBorders>
          </w:tcPr>
          <w:p w14:paraId="087CF56D" w14:textId="77777777" w:rsidR="001535CB" w:rsidRPr="005624E1" w:rsidRDefault="001535CB" w:rsidP="001535CB">
            <w:pPr>
              <w:spacing w:line="259" w:lineRule="auto"/>
              <w:ind w:left="5"/>
              <w:rPr>
                <w:sz w:val="18"/>
                <w:szCs w:val="18"/>
              </w:rPr>
            </w:pPr>
            <w:r w:rsidRPr="005624E1">
              <w:rPr>
                <w:rFonts w:ascii="Calibri" w:eastAsia="Calibri" w:hAnsi="Calibri" w:cs="Calibri"/>
                <w:b/>
                <w:sz w:val="18"/>
                <w:szCs w:val="18"/>
              </w:rPr>
              <w:t xml:space="preserve">5 </w:t>
            </w:r>
          </w:p>
        </w:tc>
        <w:tc>
          <w:tcPr>
            <w:tcW w:w="461" w:type="dxa"/>
            <w:tcBorders>
              <w:top w:val="single" w:sz="4" w:space="0" w:color="000000"/>
              <w:left w:val="single" w:sz="4" w:space="0" w:color="000000"/>
              <w:bottom w:val="single" w:sz="4" w:space="0" w:color="000000"/>
              <w:right w:val="single" w:sz="4" w:space="0" w:color="000000"/>
            </w:tcBorders>
          </w:tcPr>
          <w:p w14:paraId="3CE00175" w14:textId="77777777" w:rsidR="001535CB" w:rsidRPr="005624E1" w:rsidRDefault="001535CB" w:rsidP="001535CB">
            <w:pPr>
              <w:spacing w:line="259" w:lineRule="auto"/>
              <w:ind w:left="1"/>
              <w:rPr>
                <w:sz w:val="18"/>
                <w:szCs w:val="18"/>
              </w:rPr>
            </w:pPr>
            <w:r w:rsidRPr="005624E1">
              <w:rPr>
                <w:rFonts w:ascii="Calibri" w:eastAsia="Calibri" w:hAnsi="Calibri" w:cs="Calibri"/>
                <w:b/>
                <w:sz w:val="18"/>
                <w:szCs w:val="18"/>
              </w:rPr>
              <w:t xml:space="preserve">5 </w:t>
            </w:r>
          </w:p>
        </w:tc>
        <w:tc>
          <w:tcPr>
            <w:tcW w:w="3642" w:type="dxa"/>
            <w:tcBorders>
              <w:top w:val="single" w:sz="4" w:space="0" w:color="000000"/>
              <w:left w:val="single" w:sz="4" w:space="0" w:color="000000"/>
              <w:bottom w:val="single" w:sz="4" w:space="0" w:color="000000"/>
              <w:right w:val="single" w:sz="4" w:space="0" w:color="000000"/>
            </w:tcBorders>
          </w:tcPr>
          <w:p w14:paraId="78A4BB72" w14:textId="50D00F07" w:rsidR="001535CB" w:rsidRPr="005624E1" w:rsidRDefault="001535CB" w:rsidP="001622BE">
            <w:pPr>
              <w:pStyle w:val="ListParagraph"/>
              <w:numPr>
                <w:ilvl w:val="0"/>
                <w:numId w:val="14"/>
              </w:numPr>
              <w:spacing w:line="259" w:lineRule="auto"/>
              <w:rPr>
                <w:sz w:val="18"/>
                <w:szCs w:val="18"/>
              </w:rPr>
            </w:pPr>
            <w:r w:rsidRPr="005624E1">
              <w:rPr>
                <w:rFonts w:ascii="Calibri" w:eastAsia="Calibri" w:hAnsi="Calibri" w:cs="Calibri"/>
                <w:sz w:val="18"/>
                <w:szCs w:val="18"/>
              </w:rPr>
              <w:t xml:space="preserve">Drivers must be over </w:t>
            </w:r>
            <w:r w:rsidR="001622BE" w:rsidRPr="005624E1">
              <w:rPr>
                <w:rFonts w:ascii="Calibri" w:eastAsia="Calibri" w:hAnsi="Calibri" w:cs="Calibri"/>
                <w:sz w:val="18"/>
                <w:szCs w:val="18"/>
              </w:rPr>
              <w:t>18 and hold a clean licence.</w:t>
            </w:r>
            <w:r w:rsidRPr="005624E1">
              <w:rPr>
                <w:rFonts w:ascii="Calibri" w:eastAsia="Calibri" w:hAnsi="Calibri" w:cs="Calibri"/>
                <w:sz w:val="18"/>
                <w:szCs w:val="18"/>
              </w:rPr>
              <w:t xml:space="preserve"> </w:t>
            </w:r>
          </w:p>
        </w:tc>
      </w:tr>
      <w:tr w:rsidR="005624E1" w14:paraId="30126656" w14:textId="77777777" w:rsidTr="00505642">
        <w:trPr>
          <w:trHeight w:val="1307"/>
        </w:trPr>
        <w:tc>
          <w:tcPr>
            <w:tcW w:w="867" w:type="dxa"/>
            <w:tcBorders>
              <w:top w:val="single" w:sz="4" w:space="0" w:color="000000"/>
              <w:left w:val="single" w:sz="4" w:space="0" w:color="000000"/>
              <w:bottom w:val="single" w:sz="4" w:space="0" w:color="000000"/>
              <w:right w:val="single" w:sz="4" w:space="0" w:color="000000"/>
            </w:tcBorders>
          </w:tcPr>
          <w:p w14:paraId="55CF7C59" w14:textId="77777777" w:rsidR="005624E1" w:rsidRPr="005624E1" w:rsidRDefault="005624E1" w:rsidP="005624E1">
            <w:pPr>
              <w:rPr>
                <w:sz w:val="18"/>
                <w:szCs w:val="18"/>
              </w:rPr>
            </w:pPr>
          </w:p>
          <w:p w14:paraId="0C65DE17" w14:textId="13E24FF5" w:rsidR="005624E1" w:rsidRPr="005624E1" w:rsidRDefault="005624E1" w:rsidP="005624E1">
            <w:pPr>
              <w:spacing w:line="259" w:lineRule="auto"/>
              <w:ind w:left="4"/>
              <w:rPr>
                <w:rFonts w:ascii="Calibri" w:eastAsia="Calibri" w:hAnsi="Calibri" w:cs="Calibri"/>
                <w:sz w:val="18"/>
                <w:szCs w:val="18"/>
              </w:rPr>
            </w:pPr>
            <w:r w:rsidRPr="005624E1">
              <w:rPr>
                <w:sz w:val="18"/>
                <w:szCs w:val="18"/>
              </w:rPr>
              <w:t>Covid-19</w:t>
            </w:r>
          </w:p>
        </w:tc>
        <w:tc>
          <w:tcPr>
            <w:tcW w:w="1338" w:type="dxa"/>
            <w:tcBorders>
              <w:top w:val="single" w:sz="4" w:space="0" w:color="000000"/>
              <w:left w:val="single" w:sz="4" w:space="0" w:color="000000"/>
              <w:bottom w:val="single" w:sz="4" w:space="0" w:color="000000"/>
              <w:right w:val="single" w:sz="4" w:space="0" w:color="000000"/>
            </w:tcBorders>
          </w:tcPr>
          <w:p w14:paraId="6C221383" w14:textId="77777777" w:rsidR="005624E1" w:rsidRPr="005624E1" w:rsidRDefault="005624E1" w:rsidP="005624E1">
            <w:pPr>
              <w:rPr>
                <w:sz w:val="18"/>
                <w:szCs w:val="18"/>
              </w:rPr>
            </w:pPr>
          </w:p>
          <w:p w14:paraId="3B05D9B2" w14:textId="72537A8E" w:rsidR="005624E1" w:rsidRPr="005624E1" w:rsidRDefault="005624E1" w:rsidP="005624E1">
            <w:pPr>
              <w:spacing w:line="259" w:lineRule="auto"/>
              <w:ind w:left="6"/>
              <w:rPr>
                <w:rFonts w:ascii="Calibri" w:eastAsia="Calibri" w:hAnsi="Calibri" w:cs="Calibri"/>
                <w:sz w:val="18"/>
                <w:szCs w:val="18"/>
              </w:rPr>
            </w:pPr>
            <w:r w:rsidRPr="005624E1">
              <w:rPr>
                <w:sz w:val="18"/>
                <w:szCs w:val="18"/>
              </w:rPr>
              <w:t>1. Hand washing</w:t>
            </w:r>
          </w:p>
        </w:tc>
        <w:tc>
          <w:tcPr>
            <w:tcW w:w="2603" w:type="dxa"/>
            <w:tcBorders>
              <w:top w:val="single" w:sz="4" w:space="0" w:color="000000"/>
              <w:left w:val="single" w:sz="4" w:space="0" w:color="000000"/>
              <w:bottom w:val="single" w:sz="4" w:space="0" w:color="000000"/>
              <w:right w:val="single" w:sz="4" w:space="0" w:color="000000"/>
            </w:tcBorders>
          </w:tcPr>
          <w:p w14:paraId="07917E12" w14:textId="77777777" w:rsidR="005624E1" w:rsidRPr="005624E1" w:rsidRDefault="005624E1" w:rsidP="005624E1">
            <w:pPr>
              <w:rPr>
                <w:sz w:val="18"/>
                <w:szCs w:val="18"/>
              </w:rPr>
            </w:pPr>
          </w:p>
          <w:p w14:paraId="739E1BFA" w14:textId="77777777" w:rsidR="005624E1" w:rsidRPr="005624E1" w:rsidRDefault="005624E1" w:rsidP="009C2173">
            <w:pPr>
              <w:pStyle w:val="paragraph"/>
              <w:numPr>
                <w:ilvl w:val="0"/>
                <w:numId w:val="33"/>
              </w:numPr>
              <w:spacing w:before="0" w:beforeAutospacing="0" w:after="0" w:afterAutospacing="0"/>
              <w:textAlignment w:val="baseline"/>
              <w:rPr>
                <w:rFonts w:ascii="Arial" w:hAnsi="Arial" w:cs="Arial"/>
                <w:sz w:val="18"/>
                <w:szCs w:val="18"/>
              </w:rPr>
            </w:pPr>
            <w:r w:rsidRPr="005624E1">
              <w:rPr>
                <w:rStyle w:val="normaltextrun"/>
                <w:rFonts w:ascii="Calibri" w:hAnsi="Calibri" w:cs="Arial"/>
                <w:sz w:val="18"/>
                <w:szCs w:val="18"/>
              </w:rPr>
              <w:t>Clubs/Soc</w:t>
            </w:r>
            <w:r w:rsidRPr="005624E1">
              <w:rPr>
                <w:rStyle w:val="normaltextrun"/>
                <w:rFonts w:ascii="Calibri" w:hAnsi="Calibri" w:cs="Arial"/>
                <w:sz w:val="18"/>
                <w:szCs w:val="18"/>
                <w:lang w:val="en-US"/>
              </w:rPr>
              <w:t> Members</w:t>
            </w:r>
            <w:r w:rsidRPr="005624E1">
              <w:rPr>
                <w:rStyle w:val="eop"/>
                <w:rFonts w:ascii="Calibri" w:hAnsi="Calibri" w:cs="Arial"/>
                <w:sz w:val="18"/>
                <w:szCs w:val="18"/>
              </w:rPr>
              <w:t> </w:t>
            </w:r>
          </w:p>
          <w:p w14:paraId="13A442CE" w14:textId="77777777" w:rsidR="005624E1" w:rsidRPr="005624E1" w:rsidRDefault="005624E1" w:rsidP="009C2173">
            <w:pPr>
              <w:pStyle w:val="paragraph"/>
              <w:numPr>
                <w:ilvl w:val="0"/>
                <w:numId w:val="33"/>
              </w:numPr>
              <w:spacing w:before="0" w:beforeAutospacing="0" w:after="0" w:afterAutospacing="0"/>
              <w:textAlignment w:val="baseline"/>
              <w:rPr>
                <w:rFonts w:ascii="Calibri" w:hAnsi="Calibri" w:cs="Arial"/>
                <w:sz w:val="18"/>
                <w:szCs w:val="18"/>
              </w:rPr>
            </w:pPr>
            <w:r w:rsidRPr="005624E1">
              <w:rPr>
                <w:rStyle w:val="normaltextrun"/>
                <w:rFonts w:ascii="Calibri" w:hAnsi="Calibri" w:cs="Arial"/>
                <w:sz w:val="18"/>
                <w:szCs w:val="18"/>
                <w:lang w:val="en-US"/>
              </w:rPr>
              <w:t>Vulnerable groups – Elderly, Pregnant members, those with existing underlying health conditions</w:t>
            </w:r>
            <w:r w:rsidRPr="005624E1">
              <w:rPr>
                <w:rStyle w:val="eop"/>
                <w:rFonts w:ascii="Calibri" w:hAnsi="Calibri" w:cs="Arial"/>
                <w:sz w:val="18"/>
                <w:szCs w:val="18"/>
              </w:rPr>
              <w:t> </w:t>
            </w:r>
          </w:p>
          <w:p w14:paraId="1FA38B6A" w14:textId="77777777" w:rsidR="005624E1" w:rsidRPr="005624E1" w:rsidRDefault="005624E1" w:rsidP="009C2173">
            <w:pPr>
              <w:pStyle w:val="paragraph"/>
              <w:numPr>
                <w:ilvl w:val="0"/>
                <w:numId w:val="33"/>
              </w:numPr>
              <w:spacing w:before="0" w:beforeAutospacing="0" w:after="0" w:afterAutospacing="0"/>
              <w:textAlignment w:val="baseline"/>
              <w:rPr>
                <w:rFonts w:ascii="Calibri" w:hAnsi="Calibri" w:cs="Arial"/>
                <w:sz w:val="18"/>
                <w:szCs w:val="18"/>
              </w:rPr>
            </w:pPr>
            <w:r w:rsidRPr="005624E1">
              <w:rPr>
                <w:rStyle w:val="normaltextrun"/>
                <w:rFonts w:ascii="Calibri" w:hAnsi="Calibri" w:cs="Arial"/>
                <w:sz w:val="18"/>
                <w:szCs w:val="18"/>
              </w:rPr>
              <w:t>Anyone else who physically comes in contact with you in relation to your activity</w:t>
            </w:r>
            <w:r w:rsidRPr="005624E1">
              <w:rPr>
                <w:rStyle w:val="eop"/>
                <w:rFonts w:ascii="Calibri" w:hAnsi="Calibri" w:cs="Arial"/>
                <w:sz w:val="18"/>
                <w:szCs w:val="18"/>
              </w:rPr>
              <w:t> </w:t>
            </w:r>
          </w:p>
          <w:p w14:paraId="6A7D4420" w14:textId="74D2AF29" w:rsidR="005624E1" w:rsidRPr="005624E1" w:rsidRDefault="005624E1" w:rsidP="005624E1">
            <w:pPr>
              <w:spacing w:line="259" w:lineRule="auto"/>
              <w:rPr>
                <w:rFonts w:ascii="Calibri" w:eastAsia="Calibri" w:hAnsi="Calibri" w:cs="Calibri"/>
                <w:sz w:val="18"/>
                <w:szCs w:val="18"/>
              </w:rPr>
            </w:pPr>
          </w:p>
        </w:tc>
        <w:tc>
          <w:tcPr>
            <w:tcW w:w="458" w:type="dxa"/>
            <w:tcBorders>
              <w:top w:val="single" w:sz="4" w:space="0" w:color="000000"/>
              <w:left w:val="single" w:sz="4" w:space="0" w:color="000000"/>
              <w:bottom w:val="single" w:sz="4" w:space="0" w:color="000000"/>
              <w:right w:val="single" w:sz="4" w:space="0" w:color="000000"/>
            </w:tcBorders>
          </w:tcPr>
          <w:p w14:paraId="60282C49" w14:textId="77777777" w:rsidR="005624E1" w:rsidRPr="005624E1" w:rsidRDefault="005624E1" w:rsidP="005624E1">
            <w:pPr>
              <w:rPr>
                <w:rFonts w:ascii="Lucida Sans" w:hAnsi="Lucida Sans"/>
                <w:b/>
                <w:sz w:val="18"/>
                <w:szCs w:val="18"/>
              </w:rPr>
            </w:pPr>
          </w:p>
          <w:p w14:paraId="62AB5DE2" w14:textId="0037D101" w:rsidR="005624E1" w:rsidRPr="005624E1" w:rsidRDefault="005624E1" w:rsidP="005624E1">
            <w:pPr>
              <w:spacing w:line="259" w:lineRule="auto"/>
              <w:ind w:left="5"/>
              <w:rPr>
                <w:rFonts w:ascii="Calibri" w:eastAsia="Calibri" w:hAnsi="Calibri" w:cs="Calibri"/>
                <w:b/>
                <w:sz w:val="18"/>
                <w:szCs w:val="18"/>
              </w:rPr>
            </w:pPr>
            <w:r w:rsidRPr="005624E1">
              <w:rPr>
                <w:rFonts w:ascii="Lucida Sans" w:hAnsi="Lucida Sans"/>
                <w:b/>
                <w:sz w:val="18"/>
                <w:szCs w:val="18"/>
              </w:rPr>
              <w:t>1</w:t>
            </w:r>
          </w:p>
        </w:tc>
        <w:tc>
          <w:tcPr>
            <w:tcW w:w="459" w:type="dxa"/>
            <w:tcBorders>
              <w:top w:val="single" w:sz="4" w:space="0" w:color="000000"/>
              <w:left w:val="single" w:sz="4" w:space="0" w:color="000000"/>
              <w:bottom w:val="single" w:sz="4" w:space="0" w:color="000000"/>
              <w:right w:val="single" w:sz="4" w:space="0" w:color="000000"/>
            </w:tcBorders>
          </w:tcPr>
          <w:p w14:paraId="7859B6BA" w14:textId="77777777" w:rsidR="005624E1" w:rsidRPr="005624E1" w:rsidRDefault="005624E1" w:rsidP="005624E1">
            <w:pPr>
              <w:rPr>
                <w:rFonts w:ascii="Lucida Sans" w:hAnsi="Lucida Sans"/>
                <w:b/>
                <w:sz w:val="18"/>
                <w:szCs w:val="18"/>
              </w:rPr>
            </w:pPr>
          </w:p>
          <w:p w14:paraId="633D9445" w14:textId="24C3F396" w:rsidR="005624E1" w:rsidRPr="005624E1" w:rsidRDefault="005624E1" w:rsidP="005624E1">
            <w:pPr>
              <w:spacing w:line="259" w:lineRule="auto"/>
              <w:ind w:left="6"/>
              <w:rPr>
                <w:rFonts w:ascii="Calibri" w:eastAsia="Calibri" w:hAnsi="Calibri" w:cs="Calibri"/>
                <w:b/>
                <w:sz w:val="18"/>
                <w:szCs w:val="18"/>
              </w:rPr>
            </w:pPr>
            <w:r w:rsidRPr="005624E1">
              <w:rPr>
                <w:rFonts w:ascii="Lucida Sans" w:hAnsi="Lucida Sans"/>
                <w:b/>
                <w:sz w:val="18"/>
                <w:szCs w:val="18"/>
              </w:rPr>
              <w:t>5</w:t>
            </w:r>
          </w:p>
        </w:tc>
        <w:tc>
          <w:tcPr>
            <w:tcW w:w="546" w:type="dxa"/>
            <w:tcBorders>
              <w:top w:val="single" w:sz="4" w:space="0" w:color="000000"/>
              <w:left w:val="single" w:sz="4" w:space="0" w:color="000000"/>
              <w:bottom w:val="single" w:sz="4" w:space="0" w:color="000000"/>
              <w:right w:val="single" w:sz="4" w:space="0" w:color="000000"/>
            </w:tcBorders>
          </w:tcPr>
          <w:p w14:paraId="0C6486A8" w14:textId="77777777" w:rsidR="005624E1" w:rsidRPr="005624E1" w:rsidRDefault="005624E1" w:rsidP="005624E1">
            <w:pPr>
              <w:rPr>
                <w:rFonts w:ascii="Lucida Sans" w:hAnsi="Lucida Sans"/>
                <w:b/>
                <w:sz w:val="18"/>
                <w:szCs w:val="18"/>
              </w:rPr>
            </w:pPr>
          </w:p>
          <w:p w14:paraId="4C6E0DDB" w14:textId="078E8140" w:rsidR="005624E1" w:rsidRPr="005624E1" w:rsidRDefault="005624E1" w:rsidP="005624E1">
            <w:pPr>
              <w:spacing w:line="259" w:lineRule="auto"/>
              <w:rPr>
                <w:rFonts w:ascii="Calibri" w:eastAsia="Calibri" w:hAnsi="Calibri" w:cs="Calibri"/>
                <w:b/>
                <w:sz w:val="18"/>
                <w:szCs w:val="18"/>
              </w:rPr>
            </w:pPr>
            <w:r w:rsidRPr="005624E1">
              <w:rPr>
                <w:rFonts w:ascii="Lucida Sans" w:hAnsi="Lucida Sans"/>
                <w:b/>
                <w:sz w:val="18"/>
                <w:szCs w:val="18"/>
              </w:rPr>
              <w:t>5</w:t>
            </w:r>
          </w:p>
        </w:tc>
        <w:tc>
          <w:tcPr>
            <w:tcW w:w="4361" w:type="dxa"/>
            <w:tcBorders>
              <w:top w:val="single" w:sz="4" w:space="0" w:color="000000"/>
              <w:left w:val="single" w:sz="4" w:space="0" w:color="000000"/>
              <w:bottom w:val="single" w:sz="4" w:space="0" w:color="000000"/>
              <w:right w:val="single" w:sz="4" w:space="0" w:color="000000"/>
            </w:tcBorders>
          </w:tcPr>
          <w:p w14:paraId="010119CB" w14:textId="77777777" w:rsidR="005624E1" w:rsidRPr="005624E1" w:rsidRDefault="005624E1" w:rsidP="005624E1">
            <w:pPr>
              <w:rPr>
                <w:rFonts w:ascii="Lucida Sans" w:hAnsi="Lucida Sans"/>
                <w:b/>
                <w:sz w:val="18"/>
                <w:szCs w:val="18"/>
              </w:rPr>
            </w:pPr>
          </w:p>
          <w:p w14:paraId="2247344D" w14:textId="77777777" w:rsidR="005624E1" w:rsidRPr="005624E1" w:rsidRDefault="005624E1" w:rsidP="009C2173">
            <w:pPr>
              <w:pStyle w:val="ListParagraph"/>
              <w:numPr>
                <w:ilvl w:val="0"/>
                <w:numId w:val="34"/>
              </w:numPr>
              <w:textAlignment w:val="baseline"/>
              <w:rPr>
                <w:rFonts w:ascii="Calibri" w:hAnsi="Calibri" w:cs="Times New Roman"/>
                <w:sz w:val="18"/>
                <w:szCs w:val="18"/>
              </w:rPr>
            </w:pPr>
            <w:r w:rsidRPr="005624E1">
              <w:rPr>
                <w:rFonts w:ascii="Calibri" w:hAnsi="Calibri" w:cs="Times New Roman"/>
                <w:sz w:val="18"/>
                <w:szCs w:val="18"/>
              </w:rPr>
              <w:t>Providing hand sanitizer around the environment, in addition to washrooms </w:t>
            </w:r>
          </w:p>
          <w:p w14:paraId="20AE2041" w14:textId="77777777" w:rsidR="005624E1" w:rsidRPr="005624E1" w:rsidRDefault="005624E1" w:rsidP="009C2173">
            <w:pPr>
              <w:pStyle w:val="ListParagraph"/>
              <w:numPr>
                <w:ilvl w:val="0"/>
                <w:numId w:val="34"/>
              </w:numPr>
              <w:textAlignment w:val="baseline"/>
              <w:rPr>
                <w:rFonts w:ascii="Calibri" w:hAnsi="Calibri" w:cs="Times New Roman"/>
                <w:sz w:val="18"/>
                <w:szCs w:val="18"/>
              </w:rPr>
            </w:pPr>
            <w:r w:rsidRPr="005624E1">
              <w:rPr>
                <w:rFonts w:ascii="Calibri" w:hAnsi="Calibri" w:cs="Times New Roman"/>
                <w:sz w:val="18"/>
                <w:szCs w:val="18"/>
              </w:rPr>
              <w:t>Frequently cleaning and disinfecting objects and surfaces that are touched regularly, especially equipment in-between use by different people </w:t>
            </w:r>
          </w:p>
          <w:p w14:paraId="53181805" w14:textId="77777777" w:rsidR="005624E1" w:rsidRPr="005624E1" w:rsidRDefault="005624E1" w:rsidP="009C2173">
            <w:pPr>
              <w:pStyle w:val="ListParagraph"/>
              <w:numPr>
                <w:ilvl w:val="0"/>
                <w:numId w:val="34"/>
              </w:numPr>
              <w:textAlignment w:val="baseline"/>
              <w:rPr>
                <w:rFonts w:ascii="Calibri" w:hAnsi="Calibri" w:cs="Times New Roman"/>
                <w:sz w:val="18"/>
                <w:szCs w:val="18"/>
              </w:rPr>
            </w:pPr>
            <w:r w:rsidRPr="005624E1">
              <w:rPr>
                <w:rFonts w:ascii="Calibri" w:hAnsi="Calibri" w:cs="Times New Roman"/>
                <w:sz w:val="18"/>
                <w:szCs w:val="18"/>
              </w:rPr>
              <w:t>Enhancing cleaning for busy areas </w:t>
            </w:r>
          </w:p>
          <w:p w14:paraId="5E5E5510" w14:textId="77777777" w:rsidR="005624E1" w:rsidRPr="005624E1" w:rsidRDefault="005624E1" w:rsidP="009C2173">
            <w:pPr>
              <w:pStyle w:val="ListParagraph"/>
              <w:numPr>
                <w:ilvl w:val="0"/>
                <w:numId w:val="34"/>
              </w:numPr>
              <w:textAlignment w:val="baseline"/>
              <w:rPr>
                <w:rFonts w:ascii="Calibri" w:hAnsi="Calibri" w:cs="Times New Roman"/>
                <w:sz w:val="18"/>
                <w:szCs w:val="18"/>
              </w:rPr>
            </w:pPr>
            <w:r w:rsidRPr="005624E1">
              <w:rPr>
                <w:rFonts w:ascii="Calibri" w:hAnsi="Calibri" w:cs="Times New Roman"/>
                <w:sz w:val="18"/>
                <w:szCs w:val="18"/>
              </w:rPr>
              <w:t>Setting clear use and cleaning guidance for toilets </w:t>
            </w:r>
          </w:p>
          <w:p w14:paraId="63F235DB" w14:textId="77777777" w:rsidR="005624E1" w:rsidRPr="005624E1" w:rsidRDefault="005624E1" w:rsidP="009C2173">
            <w:pPr>
              <w:pStyle w:val="ListParagraph"/>
              <w:numPr>
                <w:ilvl w:val="0"/>
                <w:numId w:val="34"/>
              </w:numPr>
              <w:textAlignment w:val="baseline"/>
              <w:rPr>
                <w:rFonts w:ascii="Calibri" w:hAnsi="Calibri" w:cs="Times New Roman"/>
                <w:sz w:val="18"/>
                <w:szCs w:val="18"/>
              </w:rPr>
            </w:pPr>
            <w:r w:rsidRPr="005624E1">
              <w:rPr>
                <w:rFonts w:ascii="Calibri" w:hAnsi="Calibri" w:cs="Times New Roman"/>
                <w:sz w:val="18"/>
                <w:szCs w:val="18"/>
              </w:rPr>
              <w:t>Providing hand drying facilities – either paper towels or electrical dryers </w:t>
            </w:r>
          </w:p>
          <w:p w14:paraId="35166EE3" w14:textId="61394BF0" w:rsidR="005624E1" w:rsidRPr="005624E1" w:rsidRDefault="005624E1" w:rsidP="005624E1">
            <w:pPr>
              <w:pStyle w:val="ListParagraph"/>
              <w:spacing w:line="241" w:lineRule="auto"/>
              <w:ind w:left="360"/>
              <w:rPr>
                <w:rFonts w:ascii="Calibri" w:eastAsia="Calibri" w:hAnsi="Calibri" w:cs="Calibri"/>
                <w:sz w:val="18"/>
                <w:szCs w:val="18"/>
              </w:rPr>
            </w:pPr>
          </w:p>
        </w:tc>
        <w:tc>
          <w:tcPr>
            <w:tcW w:w="458" w:type="dxa"/>
            <w:gridSpan w:val="2"/>
            <w:tcBorders>
              <w:top w:val="single" w:sz="4" w:space="0" w:color="000000"/>
              <w:left w:val="single" w:sz="4" w:space="0" w:color="000000"/>
              <w:bottom w:val="single" w:sz="4" w:space="0" w:color="000000"/>
              <w:right w:val="single" w:sz="4" w:space="0" w:color="000000"/>
            </w:tcBorders>
          </w:tcPr>
          <w:p w14:paraId="5E08F3BD" w14:textId="77777777" w:rsidR="005624E1" w:rsidRPr="005624E1" w:rsidRDefault="005624E1" w:rsidP="005624E1">
            <w:pPr>
              <w:rPr>
                <w:rFonts w:ascii="Lucida Sans" w:hAnsi="Lucida Sans"/>
                <w:b/>
                <w:sz w:val="18"/>
                <w:szCs w:val="18"/>
              </w:rPr>
            </w:pPr>
          </w:p>
          <w:p w14:paraId="38A8DC9F" w14:textId="187B8A0E" w:rsidR="005624E1" w:rsidRPr="005624E1" w:rsidRDefault="005624E1" w:rsidP="005624E1">
            <w:pPr>
              <w:spacing w:line="259" w:lineRule="auto"/>
              <w:ind w:left="5"/>
              <w:rPr>
                <w:rFonts w:ascii="Calibri" w:eastAsia="Calibri" w:hAnsi="Calibri" w:cs="Calibri"/>
                <w:b/>
                <w:sz w:val="18"/>
                <w:szCs w:val="18"/>
              </w:rPr>
            </w:pPr>
            <w:r w:rsidRPr="005624E1">
              <w:rPr>
                <w:rFonts w:ascii="Lucida Sans" w:hAnsi="Lucida Sans"/>
                <w:b/>
                <w:sz w:val="18"/>
                <w:szCs w:val="18"/>
              </w:rPr>
              <w:t>1</w:t>
            </w:r>
          </w:p>
        </w:tc>
        <w:tc>
          <w:tcPr>
            <w:tcW w:w="458" w:type="dxa"/>
            <w:tcBorders>
              <w:top w:val="single" w:sz="4" w:space="0" w:color="000000"/>
              <w:left w:val="single" w:sz="4" w:space="0" w:color="000000"/>
              <w:bottom w:val="single" w:sz="4" w:space="0" w:color="000000"/>
              <w:right w:val="single" w:sz="4" w:space="0" w:color="000000"/>
            </w:tcBorders>
          </w:tcPr>
          <w:p w14:paraId="566C003E" w14:textId="77777777" w:rsidR="005624E1" w:rsidRPr="005624E1" w:rsidRDefault="005624E1" w:rsidP="005624E1">
            <w:pPr>
              <w:rPr>
                <w:rFonts w:ascii="Lucida Sans" w:hAnsi="Lucida Sans"/>
                <w:b/>
                <w:sz w:val="18"/>
                <w:szCs w:val="18"/>
              </w:rPr>
            </w:pPr>
          </w:p>
          <w:p w14:paraId="412497A7" w14:textId="08523D78" w:rsidR="005624E1" w:rsidRPr="005624E1" w:rsidRDefault="005624E1" w:rsidP="005624E1">
            <w:pPr>
              <w:spacing w:line="259" w:lineRule="auto"/>
              <w:ind w:left="5"/>
              <w:rPr>
                <w:rFonts w:ascii="Calibri" w:eastAsia="Calibri" w:hAnsi="Calibri" w:cs="Calibri"/>
                <w:b/>
                <w:sz w:val="18"/>
                <w:szCs w:val="18"/>
              </w:rPr>
            </w:pPr>
            <w:r w:rsidRPr="005624E1">
              <w:rPr>
                <w:rFonts w:ascii="Lucida Sans" w:hAnsi="Lucida Sans"/>
                <w:b/>
                <w:sz w:val="18"/>
                <w:szCs w:val="18"/>
              </w:rPr>
              <w:t>3</w:t>
            </w:r>
          </w:p>
        </w:tc>
        <w:tc>
          <w:tcPr>
            <w:tcW w:w="461" w:type="dxa"/>
            <w:tcBorders>
              <w:top w:val="single" w:sz="4" w:space="0" w:color="000000"/>
              <w:left w:val="single" w:sz="4" w:space="0" w:color="000000"/>
              <w:bottom w:val="single" w:sz="4" w:space="0" w:color="000000"/>
              <w:right w:val="single" w:sz="4" w:space="0" w:color="000000"/>
            </w:tcBorders>
          </w:tcPr>
          <w:p w14:paraId="560CCA22" w14:textId="77777777" w:rsidR="005624E1" w:rsidRPr="005624E1" w:rsidRDefault="005624E1" w:rsidP="005624E1">
            <w:pPr>
              <w:rPr>
                <w:rFonts w:ascii="Lucida Sans" w:hAnsi="Lucida Sans"/>
                <w:b/>
                <w:sz w:val="18"/>
                <w:szCs w:val="18"/>
              </w:rPr>
            </w:pPr>
          </w:p>
          <w:p w14:paraId="33DABDFB" w14:textId="43B35444" w:rsidR="005624E1" w:rsidRPr="005624E1" w:rsidRDefault="005624E1" w:rsidP="005624E1">
            <w:pPr>
              <w:spacing w:line="259" w:lineRule="auto"/>
              <w:ind w:left="1"/>
              <w:rPr>
                <w:rFonts w:ascii="Calibri" w:eastAsia="Calibri" w:hAnsi="Calibri" w:cs="Calibri"/>
                <w:b/>
                <w:sz w:val="18"/>
                <w:szCs w:val="18"/>
              </w:rPr>
            </w:pPr>
            <w:r w:rsidRPr="005624E1">
              <w:rPr>
                <w:rFonts w:ascii="Lucida Sans" w:hAnsi="Lucida Sans"/>
                <w:b/>
                <w:sz w:val="18"/>
                <w:szCs w:val="18"/>
              </w:rPr>
              <w:t>3</w:t>
            </w:r>
          </w:p>
        </w:tc>
        <w:tc>
          <w:tcPr>
            <w:tcW w:w="3642" w:type="dxa"/>
            <w:tcBorders>
              <w:top w:val="single" w:sz="4" w:space="0" w:color="000000"/>
              <w:left w:val="single" w:sz="4" w:space="0" w:color="000000"/>
              <w:bottom w:val="single" w:sz="4" w:space="0" w:color="000000"/>
              <w:right w:val="single" w:sz="4" w:space="0" w:color="000000"/>
            </w:tcBorders>
          </w:tcPr>
          <w:p w14:paraId="51B48D58" w14:textId="77777777" w:rsidR="005624E1" w:rsidRPr="005624E1" w:rsidRDefault="005624E1" w:rsidP="005624E1">
            <w:pPr>
              <w:rPr>
                <w:sz w:val="18"/>
                <w:szCs w:val="18"/>
              </w:rPr>
            </w:pPr>
          </w:p>
          <w:p w14:paraId="69B717A1" w14:textId="2376FE77" w:rsidR="005624E1" w:rsidRPr="005624E1" w:rsidRDefault="005624E1" w:rsidP="005624E1">
            <w:pPr>
              <w:pStyle w:val="ListParagraph"/>
              <w:numPr>
                <w:ilvl w:val="0"/>
                <w:numId w:val="14"/>
              </w:numPr>
              <w:rPr>
                <w:rFonts w:ascii="Times New Roman" w:hAnsi="Times New Roman" w:cs="Times New Roman"/>
                <w:sz w:val="18"/>
                <w:szCs w:val="18"/>
              </w:rPr>
            </w:pPr>
          </w:p>
        </w:tc>
      </w:tr>
      <w:tr w:rsidR="005624E1" w14:paraId="3D4F1496" w14:textId="77777777" w:rsidTr="00505642">
        <w:trPr>
          <w:trHeight w:val="1307"/>
        </w:trPr>
        <w:tc>
          <w:tcPr>
            <w:tcW w:w="867" w:type="dxa"/>
            <w:tcBorders>
              <w:top w:val="single" w:sz="4" w:space="0" w:color="000000"/>
              <w:left w:val="single" w:sz="4" w:space="0" w:color="000000"/>
              <w:bottom w:val="single" w:sz="4" w:space="0" w:color="000000"/>
              <w:right w:val="single" w:sz="4" w:space="0" w:color="000000"/>
            </w:tcBorders>
          </w:tcPr>
          <w:p w14:paraId="32EC0ADD" w14:textId="77777777" w:rsidR="005624E1" w:rsidRPr="005624E1" w:rsidRDefault="005624E1" w:rsidP="005624E1">
            <w:pPr>
              <w:rPr>
                <w:sz w:val="18"/>
                <w:szCs w:val="18"/>
              </w:rPr>
            </w:pPr>
          </w:p>
          <w:p w14:paraId="14503737" w14:textId="24699076" w:rsidR="005624E1" w:rsidRPr="005624E1" w:rsidRDefault="005624E1" w:rsidP="005624E1">
            <w:pPr>
              <w:spacing w:line="259" w:lineRule="auto"/>
              <w:ind w:left="4"/>
              <w:rPr>
                <w:rFonts w:ascii="Calibri" w:eastAsia="Calibri" w:hAnsi="Calibri" w:cs="Calibri"/>
                <w:sz w:val="18"/>
                <w:szCs w:val="18"/>
              </w:rPr>
            </w:pPr>
            <w:r w:rsidRPr="005624E1">
              <w:rPr>
                <w:sz w:val="18"/>
                <w:szCs w:val="18"/>
              </w:rPr>
              <w:t>Covid-19</w:t>
            </w:r>
          </w:p>
        </w:tc>
        <w:tc>
          <w:tcPr>
            <w:tcW w:w="1338" w:type="dxa"/>
            <w:tcBorders>
              <w:top w:val="single" w:sz="4" w:space="0" w:color="000000"/>
              <w:left w:val="single" w:sz="4" w:space="0" w:color="000000"/>
              <w:bottom w:val="single" w:sz="4" w:space="0" w:color="000000"/>
              <w:right w:val="single" w:sz="4" w:space="0" w:color="000000"/>
            </w:tcBorders>
          </w:tcPr>
          <w:p w14:paraId="00D7BFFC" w14:textId="77777777" w:rsidR="005624E1" w:rsidRPr="005624E1" w:rsidRDefault="005624E1" w:rsidP="005624E1">
            <w:pPr>
              <w:rPr>
                <w:sz w:val="18"/>
                <w:szCs w:val="18"/>
              </w:rPr>
            </w:pPr>
          </w:p>
          <w:p w14:paraId="6462E9C2" w14:textId="6FECD41A" w:rsidR="005624E1" w:rsidRPr="005624E1" w:rsidRDefault="005624E1" w:rsidP="005624E1">
            <w:pPr>
              <w:spacing w:line="259" w:lineRule="auto"/>
              <w:ind w:left="6"/>
              <w:rPr>
                <w:rFonts w:ascii="Calibri" w:eastAsia="Calibri" w:hAnsi="Calibri" w:cs="Calibri"/>
                <w:sz w:val="18"/>
                <w:szCs w:val="18"/>
              </w:rPr>
            </w:pPr>
            <w:r w:rsidRPr="005624E1">
              <w:rPr>
                <w:sz w:val="18"/>
                <w:szCs w:val="18"/>
              </w:rPr>
              <w:t>2. Social Distancing</w:t>
            </w:r>
          </w:p>
        </w:tc>
        <w:tc>
          <w:tcPr>
            <w:tcW w:w="2603" w:type="dxa"/>
            <w:tcBorders>
              <w:top w:val="single" w:sz="4" w:space="0" w:color="000000"/>
              <w:left w:val="single" w:sz="4" w:space="0" w:color="000000"/>
              <w:bottom w:val="single" w:sz="4" w:space="0" w:color="000000"/>
              <w:right w:val="single" w:sz="4" w:space="0" w:color="000000"/>
            </w:tcBorders>
          </w:tcPr>
          <w:p w14:paraId="6B91D411" w14:textId="77777777" w:rsidR="005624E1" w:rsidRPr="005624E1" w:rsidRDefault="005624E1" w:rsidP="005624E1">
            <w:pPr>
              <w:pStyle w:val="paragraph"/>
              <w:spacing w:before="0" w:beforeAutospacing="0" w:after="0" w:afterAutospacing="0"/>
              <w:ind w:left="750"/>
              <w:textAlignment w:val="baseline"/>
              <w:rPr>
                <w:rStyle w:val="normaltextrun"/>
                <w:rFonts w:ascii="Calibri" w:hAnsi="Calibri" w:cs="Arial"/>
                <w:sz w:val="18"/>
                <w:szCs w:val="18"/>
              </w:rPr>
            </w:pPr>
          </w:p>
          <w:p w14:paraId="548187D6" w14:textId="77777777" w:rsidR="005624E1" w:rsidRPr="005624E1" w:rsidRDefault="005624E1" w:rsidP="009C2173">
            <w:pPr>
              <w:pStyle w:val="paragraph"/>
              <w:numPr>
                <w:ilvl w:val="0"/>
                <w:numId w:val="35"/>
              </w:numPr>
              <w:spacing w:before="0" w:beforeAutospacing="0" w:after="0" w:afterAutospacing="0"/>
              <w:textAlignment w:val="baseline"/>
              <w:rPr>
                <w:rFonts w:ascii="Calibri" w:hAnsi="Calibri" w:cs="Arial"/>
                <w:sz w:val="18"/>
                <w:szCs w:val="18"/>
              </w:rPr>
            </w:pPr>
            <w:r w:rsidRPr="005624E1">
              <w:rPr>
                <w:rStyle w:val="normaltextrun"/>
                <w:rFonts w:ascii="Calibri" w:hAnsi="Calibri" w:cs="Arial"/>
                <w:sz w:val="18"/>
                <w:szCs w:val="18"/>
              </w:rPr>
              <w:t>Club/Socs</w:t>
            </w:r>
            <w:r w:rsidRPr="005624E1">
              <w:rPr>
                <w:rStyle w:val="normaltextrun"/>
                <w:rFonts w:ascii="Calibri" w:hAnsi="Calibri" w:cs="Arial"/>
                <w:sz w:val="18"/>
                <w:szCs w:val="18"/>
                <w:lang w:val="en-US"/>
              </w:rPr>
              <w:t> Members</w:t>
            </w:r>
            <w:r w:rsidRPr="005624E1">
              <w:rPr>
                <w:rStyle w:val="eop"/>
                <w:rFonts w:ascii="Calibri" w:hAnsi="Calibri" w:cs="Arial"/>
                <w:sz w:val="18"/>
                <w:szCs w:val="18"/>
              </w:rPr>
              <w:t> </w:t>
            </w:r>
          </w:p>
          <w:p w14:paraId="0844F9BB" w14:textId="77777777" w:rsidR="005624E1" w:rsidRPr="005624E1" w:rsidRDefault="005624E1" w:rsidP="009C2173">
            <w:pPr>
              <w:pStyle w:val="paragraph"/>
              <w:numPr>
                <w:ilvl w:val="0"/>
                <w:numId w:val="35"/>
              </w:numPr>
              <w:spacing w:before="0" w:beforeAutospacing="0" w:after="0" w:afterAutospacing="0"/>
              <w:textAlignment w:val="baseline"/>
              <w:rPr>
                <w:rFonts w:ascii="Calibri" w:hAnsi="Calibri" w:cs="Arial"/>
                <w:sz w:val="18"/>
                <w:szCs w:val="18"/>
              </w:rPr>
            </w:pPr>
            <w:r w:rsidRPr="005624E1">
              <w:rPr>
                <w:rStyle w:val="normaltextrun"/>
                <w:rFonts w:ascii="Calibri" w:hAnsi="Calibri" w:cs="Arial"/>
                <w:sz w:val="18"/>
                <w:szCs w:val="18"/>
                <w:lang w:val="en-US"/>
              </w:rPr>
              <w:t>Vulnerable groups – Elderly, Pregnant members, those with existing underlying health conditions</w:t>
            </w:r>
            <w:r w:rsidRPr="005624E1">
              <w:rPr>
                <w:rStyle w:val="eop"/>
                <w:rFonts w:ascii="Calibri" w:hAnsi="Calibri" w:cs="Arial"/>
                <w:sz w:val="18"/>
                <w:szCs w:val="18"/>
              </w:rPr>
              <w:t> </w:t>
            </w:r>
          </w:p>
          <w:p w14:paraId="592D3E5E" w14:textId="77777777" w:rsidR="005624E1" w:rsidRPr="005624E1" w:rsidRDefault="005624E1" w:rsidP="009C2173">
            <w:pPr>
              <w:pStyle w:val="paragraph"/>
              <w:numPr>
                <w:ilvl w:val="0"/>
                <w:numId w:val="35"/>
              </w:numPr>
              <w:spacing w:before="0" w:beforeAutospacing="0" w:after="0" w:afterAutospacing="0"/>
              <w:textAlignment w:val="baseline"/>
              <w:rPr>
                <w:rFonts w:ascii="Calibri" w:hAnsi="Calibri" w:cs="Arial"/>
                <w:sz w:val="18"/>
                <w:szCs w:val="18"/>
              </w:rPr>
            </w:pPr>
            <w:r w:rsidRPr="005624E1">
              <w:rPr>
                <w:rStyle w:val="normaltextrun"/>
                <w:rFonts w:ascii="Calibri" w:hAnsi="Calibri" w:cs="Arial"/>
                <w:sz w:val="18"/>
                <w:szCs w:val="18"/>
              </w:rPr>
              <w:t>Anyone else who physically comes in contact with you in relation to your activity</w:t>
            </w:r>
            <w:r w:rsidRPr="005624E1">
              <w:rPr>
                <w:rStyle w:val="eop"/>
                <w:rFonts w:ascii="Calibri" w:hAnsi="Calibri" w:cs="Arial"/>
                <w:sz w:val="18"/>
                <w:szCs w:val="18"/>
              </w:rPr>
              <w:t> </w:t>
            </w:r>
          </w:p>
          <w:p w14:paraId="41AE9AD5" w14:textId="77777777" w:rsidR="005624E1" w:rsidRPr="005624E1" w:rsidRDefault="005624E1" w:rsidP="005624E1">
            <w:pPr>
              <w:spacing w:line="259" w:lineRule="auto"/>
              <w:rPr>
                <w:rFonts w:ascii="Calibri" w:eastAsia="Calibri" w:hAnsi="Calibri" w:cs="Calibri"/>
                <w:sz w:val="18"/>
                <w:szCs w:val="18"/>
              </w:rPr>
            </w:pPr>
          </w:p>
        </w:tc>
        <w:tc>
          <w:tcPr>
            <w:tcW w:w="458" w:type="dxa"/>
            <w:tcBorders>
              <w:top w:val="single" w:sz="4" w:space="0" w:color="000000"/>
              <w:left w:val="single" w:sz="4" w:space="0" w:color="000000"/>
              <w:bottom w:val="single" w:sz="4" w:space="0" w:color="000000"/>
              <w:right w:val="single" w:sz="4" w:space="0" w:color="000000"/>
            </w:tcBorders>
          </w:tcPr>
          <w:p w14:paraId="37BE8845" w14:textId="77777777" w:rsidR="005624E1" w:rsidRPr="005624E1" w:rsidRDefault="005624E1" w:rsidP="005624E1">
            <w:pPr>
              <w:rPr>
                <w:rFonts w:ascii="Lucida Sans" w:hAnsi="Lucida Sans"/>
                <w:b/>
                <w:sz w:val="18"/>
                <w:szCs w:val="18"/>
              </w:rPr>
            </w:pPr>
          </w:p>
          <w:p w14:paraId="6276B1AC" w14:textId="237E9D07" w:rsidR="005624E1" w:rsidRPr="005624E1" w:rsidRDefault="005624E1" w:rsidP="005624E1">
            <w:pPr>
              <w:spacing w:line="259" w:lineRule="auto"/>
              <w:ind w:left="5"/>
              <w:rPr>
                <w:rFonts w:ascii="Calibri" w:eastAsia="Calibri" w:hAnsi="Calibri" w:cs="Calibri"/>
                <w:b/>
                <w:sz w:val="18"/>
                <w:szCs w:val="18"/>
              </w:rPr>
            </w:pPr>
            <w:r w:rsidRPr="005624E1">
              <w:rPr>
                <w:rFonts w:ascii="Lucida Sans" w:hAnsi="Lucida Sans"/>
                <w:b/>
                <w:sz w:val="18"/>
                <w:szCs w:val="18"/>
              </w:rPr>
              <w:t>2</w:t>
            </w:r>
          </w:p>
        </w:tc>
        <w:tc>
          <w:tcPr>
            <w:tcW w:w="459" w:type="dxa"/>
            <w:tcBorders>
              <w:top w:val="single" w:sz="4" w:space="0" w:color="000000"/>
              <w:left w:val="single" w:sz="4" w:space="0" w:color="000000"/>
              <w:bottom w:val="single" w:sz="4" w:space="0" w:color="000000"/>
              <w:right w:val="single" w:sz="4" w:space="0" w:color="000000"/>
            </w:tcBorders>
          </w:tcPr>
          <w:p w14:paraId="4B5AE6D7" w14:textId="77777777" w:rsidR="005624E1" w:rsidRPr="005624E1" w:rsidRDefault="005624E1" w:rsidP="005624E1">
            <w:pPr>
              <w:rPr>
                <w:rFonts w:ascii="Lucida Sans" w:hAnsi="Lucida Sans"/>
                <w:b/>
                <w:sz w:val="18"/>
                <w:szCs w:val="18"/>
              </w:rPr>
            </w:pPr>
          </w:p>
          <w:p w14:paraId="7E8AFA95" w14:textId="7956A303" w:rsidR="005624E1" w:rsidRPr="005624E1" w:rsidRDefault="005624E1" w:rsidP="005624E1">
            <w:pPr>
              <w:spacing w:line="259" w:lineRule="auto"/>
              <w:ind w:left="6"/>
              <w:rPr>
                <w:rFonts w:ascii="Calibri" w:eastAsia="Calibri" w:hAnsi="Calibri" w:cs="Calibri"/>
                <w:b/>
                <w:sz w:val="18"/>
                <w:szCs w:val="18"/>
              </w:rPr>
            </w:pPr>
            <w:r w:rsidRPr="005624E1">
              <w:rPr>
                <w:rFonts w:ascii="Lucida Sans" w:hAnsi="Lucida Sans"/>
                <w:b/>
                <w:sz w:val="18"/>
                <w:szCs w:val="18"/>
              </w:rPr>
              <w:t>5</w:t>
            </w:r>
          </w:p>
        </w:tc>
        <w:tc>
          <w:tcPr>
            <w:tcW w:w="546" w:type="dxa"/>
            <w:tcBorders>
              <w:top w:val="single" w:sz="4" w:space="0" w:color="000000"/>
              <w:left w:val="single" w:sz="4" w:space="0" w:color="000000"/>
              <w:bottom w:val="single" w:sz="4" w:space="0" w:color="000000"/>
              <w:right w:val="single" w:sz="4" w:space="0" w:color="000000"/>
            </w:tcBorders>
          </w:tcPr>
          <w:p w14:paraId="0BB8B349" w14:textId="77777777" w:rsidR="005624E1" w:rsidRPr="005624E1" w:rsidRDefault="005624E1" w:rsidP="005624E1">
            <w:pPr>
              <w:rPr>
                <w:rFonts w:ascii="Lucida Sans" w:hAnsi="Lucida Sans"/>
                <w:b/>
                <w:sz w:val="18"/>
                <w:szCs w:val="18"/>
              </w:rPr>
            </w:pPr>
          </w:p>
          <w:p w14:paraId="34BC23EF" w14:textId="47C2C179" w:rsidR="005624E1" w:rsidRPr="005624E1" w:rsidRDefault="005624E1" w:rsidP="005624E1">
            <w:pPr>
              <w:spacing w:line="259" w:lineRule="auto"/>
              <w:rPr>
                <w:rFonts w:ascii="Calibri" w:eastAsia="Calibri" w:hAnsi="Calibri" w:cs="Calibri"/>
                <w:b/>
                <w:sz w:val="18"/>
                <w:szCs w:val="18"/>
              </w:rPr>
            </w:pPr>
            <w:r w:rsidRPr="005624E1">
              <w:rPr>
                <w:rFonts w:ascii="Lucida Sans" w:hAnsi="Lucida Sans"/>
                <w:b/>
                <w:sz w:val="18"/>
                <w:szCs w:val="18"/>
              </w:rPr>
              <w:t>10</w:t>
            </w:r>
          </w:p>
        </w:tc>
        <w:tc>
          <w:tcPr>
            <w:tcW w:w="4361" w:type="dxa"/>
            <w:tcBorders>
              <w:top w:val="single" w:sz="4" w:space="0" w:color="000000"/>
              <w:left w:val="single" w:sz="4" w:space="0" w:color="000000"/>
              <w:bottom w:val="single" w:sz="4" w:space="0" w:color="000000"/>
              <w:right w:val="single" w:sz="4" w:space="0" w:color="000000"/>
            </w:tcBorders>
          </w:tcPr>
          <w:p w14:paraId="15852384" w14:textId="77777777" w:rsidR="005624E1" w:rsidRPr="005624E1" w:rsidRDefault="005624E1" w:rsidP="005624E1">
            <w:pPr>
              <w:textAlignment w:val="baseline"/>
              <w:rPr>
                <w:rFonts w:ascii="Calibri" w:hAnsi="Calibri" w:cs="Arial"/>
                <w:sz w:val="18"/>
                <w:szCs w:val="18"/>
              </w:rPr>
            </w:pPr>
          </w:p>
          <w:p w14:paraId="2FB0294A" w14:textId="77777777" w:rsidR="005624E1" w:rsidRPr="005624E1" w:rsidRDefault="005624E1" w:rsidP="005624E1">
            <w:pPr>
              <w:textAlignment w:val="baseline"/>
              <w:rPr>
                <w:rFonts w:ascii="Arial" w:hAnsi="Arial" w:cs="Arial"/>
                <w:sz w:val="18"/>
                <w:szCs w:val="18"/>
              </w:rPr>
            </w:pPr>
            <w:r w:rsidRPr="005624E1">
              <w:rPr>
                <w:rFonts w:ascii="Calibri" w:hAnsi="Calibri" w:cs="Arial"/>
                <w:sz w:val="18"/>
                <w:szCs w:val="18"/>
              </w:rPr>
              <w:t>Social Distancing - Reducing the number of persons in any activity area to comply with the 2-metre gap recommended by the Public Health Agency </w:t>
            </w:r>
          </w:p>
          <w:p w14:paraId="142CC76A" w14:textId="77777777" w:rsidR="005624E1" w:rsidRPr="005624E1" w:rsidRDefault="00355B9B" w:rsidP="005624E1">
            <w:pPr>
              <w:textAlignment w:val="baseline"/>
              <w:rPr>
                <w:rFonts w:ascii="Arial" w:hAnsi="Arial" w:cs="Arial"/>
                <w:sz w:val="18"/>
                <w:szCs w:val="18"/>
              </w:rPr>
            </w:pPr>
            <w:hyperlink r:id="rId23" w:tgtFrame="_blank" w:history="1">
              <w:r w:rsidR="005624E1" w:rsidRPr="005624E1">
                <w:rPr>
                  <w:rFonts w:ascii="Calibri" w:hAnsi="Calibri" w:cs="Arial"/>
                  <w:color w:val="0563C1"/>
                  <w:sz w:val="18"/>
                  <w:szCs w:val="18"/>
                  <w:u w:val="single"/>
                </w:rPr>
                <w:t>https://www.publichealth.hscni.net/news/covid-19-coronavirus</w:t>
              </w:r>
            </w:hyperlink>
            <w:r w:rsidR="005624E1" w:rsidRPr="005624E1">
              <w:rPr>
                <w:rFonts w:ascii="Calibri" w:hAnsi="Calibri" w:cs="Arial"/>
                <w:sz w:val="18"/>
                <w:szCs w:val="18"/>
              </w:rPr>
              <w:t>  </w:t>
            </w:r>
          </w:p>
          <w:p w14:paraId="14EAE495" w14:textId="77777777" w:rsidR="005624E1" w:rsidRPr="005624E1" w:rsidRDefault="00355B9B" w:rsidP="005624E1">
            <w:pPr>
              <w:textAlignment w:val="baseline"/>
              <w:rPr>
                <w:rFonts w:ascii="Arial" w:hAnsi="Arial" w:cs="Arial"/>
                <w:sz w:val="18"/>
                <w:szCs w:val="18"/>
              </w:rPr>
            </w:pPr>
            <w:hyperlink r:id="rId24" w:tgtFrame="_blank" w:history="1">
              <w:r w:rsidR="005624E1" w:rsidRPr="005624E1">
                <w:rPr>
                  <w:rFonts w:ascii="Calibri" w:hAnsi="Calibri" w:cs="Arial"/>
                  <w:color w:val="0563C1"/>
                  <w:sz w:val="18"/>
                  <w:szCs w:val="18"/>
                  <w:u w:val="single"/>
                </w:rPr>
                <w:t>https://www.gov.uk/government/publications/covid-19-guidance-on-social-distancing-and-for-vulnerable-people</w:t>
              </w:r>
            </w:hyperlink>
            <w:r w:rsidR="005624E1" w:rsidRPr="005624E1">
              <w:rPr>
                <w:rFonts w:ascii="Calibri" w:hAnsi="Calibri" w:cs="Arial"/>
                <w:color w:val="0563C1"/>
                <w:sz w:val="18"/>
                <w:szCs w:val="18"/>
              </w:rPr>
              <w:t> </w:t>
            </w:r>
          </w:p>
          <w:p w14:paraId="124FEF04" w14:textId="77777777" w:rsidR="005624E1" w:rsidRPr="005624E1" w:rsidRDefault="005624E1" w:rsidP="005624E1">
            <w:pPr>
              <w:textAlignment w:val="baseline"/>
              <w:rPr>
                <w:rFonts w:ascii="Arial" w:hAnsi="Arial" w:cs="Arial"/>
                <w:sz w:val="18"/>
                <w:szCs w:val="18"/>
              </w:rPr>
            </w:pPr>
            <w:r w:rsidRPr="005624E1">
              <w:rPr>
                <w:rFonts w:ascii="Calibri" w:hAnsi="Calibri" w:cs="Arial"/>
                <w:color w:val="0563C1"/>
                <w:sz w:val="18"/>
                <w:szCs w:val="18"/>
              </w:rPr>
              <w:t> </w:t>
            </w:r>
          </w:p>
          <w:p w14:paraId="30BB60C4" w14:textId="77777777" w:rsidR="005624E1" w:rsidRPr="005624E1" w:rsidRDefault="005624E1" w:rsidP="005624E1">
            <w:pPr>
              <w:pStyle w:val="ListParagraph"/>
              <w:numPr>
                <w:ilvl w:val="0"/>
                <w:numId w:val="14"/>
              </w:numPr>
              <w:rPr>
                <w:rFonts w:eastAsia="Times New Roman" w:cstheme="minorHAnsi"/>
                <w:sz w:val="18"/>
                <w:szCs w:val="18"/>
              </w:rPr>
            </w:pPr>
          </w:p>
        </w:tc>
        <w:tc>
          <w:tcPr>
            <w:tcW w:w="458" w:type="dxa"/>
            <w:gridSpan w:val="2"/>
            <w:tcBorders>
              <w:top w:val="single" w:sz="4" w:space="0" w:color="000000"/>
              <w:left w:val="single" w:sz="4" w:space="0" w:color="000000"/>
              <w:bottom w:val="single" w:sz="4" w:space="0" w:color="000000"/>
              <w:right w:val="single" w:sz="4" w:space="0" w:color="000000"/>
            </w:tcBorders>
          </w:tcPr>
          <w:p w14:paraId="1F91197D" w14:textId="77777777" w:rsidR="005624E1" w:rsidRPr="005624E1" w:rsidRDefault="005624E1" w:rsidP="005624E1">
            <w:pPr>
              <w:rPr>
                <w:rFonts w:ascii="Lucida Sans" w:hAnsi="Lucida Sans"/>
                <w:b/>
                <w:sz w:val="18"/>
                <w:szCs w:val="18"/>
              </w:rPr>
            </w:pPr>
          </w:p>
          <w:p w14:paraId="1F7C09FC" w14:textId="1C8B8A42" w:rsidR="005624E1" w:rsidRPr="005624E1" w:rsidRDefault="005624E1" w:rsidP="005624E1">
            <w:pPr>
              <w:spacing w:line="259" w:lineRule="auto"/>
              <w:ind w:left="5"/>
              <w:rPr>
                <w:rFonts w:ascii="Calibri" w:eastAsia="Calibri" w:hAnsi="Calibri" w:cs="Calibri"/>
                <w:b/>
                <w:sz w:val="18"/>
                <w:szCs w:val="18"/>
              </w:rPr>
            </w:pPr>
            <w:r w:rsidRPr="005624E1">
              <w:rPr>
                <w:rFonts w:ascii="Lucida Sans" w:hAnsi="Lucida Sans"/>
                <w:b/>
                <w:sz w:val="18"/>
                <w:szCs w:val="18"/>
              </w:rPr>
              <w:t>2</w:t>
            </w:r>
          </w:p>
        </w:tc>
        <w:tc>
          <w:tcPr>
            <w:tcW w:w="458" w:type="dxa"/>
            <w:tcBorders>
              <w:top w:val="single" w:sz="4" w:space="0" w:color="000000"/>
              <w:left w:val="single" w:sz="4" w:space="0" w:color="000000"/>
              <w:bottom w:val="single" w:sz="4" w:space="0" w:color="000000"/>
              <w:right w:val="single" w:sz="4" w:space="0" w:color="000000"/>
            </w:tcBorders>
          </w:tcPr>
          <w:p w14:paraId="3043C225" w14:textId="77777777" w:rsidR="005624E1" w:rsidRPr="005624E1" w:rsidRDefault="005624E1" w:rsidP="005624E1">
            <w:pPr>
              <w:rPr>
                <w:rFonts w:ascii="Lucida Sans" w:hAnsi="Lucida Sans"/>
                <w:b/>
                <w:sz w:val="18"/>
                <w:szCs w:val="18"/>
              </w:rPr>
            </w:pPr>
          </w:p>
          <w:p w14:paraId="7497C6A9" w14:textId="327BD9D0" w:rsidR="005624E1" w:rsidRPr="005624E1" w:rsidRDefault="005624E1" w:rsidP="005624E1">
            <w:pPr>
              <w:spacing w:line="259" w:lineRule="auto"/>
              <w:ind w:left="5"/>
              <w:rPr>
                <w:rFonts w:ascii="Calibri" w:eastAsia="Calibri" w:hAnsi="Calibri" w:cs="Calibri"/>
                <w:b/>
                <w:sz w:val="18"/>
                <w:szCs w:val="18"/>
              </w:rPr>
            </w:pPr>
            <w:r w:rsidRPr="005624E1">
              <w:rPr>
                <w:rFonts w:ascii="Lucida Sans" w:hAnsi="Lucida Sans"/>
                <w:b/>
                <w:sz w:val="18"/>
                <w:szCs w:val="18"/>
              </w:rPr>
              <w:t>3</w:t>
            </w:r>
          </w:p>
        </w:tc>
        <w:tc>
          <w:tcPr>
            <w:tcW w:w="461" w:type="dxa"/>
            <w:tcBorders>
              <w:top w:val="single" w:sz="4" w:space="0" w:color="000000"/>
              <w:left w:val="single" w:sz="4" w:space="0" w:color="000000"/>
              <w:bottom w:val="single" w:sz="4" w:space="0" w:color="000000"/>
              <w:right w:val="single" w:sz="4" w:space="0" w:color="000000"/>
            </w:tcBorders>
          </w:tcPr>
          <w:p w14:paraId="545FC845" w14:textId="77777777" w:rsidR="005624E1" w:rsidRPr="005624E1" w:rsidRDefault="005624E1" w:rsidP="005624E1">
            <w:pPr>
              <w:rPr>
                <w:rFonts w:ascii="Lucida Sans" w:hAnsi="Lucida Sans"/>
                <w:b/>
                <w:sz w:val="18"/>
                <w:szCs w:val="18"/>
              </w:rPr>
            </w:pPr>
          </w:p>
          <w:p w14:paraId="7DAD317C" w14:textId="7992D262" w:rsidR="005624E1" w:rsidRPr="005624E1" w:rsidRDefault="005624E1" w:rsidP="005624E1">
            <w:pPr>
              <w:spacing w:line="259" w:lineRule="auto"/>
              <w:ind w:left="1"/>
              <w:rPr>
                <w:rFonts w:ascii="Calibri" w:eastAsia="Calibri" w:hAnsi="Calibri" w:cs="Calibri"/>
                <w:b/>
                <w:sz w:val="18"/>
                <w:szCs w:val="18"/>
              </w:rPr>
            </w:pPr>
            <w:r w:rsidRPr="005624E1">
              <w:rPr>
                <w:rFonts w:ascii="Lucida Sans" w:hAnsi="Lucida Sans"/>
                <w:b/>
                <w:sz w:val="18"/>
                <w:szCs w:val="18"/>
              </w:rPr>
              <w:t>6</w:t>
            </w:r>
          </w:p>
        </w:tc>
        <w:tc>
          <w:tcPr>
            <w:tcW w:w="3642" w:type="dxa"/>
            <w:tcBorders>
              <w:top w:val="single" w:sz="4" w:space="0" w:color="000000"/>
              <w:left w:val="single" w:sz="4" w:space="0" w:color="000000"/>
              <w:bottom w:val="single" w:sz="4" w:space="0" w:color="000000"/>
              <w:right w:val="single" w:sz="4" w:space="0" w:color="000000"/>
            </w:tcBorders>
          </w:tcPr>
          <w:p w14:paraId="109DF935" w14:textId="77777777" w:rsidR="005624E1" w:rsidRPr="005624E1" w:rsidRDefault="005624E1" w:rsidP="005624E1">
            <w:pPr>
              <w:ind w:left="-45"/>
              <w:jc w:val="both"/>
              <w:textAlignment w:val="baseline"/>
              <w:rPr>
                <w:rFonts w:ascii="Calibri" w:hAnsi="Calibri" w:cs="Times New Roman"/>
                <w:sz w:val="18"/>
                <w:szCs w:val="18"/>
              </w:rPr>
            </w:pPr>
          </w:p>
          <w:p w14:paraId="176E269F" w14:textId="77777777" w:rsidR="005624E1" w:rsidRPr="005624E1" w:rsidRDefault="005624E1" w:rsidP="009C2173">
            <w:pPr>
              <w:pStyle w:val="ListParagraph"/>
              <w:numPr>
                <w:ilvl w:val="0"/>
                <w:numId w:val="36"/>
              </w:numPr>
              <w:jc w:val="both"/>
              <w:textAlignment w:val="baseline"/>
              <w:rPr>
                <w:rFonts w:ascii="Calibri" w:hAnsi="Calibri" w:cs="Times New Roman"/>
                <w:sz w:val="18"/>
                <w:szCs w:val="18"/>
              </w:rPr>
            </w:pPr>
            <w:r w:rsidRPr="005624E1">
              <w:rPr>
                <w:rFonts w:ascii="Calibri" w:hAnsi="Calibri" w:cs="Times New Roman"/>
                <w:sz w:val="18"/>
                <w:szCs w:val="18"/>
              </w:rPr>
              <w:t>Putting up signs to remind members and visitors of social distancing guidance </w:t>
            </w:r>
          </w:p>
          <w:p w14:paraId="77CC565C" w14:textId="77777777" w:rsidR="005624E1" w:rsidRPr="005624E1" w:rsidRDefault="005624E1" w:rsidP="009C2173">
            <w:pPr>
              <w:pStyle w:val="ListParagraph"/>
              <w:numPr>
                <w:ilvl w:val="0"/>
                <w:numId w:val="36"/>
              </w:numPr>
              <w:jc w:val="both"/>
              <w:textAlignment w:val="baseline"/>
              <w:rPr>
                <w:rFonts w:ascii="Calibri" w:hAnsi="Calibri" w:cs="Times New Roman"/>
                <w:sz w:val="18"/>
                <w:szCs w:val="18"/>
              </w:rPr>
            </w:pPr>
            <w:r w:rsidRPr="005624E1">
              <w:rPr>
                <w:rFonts w:ascii="Calibri" w:hAnsi="Calibri" w:cs="Times New Roman"/>
                <w:sz w:val="18"/>
                <w:szCs w:val="18"/>
              </w:rPr>
              <w:t>Avoiding sharing workstations and equipment </w:t>
            </w:r>
          </w:p>
          <w:p w14:paraId="7519F4E4" w14:textId="77777777" w:rsidR="005624E1" w:rsidRPr="005624E1" w:rsidRDefault="005624E1" w:rsidP="009C2173">
            <w:pPr>
              <w:pStyle w:val="ListParagraph"/>
              <w:numPr>
                <w:ilvl w:val="0"/>
                <w:numId w:val="36"/>
              </w:numPr>
              <w:jc w:val="both"/>
              <w:textAlignment w:val="baseline"/>
              <w:rPr>
                <w:rFonts w:ascii="Calibri" w:hAnsi="Calibri" w:cs="Times New Roman"/>
                <w:sz w:val="18"/>
                <w:szCs w:val="18"/>
              </w:rPr>
            </w:pPr>
            <w:r w:rsidRPr="005624E1">
              <w:rPr>
                <w:rFonts w:ascii="Calibri" w:hAnsi="Calibri" w:cs="Times New Roman"/>
                <w:sz w:val="18"/>
                <w:szCs w:val="18"/>
              </w:rPr>
              <w:t>Using floor tape or paint to mark areas to help people keep to a 2m distance </w:t>
            </w:r>
          </w:p>
          <w:p w14:paraId="7FD4B733" w14:textId="77777777" w:rsidR="005624E1" w:rsidRPr="005624E1" w:rsidRDefault="005624E1" w:rsidP="009C2173">
            <w:pPr>
              <w:pStyle w:val="ListParagraph"/>
              <w:numPr>
                <w:ilvl w:val="0"/>
                <w:numId w:val="36"/>
              </w:numPr>
              <w:jc w:val="both"/>
              <w:textAlignment w:val="baseline"/>
              <w:rPr>
                <w:rFonts w:ascii="Calibri" w:hAnsi="Calibri" w:cs="Times New Roman"/>
                <w:sz w:val="18"/>
                <w:szCs w:val="18"/>
              </w:rPr>
            </w:pPr>
            <w:r w:rsidRPr="005624E1">
              <w:rPr>
                <w:rFonts w:ascii="Calibri" w:hAnsi="Calibri" w:cs="Times New Roman"/>
                <w:sz w:val="18"/>
                <w:szCs w:val="18"/>
              </w:rPr>
              <w:t>Arranging one-way traffic through the location if possible </w:t>
            </w:r>
          </w:p>
          <w:p w14:paraId="1E8520C8" w14:textId="77777777" w:rsidR="005624E1" w:rsidRPr="005624E1" w:rsidRDefault="005624E1" w:rsidP="009C2173">
            <w:pPr>
              <w:pStyle w:val="ListParagraph"/>
              <w:numPr>
                <w:ilvl w:val="0"/>
                <w:numId w:val="36"/>
              </w:numPr>
              <w:jc w:val="both"/>
              <w:textAlignment w:val="baseline"/>
              <w:rPr>
                <w:rFonts w:ascii="Calibri" w:hAnsi="Calibri" w:cs="Times New Roman"/>
                <w:sz w:val="18"/>
                <w:szCs w:val="18"/>
              </w:rPr>
            </w:pPr>
            <w:r w:rsidRPr="005624E1">
              <w:rPr>
                <w:rFonts w:ascii="Calibri" w:hAnsi="Calibri" w:cs="Times New Roman"/>
                <w:sz w:val="18"/>
                <w:szCs w:val="18"/>
              </w:rPr>
              <w:t>Switching to members engaging by appointment only / ticketed activities </w:t>
            </w:r>
          </w:p>
          <w:p w14:paraId="7850580E" w14:textId="77777777" w:rsidR="005624E1" w:rsidRPr="005624E1" w:rsidRDefault="005624E1" w:rsidP="005624E1">
            <w:pPr>
              <w:pStyle w:val="ListParagraph"/>
              <w:numPr>
                <w:ilvl w:val="0"/>
                <w:numId w:val="14"/>
              </w:numPr>
              <w:rPr>
                <w:rFonts w:ascii="Calibri" w:eastAsia="Calibri" w:hAnsi="Calibri" w:cs="Calibri"/>
                <w:sz w:val="18"/>
                <w:szCs w:val="18"/>
              </w:rPr>
            </w:pPr>
          </w:p>
        </w:tc>
      </w:tr>
      <w:tr w:rsidR="005624E1" w14:paraId="6E6A5360" w14:textId="77777777" w:rsidTr="00505642">
        <w:trPr>
          <w:trHeight w:val="1307"/>
        </w:trPr>
        <w:tc>
          <w:tcPr>
            <w:tcW w:w="867" w:type="dxa"/>
            <w:tcBorders>
              <w:top w:val="single" w:sz="4" w:space="0" w:color="000000"/>
              <w:left w:val="single" w:sz="4" w:space="0" w:color="000000"/>
              <w:bottom w:val="single" w:sz="4" w:space="0" w:color="000000"/>
              <w:right w:val="single" w:sz="4" w:space="0" w:color="000000"/>
            </w:tcBorders>
          </w:tcPr>
          <w:p w14:paraId="784D5A1A" w14:textId="217FDBE9" w:rsidR="005624E1" w:rsidRPr="005624E1" w:rsidRDefault="005624E1" w:rsidP="005624E1">
            <w:pPr>
              <w:spacing w:line="259" w:lineRule="auto"/>
              <w:ind w:left="4"/>
              <w:rPr>
                <w:rFonts w:ascii="Calibri" w:eastAsia="Calibri" w:hAnsi="Calibri" w:cs="Calibri"/>
                <w:sz w:val="18"/>
                <w:szCs w:val="18"/>
              </w:rPr>
            </w:pPr>
            <w:r w:rsidRPr="005624E1">
              <w:rPr>
                <w:sz w:val="18"/>
                <w:szCs w:val="18"/>
              </w:rPr>
              <w:t>Covid-19</w:t>
            </w:r>
          </w:p>
        </w:tc>
        <w:tc>
          <w:tcPr>
            <w:tcW w:w="1338" w:type="dxa"/>
            <w:tcBorders>
              <w:top w:val="single" w:sz="4" w:space="0" w:color="000000"/>
              <w:left w:val="single" w:sz="4" w:space="0" w:color="000000"/>
              <w:bottom w:val="single" w:sz="4" w:space="0" w:color="000000"/>
              <w:right w:val="single" w:sz="4" w:space="0" w:color="000000"/>
            </w:tcBorders>
          </w:tcPr>
          <w:p w14:paraId="4A8690AE" w14:textId="41242CD2" w:rsidR="005624E1" w:rsidRPr="005624E1" w:rsidRDefault="005624E1" w:rsidP="005624E1">
            <w:pPr>
              <w:spacing w:line="259" w:lineRule="auto"/>
              <w:ind w:left="6"/>
              <w:rPr>
                <w:rFonts w:ascii="Calibri" w:eastAsia="Calibri" w:hAnsi="Calibri" w:cs="Calibri"/>
                <w:sz w:val="18"/>
                <w:szCs w:val="18"/>
              </w:rPr>
            </w:pPr>
            <w:r w:rsidRPr="005624E1">
              <w:rPr>
                <w:rFonts w:ascii="Calibri" w:eastAsia="Times New Roman" w:hAnsi="Calibri" w:cs="Times New Roman"/>
                <w:color w:val="000000"/>
                <w:sz w:val="18"/>
                <w:szCs w:val="18"/>
              </w:rPr>
              <w:t>3. Social Distancing – Where people are unable to keep required distance</w:t>
            </w:r>
          </w:p>
        </w:tc>
        <w:tc>
          <w:tcPr>
            <w:tcW w:w="2603" w:type="dxa"/>
            <w:tcBorders>
              <w:top w:val="single" w:sz="4" w:space="0" w:color="000000"/>
              <w:left w:val="single" w:sz="4" w:space="0" w:color="000000"/>
              <w:bottom w:val="single" w:sz="4" w:space="0" w:color="000000"/>
              <w:right w:val="single" w:sz="4" w:space="0" w:color="000000"/>
            </w:tcBorders>
          </w:tcPr>
          <w:p w14:paraId="23D85074" w14:textId="77777777" w:rsidR="005624E1" w:rsidRPr="005624E1" w:rsidRDefault="005624E1" w:rsidP="009C2173">
            <w:pPr>
              <w:pStyle w:val="paragraph"/>
              <w:numPr>
                <w:ilvl w:val="0"/>
                <w:numId w:val="35"/>
              </w:numPr>
              <w:spacing w:before="0" w:beforeAutospacing="0" w:after="0" w:afterAutospacing="0"/>
              <w:textAlignment w:val="baseline"/>
              <w:rPr>
                <w:rFonts w:ascii="Calibri" w:hAnsi="Calibri" w:cs="Arial"/>
                <w:sz w:val="18"/>
                <w:szCs w:val="18"/>
              </w:rPr>
            </w:pPr>
            <w:r w:rsidRPr="005624E1">
              <w:rPr>
                <w:rStyle w:val="normaltextrun"/>
                <w:rFonts w:ascii="Calibri" w:hAnsi="Calibri" w:cs="Arial"/>
                <w:sz w:val="18"/>
                <w:szCs w:val="18"/>
              </w:rPr>
              <w:t>Club/Socs</w:t>
            </w:r>
            <w:r w:rsidRPr="005624E1">
              <w:rPr>
                <w:rStyle w:val="normaltextrun"/>
                <w:rFonts w:ascii="Calibri" w:hAnsi="Calibri" w:cs="Arial"/>
                <w:sz w:val="18"/>
                <w:szCs w:val="18"/>
                <w:lang w:val="en-US"/>
              </w:rPr>
              <w:t> Members</w:t>
            </w:r>
            <w:r w:rsidRPr="005624E1">
              <w:rPr>
                <w:rStyle w:val="eop"/>
                <w:rFonts w:ascii="Calibri" w:hAnsi="Calibri" w:cs="Arial"/>
                <w:sz w:val="18"/>
                <w:szCs w:val="18"/>
              </w:rPr>
              <w:t> </w:t>
            </w:r>
          </w:p>
          <w:p w14:paraId="3C9335A7" w14:textId="77777777" w:rsidR="005624E1" w:rsidRPr="005624E1" w:rsidRDefault="005624E1" w:rsidP="009C2173">
            <w:pPr>
              <w:pStyle w:val="paragraph"/>
              <w:numPr>
                <w:ilvl w:val="0"/>
                <w:numId w:val="35"/>
              </w:numPr>
              <w:spacing w:before="0" w:beforeAutospacing="0" w:after="0" w:afterAutospacing="0"/>
              <w:textAlignment w:val="baseline"/>
              <w:rPr>
                <w:rFonts w:ascii="Calibri" w:hAnsi="Calibri" w:cs="Arial"/>
                <w:sz w:val="18"/>
                <w:szCs w:val="18"/>
              </w:rPr>
            </w:pPr>
            <w:r w:rsidRPr="005624E1">
              <w:rPr>
                <w:rStyle w:val="normaltextrun"/>
                <w:rFonts w:ascii="Calibri" w:hAnsi="Calibri" w:cs="Arial"/>
                <w:sz w:val="18"/>
                <w:szCs w:val="18"/>
                <w:lang w:val="en-US"/>
              </w:rPr>
              <w:t>Vulnerable groups – Elderly, Pregnant members, those with existing underlying health conditions</w:t>
            </w:r>
            <w:r w:rsidRPr="005624E1">
              <w:rPr>
                <w:rStyle w:val="eop"/>
                <w:rFonts w:ascii="Calibri" w:hAnsi="Calibri" w:cs="Arial"/>
                <w:sz w:val="18"/>
                <w:szCs w:val="18"/>
              </w:rPr>
              <w:t> </w:t>
            </w:r>
          </w:p>
          <w:p w14:paraId="767E1464" w14:textId="77777777" w:rsidR="005624E1" w:rsidRPr="005624E1" w:rsidRDefault="005624E1" w:rsidP="009C2173">
            <w:pPr>
              <w:pStyle w:val="paragraph"/>
              <w:numPr>
                <w:ilvl w:val="0"/>
                <w:numId w:val="35"/>
              </w:numPr>
              <w:spacing w:before="0" w:beforeAutospacing="0" w:after="0" w:afterAutospacing="0"/>
              <w:textAlignment w:val="baseline"/>
              <w:rPr>
                <w:rFonts w:ascii="Calibri" w:hAnsi="Calibri" w:cs="Arial"/>
                <w:sz w:val="18"/>
                <w:szCs w:val="18"/>
              </w:rPr>
            </w:pPr>
            <w:r w:rsidRPr="005624E1">
              <w:rPr>
                <w:rStyle w:val="normaltextrun"/>
                <w:rFonts w:ascii="Calibri" w:hAnsi="Calibri" w:cs="Arial"/>
                <w:sz w:val="18"/>
                <w:szCs w:val="18"/>
              </w:rPr>
              <w:t>Anyone else who physically comes in contact with you in relation to your activity</w:t>
            </w:r>
            <w:r w:rsidRPr="005624E1">
              <w:rPr>
                <w:rStyle w:val="eop"/>
                <w:rFonts w:ascii="Calibri" w:hAnsi="Calibri" w:cs="Arial"/>
                <w:sz w:val="18"/>
                <w:szCs w:val="18"/>
              </w:rPr>
              <w:t> </w:t>
            </w:r>
          </w:p>
          <w:p w14:paraId="27693928" w14:textId="77777777" w:rsidR="005624E1" w:rsidRPr="005624E1" w:rsidRDefault="005624E1" w:rsidP="005624E1">
            <w:pPr>
              <w:spacing w:line="259" w:lineRule="auto"/>
              <w:rPr>
                <w:rFonts w:ascii="Calibri" w:eastAsia="Calibri" w:hAnsi="Calibri" w:cs="Calibri"/>
                <w:sz w:val="18"/>
                <w:szCs w:val="18"/>
              </w:rPr>
            </w:pPr>
          </w:p>
        </w:tc>
        <w:tc>
          <w:tcPr>
            <w:tcW w:w="458" w:type="dxa"/>
            <w:tcBorders>
              <w:top w:val="single" w:sz="4" w:space="0" w:color="000000"/>
              <w:left w:val="single" w:sz="4" w:space="0" w:color="000000"/>
              <w:bottom w:val="single" w:sz="4" w:space="0" w:color="000000"/>
              <w:right w:val="single" w:sz="4" w:space="0" w:color="000000"/>
            </w:tcBorders>
          </w:tcPr>
          <w:p w14:paraId="5DE14087" w14:textId="77777777" w:rsidR="005624E1" w:rsidRPr="005624E1" w:rsidRDefault="005624E1" w:rsidP="005624E1">
            <w:pPr>
              <w:rPr>
                <w:rFonts w:ascii="Lucida Sans" w:hAnsi="Lucida Sans"/>
                <w:b/>
                <w:sz w:val="18"/>
                <w:szCs w:val="18"/>
              </w:rPr>
            </w:pPr>
          </w:p>
          <w:p w14:paraId="0AC2741F" w14:textId="25757328" w:rsidR="005624E1" w:rsidRPr="005624E1" w:rsidRDefault="005624E1" w:rsidP="005624E1">
            <w:pPr>
              <w:spacing w:line="259" w:lineRule="auto"/>
              <w:ind w:left="5"/>
              <w:rPr>
                <w:rFonts w:ascii="Calibri" w:eastAsia="Calibri" w:hAnsi="Calibri" w:cs="Calibri"/>
                <w:b/>
                <w:sz w:val="18"/>
                <w:szCs w:val="18"/>
              </w:rPr>
            </w:pPr>
            <w:r w:rsidRPr="005624E1">
              <w:rPr>
                <w:rFonts w:ascii="Lucida Sans" w:hAnsi="Lucida Sans"/>
                <w:b/>
                <w:sz w:val="18"/>
                <w:szCs w:val="18"/>
              </w:rPr>
              <w:t>3</w:t>
            </w:r>
          </w:p>
        </w:tc>
        <w:tc>
          <w:tcPr>
            <w:tcW w:w="459" w:type="dxa"/>
            <w:tcBorders>
              <w:top w:val="single" w:sz="4" w:space="0" w:color="000000"/>
              <w:left w:val="single" w:sz="4" w:space="0" w:color="000000"/>
              <w:bottom w:val="single" w:sz="4" w:space="0" w:color="000000"/>
              <w:right w:val="single" w:sz="4" w:space="0" w:color="000000"/>
            </w:tcBorders>
          </w:tcPr>
          <w:p w14:paraId="25CF7F87" w14:textId="77777777" w:rsidR="005624E1" w:rsidRPr="005624E1" w:rsidRDefault="005624E1" w:rsidP="005624E1">
            <w:pPr>
              <w:rPr>
                <w:rFonts w:ascii="Lucida Sans" w:hAnsi="Lucida Sans"/>
                <w:b/>
                <w:sz w:val="18"/>
                <w:szCs w:val="18"/>
              </w:rPr>
            </w:pPr>
          </w:p>
          <w:p w14:paraId="60ED92C4" w14:textId="245C2826" w:rsidR="005624E1" w:rsidRPr="005624E1" w:rsidRDefault="005624E1" w:rsidP="005624E1">
            <w:pPr>
              <w:spacing w:line="259" w:lineRule="auto"/>
              <w:ind w:left="6"/>
              <w:rPr>
                <w:rFonts w:ascii="Calibri" w:eastAsia="Calibri" w:hAnsi="Calibri" w:cs="Calibri"/>
                <w:b/>
                <w:sz w:val="18"/>
                <w:szCs w:val="18"/>
              </w:rPr>
            </w:pPr>
            <w:r w:rsidRPr="005624E1">
              <w:rPr>
                <w:rFonts w:ascii="Lucida Sans" w:hAnsi="Lucida Sans"/>
                <w:b/>
                <w:sz w:val="18"/>
                <w:szCs w:val="18"/>
              </w:rPr>
              <w:t>5</w:t>
            </w:r>
          </w:p>
        </w:tc>
        <w:tc>
          <w:tcPr>
            <w:tcW w:w="546" w:type="dxa"/>
            <w:tcBorders>
              <w:top w:val="single" w:sz="4" w:space="0" w:color="000000"/>
              <w:left w:val="single" w:sz="4" w:space="0" w:color="000000"/>
              <w:bottom w:val="single" w:sz="4" w:space="0" w:color="000000"/>
              <w:right w:val="single" w:sz="4" w:space="0" w:color="000000"/>
            </w:tcBorders>
          </w:tcPr>
          <w:p w14:paraId="7E7D05EE" w14:textId="77777777" w:rsidR="005624E1" w:rsidRPr="005624E1" w:rsidRDefault="005624E1" w:rsidP="005624E1">
            <w:pPr>
              <w:rPr>
                <w:rFonts w:ascii="Lucida Sans" w:hAnsi="Lucida Sans"/>
                <w:b/>
                <w:sz w:val="18"/>
                <w:szCs w:val="18"/>
              </w:rPr>
            </w:pPr>
          </w:p>
          <w:p w14:paraId="15244A50" w14:textId="1D596A48" w:rsidR="005624E1" w:rsidRPr="005624E1" w:rsidRDefault="005624E1" w:rsidP="005624E1">
            <w:pPr>
              <w:spacing w:line="259" w:lineRule="auto"/>
              <w:rPr>
                <w:rFonts w:ascii="Calibri" w:eastAsia="Calibri" w:hAnsi="Calibri" w:cs="Calibri"/>
                <w:b/>
                <w:sz w:val="18"/>
                <w:szCs w:val="18"/>
              </w:rPr>
            </w:pPr>
            <w:r w:rsidRPr="005624E1">
              <w:rPr>
                <w:rFonts w:ascii="Lucida Sans" w:hAnsi="Lucida Sans"/>
                <w:b/>
                <w:sz w:val="18"/>
                <w:szCs w:val="18"/>
              </w:rPr>
              <w:t>15</w:t>
            </w:r>
          </w:p>
        </w:tc>
        <w:tc>
          <w:tcPr>
            <w:tcW w:w="4361" w:type="dxa"/>
            <w:tcBorders>
              <w:top w:val="single" w:sz="4" w:space="0" w:color="000000"/>
              <w:left w:val="single" w:sz="4" w:space="0" w:color="000000"/>
              <w:bottom w:val="single" w:sz="4" w:space="0" w:color="000000"/>
              <w:right w:val="single" w:sz="4" w:space="0" w:color="000000"/>
            </w:tcBorders>
          </w:tcPr>
          <w:p w14:paraId="0A4F1883" w14:textId="77777777" w:rsidR="005624E1" w:rsidRPr="005624E1" w:rsidRDefault="005624E1" w:rsidP="005624E1">
            <w:pPr>
              <w:rPr>
                <w:rFonts w:ascii="Calibri" w:eastAsia="Times New Roman" w:hAnsi="Calibri" w:cs="Times New Roman"/>
                <w:color w:val="000000"/>
                <w:sz w:val="18"/>
                <w:szCs w:val="18"/>
                <w:shd w:val="clear" w:color="auto" w:fill="FFFFFF"/>
              </w:rPr>
            </w:pPr>
          </w:p>
          <w:p w14:paraId="176C1097" w14:textId="77777777" w:rsidR="005624E1" w:rsidRPr="005624E1" w:rsidRDefault="005624E1" w:rsidP="005624E1">
            <w:pPr>
              <w:rPr>
                <w:rFonts w:ascii="Times" w:eastAsia="Times New Roman" w:hAnsi="Times" w:cs="Times New Roman"/>
                <w:sz w:val="18"/>
                <w:szCs w:val="18"/>
              </w:rPr>
            </w:pPr>
            <w:r w:rsidRPr="005624E1">
              <w:rPr>
                <w:rFonts w:ascii="Calibri" w:eastAsia="Times New Roman" w:hAnsi="Calibri" w:cs="Times New Roman"/>
                <w:color w:val="000000"/>
                <w:sz w:val="18"/>
                <w:szCs w:val="18"/>
                <w:shd w:val="clear" w:color="auto" w:fill="FFFFFF"/>
              </w:rPr>
              <w:t>People should keep a distance of "one metre plus" this means staying a minimum of one metre apart, while observing precautions to reduce the risk of transmission. </w:t>
            </w:r>
          </w:p>
          <w:p w14:paraId="2C43A220" w14:textId="77777777" w:rsidR="005624E1" w:rsidRPr="005624E1" w:rsidRDefault="005624E1" w:rsidP="005624E1">
            <w:pPr>
              <w:pStyle w:val="ListParagraph"/>
              <w:numPr>
                <w:ilvl w:val="0"/>
                <w:numId w:val="14"/>
              </w:numPr>
              <w:rPr>
                <w:rFonts w:eastAsia="Times New Roman" w:cstheme="minorHAnsi"/>
                <w:sz w:val="18"/>
                <w:szCs w:val="18"/>
              </w:rPr>
            </w:pPr>
          </w:p>
        </w:tc>
        <w:tc>
          <w:tcPr>
            <w:tcW w:w="458" w:type="dxa"/>
            <w:gridSpan w:val="2"/>
            <w:tcBorders>
              <w:top w:val="single" w:sz="4" w:space="0" w:color="000000"/>
              <w:left w:val="single" w:sz="4" w:space="0" w:color="000000"/>
              <w:bottom w:val="single" w:sz="4" w:space="0" w:color="000000"/>
              <w:right w:val="single" w:sz="4" w:space="0" w:color="000000"/>
            </w:tcBorders>
          </w:tcPr>
          <w:p w14:paraId="27C530C5" w14:textId="77777777" w:rsidR="005624E1" w:rsidRPr="005624E1" w:rsidRDefault="005624E1" w:rsidP="005624E1">
            <w:pPr>
              <w:rPr>
                <w:rFonts w:ascii="Lucida Sans" w:hAnsi="Lucida Sans"/>
                <w:b/>
                <w:sz w:val="18"/>
                <w:szCs w:val="18"/>
              </w:rPr>
            </w:pPr>
          </w:p>
          <w:p w14:paraId="39AF6EE8" w14:textId="52ECCD15" w:rsidR="005624E1" w:rsidRPr="005624E1" w:rsidRDefault="005624E1" w:rsidP="005624E1">
            <w:pPr>
              <w:spacing w:line="259" w:lineRule="auto"/>
              <w:ind w:left="5"/>
              <w:rPr>
                <w:rFonts w:ascii="Calibri" w:eastAsia="Calibri" w:hAnsi="Calibri" w:cs="Calibri"/>
                <w:b/>
                <w:sz w:val="18"/>
                <w:szCs w:val="18"/>
              </w:rPr>
            </w:pPr>
            <w:r w:rsidRPr="005624E1">
              <w:rPr>
                <w:rFonts w:ascii="Lucida Sans" w:hAnsi="Lucida Sans"/>
                <w:b/>
                <w:sz w:val="18"/>
                <w:szCs w:val="18"/>
              </w:rPr>
              <w:t>2</w:t>
            </w:r>
          </w:p>
        </w:tc>
        <w:tc>
          <w:tcPr>
            <w:tcW w:w="458" w:type="dxa"/>
            <w:tcBorders>
              <w:top w:val="single" w:sz="4" w:space="0" w:color="000000"/>
              <w:left w:val="single" w:sz="4" w:space="0" w:color="000000"/>
              <w:bottom w:val="single" w:sz="4" w:space="0" w:color="000000"/>
              <w:right w:val="single" w:sz="4" w:space="0" w:color="000000"/>
            </w:tcBorders>
          </w:tcPr>
          <w:p w14:paraId="61847E76" w14:textId="77777777" w:rsidR="005624E1" w:rsidRPr="005624E1" w:rsidRDefault="005624E1" w:rsidP="005624E1">
            <w:pPr>
              <w:rPr>
                <w:rFonts w:ascii="Lucida Sans" w:hAnsi="Lucida Sans"/>
                <w:b/>
                <w:sz w:val="18"/>
                <w:szCs w:val="18"/>
              </w:rPr>
            </w:pPr>
          </w:p>
          <w:p w14:paraId="1A3E867C" w14:textId="32F45AEC" w:rsidR="005624E1" w:rsidRPr="005624E1" w:rsidRDefault="005624E1" w:rsidP="005624E1">
            <w:pPr>
              <w:spacing w:line="259" w:lineRule="auto"/>
              <w:ind w:left="5"/>
              <w:rPr>
                <w:rFonts w:ascii="Calibri" w:eastAsia="Calibri" w:hAnsi="Calibri" w:cs="Calibri"/>
                <w:b/>
                <w:sz w:val="18"/>
                <w:szCs w:val="18"/>
              </w:rPr>
            </w:pPr>
            <w:r w:rsidRPr="005624E1">
              <w:rPr>
                <w:rFonts w:ascii="Lucida Sans" w:hAnsi="Lucida Sans"/>
                <w:b/>
                <w:sz w:val="18"/>
                <w:szCs w:val="18"/>
              </w:rPr>
              <w:t>5</w:t>
            </w:r>
          </w:p>
        </w:tc>
        <w:tc>
          <w:tcPr>
            <w:tcW w:w="461" w:type="dxa"/>
            <w:tcBorders>
              <w:top w:val="single" w:sz="4" w:space="0" w:color="000000"/>
              <w:left w:val="single" w:sz="4" w:space="0" w:color="000000"/>
              <w:bottom w:val="single" w:sz="4" w:space="0" w:color="000000"/>
              <w:right w:val="single" w:sz="4" w:space="0" w:color="000000"/>
            </w:tcBorders>
          </w:tcPr>
          <w:p w14:paraId="6350D258" w14:textId="77777777" w:rsidR="005624E1" w:rsidRPr="005624E1" w:rsidRDefault="005624E1" w:rsidP="005624E1">
            <w:pPr>
              <w:rPr>
                <w:rFonts w:ascii="Lucida Sans" w:hAnsi="Lucida Sans"/>
                <w:b/>
                <w:sz w:val="18"/>
                <w:szCs w:val="18"/>
              </w:rPr>
            </w:pPr>
          </w:p>
          <w:p w14:paraId="6BBA1278" w14:textId="2EA2662B" w:rsidR="005624E1" w:rsidRPr="005624E1" w:rsidRDefault="005624E1" w:rsidP="005624E1">
            <w:pPr>
              <w:spacing w:line="259" w:lineRule="auto"/>
              <w:ind w:left="1"/>
              <w:rPr>
                <w:rFonts w:ascii="Calibri" w:eastAsia="Calibri" w:hAnsi="Calibri" w:cs="Calibri"/>
                <w:b/>
                <w:sz w:val="18"/>
                <w:szCs w:val="18"/>
              </w:rPr>
            </w:pPr>
            <w:r w:rsidRPr="005624E1">
              <w:rPr>
                <w:rFonts w:ascii="Lucida Sans" w:hAnsi="Lucida Sans"/>
                <w:b/>
                <w:sz w:val="18"/>
                <w:szCs w:val="18"/>
              </w:rPr>
              <w:t>10</w:t>
            </w:r>
          </w:p>
        </w:tc>
        <w:tc>
          <w:tcPr>
            <w:tcW w:w="3642" w:type="dxa"/>
            <w:tcBorders>
              <w:top w:val="single" w:sz="4" w:space="0" w:color="000000"/>
              <w:left w:val="single" w:sz="4" w:space="0" w:color="000000"/>
              <w:bottom w:val="single" w:sz="4" w:space="0" w:color="000000"/>
              <w:right w:val="single" w:sz="4" w:space="0" w:color="000000"/>
            </w:tcBorders>
          </w:tcPr>
          <w:p w14:paraId="27363E30" w14:textId="77777777" w:rsidR="005624E1" w:rsidRPr="005624E1" w:rsidRDefault="005624E1" w:rsidP="009C2173">
            <w:pPr>
              <w:pStyle w:val="ListParagraph"/>
              <w:numPr>
                <w:ilvl w:val="0"/>
                <w:numId w:val="37"/>
              </w:numPr>
              <w:jc w:val="both"/>
              <w:textAlignment w:val="baseline"/>
              <w:rPr>
                <w:rFonts w:ascii="Arial" w:hAnsi="Arial" w:cs="Arial"/>
                <w:sz w:val="18"/>
                <w:szCs w:val="18"/>
              </w:rPr>
            </w:pPr>
            <w:r w:rsidRPr="005624E1">
              <w:rPr>
                <w:rFonts w:ascii="Calibri" w:hAnsi="Calibri" w:cs="Arial"/>
                <w:sz w:val="18"/>
                <w:szCs w:val="18"/>
              </w:rPr>
              <w:t>Where it’s not possible for people to be 2m apart, you should do everything practical to manage the transmission risk by: </w:t>
            </w:r>
          </w:p>
          <w:p w14:paraId="66FC849D" w14:textId="77777777" w:rsidR="005624E1" w:rsidRPr="005624E1" w:rsidRDefault="005624E1" w:rsidP="009C2173">
            <w:pPr>
              <w:pStyle w:val="ListParagraph"/>
              <w:numPr>
                <w:ilvl w:val="0"/>
                <w:numId w:val="37"/>
              </w:numPr>
              <w:textAlignment w:val="baseline"/>
              <w:rPr>
                <w:rFonts w:ascii="Calibri" w:hAnsi="Calibri" w:cs="Arial"/>
                <w:sz w:val="18"/>
                <w:szCs w:val="18"/>
              </w:rPr>
            </w:pPr>
            <w:r w:rsidRPr="005624E1">
              <w:rPr>
                <w:rFonts w:ascii="Calibri" w:hAnsi="Calibri" w:cs="Arial"/>
                <w:sz w:val="18"/>
                <w:szCs w:val="18"/>
              </w:rPr>
              <w:t>Considering whether an activity needs to continue for the Club/Socs to operate </w:t>
            </w:r>
          </w:p>
          <w:p w14:paraId="00785853" w14:textId="77777777" w:rsidR="005624E1" w:rsidRPr="005624E1" w:rsidRDefault="005624E1" w:rsidP="009C2173">
            <w:pPr>
              <w:pStyle w:val="ListParagraph"/>
              <w:numPr>
                <w:ilvl w:val="0"/>
                <w:numId w:val="37"/>
              </w:numPr>
              <w:textAlignment w:val="baseline"/>
              <w:rPr>
                <w:rFonts w:ascii="Calibri" w:hAnsi="Calibri" w:cs="Arial"/>
                <w:sz w:val="18"/>
                <w:szCs w:val="18"/>
              </w:rPr>
            </w:pPr>
            <w:r w:rsidRPr="005624E1">
              <w:rPr>
                <w:rFonts w:ascii="Calibri" w:hAnsi="Calibri" w:cs="Arial"/>
                <w:sz w:val="18"/>
                <w:szCs w:val="18"/>
              </w:rPr>
              <w:t>Keeping the activity time involved as short as possible </w:t>
            </w:r>
          </w:p>
          <w:p w14:paraId="23E1211A" w14:textId="77777777" w:rsidR="005624E1" w:rsidRPr="005624E1" w:rsidRDefault="005624E1" w:rsidP="009C2173">
            <w:pPr>
              <w:pStyle w:val="ListParagraph"/>
              <w:numPr>
                <w:ilvl w:val="0"/>
                <w:numId w:val="37"/>
              </w:numPr>
              <w:textAlignment w:val="baseline"/>
              <w:rPr>
                <w:rFonts w:ascii="Calibri" w:hAnsi="Calibri" w:cs="Arial"/>
                <w:sz w:val="18"/>
                <w:szCs w:val="18"/>
              </w:rPr>
            </w:pPr>
            <w:r w:rsidRPr="005624E1">
              <w:rPr>
                <w:rFonts w:ascii="Calibri" w:hAnsi="Calibri" w:cs="Arial"/>
                <w:sz w:val="18"/>
                <w:szCs w:val="18"/>
              </w:rPr>
              <w:t>Using screens or barriers to separate people from each other </w:t>
            </w:r>
          </w:p>
          <w:p w14:paraId="0EBF97B9" w14:textId="77777777" w:rsidR="005624E1" w:rsidRPr="005624E1" w:rsidRDefault="005624E1" w:rsidP="009C2173">
            <w:pPr>
              <w:pStyle w:val="ListParagraph"/>
              <w:numPr>
                <w:ilvl w:val="0"/>
                <w:numId w:val="37"/>
              </w:numPr>
              <w:textAlignment w:val="baseline"/>
              <w:rPr>
                <w:rFonts w:ascii="Calibri" w:hAnsi="Calibri" w:cs="Arial"/>
                <w:sz w:val="18"/>
                <w:szCs w:val="18"/>
              </w:rPr>
            </w:pPr>
            <w:r w:rsidRPr="005624E1">
              <w:rPr>
                <w:rFonts w:ascii="Calibri" w:hAnsi="Calibri" w:cs="Arial"/>
                <w:sz w:val="18"/>
                <w:szCs w:val="18"/>
              </w:rPr>
              <w:t>Using back-to-back or side-to-side sitting whenever possible </w:t>
            </w:r>
          </w:p>
          <w:p w14:paraId="672C58CD" w14:textId="77777777" w:rsidR="005624E1" w:rsidRPr="005624E1" w:rsidRDefault="005624E1" w:rsidP="009C2173">
            <w:pPr>
              <w:pStyle w:val="ListParagraph"/>
              <w:numPr>
                <w:ilvl w:val="0"/>
                <w:numId w:val="37"/>
              </w:numPr>
              <w:textAlignment w:val="baseline"/>
              <w:rPr>
                <w:rFonts w:ascii="Calibri" w:hAnsi="Calibri" w:cs="Arial"/>
                <w:sz w:val="18"/>
                <w:szCs w:val="18"/>
              </w:rPr>
            </w:pPr>
            <w:r w:rsidRPr="005624E1">
              <w:rPr>
                <w:rFonts w:ascii="Calibri" w:hAnsi="Calibri" w:cs="Arial"/>
                <w:sz w:val="18"/>
                <w:szCs w:val="18"/>
              </w:rPr>
              <w:lastRenderedPageBreak/>
              <w:t>Staggering arrival and departure times </w:t>
            </w:r>
          </w:p>
          <w:p w14:paraId="2B57A8B2" w14:textId="77777777" w:rsidR="005624E1" w:rsidRPr="005624E1" w:rsidRDefault="005624E1" w:rsidP="009C2173">
            <w:pPr>
              <w:pStyle w:val="ListParagraph"/>
              <w:numPr>
                <w:ilvl w:val="0"/>
                <w:numId w:val="37"/>
              </w:numPr>
              <w:textAlignment w:val="baseline"/>
              <w:rPr>
                <w:rFonts w:ascii="Calibri" w:hAnsi="Calibri" w:cs="Arial"/>
                <w:sz w:val="18"/>
                <w:szCs w:val="18"/>
              </w:rPr>
            </w:pPr>
            <w:r w:rsidRPr="005624E1">
              <w:rPr>
                <w:rFonts w:ascii="Calibri" w:hAnsi="Calibri" w:cs="Arial"/>
                <w:sz w:val="18"/>
                <w:szCs w:val="18"/>
              </w:rPr>
              <w:t>Reducing the number of people each person has contact with by using ‘fixed teams or partnering’ </w:t>
            </w:r>
          </w:p>
          <w:p w14:paraId="5C63741D" w14:textId="77777777" w:rsidR="005624E1" w:rsidRPr="005624E1" w:rsidRDefault="005624E1" w:rsidP="005624E1">
            <w:pPr>
              <w:pStyle w:val="ListParagraph"/>
              <w:numPr>
                <w:ilvl w:val="0"/>
                <w:numId w:val="14"/>
              </w:numPr>
              <w:rPr>
                <w:rFonts w:ascii="Calibri" w:eastAsia="Calibri" w:hAnsi="Calibri" w:cs="Calibri"/>
                <w:sz w:val="18"/>
                <w:szCs w:val="18"/>
              </w:rPr>
            </w:pPr>
          </w:p>
        </w:tc>
      </w:tr>
      <w:tr w:rsidR="005624E1" w14:paraId="36AF6D36" w14:textId="77777777" w:rsidTr="00505642">
        <w:trPr>
          <w:trHeight w:val="1307"/>
        </w:trPr>
        <w:tc>
          <w:tcPr>
            <w:tcW w:w="867" w:type="dxa"/>
            <w:tcBorders>
              <w:top w:val="single" w:sz="4" w:space="0" w:color="000000"/>
              <w:left w:val="single" w:sz="4" w:space="0" w:color="000000"/>
              <w:bottom w:val="single" w:sz="4" w:space="0" w:color="000000"/>
              <w:right w:val="single" w:sz="4" w:space="0" w:color="000000"/>
            </w:tcBorders>
          </w:tcPr>
          <w:p w14:paraId="000D77B9" w14:textId="376332D8" w:rsidR="005624E1" w:rsidRPr="005624E1" w:rsidRDefault="005624E1" w:rsidP="005624E1">
            <w:pPr>
              <w:spacing w:line="259" w:lineRule="auto"/>
              <w:ind w:left="4"/>
              <w:rPr>
                <w:rFonts w:ascii="Calibri" w:eastAsia="Calibri" w:hAnsi="Calibri" w:cs="Calibri"/>
                <w:sz w:val="18"/>
                <w:szCs w:val="18"/>
              </w:rPr>
            </w:pPr>
            <w:r w:rsidRPr="005624E1">
              <w:rPr>
                <w:sz w:val="18"/>
                <w:szCs w:val="18"/>
              </w:rPr>
              <w:lastRenderedPageBreak/>
              <w:t>Covid-19</w:t>
            </w:r>
          </w:p>
        </w:tc>
        <w:tc>
          <w:tcPr>
            <w:tcW w:w="1338" w:type="dxa"/>
            <w:tcBorders>
              <w:top w:val="single" w:sz="4" w:space="0" w:color="000000"/>
              <w:left w:val="single" w:sz="4" w:space="0" w:color="000000"/>
              <w:bottom w:val="single" w:sz="4" w:space="0" w:color="000000"/>
              <w:right w:val="single" w:sz="4" w:space="0" w:color="000000"/>
            </w:tcBorders>
          </w:tcPr>
          <w:p w14:paraId="1FB6B2C6" w14:textId="73A25732" w:rsidR="005624E1" w:rsidRPr="005624E1" w:rsidRDefault="005624E1" w:rsidP="005624E1">
            <w:pPr>
              <w:spacing w:line="259" w:lineRule="auto"/>
              <w:ind w:left="6"/>
              <w:rPr>
                <w:rFonts w:ascii="Calibri" w:eastAsia="Calibri" w:hAnsi="Calibri" w:cs="Calibri"/>
                <w:sz w:val="18"/>
                <w:szCs w:val="18"/>
              </w:rPr>
            </w:pPr>
            <w:r w:rsidRPr="005624E1">
              <w:rPr>
                <w:rFonts w:ascii="Calibri" w:eastAsia="Times New Roman" w:hAnsi="Calibri" w:cs="Times New Roman"/>
                <w:color w:val="000000"/>
                <w:sz w:val="18"/>
                <w:szCs w:val="18"/>
              </w:rPr>
              <w:t>4. Movement around Buildings</w:t>
            </w:r>
          </w:p>
        </w:tc>
        <w:tc>
          <w:tcPr>
            <w:tcW w:w="2603" w:type="dxa"/>
            <w:tcBorders>
              <w:top w:val="single" w:sz="4" w:space="0" w:color="000000"/>
              <w:left w:val="single" w:sz="4" w:space="0" w:color="000000"/>
              <w:bottom w:val="single" w:sz="4" w:space="0" w:color="000000"/>
              <w:right w:val="single" w:sz="4" w:space="0" w:color="000000"/>
            </w:tcBorders>
          </w:tcPr>
          <w:p w14:paraId="35F81D90" w14:textId="77777777" w:rsidR="005624E1" w:rsidRPr="005624E1" w:rsidRDefault="005624E1" w:rsidP="009C2173">
            <w:pPr>
              <w:pStyle w:val="paragraph"/>
              <w:numPr>
                <w:ilvl w:val="0"/>
                <w:numId w:val="35"/>
              </w:numPr>
              <w:spacing w:before="0" w:beforeAutospacing="0" w:after="0" w:afterAutospacing="0"/>
              <w:textAlignment w:val="baseline"/>
              <w:rPr>
                <w:rFonts w:ascii="Calibri" w:hAnsi="Calibri" w:cs="Arial"/>
                <w:sz w:val="18"/>
                <w:szCs w:val="18"/>
              </w:rPr>
            </w:pPr>
            <w:r w:rsidRPr="005624E1">
              <w:rPr>
                <w:rStyle w:val="normaltextrun"/>
                <w:rFonts w:ascii="Calibri" w:hAnsi="Calibri" w:cs="Arial"/>
                <w:sz w:val="18"/>
                <w:szCs w:val="18"/>
              </w:rPr>
              <w:t>Club/Soc</w:t>
            </w:r>
            <w:r w:rsidRPr="005624E1">
              <w:rPr>
                <w:rStyle w:val="normaltextrun"/>
                <w:rFonts w:ascii="Calibri" w:hAnsi="Calibri" w:cs="Arial"/>
                <w:sz w:val="18"/>
                <w:szCs w:val="18"/>
                <w:lang w:val="en-US"/>
              </w:rPr>
              <w:t>s Members</w:t>
            </w:r>
            <w:r w:rsidRPr="005624E1">
              <w:rPr>
                <w:rStyle w:val="eop"/>
                <w:rFonts w:ascii="Calibri" w:hAnsi="Calibri" w:cs="Arial"/>
                <w:sz w:val="18"/>
                <w:szCs w:val="18"/>
              </w:rPr>
              <w:t> </w:t>
            </w:r>
          </w:p>
          <w:p w14:paraId="0A92F5A8" w14:textId="77777777" w:rsidR="005624E1" w:rsidRPr="005624E1" w:rsidRDefault="005624E1" w:rsidP="009C2173">
            <w:pPr>
              <w:pStyle w:val="paragraph"/>
              <w:numPr>
                <w:ilvl w:val="0"/>
                <w:numId w:val="35"/>
              </w:numPr>
              <w:spacing w:before="0" w:beforeAutospacing="0" w:after="0" w:afterAutospacing="0"/>
              <w:textAlignment w:val="baseline"/>
              <w:rPr>
                <w:rFonts w:ascii="Calibri" w:hAnsi="Calibri" w:cs="Arial"/>
                <w:sz w:val="18"/>
                <w:szCs w:val="18"/>
              </w:rPr>
            </w:pPr>
            <w:r w:rsidRPr="005624E1">
              <w:rPr>
                <w:rStyle w:val="normaltextrun"/>
                <w:rFonts w:ascii="Calibri" w:hAnsi="Calibri" w:cs="Arial"/>
                <w:sz w:val="18"/>
                <w:szCs w:val="18"/>
                <w:lang w:val="en-US"/>
              </w:rPr>
              <w:t>Vulnerable groups – Elderly, Pregnant members, those with existing underlying health conditions</w:t>
            </w:r>
            <w:r w:rsidRPr="005624E1">
              <w:rPr>
                <w:rStyle w:val="eop"/>
                <w:rFonts w:ascii="Calibri" w:hAnsi="Calibri" w:cs="Arial"/>
                <w:sz w:val="18"/>
                <w:szCs w:val="18"/>
              </w:rPr>
              <w:t> </w:t>
            </w:r>
          </w:p>
          <w:p w14:paraId="42E6E76D" w14:textId="77777777" w:rsidR="005624E1" w:rsidRPr="005624E1" w:rsidRDefault="005624E1" w:rsidP="009C2173">
            <w:pPr>
              <w:pStyle w:val="paragraph"/>
              <w:numPr>
                <w:ilvl w:val="0"/>
                <w:numId w:val="35"/>
              </w:numPr>
              <w:spacing w:before="0" w:beforeAutospacing="0" w:after="0" w:afterAutospacing="0"/>
              <w:textAlignment w:val="baseline"/>
              <w:rPr>
                <w:rFonts w:ascii="Calibri" w:hAnsi="Calibri" w:cs="Arial"/>
                <w:sz w:val="18"/>
                <w:szCs w:val="18"/>
              </w:rPr>
            </w:pPr>
            <w:r w:rsidRPr="005624E1">
              <w:rPr>
                <w:rStyle w:val="normaltextrun"/>
                <w:rFonts w:ascii="Calibri" w:hAnsi="Calibri" w:cs="Arial"/>
                <w:sz w:val="18"/>
                <w:szCs w:val="18"/>
              </w:rPr>
              <w:t>Anyone else who physically comes in contact with you in relation to your activity</w:t>
            </w:r>
            <w:r w:rsidRPr="005624E1">
              <w:rPr>
                <w:rStyle w:val="eop"/>
                <w:rFonts w:ascii="Calibri" w:hAnsi="Calibri" w:cs="Arial"/>
                <w:sz w:val="18"/>
                <w:szCs w:val="18"/>
              </w:rPr>
              <w:t> </w:t>
            </w:r>
          </w:p>
          <w:p w14:paraId="3EF5231C" w14:textId="77777777" w:rsidR="005624E1" w:rsidRPr="005624E1" w:rsidRDefault="005624E1" w:rsidP="005624E1">
            <w:pPr>
              <w:spacing w:line="259" w:lineRule="auto"/>
              <w:rPr>
                <w:rFonts w:ascii="Calibri" w:eastAsia="Calibri" w:hAnsi="Calibri" w:cs="Calibri"/>
                <w:sz w:val="18"/>
                <w:szCs w:val="18"/>
              </w:rPr>
            </w:pPr>
          </w:p>
        </w:tc>
        <w:tc>
          <w:tcPr>
            <w:tcW w:w="458" w:type="dxa"/>
            <w:tcBorders>
              <w:top w:val="single" w:sz="4" w:space="0" w:color="000000"/>
              <w:left w:val="single" w:sz="4" w:space="0" w:color="000000"/>
              <w:bottom w:val="single" w:sz="4" w:space="0" w:color="000000"/>
              <w:right w:val="single" w:sz="4" w:space="0" w:color="000000"/>
            </w:tcBorders>
          </w:tcPr>
          <w:p w14:paraId="5D50ADBB" w14:textId="2F491FAF" w:rsidR="005624E1" w:rsidRPr="005624E1" w:rsidRDefault="005624E1" w:rsidP="005624E1">
            <w:pPr>
              <w:spacing w:line="259" w:lineRule="auto"/>
              <w:ind w:left="5"/>
              <w:rPr>
                <w:rFonts w:ascii="Calibri" w:eastAsia="Calibri" w:hAnsi="Calibri" w:cs="Calibri"/>
                <w:b/>
                <w:sz w:val="18"/>
                <w:szCs w:val="18"/>
              </w:rPr>
            </w:pPr>
            <w:r w:rsidRPr="005624E1">
              <w:rPr>
                <w:rFonts w:ascii="Lucida Sans" w:hAnsi="Lucida Sans"/>
                <w:b/>
                <w:sz w:val="18"/>
                <w:szCs w:val="18"/>
              </w:rPr>
              <w:t>3</w:t>
            </w:r>
          </w:p>
        </w:tc>
        <w:tc>
          <w:tcPr>
            <w:tcW w:w="459" w:type="dxa"/>
            <w:tcBorders>
              <w:top w:val="single" w:sz="4" w:space="0" w:color="000000"/>
              <w:left w:val="single" w:sz="4" w:space="0" w:color="000000"/>
              <w:bottom w:val="single" w:sz="4" w:space="0" w:color="000000"/>
              <w:right w:val="single" w:sz="4" w:space="0" w:color="000000"/>
            </w:tcBorders>
          </w:tcPr>
          <w:p w14:paraId="7B25C07D" w14:textId="2351434F" w:rsidR="005624E1" w:rsidRPr="005624E1" w:rsidRDefault="005624E1" w:rsidP="005624E1">
            <w:pPr>
              <w:spacing w:line="259" w:lineRule="auto"/>
              <w:ind w:left="6"/>
              <w:rPr>
                <w:rFonts w:ascii="Calibri" w:eastAsia="Calibri" w:hAnsi="Calibri" w:cs="Calibri"/>
                <w:b/>
                <w:sz w:val="18"/>
                <w:szCs w:val="18"/>
              </w:rPr>
            </w:pPr>
            <w:r w:rsidRPr="005624E1">
              <w:rPr>
                <w:rFonts w:ascii="Lucida Sans" w:hAnsi="Lucida Sans"/>
                <w:b/>
                <w:sz w:val="18"/>
                <w:szCs w:val="18"/>
              </w:rPr>
              <w:t>5</w:t>
            </w:r>
          </w:p>
        </w:tc>
        <w:tc>
          <w:tcPr>
            <w:tcW w:w="546" w:type="dxa"/>
            <w:tcBorders>
              <w:top w:val="single" w:sz="4" w:space="0" w:color="000000"/>
              <w:left w:val="single" w:sz="4" w:space="0" w:color="000000"/>
              <w:bottom w:val="single" w:sz="4" w:space="0" w:color="000000"/>
              <w:right w:val="single" w:sz="4" w:space="0" w:color="000000"/>
            </w:tcBorders>
          </w:tcPr>
          <w:p w14:paraId="72566847" w14:textId="7F8FF327" w:rsidR="005624E1" w:rsidRPr="005624E1" w:rsidRDefault="005624E1" w:rsidP="005624E1">
            <w:pPr>
              <w:spacing w:line="259" w:lineRule="auto"/>
              <w:rPr>
                <w:rFonts w:ascii="Calibri" w:eastAsia="Calibri" w:hAnsi="Calibri" w:cs="Calibri"/>
                <w:b/>
                <w:sz w:val="18"/>
                <w:szCs w:val="18"/>
              </w:rPr>
            </w:pPr>
            <w:r w:rsidRPr="005624E1">
              <w:rPr>
                <w:rFonts w:ascii="Lucida Sans" w:hAnsi="Lucida Sans"/>
                <w:b/>
                <w:sz w:val="18"/>
                <w:szCs w:val="18"/>
              </w:rPr>
              <w:t>15</w:t>
            </w:r>
          </w:p>
        </w:tc>
        <w:tc>
          <w:tcPr>
            <w:tcW w:w="4361" w:type="dxa"/>
            <w:tcBorders>
              <w:top w:val="single" w:sz="4" w:space="0" w:color="000000"/>
              <w:left w:val="single" w:sz="4" w:space="0" w:color="000000"/>
              <w:bottom w:val="single" w:sz="4" w:space="0" w:color="000000"/>
              <w:right w:val="single" w:sz="4" w:space="0" w:color="000000"/>
            </w:tcBorders>
          </w:tcPr>
          <w:p w14:paraId="50702DFB" w14:textId="77777777" w:rsidR="005624E1" w:rsidRPr="005624E1" w:rsidRDefault="005624E1" w:rsidP="009C2173">
            <w:pPr>
              <w:pStyle w:val="ListParagraph"/>
              <w:numPr>
                <w:ilvl w:val="0"/>
                <w:numId w:val="38"/>
              </w:numPr>
              <w:textAlignment w:val="baseline"/>
              <w:rPr>
                <w:rFonts w:ascii="Calibri" w:hAnsi="Calibri" w:cs="Times New Roman"/>
                <w:sz w:val="18"/>
                <w:szCs w:val="18"/>
              </w:rPr>
            </w:pPr>
            <w:r w:rsidRPr="005624E1">
              <w:rPr>
                <w:rFonts w:ascii="Calibri" w:hAnsi="Calibri" w:cs="Times New Roman"/>
                <w:sz w:val="18"/>
                <w:szCs w:val="18"/>
              </w:rPr>
              <w:t>Reducing movement by discouraging non-essential trips within buildings and sites.  </w:t>
            </w:r>
          </w:p>
          <w:p w14:paraId="7AA0D81D" w14:textId="77777777" w:rsidR="005624E1" w:rsidRPr="005624E1" w:rsidRDefault="005624E1" w:rsidP="009C2173">
            <w:pPr>
              <w:pStyle w:val="ListParagraph"/>
              <w:numPr>
                <w:ilvl w:val="0"/>
                <w:numId w:val="38"/>
              </w:numPr>
              <w:textAlignment w:val="baseline"/>
              <w:rPr>
                <w:rFonts w:ascii="Calibri" w:hAnsi="Calibri" w:cs="Times New Roman"/>
                <w:sz w:val="18"/>
                <w:szCs w:val="18"/>
              </w:rPr>
            </w:pPr>
            <w:r w:rsidRPr="005624E1">
              <w:rPr>
                <w:rFonts w:ascii="Calibri" w:hAnsi="Calibri" w:cs="Times New Roman"/>
                <w:sz w:val="18"/>
                <w:szCs w:val="18"/>
              </w:rPr>
              <w:t>Reducing task rotation and equipment rotation, for example, single tasks for the activity. </w:t>
            </w:r>
          </w:p>
          <w:p w14:paraId="078FB9E3" w14:textId="77777777" w:rsidR="005624E1" w:rsidRPr="005624E1" w:rsidRDefault="005624E1" w:rsidP="009C2173">
            <w:pPr>
              <w:pStyle w:val="ListParagraph"/>
              <w:numPr>
                <w:ilvl w:val="0"/>
                <w:numId w:val="38"/>
              </w:numPr>
              <w:textAlignment w:val="baseline"/>
              <w:rPr>
                <w:rFonts w:ascii="Calibri" w:hAnsi="Calibri" w:cs="Times New Roman"/>
                <w:sz w:val="18"/>
                <w:szCs w:val="18"/>
              </w:rPr>
            </w:pPr>
            <w:r w:rsidRPr="005624E1">
              <w:rPr>
                <w:rFonts w:ascii="Calibri" w:hAnsi="Calibri" w:cs="Times New Roman"/>
                <w:sz w:val="18"/>
                <w:szCs w:val="18"/>
              </w:rPr>
              <w:t>Reducing the number of people in attendance at site inductions and consider holding them outdoors wherever possible with social distancing. </w:t>
            </w:r>
          </w:p>
          <w:p w14:paraId="77EB6925" w14:textId="77777777" w:rsidR="005624E1" w:rsidRPr="005624E1" w:rsidRDefault="005624E1" w:rsidP="005624E1">
            <w:pPr>
              <w:pStyle w:val="ListParagraph"/>
              <w:numPr>
                <w:ilvl w:val="0"/>
                <w:numId w:val="14"/>
              </w:numPr>
              <w:rPr>
                <w:rFonts w:eastAsia="Times New Roman" w:cstheme="minorHAnsi"/>
                <w:sz w:val="18"/>
                <w:szCs w:val="18"/>
              </w:rPr>
            </w:pPr>
          </w:p>
        </w:tc>
        <w:tc>
          <w:tcPr>
            <w:tcW w:w="458" w:type="dxa"/>
            <w:gridSpan w:val="2"/>
            <w:tcBorders>
              <w:top w:val="single" w:sz="4" w:space="0" w:color="000000"/>
              <w:left w:val="single" w:sz="4" w:space="0" w:color="000000"/>
              <w:bottom w:val="single" w:sz="4" w:space="0" w:color="000000"/>
              <w:right w:val="single" w:sz="4" w:space="0" w:color="000000"/>
            </w:tcBorders>
          </w:tcPr>
          <w:p w14:paraId="1D2DAC4D" w14:textId="2FDAFBED" w:rsidR="005624E1" w:rsidRPr="005624E1" w:rsidRDefault="005624E1" w:rsidP="005624E1">
            <w:pPr>
              <w:spacing w:line="259" w:lineRule="auto"/>
              <w:ind w:left="5"/>
              <w:rPr>
                <w:rFonts w:ascii="Calibri" w:eastAsia="Calibri" w:hAnsi="Calibri" w:cs="Calibri"/>
                <w:b/>
                <w:sz w:val="18"/>
                <w:szCs w:val="18"/>
              </w:rPr>
            </w:pPr>
            <w:r w:rsidRPr="005624E1">
              <w:rPr>
                <w:rFonts w:ascii="Lucida Sans" w:hAnsi="Lucida Sans"/>
                <w:b/>
                <w:sz w:val="18"/>
                <w:szCs w:val="18"/>
              </w:rPr>
              <w:t>2</w:t>
            </w:r>
          </w:p>
        </w:tc>
        <w:tc>
          <w:tcPr>
            <w:tcW w:w="458" w:type="dxa"/>
            <w:tcBorders>
              <w:top w:val="single" w:sz="4" w:space="0" w:color="000000"/>
              <w:left w:val="single" w:sz="4" w:space="0" w:color="000000"/>
              <w:bottom w:val="single" w:sz="4" w:space="0" w:color="000000"/>
              <w:right w:val="single" w:sz="4" w:space="0" w:color="000000"/>
            </w:tcBorders>
          </w:tcPr>
          <w:p w14:paraId="7C37C330" w14:textId="7EFF915B" w:rsidR="005624E1" w:rsidRPr="005624E1" w:rsidRDefault="005624E1" w:rsidP="005624E1">
            <w:pPr>
              <w:spacing w:line="259" w:lineRule="auto"/>
              <w:ind w:left="5"/>
              <w:rPr>
                <w:rFonts w:ascii="Calibri" w:eastAsia="Calibri" w:hAnsi="Calibri" w:cs="Calibri"/>
                <w:b/>
                <w:sz w:val="18"/>
                <w:szCs w:val="18"/>
              </w:rPr>
            </w:pPr>
            <w:r w:rsidRPr="005624E1">
              <w:rPr>
                <w:rFonts w:ascii="Lucida Sans" w:hAnsi="Lucida Sans"/>
                <w:b/>
                <w:sz w:val="18"/>
                <w:szCs w:val="18"/>
              </w:rPr>
              <w:t>3</w:t>
            </w:r>
          </w:p>
        </w:tc>
        <w:tc>
          <w:tcPr>
            <w:tcW w:w="461" w:type="dxa"/>
            <w:tcBorders>
              <w:top w:val="single" w:sz="4" w:space="0" w:color="000000"/>
              <w:left w:val="single" w:sz="4" w:space="0" w:color="000000"/>
              <w:bottom w:val="single" w:sz="4" w:space="0" w:color="000000"/>
              <w:right w:val="single" w:sz="4" w:space="0" w:color="000000"/>
            </w:tcBorders>
          </w:tcPr>
          <w:p w14:paraId="0247F1A4" w14:textId="2D783D3B" w:rsidR="005624E1" w:rsidRPr="005624E1" w:rsidRDefault="005624E1" w:rsidP="005624E1">
            <w:pPr>
              <w:spacing w:line="259" w:lineRule="auto"/>
              <w:ind w:left="1"/>
              <w:rPr>
                <w:rFonts w:ascii="Calibri" w:eastAsia="Calibri" w:hAnsi="Calibri" w:cs="Calibri"/>
                <w:b/>
                <w:sz w:val="18"/>
                <w:szCs w:val="18"/>
              </w:rPr>
            </w:pPr>
            <w:r w:rsidRPr="005624E1">
              <w:rPr>
                <w:rFonts w:ascii="Lucida Sans" w:hAnsi="Lucida Sans"/>
                <w:b/>
                <w:sz w:val="18"/>
                <w:szCs w:val="18"/>
              </w:rPr>
              <w:t>6</w:t>
            </w:r>
          </w:p>
        </w:tc>
        <w:tc>
          <w:tcPr>
            <w:tcW w:w="3642" w:type="dxa"/>
            <w:tcBorders>
              <w:top w:val="single" w:sz="4" w:space="0" w:color="000000"/>
              <w:left w:val="single" w:sz="4" w:space="0" w:color="000000"/>
              <w:bottom w:val="single" w:sz="4" w:space="0" w:color="000000"/>
              <w:right w:val="single" w:sz="4" w:space="0" w:color="000000"/>
            </w:tcBorders>
          </w:tcPr>
          <w:p w14:paraId="1D0DD4F5" w14:textId="77777777" w:rsidR="005624E1" w:rsidRPr="005624E1" w:rsidRDefault="005624E1" w:rsidP="005624E1">
            <w:pPr>
              <w:pStyle w:val="ListParagraph"/>
              <w:numPr>
                <w:ilvl w:val="0"/>
                <w:numId w:val="14"/>
              </w:numPr>
              <w:rPr>
                <w:rFonts w:ascii="Calibri" w:eastAsia="Calibri" w:hAnsi="Calibri" w:cs="Calibri"/>
                <w:sz w:val="18"/>
                <w:szCs w:val="18"/>
              </w:rPr>
            </w:pPr>
          </w:p>
        </w:tc>
      </w:tr>
      <w:tr w:rsidR="005624E1" w14:paraId="33717A8B" w14:textId="77777777" w:rsidTr="00505642">
        <w:trPr>
          <w:trHeight w:val="1307"/>
        </w:trPr>
        <w:tc>
          <w:tcPr>
            <w:tcW w:w="867" w:type="dxa"/>
            <w:tcBorders>
              <w:top w:val="single" w:sz="4" w:space="0" w:color="000000"/>
              <w:left w:val="single" w:sz="4" w:space="0" w:color="000000"/>
              <w:bottom w:val="single" w:sz="4" w:space="0" w:color="000000"/>
              <w:right w:val="single" w:sz="4" w:space="0" w:color="000000"/>
            </w:tcBorders>
          </w:tcPr>
          <w:p w14:paraId="1829DDB9" w14:textId="77777777" w:rsidR="005624E1" w:rsidRPr="005624E1" w:rsidRDefault="005624E1" w:rsidP="005624E1">
            <w:pPr>
              <w:rPr>
                <w:sz w:val="18"/>
                <w:szCs w:val="18"/>
              </w:rPr>
            </w:pPr>
          </w:p>
          <w:p w14:paraId="02FD6F90" w14:textId="192BD049" w:rsidR="005624E1" w:rsidRPr="005624E1" w:rsidRDefault="005624E1" w:rsidP="005624E1">
            <w:pPr>
              <w:spacing w:line="259" w:lineRule="auto"/>
              <w:ind w:left="4"/>
              <w:rPr>
                <w:rFonts w:ascii="Calibri" w:eastAsia="Calibri" w:hAnsi="Calibri" w:cs="Calibri"/>
                <w:sz w:val="18"/>
                <w:szCs w:val="18"/>
              </w:rPr>
            </w:pPr>
            <w:r w:rsidRPr="005624E1">
              <w:rPr>
                <w:sz w:val="18"/>
                <w:szCs w:val="18"/>
              </w:rPr>
              <w:t>Covid-19</w:t>
            </w:r>
          </w:p>
        </w:tc>
        <w:tc>
          <w:tcPr>
            <w:tcW w:w="1338" w:type="dxa"/>
            <w:tcBorders>
              <w:top w:val="single" w:sz="4" w:space="0" w:color="000000"/>
              <w:left w:val="single" w:sz="4" w:space="0" w:color="000000"/>
              <w:bottom w:val="single" w:sz="4" w:space="0" w:color="000000"/>
              <w:right w:val="single" w:sz="4" w:space="0" w:color="000000"/>
            </w:tcBorders>
          </w:tcPr>
          <w:p w14:paraId="40E23E56" w14:textId="77777777" w:rsidR="005624E1" w:rsidRPr="005624E1" w:rsidRDefault="005624E1" w:rsidP="005624E1">
            <w:pPr>
              <w:rPr>
                <w:sz w:val="18"/>
                <w:szCs w:val="18"/>
              </w:rPr>
            </w:pPr>
          </w:p>
          <w:p w14:paraId="427E3D76" w14:textId="77777777" w:rsidR="005624E1" w:rsidRPr="005624E1" w:rsidRDefault="005624E1" w:rsidP="005624E1">
            <w:pPr>
              <w:rPr>
                <w:rFonts w:ascii="Times" w:eastAsia="Times New Roman" w:hAnsi="Times" w:cs="Times New Roman"/>
                <w:sz w:val="18"/>
                <w:szCs w:val="18"/>
              </w:rPr>
            </w:pPr>
            <w:r w:rsidRPr="005624E1">
              <w:rPr>
                <w:rFonts w:ascii="Calibri" w:eastAsia="Times New Roman" w:hAnsi="Calibri" w:cs="Times New Roman"/>
                <w:bCs/>
                <w:color w:val="000000"/>
                <w:sz w:val="18"/>
                <w:szCs w:val="18"/>
                <w:shd w:val="clear" w:color="auto" w:fill="FFFFFF"/>
              </w:rPr>
              <w:t>5. Explain the changes you are planning to make your activity Safely</w:t>
            </w:r>
            <w:r w:rsidRPr="005624E1">
              <w:rPr>
                <w:rFonts w:ascii="Calibri" w:eastAsia="Times New Roman" w:hAnsi="Calibri" w:cs="Times New Roman"/>
                <w:color w:val="000000"/>
                <w:sz w:val="18"/>
                <w:szCs w:val="18"/>
                <w:shd w:val="clear" w:color="auto" w:fill="FFFFFF"/>
              </w:rPr>
              <w:t> </w:t>
            </w:r>
          </w:p>
          <w:p w14:paraId="4FAD8A9A" w14:textId="77777777" w:rsidR="005624E1" w:rsidRPr="005624E1" w:rsidRDefault="005624E1" w:rsidP="005624E1">
            <w:pPr>
              <w:spacing w:line="259" w:lineRule="auto"/>
              <w:ind w:left="6"/>
              <w:rPr>
                <w:rFonts w:ascii="Calibri" w:eastAsia="Calibri" w:hAnsi="Calibri" w:cs="Calibri"/>
                <w:sz w:val="18"/>
                <w:szCs w:val="18"/>
              </w:rPr>
            </w:pPr>
          </w:p>
        </w:tc>
        <w:tc>
          <w:tcPr>
            <w:tcW w:w="2603" w:type="dxa"/>
            <w:tcBorders>
              <w:top w:val="single" w:sz="4" w:space="0" w:color="000000"/>
              <w:left w:val="single" w:sz="4" w:space="0" w:color="000000"/>
              <w:bottom w:val="single" w:sz="4" w:space="0" w:color="000000"/>
              <w:right w:val="single" w:sz="4" w:space="0" w:color="000000"/>
            </w:tcBorders>
          </w:tcPr>
          <w:p w14:paraId="0008B801" w14:textId="77777777" w:rsidR="005624E1" w:rsidRPr="005624E1" w:rsidRDefault="005624E1" w:rsidP="005624E1">
            <w:pPr>
              <w:rPr>
                <w:sz w:val="18"/>
                <w:szCs w:val="18"/>
              </w:rPr>
            </w:pPr>
          </w:p>
          <w:p w14:paraId="6987B38F" w14:textId="77777777" w:rsidR="005624E1" w:rsidRPr="005624E1" w:rsidRDefault="005624E1" w:rsidP="009C2173">
            <w:pPr>
              <w:pStyle w:val="paragraph"/>
              <w:numPr>
                <w:ilvl w:val="0"/>
                <w:numId w:val="35"/>
              </w:numPr>
              <w:spacing w:before="0" w:beforeAutospacing="0" w:after="0" w:afterAutospacing="0"/>
              <w:textAlignment w:val="baseline"/>
              <w:rPr>
                <w:rFonts w:ascii="Calibri" w:hAnsi="Calibri" w:cs="Arial"/>
                <w:sz w:val="18"/>
                <w:szCs w:val="18"/>
              </w:rPr>
            </w:pPr>
            <w:r w:rsidRPr="005624E1">
              <w:rPr>
                <w:rStyle w:val="normaltextrun"/>
                <w:rFonts w:ascii="Calibri" w:hAnsi="Calibri" w:cs="Arial"/>
                <w:sz w:val="18"/>
                <w:szCs w:val="18"/>
              </w:rPr>
              <w:t>Club/Socs</w:t>
            </w:r>
            <w:r w:rsidRPr="005624E1">
              <w:rPr>
                <w:rStyle w:val="normaltextrun"/>
                <w:rFonts w:ascii="Calibri" w:hAnsi="Calibri" w:cs="Arial"/>
                <w:sz w:val="18"/>
                <w:szCs w:val="18"/>
                <w:lang w:val="en-US"/>
              </w:rPr>
              <w:t> Members</w:t>
            </w:r>
            <w:r w:rsidRPr="005624E1">
              <w:rPr>
                <w:rStyle w:val="eop"/>
                <w:rFonts w:ascii="Calibri" w:hAnsi="Calibri" w:cs="Arial"/>
                <w:sz w:val="18"/>
                <w:szCs w:val="18"/>
              </w:rPr>
              <w:t> </w:t>
            </w:r>
          </w:p>
          <w:p w14:paraId="160073CF" w14:textId="77777777" w:rsidR="005624E1" w:rsidRPr="005624E1" w:rsidRDefault="005624E1" w:rsidP="009C2173">
            <w:pPr>
              <w:pStyle w:val="paragraph"/>
              <w:numPr>
                <w:ilvl w:val="0"/>
                <w:numId w:val="35"/>
              </w:numPr>
              <w:spacing w:before="0" w:beforeAutospacing="0" w:after="0" w:afterAutospacing="0"/>
              <w:textAlignment w:val="baseline"/>
              <w:rPr>
                <w:rFonts w:ascii="Calibri" w:hAnsi="Calibri" w:cs="Arial"/>
                <w:sz w:val="18"/>
                <w:szCs w:val="18"/>
              </w:rPr>
            </w:pPr>
            <w:r w:rsidRPr="005624E1">
              <w:rPr>
                <w:rStyle w:val="normaltextrun"/>
                <w:rFonts w:ascii="Calibri" w:hAnsi="Calibri" w:cs="Arial"/>
                <w:sz w:val="18"/>
                <w:szCs w:val="18"/>
                <w:lang w:val="en-US"/>
              </w:rPr>
              <w:t>Vulnerable groups – Elderly, Pregnant members, those with existing underlying health conditions</w:t>
            </w:r>
            <w:r w:rsidRPr="005624E1">
              <w:rPr>
                <w:rStyle w:val="eop"/>
                <w:rFonts w:ascii="Calibri" w:hAnsi="Calibri" w:cs="Arial"/>
                <w:sz w:val="18"/>
                <w:szCs w:val="18"/>
              </w:rPr>
              <w:t> </w:t>
            </w:r>
          </w:p>
          <w:p w14:paraId="2A677ACE" w14:textId="77777777" w:rsidR="005624E1" w:rsidRPr="005624E1" w:rsidRDefault="005624E1" w:rsidP="009C2173">
            <w:pPr>
              <w:pStyle w:val="paragraph"/>
              <w:numPr>
                <w:ilvl w:val="0"/>
                <w:numId w:val="35"/>
              </w:numPr>
              <w:spacing w:before="0" w:beforeAutospacing="0" w:after="0" w:afterAutospacing="0"/>
              <w:textAlignment w:val="baseline"/>
              <w:rPr>
                <w:rFonts w:ascii="Calibri" w:hAnsi="Calibri" w:cs="Arial"/>
                <w:sz w:val="18"/>
                <w:szCs w:val="18"/>
              </w:rPr>
            </w:pPr>
            <w:r w:rsidRPr="005624E1">
              <w:rPr>
                <w:rStyle w:val="normaltextrun"/>
                <w:rFonts w:ascii="Calibri" w:hAnsi="Calibri" w:cs="Arial"/>
                <w:sz w:val="18"/>
                <w:szCs w:val="18"/>
              </w:rPr>
              <w:t>Anyone else who physically comes in contact with you in relation to your activity</w:t>
            </w:r>
            <w:r w:rsidRPr="005624E1">
              <w:rPr>
                <w:rStyle w:val="eop"/>
                <w:rFonts w:ascii="Calibri" w:hAnsi="Calibri" w:cs="Arial"/>
                <w:sz w:val="18"/>
                <w:szCs w:val="18"/>
              </w:rPr>
              <w:t> </w:t>
            </w:r>
          </w:p>
          <w:p w14:paraId="4FAB24FE" w14:textId="77777777" w:rsidR="005624E1" w:rsidRPr="005624E1" w:rsidRDefault="005624E1" w:rsidP="005624E1">
            <w:pPr>
              <w:spacing w:line="259" w:lineRule="auto"/>
              <w:rPr>
                <w:rFonts w:ascii="Calibri" w:eastAsia="Calibri" w:hAnsi="Calibri" w:cs="Calibri"/>
                <w:sz w:val="18"/>
                <w:szCs w:val="18"/>
              </w:rPr>
            </w:pPr>
          </w:p>
        </w:tc>
        <w:tc>
          <w:tcPr>
            <w:tcW w:w="458" w:type="dxa"/>
            <w:tcBorders>
              <w:top w:val="single" w:sz="4" w:space="0" w:color="000000"/>
              <w:left w:val="single" w:sz="4" w:space="0" w:color="000000"/>
              <w:bottom w:val="single" w:sz="4" w:space="0" w:color="000000"/>
              <w:right w:val="single" w:sz="4" w:space="0" w:color="000000"/>
            </w:tcBorders>
          </w:tcPr>
          <w:p w14:paraId="73B6F618" w14:textId="7E336E92" w:rsidR="005624E1" w:rsidRPr="005624E1" w:rsidRDefault="0055098B" w:rsidP="0055098B">
            <w:pPr>
              <w:spacing w:line="259" w:lineRule="auto"/>
              <w:rPr>
                <w:rFonts w:ascii="Calibri" w:eastAsia="Calibri" w:hAnsi="Calibri" w:cs="Calibri"/>
                <w:b/>
                <w:sz w:val="18"/>
                <w:szCs w:val="18"/>
              </w:rPr>
            </w:pPr>
            <w:r>
              <w:rPr>
                <w:rFonts w:ascii="Calibri" w:hAnsi="Calibri" w:cs="Calibri"/>
                <w:b/>
                <w:sz w:val="18"/>
                <w:szCs w:val="18"/>
              </w:rPr>
              <w:t>3</w:t>
            </w:r>
          </w:p>
        </w:tc>
        <w:tc>
          <w:tcPr>
            <w:tcW w:w="459" w:type="dxa"/>
            <w:tcBorders>
              <w:top w:val="single" w:sz="4" w:space="0" w:color="000000"/>
              <w:left w:val="single" w:sz="4" w:space="0" w:color="000000"/>
              <w:bottom w:val="single" w:sz="4" w:space="0" w:color="000000"/>
              <w:right w:val="single" w:sz="4" w:space="0" w:color="000000"/>
            </w:tcBorders>
          </w:tcPr>
          <w:p w14:paraId="2D8CA1D0" w14:textId="4301AB3E" w:rsidR="005624E1" w:rsidRPr="005624E1" w:rsidRDefault="0055098B" w:rsidP="005624E1">
            <w:pPr>
              <w:rPr>
                <w:rFonts w:ascii="Lucida Sans" w:hAnsi="Lucida Sans"/>
                <w:b/>
                <w:sz w:val="18"/>
                <w:szCs w:val="18"/>
              </w:rPr>
            </w:pPr>
            <w:r>
              <w:rPr>
                <w:rFonts w:ascii="Lucida Sans" w:hAnsi="Lucida Sans"/>
                <w:b/>
                <w:sz w:val="18"/>
                <w:szCs w:val="18"/>
              </w:rPr>
              <w:t>5</w:t>
            </w:r>
          </w:p>
          <w:p w14:paraId="4D0BDE0B" w14:textId="77777777" w:rsidR="005624E1" w:rsidRPr="005624E1" w:rsidRDefault="005624E1" w:rsidP="005624E1">
            <w:pPr>
              <w:spacing w:line="259" w:lineRule="auto"/>
              <w:ind w:left="6"/>
              <w:rPr>
                <w:rFonts w:ascii="Calibri" w:eastAsia="Calibri" w:hAnsi="Calibri" w:cs="Calibri"/>
                <w:b/>
                <w:sz w:val="18"/>
                <w:szCs w:val="18"/>
              </w:rPr>
            </w:pPr>
          </w:p>
        </w:tc>
        <w:tc>
          <w:tcPr>
            <w:tcW w:w="546" w:type="dxa"/>
            <w:tcBorders>
              <w:top w:val="single" w:sz="4" w:space="0" w:color="000000"/>
              <w:left w:val="single" w:sz="4" w:space="0" w:color="000000"/>
              <w:bottom w:val="single" w:sz="4" w:space="0" w:color="000000"/>
              <w:right w:val="single" w:sz="4" w:space="0" w:color="000000"/>
            </w:tcBorders>
          </w:tcPr>
          <w:p w14:paraId="072884CE" w14:textId="32133580" w:rsidR="005624E1" w:rsidRPr="005624E1" w:rsidRDefault="00E34005" w:rsidP="005624E1">
            <w:pPr>
              <w:rPr>
                <w:rFonts w:ascii="Lucida Sans" w:hAnsi="Lucida Sans"/>
                <w:b/>
                <w:sz w:val="18"/>
                <w:szCs w:val="18"/>
              </w:rPr>
            </w:pPr>
            <w:r>
              <w:rPr>
                <w:rFonts w:ascii="Lucida Sans" w:hAnsi="Lucida Sans"/>
                <w:b/>
                <w:sz w:val="18"/>
                <w:szCs w:val="18"/>
              </w:rPr>
              <w:t>1</w:t>
            </w:r>
            <w:r w:rsidR="0055098B">
              <w:rPr>
                <w:rFonts w:ascii="Lucida Sans" w:hAnsi="Lucida Sans"/>
                <w:b/>
                <w:sz w:val="18"/>
                <w:szCs w:val="18"/>
              </w:rPr>
              <w:t>5</w:t>
            </w:r>
          </w:p>
          <w:p w14:paraId="5B52386A" w14:textId="77777777" w:rsidR="005624E1" w:rsidRPr="005624E1" w:rsidRDefault="005624E1" w:rsidP="005624E1">
            <w:pPr>
              <w:spacing w:line="259" w:lineRule="auto"/>
              <w:rPr>
                <w:rFonts w:ascii="Calibri" w:eastAsia="Calibri" w:hAnsi="Calibri" w:cs="Calibri"/>
                <w:b/>
                <w:sz w:val="18"/>
                <w:szCs w:val="18"/>
              </w:rPr>
            </w:pPr>
          </w:p>
        </w:tc>
        <w:tc>
          <w:tcPr>
            <w:tcW w:w="4361" w:type="dxa"/>
            <w:tcBorders>
              <w:top w:val="single" w:sz="4" w:space="0" w:color="000000"/>
              <w:left w:val="single" w:sz="4" w:space="0" w:color="000000"/>
              <w:bottom w:val="single" w:sz="4" w:space="0" w:color="000000"/>
              <w:right w:val="single" w:sz="4" w:space="0" w:color="000000"/>
            </w:tcBorders>
          </w:tcPr>
          <w:p w14:paraId="387B76F4" w14:textId="77777777" w:rsidR="005624E1" w:rsidRPr="005624E1" w:rsidRDefault="005624E1" w:rsidP="005624E1">
            <w:pPr>
              <w:rPr>
                <w:rFonts w:ascii="Lucida Sans" w:hAnsi="Lucida Sans"/>
                <w:b/>
                <w:sz w:val="18"/>
                <w:szCs w:val="18"/>
              </w:rPr>
            </w:pPr>
          </w:p>
          <w:p w14:paraId="738F373E" w14:textId="77777777" w:rsidR="005624E1" w:rsidRPr="005624E1" w:rsidRDefault="005624E1" w:rsidP="009C2173">
            <w:pPr>
              <w:pStyle w:val="ListParagraph"/>
              <w:numPr>
                <w:ilvl w:val="0"/>
                <w:numId w:val="39"/>
              </w:numPr>
              <w:jc w:val="both"/>
              <w:textAlignment w:val="baseline"/>
              <w:rPr>
                <w:rFonts w:ascii="Arial" w:hAnsi="Arial" w:cs="Arial"/>
                <w:sz w:val="18"/>
                <w:szCs w:val="18"/>
              </w:rPr>
            </w:pPr>
            <w:r w:rsidRPr="005624E1">
              <w:rPr>
                <w:rFonts w:ascii="Calibri" w:hAnsi="Calibri" w:cs="Arial"/>
                <w:sz w:val="18"/>
                <w:szCs w:val="18"/>
              </w:rPr>
              <w:t>Ensure the RA is uploaded on Groups Hub and request your members download and read it. </w:t>
            </w:r>
          </w:p>
          <w:p w14:paraId="58474619" w14:textId="77777777" w:rsidR="005624E1" w:rsidRPr="005624E1" w:rsidRDefault="005624E1" w:rsidP="009C2173">
            <w:pPr>
              <w:pStyle w:val="ListParagraph"/>
              <w:numPr>
                <w:ilvl w:val="0"/>
                <w:numId w:val="39"/>
              </w:numPr>
              <w:jc w:val="both"/>
              <w:textAlignment w:val="baseline"/>
              <w:rPr>
                <w:rFonts w:ascii="Calibri" w:hAnsi="Calibri" w:cs="Arial"/>
                <w:sz w:val="18"/>
                <w:szCs w:val="18"/>
              </w:rPr>
            </w:pPr>
            <w:r w:rsidRPr="005624E1">
              <w:rPr>
                <w:rFonts w:ascii="Calibri" w:hAnsi="Calibri" w:cs="Arial"/>
                <w:sz w:val="18"/>
                <w:szCs w:val="18"/>
              </w:rPr>
              <w:t>Use your social media and Club/Society communication channel to make all the members aware about the changes in your activities and encourage </w:t>
            </w:r>
            <w:proofErr w:type="spellStart"/>
            <w:r w:rsidRPr="005624E1">
              <w:rPr>
                <w:rFonts w:ascii="Calibri" w:hAnsi="Calibri" w:cs="Arial"/>
                <w:sz w:val="18"/>
                <w:szCs w:val="18"/>
              </w:rPr>
              <w:t>the</w:t>
            </w:r>
            <w:proofErr w:type="spellEnd"/>
            <w:r w:rsidRPr="005624E1">
              <w:rPr>
                <w:rFonts w:ascii="Calibri" w:hAnsi="Calibri" w:cs="Arial"/>
                <w:sz w:val="18"/>
                <w:szCs w:val="18"/>
              </w:rPr>
              <w:t> to take all the precautions. </w:t>
            </w:r>
          </w:p>
          <w:p w14:paraId="41592199" w14:textId="77777777" w:rsidR="005624E1" w:rsidRPr="005624E1" w:rsidRDefault="005624E1" w:rsidP="009C2173">
            <w:pPr>
              <w:pStyle w:val="ListParagraph"/>
              <w:numPr>
                <w:ilvl w:val="0"/>
                <w:numId w:val="39"/>
              </w:numPr>
              <w:jc w:val="both"/>
              <w:textAlignment w:val="baseline"/>
              <w:rPr>
                <w:rFonts w:ascii="Calibri" w:hAnsi="Calibri" w:cs="Arial"/>
                <w:sz w:val="18"/>
                <w:szCs w:val="18"/>
              </w:rPr>
            </w:pPr>
            <w:r w:rsidRPr="005624E1">
              <w:rPr>
                <w:rFonts w:ascii="Calibri" w:hAnsi="Calibri" w:cs="Arial"/>
                <w:sz w:val="18"/>
                <w:szCs w:val="18"/>
              </w:rPr>
              <w:t>Ensure every activity starts with a reminder of key COVID-19 precautions and how to maintain them </w:t>
            </w:r>
          </w:p>
          <w:p w14:paraId="136AAF5F" w14:textId="77777777" w:rsidR="005624E1" w:rsidRPr="005624E1" w:rsidRDefault="005624E1" w:rsidP="009C2173">
            <w:pPr>
              <w:pStyle w:val="ListParagraph"/>
              <w:numPr>
                <w:ilvl w:val="0"/>
                <w:numId w:val="39"/>
              </w:numPr>
              <w:jc w:val="both"/>
              <w:textAlignment w:val="baseline"/>
              <w:rPr>
                <w:rFonts w:ascii="Calibri" w:hAnsi="Calibri" w:cs="Arial"/>
                <w:sz w:val="18"/>
                <w:szCs w:val="18"/>
              </w:rPr>
            </w:pPr>
            <w:r w:rsidRPr="005624E1">
              <w:rPr>
                <w:rFonts w:ascii="Calibri" w:hAnsi="Calibri" w:cs="Arial"/>
                <w:sz w:val="18"/>
                <w:szCs w:val="18"/>
              </w:rPr>
              <w:t>Ensure participants are aware of the consequences of not complying with guidance (i.e. exclusion from activity) </w:t>
            </w:r>
          </w:p>
          <w:p w14:paraId="7ED6793E" w14:textId="77777777" w:rsidR="005624E1" w:rsidRPr="005624E1" w:rsidRDefault="005624E1" w:rsidP="005624E1">
            <w:pPr>
              <w:ind w:left="345"/>
              <w:jc w:val="both"/>
              <w:textAlignment w:val="baseline"/>
              <w:rPr>
                <w:rFonts w:ascii="Arial" w:hAnsi="Arial" w:cs="Arial"/>
                <w:sz w:val="18"/>
                <w:szCs w:val="18"/>
              </w:rPr>
            </w:pPr>
            <w:r w:rsidRPr="005624E1">
              <w:rPr>
                <w:rFonts w:ascii="Calibri" w:hAnsi="Calibri" w:cs="Arial"/>
                <w:sz w:val="18"/>
                <w:szCs w:val="18"/>
              </w:rPr>
              <w:t> </w:t>
            </w:r>
          </w:p>
          <w:p w14:paraId="7C4B3456" w14:textId="77777777" w:rsidR="005624E1" w:rsidRPr="005624E1" w:rsidRDefault="005624E1" w:rsidP="005624E1">
            <w:pPr>
              <w:pStyle w:val="ListParagraph"/>
              <w:numPr>
                <w:ilvl w:val="0"/>
                <w:numId w:val="14"/>
              </w:numPr>
              <w:rPr>
                <w:rFonts w:eastAsia="Times New Roman" w:cstheme="minorHAnsi"/>
                <w:sz w:val="18"/>
                <w:szCs w:val="18"/>
              </w:rPr>
            </w:pPr>
          </w:p>
        </w:tc>
        <w:tc>
          <w:tcPr>
            <w:tcW w:w="458" w:type="dxa"/>
            <w:gridSpan w:val="2"/>
            <w:tcBorders>
              <w:top w:val="single" w:sz="4" w:space="0" w:color="000000"/>
              <w:left w:val="single" w:sz="4" w:space="0" w:color="000000"/>
              <w:bottom w:val="single" w:sz="4" w:space="0" w:color="000000"/>
              <w:right w:val="single" w:sz="4" w:space="0" w:color="000000"/>
            </w:tcBorders>
          </w:tcPr>
          <w:p w14:paraId="04F64666" w14:textId="4230941F" w:rsidR="005624E1" w:rsidRPr="005624E1" w:rsidRDefault="0055098B" w:rsidP="005624E1">
            <w:pPr>
              <w:rPr>
                <w:rFonts w:ascii="Lucida Sans" w:hAnsi="Lucida Sans"/>
                <w:b/>
                <w:sz w:val="18"/>
                <w:szCs w:val="18"/>
              </w:rPr>
            </w:pPr>
            <w:r>
              <w:rPr>
                <w:rFonts w:ascii="Lucida Sans" w:hAnsi="Lucida Sans"/>
                <w:b/>
                <w:sz w:val="18"/>
                <w:szCs w:val="18"/>
              </w:rPr>
              <w:t>2</w:t>
            </w:r>
          </w:p>
          <w:p w14:paraId="6C23D4C8" w14:textId="77777777" w:rsidR="005624E1" w:rsidRPr="005624E1" w:rsidRDefault="005624E1" w:rsidP="005624E1">
            <w:pPr>
              <w:spacing w:line="259" w:lineRule="auto"/>
              <w:ind w:left="5"/>
              <w:rPr>
                <w:rFonts w:ascii="Calibri" w:eastAsia="Calibri" w:hAnsi="Calibri" w:cs="Calibri"/>
                <w:b/>
                <w:sz w:val="18"/>
                <w:szCs w:val="18"/>
              </w:rPr>
            </w:pPr>
          </w:p>
        </w:tc>
        <w:tc>
          <w:tcPr>
            <w:tcW w:w="458" w:type="dxa"/>
            <w:tcBorders>
              <w:top w:val="single" w:sz="4" w:space="0" w:color="000000"/>
              <w:left w:val="single" w:sz="4" w:space="0" w:color="000000"/>
              <w:bottom w:val="single" w:sz="4" w:space="0" w:color="000000"/>
              <w:right w:val="single" w:sz="4" w:space="0" w:color="000000"/>
            </w:tcBorders>
          </w:tcPr>
          <w:p w14:paraId="76F768BB" w14:textId="4A0D155C" w:rsidR="005624E1" w:rsidRPr="005624E1" w:rsidRDefault="0055098B" w:rsidP="005624E1">
            <w:pPr>
              <w:rPr>
                <w:rFonts w:ascii="Lucida Sans" w:hAnsi="Lucida Sans"/>
                <w:b/>
                <w:sz w:val="18"/>
                <w:szCs w:val="18"/>
              </w:rPr>
            </w:pPr>
            <w:r>
              <w:rPr>
                <w:rFonts w:ascii="Lucida Sans" w:hAnsi="Lucida Sans"/>
                <w:b/>
                <w:sz w:val="18"/>
                <w:szCs w:val="18"/>
              </w:rPr>
              <w:t>3</w:t>
            </w:r>
          </w:p>
          <w:p w14:paraId="35A6DB24" w14:textId="77777777" w:rsidR="005624E1" w:rsidRPr="005624E1" w:rsidRDefault="005624E1" w:rsidP="005624E1">
            <w:pPr>
              <w:spacing w:line="259" w:lineRule="auto"/>
              <w:ind w:left="5"/>
              <w:rPr>
                <w:rFonts w:ascii="Calibri" w:eastAsia="Calibri" w:hAnsi="Calibri" w:cs="Calibri"/>
                <w:b/>
                <w:sz w:val="18"/>
                <w:szCs w:val="18"/>
              </w:rPr>
            </w:pPr>
          </w:p>
        </w:tc>
        <w:tc>
          <w:tcPr>
            <w:tcW w:w="461" w:type="dxa"/>
            <w:tcBorders>
              <w:top w:val="single" w:sz="4" w:space="0" w:color="000000"/>
              <w:left w:val="single" w:sz="4" w:space="0" w:color="000000"/>
              <w:bottom w:val="single" w:sz="4" w:space="0" w:color="000000"/>
              <w:right w:val="single" w:sz="4" w:space="0" w:color="000000"/>
            </w:tcBorders>
          </w:tcPr>
          <w:p w14:paraId="0C79B82F" w14:textId="5FC24FC0" w:rsidR="005624E1" w:rsidRPr="005624E1" w:rsidRDefault="0055098B" w:rsidP="005624E1">
            <w:pPr>
              <w:rPr>
                <w:rFonts w:ascii="Lucida Sans" w:hAnsi="Lucida Sans"/>
                <w:b/>
                <w:sz w:val="18"/>
                <w:szCs w:val="18"/>
              </w:rPr>
            </w:pPr>
            <w:r>
              <w:rPr>
                <w:rFonts w:ascii="Lucida Sans" w:hAnsi="Lucida Sans"/>
                <w:b/>
                <w:sz w:val="18"/>
                <w:szCs w:val="18"/>
              </w:rPr>
              <w:t>6</w:t>
            </w:r>
          </w:p>
          <w:p w14:paraId="5D31CFDD" w14:textId="77777777" w:rsidR="005624E1" w:rsidRPr="005624E1" w:rsidRDefault="005624E1" w:rsidP="005624E1">
            <w:pPr>
              <w:spacing w:line="259" w:lineRule="auto"/>
              <w:ind w:left="1"/>
              <w:rPr>
                <w:rFonts w:ascii="Calibri" w:eastAsia="Calibri" w:hAnsi="Calibri" w:cs="Calibri"/>
                <w:b/>
                <w:sz w:val="18"/>
                <w:szCs w:val="18"/>
              </w:rPr>
            </w:pPr>
          </w:p>
        </w:tc>
        <w:tc>
          <w:tcPr>
            <w:tcW w:w="3642" w:type="dxa"/>
            <w:tcBorders>
              <w:top w:val="single" w:sz="4" w:space="0" w:color="000000"/>
              <w:left w:val="single" w:sz="4" w:space="0" w:color="000000"/>
              <w:bottom w:val="single" w:sz="4" w:space="0" w:color="000000"/>
              <w:right w:val="single" w:sz="4" w:space="0" w:color="000000"/>
            </w:tcBorders>
          </w:tcPr>
          <w:p w14:paraId="349BAC6E" w14:textId="77777777" w:rsidR="005624E1" w:rsidRPr="005624E1" w:rsidRDefault="005624E1" w:rsidP="005624E1">
            <w:pPr>
              <w:rPr>
                <w:sz w:val="18"/>
                <w:szCs w:val="18"/>
              </w:rPr>
            </w:pPr>
          </w:p>
          <w:p w14:paraId="5B003EAE" w14:textId="77777777" w:rsidR="005624E1" w:rsidRPr="005624E1" w:rsidRDefault="005624E1" w:rsidP="005624E1">
            <w:pPr>
              <w:pStyle w:val="ListParagraph"/>
              <w:numPr>
                <w:ilvl w:val="0"/>
                <w:numId w:val="14"/>
              </w:numPr>
              <w:rPr>
                <w:rFonts w:ascii="Calibri" w:eastAsia="Calibri" w:hAnsi="Calibri" w:cs="Calibri"/>
                <w:sz w:val="18"/>
                <w:szCs w:val="18"/>
              </w:rPr>
            </w:pPr>
          </w:p>
        </w:tc>
      </w:tr>
      <w:tr w:rsidR="005624E1" w14:paraId="4551BE2E" w14:textId="77777777" w:rsidTr="00505642">
        <w:trPr>
          <w:trHeight w:val="1307"/>
        </w:trPr>
        <w:tc>
          <w:tcPr>
            <w:tcW w:w="867" w:type="dxa"/>
            <w:tcBorders>
              <w:top w:val="single" w:sz="4" w:space="0" w:color="000000"/>
              <w:left w:val="single" w:sz="4" w:space="0" w:color="000000"/>
              <w:bottom w:val="single" w:sz="4" w:space="0" w:color="000000"/>
              <w:right w:val="single" w:sz="4" w:space="0" w:color="000000"/>
            </w:tcBorders>
          </w:tcPr>
          <w:p w14:paraId="07C67FA0" w14:textId="77777777" w:rsidR="005624E1" w:rsidRPr="005624E1" w:rsidRDefault="005624E1" w:rsidP="005624E1">
            <w:pPr>
              <w:rPr>
                <w:rFonts w:ascii="Calibri" w:eastAsia="Times New Roman" w:hAnsi="Calibri" w:cs="Times New Roman"/>
                <w:color w:val="000000"/>
                <w:sz w:val="18"/>
                <w:szCs w:val="18"/>
              </w:rPr>
            </w:pPr>
          </w:p>
          <w:p w14:paraId="405ABB65" w14:textId="651AE1C2" w:rsidR="005624E1" w:rsidRPr="005624E1" w:rsidRDefault="005624E1" w:rsidP="005624E1">
            <w:pPr>
              <w:rPr>
                <w:sz w:val="18"/>
                <w:szCs w:val="18"/>
              </w:rPr>
            </w:pPr>
            <w:r w:rsidRPr="005624E1">
              <w:rPr>
                <w:sz w:val="18"/>
                <w:szCs w:val="18"/>
              </w:rPr>
              <w:t>Covid-19</w:t>
            </w:r>
          </w:p>
        </w:tc>
        <w:tc>
          <w:tcPr>
            <w:tcW w:w="1338" w:type="dxa"/>
            <w:tcBorders>
              <w:top w:val="single" w:sz="4" w:space="0" w:color="000000"/>
              <w:left w:val="single" w:sz="4" w:space="0" w:color="000000"/>
              <w:bottom w:val="single" w:sz="4" w:space="0" w:color="000000"/>
              <w:right w:val="single" w:sz="4" w:space="0" w:color="000000"/>
            </w:tcBorders>
          </w:tcPr>
          <w:p w14:paraId="5353B800" w14:textId="77777777" w:rsidR="005624E1" w:rsidRPr="005624E1" w:rsidRDefault="005624E1" w:rsidP="005624E1">
            <w:pPr>
              <w:rPr>
                <w:sz w:val="18"/>
                <w:szCs w:val="18"/>
              </w:rPr>
            </w:pPr>
          </w:p>
          <w:p w14:paraId="4DC6C0C0" w14:textId="77777777" w:rsidR="005624E1" w:rsidRPr="005624E1" w:rsidRDefault="005624E1" w:rsidP="005624E1">
            <w:pPr>
              <w:rPr>
                <w:rFonts w:ascii="Times" w:eastAsia="Times New Roman" w:hAnsi="Times" w:cs="Times New Roman"/>
                <w:sz w:val="18"/>
                <w:szCs w:val="18"/>
              </w:rPr>
            </w:pPr>
            <w:r w:rsidRPr="005624E1">
              <w:rPr>
                <w:rFonts w:ascii="Calibri" w:eastAsia="Times New Roman" w:hAnsi="Calibri" w:cs="Times New Roman"/>
                <w:bCs/>
                <w:color w:val="000000"/>
                <w:sz w:val="18"/>
                <w:szCs w:val="18"/>
                <w:shd w:val="clear" w:color="auto" w:fill="FFFFFF"/>
              </w:rPr>
              <w:t>6. Protecting people who are at higher risk You should think about</w:t>
            </w:r>
            <w:r w:rsidRPr="005624E1">
              <w:rPr>
                <w:rFonts w:ascii="Calibri" w:eastAsia="Times New Roman" w:hAnsi="Calibri" w:cs="Times New Roman"/>
                <w:color w:val="000000"/>
                <w:sz w:val="18"/>
                <w:szCs w:val="18"/>
                <w:shd w:val="clear" w:color="auto" w:fill="FFFFFF"/>
              </w:rPr>
              <w:t> </w:t>
            </w:r>
          </w:p>
          <w:p w14:paraId="73D3ED2D" w14:textId="77777777" w:rsidR="005624E1" w:rsidRPr="005624E1" w:rsidRDefault="005624E1" w:rsidP="005624E1">
            <w:pPr>
              <w:rPr>
                <w:sz w:val="18"/>
                <w:szCs w:val="18"/>
              </w:rPr>
            </w:pPr>
          </w:p>
        </w:tc>
        <w:tc>
          <w:tcPr>
            <w:tcW w:w="2603" w:type="dxa"/>
            <w:tcBorders>
              <w:top w:val="single" w:sz="4" w:space="0" w:color="000000"/>
              <w:left w:val="single" w:sz="4" w:space="0" w:color="000000"/>
              <w:bottom w:val="single" w:sz="4" w:space="0" w:color="000000"/>
              <w:right w:val="single" w:sz="4" w:space="0" w:color="000000"/>
            </w:tcBorders>
          </w:tcPr>
          <w:p w14:paraId="5CDD5D0A" w14:textId="77777777" w:rsidR="005624E1" w:rsidRPr="005624E1" w:rsidRDefault="005624E1" w:rsidP="005624E1">
            <w:pPr>
              <w:rPr>
                <w:sz w:val="18"/>
                <w:szCs w:val="18"/>
              </w:rPr>
            </w:pPr>
          </w:p>
          <w:p w14:paraId="334739ED" w14:textId="77777777" w:rsidR="005624E1" w:rsidRPr="005624E1" w:rsidRDefault="005624E1" w:rsidP="009C2173">
            <w:pPr>
              <w:pStyle w:val="paragraph"/>
              <w:numPr>
                <w:ilvl w:val="0"/>
                <w:numId w:val="35"/>
              </w:numPr>
              <w:spacing w:before="0" w:beforeAutospacing="0" w:after="0" w:afterAutospacing="0"/>
              <w:textAlignment w:val="baseline"/>
              <w:rPr>
                <w:rFonts w:ascii="Calibri" w:hAnsi="Calibri" w:cs="Arial"/>
                <w:sz w:val="18"/>
                <w:szCs w:val="18"/>
              </w:rPr>
            </w:pPr>
            <w:r w:rsidRPr="005624E1">
              <w:rPr>
                <w:rStyle w:val="normaltextrun"/>
                <w:rFonts w:ascii="Calibri" w:hAnsi="Calibri" w:cs="Arial"/>
                <w:sz w:val="18"/>
                <w:szCs w:val="18"/>
              </w:rPr>
              <w:t>Club/Socs</w:t>
            </w:r>
            <w:r w:rsidRPr="005624E1">
              <w:rPr>
                <w:rStyle w:val="normaltextrun"/>
                <w:rFonts w:ascii="Calibri" w:hAnsi="Calibri" w:cs="Arial"/>
                <w:sz w:val="18"/>
                <w:szCs w:val="18"/>
                <w:lang w:val="en-US"/>
              </w:rPr>
              <w:t> Members</w:t>
            </w:r>
            <w:r w:rsidRPr="005624E1">
              <w:rPr>
                <w:rStyle w:val="eop"/>
                <w:rFonts w:ascii="Calibri" w:hAnsi="Calibri" w:cs="Arial"/>
                <w:sz w:val="18"/>
                <w:szCs w:val="18"/>
              </w:rPr>
              <w:t> </w:t>
            </w:r>
          </w:p>
          <w:p w14:paraId="4E860526" w14:textId="77777777" w:rsidR="005624E1" w:rsidRPr="005624E1" w:rsidRDefault="005624E1" w:rsidP="009C2173">
            <w:pPr>
              <w:pStyle w:val="paragraph"/>
              <w:numPr>
                <w:ilvl w:val="0"/>
                <w:numId w:val="35"/>
              </w:numPr>
              <w:spacing w:before="0" w:beforeAutospacing="0" w:after="0" w:afterAutospacing="0"/>
              <w:textAlignment w:val="baseline"/>
              <w:rPr>
                <w:rFonts w:ascii="Calibri" w:hAnsi="Calibri" w:cs="Arial"/>
                <w:sz w:val="18"/>
                <w:szCs w:val="18"/>
              </w:rPr>
            </w:pPr>
            <w:r w:rsidRPr="005624E1">
              <w:rPr>
                <w:rStyle w:val="normaltextrun"/>
                <w:rFonts w:ascii="Calibri" w:hAnsi="Calibri" w:cs="Arial"/>
                <w:sz w:val="18"/>
                <w:szCs w:val="18"/>
                <w:lang w:val="en-US"/>
              </w:rPr>
              <w:t>Vulnerable groups – Elderly, Pregnant members, those with existing underlying health conditions</w:t>
            </w:r>
            <w:r w:rsidRPr="005624E1">
              <w:rPr>
                <w:rStyle w:val="eop"/>
                <w:rFonts w:ascii="Calibri" w:hAnsi="Calibri" w:cs="Arial"/>
                <w:sz w:val="18"/>
                <w:szCs w:val="18"/>
              </w:rPr>
              <w:t> </w:t>
            </w:r>
          </w:p>
          <w:p w14:paraId="06806AA9" w14:textId="77777777" w:rsidR="005624E1" w:rsidRPr="005624E1" w:rsidRDefault="005624E1" w:rsidP="009C2173">
            <w:pPr>
              <w:pStyle w:val="paragraph"/>
              <w:numPr>
                <w:ilvl w:val="0"/>
                <w:numId w:val="35"/>
              </w:numPr>
              <w:spacing w:before="0" w:beforeAutospacing="0" w:after="0" w:afterAutospacing="0"/>
              <w:textAlignment w:val="baseline"/>
              <w:rPr>
                <w:rFonts w:ascii="Calibri" w:hAnsi="Calibri" w:cs="Arial"/>
                <w:sz w:val="18"/>
                <w:szCs w:val="18"/>
              </w:rPr>
            </w:pPr>
            <w:r w:rsidRPr="005624E1">
              <w:rPr>
                <w:rStyle w:val="normaltextrun"/>
                <w:rFonts w:ascii="Calibri" w:hAnsi="Calibri" w:cs="Arial"/>
                <w:sz w:val="18"/>
                <w:szCs w:val="18"/>
              </w:rPr>
              <w:t>Anyone else who physically comes in contact with you in relation to your activity</w:t>
            </w:r>
            <w:r w:rsidRPr="005624E1">
              <w:rPr>
                <w:rStyle w:val="eop"/>
                <w:rFonts w:ascii="Calibri" w:hAnsi="Calibri" w:cs="Arial"/>
                <w:sz w:val="18"/>
                <w:szCs w:val="18"/>
              </w:rPr>
              <w:t> </w:t>
            </w:r>
          </w:p>
          <w:p w14:paraId="243ECF3C" w14:textId="77777777" w:rsidR="005624E1" w:rsidRPr="005624E1" w:rsidRDefault="005624E1" w:rsidP="005624E1">
            <w:pPr>
              <w:rPr>
                <w:sz w:val="18"/>
                <w:szCs w:val="18"/>
              </w:rPr>
            </w:pPr>
          </w:p>
        </w:tc>
        <w:tc>
          <w:tcPr>
            <w:tcW w:w="458" w:type="dxa"/>
            <w:tcBorders>
              <w:top w:val="single" w:sz="4" w:space="0" w:color="000000"/>
              <w:left w:val="single" w:sz="4" w:space="0" w:color="000000"/>
              <w:bottom w:val="single" w:sz="4" w:space="0" w:color="000000"/>
              <w:right w:val="single" w:sz="4" w:space="0" w:color="000000"/>
            </w:tcBorders>
          </w:tcPr>
          <w:p w14:paraId="07887F6F" w14:textId="77777777" w:rsidR="005624E1" w:rsidRPr="005624E1" w:rsidRDefault="005624E1" w:rsidP="005624E1">
            <w:pPr>
              <w:rPr>
                <w:rFonts w:ascii="Lucida Sans" w:hAnsi="Lucida Sans"/>
                <w:b/>
                <w:sz w:val="18"/>
                <w:szCs w:val="18"/>
              </w:rPr>
            </w:pPr>
          </w:p>
          <w:p w14:paraId="18A0FC41" w14:textId="1A8D74FB" w:rsidR="005624E1" w:rsidRPr="005624E1" w:rsidRDefault="005624E1" w:rsidP="005624E1">
            <w:pPr>
              <w:rPr>
                <w:rFonts w:ascii="Lucida Sans" w:hAnsi="Lucida Sans"/>
                <w:b/>
                <w:sz w:val="18"/>
                <w:szCs w:val="18"/>
              </w:rPr>
            </w:pPr>
            <w:r w:rsidRPr="005624E1">
              <w:rPr>
                <w:rFonts w:ascii="Lucida Sans" w:hAnsi="Lucida Sans"/>
                <w:b/>
                <w:sz w:val="18"/>
                <w:szCs w:val="18"/>
              </w:rPr>
              <w:t>4</w:t>
            </w:r>
          </w:p>
        </w:tc>
        <w:tc>
          <w:tcPr>
            <w:tcW w:w="459" w:type="dxa"/>
            <w:tcBorders>
              <w:top w:val="single" w:sz="4" w:space="0" w:color="000000"/>
              <w:left w:val="single" w:sz="4" w:space="0" w:color="000000"/>
              <w:bottom w:val="single" w:sz="4" w:space="0" w:color="000000"/>
              <w:right w:val="single" w:sz="4" w:space="0" w:color="000000"/>
            </w:tcBorders>
          </w:tcPr>
          <w:p w14:paraId="3FCD88BE" w14:textId="77777777" w:rsidR="005624E1" w:rsidRPr="005624E1" w:rsidRDefault="005624E1" w:rsidP="005624E1">
            <w:pPr>
              <w:rPr>
                <w:rFonts w:ascii="Lucida Sans" w:hAnsi="Lucida Sans"/>
                <w:b/>
                <w:sz w:val="18"/>
                <w:szCs w:val="18"/>
              </w:rPr>
            </w:pPr>
          </w:p>
          <w:p w14:paraId="72F9F9B7" w14:textId="4B03A668" w:rsidR="005624E1" w:rsidRPr="005624E1" w:rsidRDefault="005624E1" w:rsidP="005624E1">
            <w:pPr>
              <w:rPr>
                <w:rFonts w:ascii="Lucida Sans" w:hAnsi="Lucida Sans"/>
                <w:b/>
                <w:sz w:val="18"/>
                <w:szCs w:val="18"/>
              </w:rPr>
            </w:pPr>
            <w:r w:rsidRPr="005624E1">
              <w:rPr>
                <w:rFonts w:ascii="Lucida Sans" w:hAnsi="Lucida Sans"/>
                <w:b/>
                <w:sz w:val="18"/>
                <w:szCs w:val="18"/>
              </w:rPr>
              <w:t>5</w:t>
            </w:r>
          </w:p>
        </w:tc>
        <w:tc>
          <w:tcPr>
            <w:tcW w:w="546" w:type="dxa"/>
            <w:tcBorders>
              <w:top w:val="single" w:sz="4" w:space="0" w:color="000000"/>
              <w:left w:val="single" w:sz="4" w:space="0" w:color="000000"/>
              <w:bottom w:val="single" w:sz="4" w:space="0" w:color="000000"/>
              <w:right w:val="single" w:sz="4" w:space="0" w:color="000000"/>
            </w:tcBorders>
          </w:tcPr>
          <w:p w14:paraId="6613C543" w14:textId="77777777" w:rsidR="005624E1" w:rsidRPr="005624E1" w:rsidRDefault="005624E1" w:rsidP="005624E1">
            <w:pPr>
              <w:rPr>
                <w:rFonts w:ascii="Lucida Sans" w:hAnsi="Lucida Sans"/>
                <w:b/>
                <w:sz w:val="18"/>
                <w:szCs w:val="18"/>
              </w:rPr>
            </w:pPr>
          </w:p>
          <w:p w14:paraId="7AEDD2D8" w14:textId="1F83813F" w:rsidR="005624E1" w:rsidRPr="005624E1" w:rsidRDefault="005624E1" w:rsidP="005624E1">
            <w:pPr>
              <w:rPr>
                <w:rFonts w:ascii="Lucida Sans" w:hAnsi="Lucida Sans"/>
                <w:b/>
                <w:sz w:val="18"/>
                <w:szCs w:val="18"/>
              </w:rPr>
            </w:pPr>
            <w:r w:rsidRPr="005624E1">
              <w:rPr>
                <w:rFonts w:ascii="Lucida Sans" w:hAnsi="Lucida Sans"/>
                <w:b/>
                <w:sz w:val="18"/>
                <w:szCs w:val="18"/>
              </w:rPr>
              <w:t>20</w:t>
            </w:r>
          </w:p>
        </w:tc>
        <w:tc>
          <w:tcPr>
            <w:tcW w:w="4361" w:type="dxa"/>
            <w:tcBorders>
              <w:top w:val="single" w:sz="4" w:space="0" w:color="000000"/>
              <w:left w:val="single" w:sz="4" w:space="0" w:color="000000"/>
              <w:bottom w:val="single" w:sz="4" w:space="0" w:color="000000"/>
              <w:right w:val="single" w:sz="4" w:space="0" w:color="000000"/>
            </w:tcBorders>
          </w:tcPr>
          <w:p w14:paraId="13020290" w14:textId="77777777" w:rsidR="005624E1" w:rsidRPr="005624E1" w:rsidRDefault="005624E1" w:rsidP="005624E1">
            <w:pPr>
              <w:rPr>
                <w:rFonts w:ascii="Lucida Sans" w:hAnsi="Lucida Sans"/>
                <w:b/>
                <w:sz w:val="18"/>
                <w:szCs w:val="18"/>
              </w:rPr>
            </w:pPr>
          </w:p>
          <w:p w14:paraId="4F291C63" w14:textId="77777777" w:rsidR="005624E1" w:rsidRPr="005624E1" w:rsidRDefault="005624E1" w:rsidP="009C2173">
            <w:pPr>
              <w:numPr>
                <w:ilvl w:val="0"/>
                <w:numId w:val="40"/>
              </w:numPr>
              <w:ind w:left="360" w:firstLine="0"/>
              <w:jc w:val="both"/>
              <w:textAlignment w:val="baseline"/>
              <w:rPr>
                <w:rFonts w:ascii="Calibri" w:hAnsi="Calibri" w:cs="Times New Roman"/>
                <w:sz w:val="18"/>
                <w:szCs w:val="18"/>
              </w:rPr>
            </w:pPr>
            <w:r w:rsidRPr="005624E1">
              <w:rPr>
                <w:rFonts w:ascii="Calibri" w:hAnsi="Calibri" w:cs="Times New Roman"/>
                <w:sz w:val="18"/>
                <w:szCs w:val="18"/>
              </w:rPr>
              <w:t>Ask members to clarify if they have any specific health conditions which may put them in the ‘at risk’ category</w:t>
            </w:r>
          </w:p>
          <w:p w14:paraId="7732E624" w14:textId="77777777" w:rsidR="005624E1" w:rsidRPr="005624E1" w:rsidRDefault="005624E1" w:rsidP="009C2173">
            <w:pPr>
              <w:pStyle w:val="ListParagraph"/>
              <w:numPr>
                <w:ilvl w:val="0"/>
                <w:numId w:val="40"/>
              </w:numPr>
              <w:ind w:left="360" w:firstLine="0"/>
              <w:jc w:val="both"/>
              <w:textAlignment w:val="baseline"/>
              <w:rPr>
                <w:rFonts w:ascii="Calibri" w:hAnsi="Calibri" w:cs="Times New Roman"/>
                <w:sz w:val="18"/>
                <w:szCs w:val="18"/>
              </w:rPr>
            </w:pPr>
            <w:r w:rsidRPr="005624E1">
              <w:rPr>
                <w:rFonts w:ascii="Calibri" w:hAnsi="Calibri" w:cs="Times New Roman"/>
                <w:sz w:val="18"/>
                <w:szCs w:val="18"/>
              </w:rPr>
              <w:t>Planning for people who are unable to engage in person </w:t>
            </w:r>
          </w:p>
          <w:p w14:paraId="76B3EDA8" w14:textId="77777777" w:rsidR="005624E1" w:rsidRPr="005624E1" w:rsidRDefault="005624E1" w:rsidP="009C2173">
            <w:pPr>
              <w:numPr>
                <w:ilvl w:val="0"/>
                <w:numId w:val="40"/>
              </w:numPr>
              <w:ind w:left="360" w:firstLine="0"/>
              <w:jc w:val="both"/>
              <w:textAlignment w:val="baseline"/>
              <w:rPr>
                <w:rFonts w:ascii="Calibri" w:hAnsi="Calibri" w:cs="Times New Roman"/>
                <w:sz w:val="18"/>
                <w:szCs w:val="18"/>
              </w:rPr>
            </w:pPr>
            <w:r w:rsidRPr="005624E1">
              <w:rPr>
                <w:rFonts w:ascii="Calibri" w:hAnsi="Calibri" w:cs="Times New Roman"/>
                <w:sz w:val="18"/>
                <w:szCs w:val="18"/>
              </w:rPr>
              <w:t>Provide meaningful alternative activity for those who are shielding</w:t>
            </w:r>
          </w:p>
          <w:p w14:paraId="6FB14C86" w14:textId="77777777" w:rsidR="005624E1" w:rsidRPr="005624E1" w:rsidRDefault="005624E1" w:rsidP="009C2173">
            <w:pPr>
              <w:numPr>
                <w:ilvl w:val="0"/>
                <w:numId w:val="40"/>
              </w:numPr>
              <w:ind w:left="360" w:firstLine="0"/>
              <w:jc w:val="both"/>
              <w:textAlignment w:val="baseline"/>
              <w:rPr>
                <w:rFonts w:ascii="Calibri" w:hAnsi="Calibri" w:cs="Times New Roman"/>
                <w:sz w:val="18"/>
                <w:szCs w:val="18"/>
              </w:rPr>
            </w:pPr>
            <w:r w:rsidRPr="005624E1">
              <w:rPr>
                <w:rFonts w:ascii="Calibri" w:hAnsi="Calibri" w:cs="Times New Roman"/>
                <w:sz w:val="18"/>
                <w:szCs w:val="18"/>
              </w:rPr>
              <w:t>Helping members at increased risk to engage from home, either in their current role or an alternative role </w:t>
            </w:r>
          </w:p>
          <w:p w14:paraId="7FD1B2AD" w14:textId="77777777" w:rsidR="005624E1" w:rsidRPr="005624E1" w:rsidRDefault="005624E1" w:rsidP="009C2173">
            <w:pPr>
              <w:pStyle w:val="ListParagraph"/>
              <w:numPr>
                <w:ilvl w:val="0"/>
                <w:numId w:val="40"/>
              </w:numPr>
              <w:ind w:left="360" w:firstLine="0"/>
              <w:jc w:val="both"/>
              <w:textAlignment w:val="baseline"/>
              <w:rPr>
                <w:rFonts w:ascii="Calibri" w:hAnsi="Calibri" w:cs="Times New Roman"/>
                <w:sz w:val="18"/>
                <w:szCs w:val="18"/>
              </w:rPr>
            </w:pPr>
            <w:r w:rsidRPr="005624E1">
              <w:rPr>
                <w:rFonts w:ascii="Calibri" w:hAnsi="Calibri" w:cs="Times New Roman"/>
                <w:sz w:val="18"/>
                <w:szCs w:val="18"/>
              </w:rPr>
              <w:t>Planning for members who need to self-isolate. </w:t>
            </w:r>
          </w:p>
          <w:p w14:paraId="10BEA1EE" w14:textId="77777777" w:rsidR="005624E1" w:rsidRPr="005624E1" w:rsidRDefault="005624E1" w:rsidP="005624E1">
            <w:pPr>
              <w:rPr>
                <w:rFonts w:ascii="Lucida Sans" w:hAnsi="Lucida Sans"/>
                <w:b/>
                <w:sz w:val="18"/>
                <w:szCs w:val="18"/>
              </w:rPr>
            </w:pPr>
          </w:p>
        </w:tc>
        <w:tc>
          <w:tcPr>
            <w:tcW w:w="458" w:type="dxa"/>
            <w:gridSpan w:val="2"/>
            <w:tcBorders>
              <w:top w:val="single" w:sz="4" w:space="0" w:color="000000"/>
              <w:left w:val="single" w:sz="4" w:space="0" w:color="000000"/>
              <w:bottom w:val="single" w:sz="4" w:space="0" w:color="000000"/>
              <w:right w:val="single" w:sz="4" w:space="0" w:color="000000"/>
            </w:tcBorders>
          </w:tcPr>
          <w:p w14:paraId="2AC09CBF" w14:textId="77777777" w:rsidR="005624E1" w:rsidRPr="005624E1" w:rsidRDefault="005624E1" w:rsidP="005624E1">
            <w:pPr>
              <w:rPr>
                <w:rFonts w:ascii="Lucida Sans" w:hAnsi="Lucida Sans"/>
                <w:b/>
                <w:sz w:val="18"/>
                <w:szCs w:val="18"/>
              </w:rPr>
            </w:pPr>
          </w:p>
          <w:p w14:paraId="7C56EBDE" w14:textId="3A4A15A4" w:rsidR="005624E1" w:rsidRPr="005624E1" w:rsidRDefault="005624E1" w:rsidP="005624E1">
            <w:pPr>
              <w:rPr>
                <w:rFonts w:ascii="Lucida Sans" w:hAnsi="Lucida Sans"/>
                <w:b/>
                <w:sz w:val="18"/>
                <w:szCs w:val="18"/>
              </w:rPr>
            </w:pPr>
            <w:r w:rsidRPr="005624E1">
              <w:rPr>
                <w:rFonts w:ascii="Lucida Sans" w:hAnsi="Lucida Sans"/>
                <w:b/>
                <w:sz w:val="18"/>
                <w:szCs w:val="18"/>
              </w:rPr>
              <w:t>2</w:t>
            </w:r>
          </w:p>
        </w:tc>
        <w:tc>
          <w:tcPr>
            <w:tcW w:w="458" w:type="dxa"/>
            <w:tcBorders>
              <w:top w:val="single" w:sz="4" w:space="0" w:color="000000"/>
              <w:left w:val="single" w:sz="4" w:space="0" w:color="000000"/>
              <w:bottom w:val="single" w:sz="4" w:space="0" w:color="000000"/>
              <w:right w:val="single" w:sz="4" w:space="0" w:color="000000"/>
            </w:tcBorders>
          </w:tcPr>
          <w:p w14:paraId="472D0EA4" w14:textId="77777777" w:rsidR="005624E1" w:rsidRPr="005624E1" w:rsidRDefault="005624E1" w:rsidP="005624E1">
            <w:pPr>
              <w:rPr>
                <w:rFonts w:ascii="Lucida Sans" w:hAnsi="Lucida Sans"/>
                <w:b/>
                <w:sz w:val="18"/>
                <w:szCs w:val="18"/>
              </w:rPr>
            </w:pPr>
          </w:p>
          <w:p w14:paraId="2DA39DA2" w14:textId="26979028" w:rsidR="005624E1" w:rsidRPr="005624E1" w:rsidRDefault="005624E1" w:rsidP="005624E1">
            <w:pPr>
              <w:rPr>
                <w:rFonts w:ascii="Lucida Sans" w:hAnsi="Lucida Sans"/>
                <w:b/>
                <w:sz w:val="18"/>
                <w:szCs w:val="18"/>
              </w:rPr>
            </w:pPr>
            <w:r w:rsidRPr="005624E1">
              <w:rPr>
                <w:rFonts w:ascii="Lucida Sans" w:hAnsi="Lucida Sans"/>
                <w:b/>
                <w:sz w:val="18"/>
                <w:szCs w:val="18"/>
              </w:rPr>
              <w:t>5</w:t>
            </w:r>
          </w:p>
        </w:tc>
        <w:tc>
          <w:tcPr>
            <w:tcW w:w="461" w:type="dxa"/>
            <w:tcBorders>
              <w:top w:val="single" w:sz="4" w:space="0" w:color="000000"/>
              <w:left w:val="single" w:sz="4" w:space="0" w:color="000000"/>
              <w:bottom w:val="single" w:sz="4" w:space="0" w:color="000000"/>
              <w:right w:val="single" w:sz="4" w:space="0" w:color="000000"/>
            </w:tcBorders>
          </w:tcPr>
          <w:p w14:paraId="1F821B8F" w14:textId="77777777" w:rsidR="005624E1" w:rsidRPr="005624E1" w:rsidRDefault="005624E1" w:rsidP="005624E1">
            <w:pPr>
              <w:rPr>
                <w:rFonts w:ascii="Lucida Sans" w:hAnsi="Lucida Sans"/>
                <w:b/>
                <w:sz w:val="18"/>
                <w:szCs w:val="18"/>
              </w:rPr>
            </w:pPr>
          </w:p>
          <w:p w14:paraId="78E31E99" w14:textId="5D680C4C" w:rsidR="005624E1" w:rsidRPr="005624E1" w:rsidRDefault="005624E1" w:rsidP="005624E1">
            <w:pPr>
              <w:rPr>
                <w:rFonts w:ascii="Lucida Sans" w:hAnsi="Lucida Sans"/>
                <w:b/>
                <w:sz w:val="18"/>
                <w:szCs w:val="18"/>
              </w:rPr>
            </w:pPr>
            <w:r w:rsidRPr="005624E1">
              <w:rPr>
                <w:rFonts w:ascii="Lucida Sans" w:hAnsi="Lucida Sans"/>
                <w:b/>
                <w:sz w:val="18"/>
                <w:szCs w:val="18"/>
              </w:rPr>
              <w:t>10</w:t>
            </w:r>
          </w:p>
        </w:tc>
        <w:tc>
          <w:tcPr>
            <w:tcW w:w="3642" w:type="dxa"/>
            <w:tcBorders>
              <w:top w:val="single" w:sz="4" w:space="0" w:color="000000"/>
              <w:left w:val="single" w:sz="4" w:space="0" w:color="000000"/>
              <w:bottom w:val="single" w:sz="4" w:space="0" w:color="000000"/>
              <w:right w:val="single" w:sz="4" w:space="0" w:color="000000"/>
            </w:tcBorders>
          </w:tcPr>
          <w:p w14:paraId="7BACA728" w14:textId="77777777" w:rsidR="005624E1" w:rsidRPr="005624E1" w:rsidRDefault="005624E1" w:rsidP="005624E1">
            <w:pPr>
              <w:rPr>
                <w:sz w:val="18"/>
                <w:szCs w:val="18"/>
              </w:rPr>
            </w:pPr>
          </w:p>
          <w:p w14:paraId="3C19D01D" w14:textId="77777777" w:rsidR="005624E1" w:rsidRPr="005624E1" w:rsidRDefault="005624E1" w:rsidP="005624E1">
            <w:pPr>
              <w:rPr>
                <w:sz w:val="18"/>
                <w:szCs w:val="18"/>
              </w:rPr>
            </w:pPr>
          </w:p>
        </w:tc>
      </w:tr>
      <w:tr w:rsidR="005624E1" w14:paraId="17340347" w14:textId="77777777" w:rsidTr="00505642">
        <w:trPr>
          <w:trHeight w:val="1307"/>
        </w:trPr>
        <w:tc>
          <w:tcPr>
            <w:tcW w:w="867" w:type="dxa"/>
            <w:tcBorders>
              <w:top w:val="single" w:sz="4" w:space="0" w:color="000000"/>
              <w:left w:val="single" w:sz="4" w:space="0" w:color="000000"/>
              <w:bottom w:val="single" w:sz="4" w:space="0" w:color="000000"/>
              <w:right w:val="single" w:sz="4" w:space="0" w:color="000000"/>
            </w:tcBorders>
          </w:tcPr>
          <w:p w14:paraId="4165A9C2" w14:textId="77777777" w:rsidR="005624E1" w:rsidRPr="005624E1" w:rsidRDefault="005624E1" w:rsidP="005624E1">
            <w:pPr>
              <w:rPr>
                <w:sz w:val="18"/>
                <w:szCs w:val="18"/>
              </w:rPr>
            </w:pPr>
          </w:p>
          <w:p w14:paraId="6BF9B5C9" w14:textId="742E5A74" w:rsidR="005624E1" w:rsidRPr="005624E1" w:rsidRDefault="005624E1" w:rsidP="005624E1">
            <w:pPr>
              <w:rPr>
                <w:sz w:val="18"/>
                <w:szCs w:val="18"/>
              </w:rPr>
            </w:pPr>
            <w:r w:rsidRPr="005624E1">
              <w:rPr>
                <w:sz w:val="18"/>
                <w:szCs w:val="18"/>
              </w:rPr>
              <w:t>Covid-19</w:t>
            </w:r>
          </w:p>
        </w:tc>
        <w:tc>
          <w:tcPr>
            <w:tcW w:w="1338" w:type="dxa"/>
            <w:tcBorders>
              <w:top w:val="single" w:sz="4" w:space="0" w:color="000000"/>
              <w:left w:val="single" w:sz="4" w:space="0" w:color="000000"/>
              <w:bottom w:val="single" w:sz="4" w:space="0" w:color="000000"/>
              <w:right w:val="single" w:sz="4" w:space="0" w:color="000000"/>
            </w:tcBorders>
          </w:tcPr>
          <w:p w14:paraId="31511252" w14:textId="77777777" w:rsidR="005624E1" w:rsidRPr="005624E1" w:rsidRDefault="005624E1" w:rsidP="005624E1">
            <w:pPr>
              <w:rPr>
                <w:rFonts w:ascii="Calibri" w:eastAsia="Times New Roman" w:hAnsi="Calibri" w:cs="Times New Roman"/>
                <w:bCs/>
                <w:color w:val="000000"/>
                <w:sz w:val="18"/>
                <w:szCs w:val="18"/>
                <w:shd w:val="clear" w:color="auto" w:fill="FFFFFF"/>
              </w:rPr>
            </w:pPr>
          </w:p>
          <w:p w14:paraId="0E38A923" w14:textId="77777777" w:rsidR="005624E1" w:rsidRPr="005624E1" w:rsidRDefault="005624E1" w:rsidP="005624E1">
            <w:pPr>
              <w:rPr>
                <w:rFonts w:ascii="Times" w:eastAsia="Times New Roman" w:hAnsi="Times" w:cs="Times New Roman"/>
                <w:sz w:val="18"/>
                <w:szCs w:val="18"/>
              </w:rPr>
            </w:pPr>
            <w:r w:rsidRPr="005624E1">
              <w:rPr>
                <w:rFonts w:ascii="Calibri" w:eastAsia="Times New Roman" w:hAnsi="Calibri" w:cs="Times New Roman"/>
                <w:bCs/>
                <w:color w:val="000000"/>
                <w:sz w:val="18"/>
                <w:szCs w:val="18"/>
                <w:shd w:val="clear" w:color="auto" w:fill="FFFFFF"/>
              </w:rPr>
              <w:t>7. Symptoms of Covid-19</w:t>
            </w:r>
            <w:r w:rsidRPr="005624E1">
              <w:rPr>
                <w:rFonts w:ascii="Calibri" w:eastAsia="Times New Roman" w:hAnsi="Calibri" w:cs="Times New Roman"/>
                <w:color w:val="000000"/>
                <w:sz w:val="18"/>
                <w:szCs w:val="18"/>
                <w:shd w:val="clear" w:color="auto" w:fill="FFFFFF"/>
              </w:rPr>
              <w:t> </w:t>
            </w:r>
          </w:p>
          <w:p w14:paraId="65BFE05F" w14:textId="77777777" w:rsidR="005624E1" w:rsidRPr="005624E1" w:rsidRDefault="005624E1" w:rsidP="005624E1">
            <w:pPr>
              <w:rPr>
                <w:sz w:val="18"/>
                <w:szCs w:val="18"/>
              </w:rPr>
            </w:pPr>
          </w:p>
        </w:tc>
        <w:tc>
          <w:tcPr>
            <w:tcW w:w="2603" w:type="dxa"/>
            <w:tcBorders>
              <w:top w:val="single" w:sz="4" w:space="0" w:color="000000"/>
              <w:left w:val="single" w:sz="4" w:space="0" w:color="000000"/>
              <w:bottom w:val="single" w:sz="4" w:space="0" w:color="000000"/>
              <w:right w:val="single" w:sz="4" w:space="0" w:color="000000"/>
            </w:tcBorders>
          </w:tcPr>
          <w:p w14:paraId="2EBD52EC" w14:textId="77777777" w:rsidR="005624E1" w:rsidRPr="005624E1" w:rsidRDefault="005624E1" w:rsidP="005624E1">
            <w:pPr>
              <w:pStyle w:val="paragraph"/>
              <w:spacing w:before="0" w:beforeAutospacing="0" w:after="0" w:afterAutospacing="0"/>
              <w:ind w:left="750"/>
              <w:textAlignment w:val="baseline"/>
              <w:rPr>
                <w:rStyle w:val="normaltextrun"/>
                <w:rFonts w:ascii="Calibri" w:hAnsi="Calibri" w:cs="Arial"/>
                <w:sz w:val="18"/>
                <w:szCs w:val="18"/>
              </w:rPr>
            </w:pPr>
          </w:p>
          <w:p w14:paraId="3022EBD8" w14:textId="77777777" w:rsidR="005624E1" w:rsidRPr="005624E1" w:rsidRDefault="005624E1" w:rsidP="009C2173">
            <w:pPr>
              <w:pStyle w:val="paragraph"/>
              <w:numPr>
                <w:ilvl w:val="0"/>
                <w:numId w:val="35"/>
              </w:numPr>
              <w:spacing w:before="0" w:beforeAutospacing="0" w:after="0" w:afterAutospacing="0"/>
              <w:textAlignment w:val="baseline"/>
              <w:rPr>
                <w:rFonts w:ascii="Calibri" w:hAnsi="Calibri" w:cs="Arial"/>
                <w:sz w:val="18"/>
                <w:szCs w:val="18"/>
              </w:rPr>
            </w:pPr>
            <w:r w:rsidRPr="005624E1">
              <w:rPr>
                <w:rStyle w:val="normaltextrun"/>
                <w:rFonts w:ascii="Calibri" w:hAnsi="Calibri" w:cs="Arial"/>
                <w:sz w:val="18"/>
                <w:szCs w:val="18"/>
              </w:rPr>
              <w:t>Club/Soc</w:t>
            </w:r>
            <w:r w:rsidRPr="005624E1">
              <w:rPr>
                <w:rStyle w:val="normaltextrun"/>
                <w:rFonts w:ascii="Calibri" w:hAnsi="Calibri" w:cs="Arial"/>
                <w:sz w:val="18"/>
                <w:szCs w:val="18"/>
                <w:lang w:val="en-US"/>
              </w:rPr>
              <w:t> Members</w:t>
            </w:r>
            <w:r w:rsidRPr="005624E1">
              <w:rPr>
                <w:rStyle w:val="eop"/>
                <w:rFonts w:ascii="Calibri" w:hAnsi="Calibri" w:cs="Arial"/>
                <w:sz w:val="18"/>
                <w:szCs w:val="18"/>
              </w:rPr>
              <w:t> </w:t>
            </w:r>
          </w:p>
          <w:p w14:paraId="46BE9B94" w14:textId="77777777" w:rsidR="005624E1" w:rsidRPr="005624E1" w:rsidRDefault="005624E1" w:rsidP="009C2173">
            <w:pPr>
              <w:pStyle w:val="paragraph"/>
              <w:numPr>
                <w:ilvl w:val="0"/>
                <w:numId w:val="35"/>
              </w:numPr>
              <w:spacing w:before="0" w:beforeAutospacing="0" w:after="0" w:afterAutospacing="0"/>
              <w:textAlignment w:val="baseline"/>
              <w:rPr>
                <w:rFonts w:ascii="Calibri" w:hAnsi="Calibri" w:cs="Arial"/>
                <w:sz w:val="18"/>
                <w:szCs w:val="18"/>
              </w:rPr>
            </w:pPr>
            <w:r w:rsidRPr="005624E1">
              <w:rPr>
                <w:rStyle w:val="normaltextrun"/>
                <w:rFonts w:ascii="Calibri" w:hAnsi="Calibri" w:cs="Arial"/>
                <w:sz w:val="18"/>
                <w:szCs w:val="18"/>
                <w:lang w:val="en-US"/>
              </w:rPr>
              <w:t>Vulnerable groups – Elderly, Pregnant members, those with existing underlying health conditions</w:t>
            </w:r>
            <w:r w:rsidRPr="005624E1">
              <w:rPr>
                <w:rStyle w:val="eop"/>
                <w:rFonts w:ascii="Calibri" w:hAnsi="Calibri" w:cs="Arial"/>
                <w:sz w:val="18"/>
                <w:szCs w:val="18"/>
              </w:rPr>
              <w:t> </w:t>
            </w:r>
          </w:p>
          <w:p w14:paraId="19635C01" w14:textId="77777777" w:rsidR="005624E1" w:rsidRPr="005624E1" w:rsidRDefault="005624E1" w:rsidP="009C2173">
            <w:pPr>
              <w:pStyle w:val="paragraph"/>
              <w:numPr>
                <w:ilvl w:val="0"/>
                <w:numId w:val="35"/>
              </w:numPr>
              <w:spacing w:before="0" w:beforeAutospacing="0" w:after="0" w:afterAutospacing="0"/>
              <w:textAlignment w:val="baseline"/>
              <w:rPr>
                <w:rFonts w:ascii="Calibri" w:hAnsi="Calibri" w:cs="Arial"/>
                <w:sz w:val="18"/>
                <w:szCs w:val="18"/>
              </w:rPr>
            </w:pPr>
            <w:r w:rsidRPr="005624E1">
              <w:rPr>
                <w:rStyle w:val="normaltextrun"/>
                <w:rFonts w:ascii="Calibri" w:hAnsi="Calibri" w:cs="Arial"/>
                <w:sz w:val="18"/>
                <w:szCs w:val="18"/>
              </w:rPr>
              <w:t>Anyone else who physically comes in contact with you in relation to your activity</w:t>
            </w:r>
            <w:r w:rsidRPr="005624E1">
              <w:rPr>
                <w:rStyle w:val="eop"/>
                <w:rFonts w:ascii="Calibri" w:hAnsi="Calibri" w:cs="Arial"/>
                <w:sz w:val="18"/>
                <w:szCs w:val="18"/>
              </w:rPr>
              <w:t> </w:t>
            </w:r>
          </w:p>
          <w:p w14:paraId="13CD40AC" w14:textId="77777777" w:rsidR="005624E1" w:rsidRPr="005624E1" w:rsidRDefault="005624E1" w:rsidP="005624E1">
            <w:pPr>
              <w:rPr>
                <w:sz w:val="18"/>
                <w:szCs w:val="18"/>
              </w:rPr>
            </w:pPr>
          </w:p>
          <w:p w14:paraId="0D0F7C33" w14:textId="77777777" w:rsidR="005624E1" w:rsidRPr="005624E1" w:rsidRDefault="005624E1" w:rsidP="005624E1">
            <w:pPr>
              <w:rPr>
                <w:sz w:val="18"/>
                <w:szCs w:val="18"/>
              </w:rPr>
            </w:pPr>
          </w:p>
        </w:tc>
        <w:tc>
          <w:tcPr>
            <w:tcW w:w="458" w:type="dxa"/>
            <w:tcBorders>
              <w:top w:val="single" w:sz="4" w:space="0" w:color="000000"/>
              <w:left w:val="single" w:sz="4" w:space="0" w:color="000000"/>
              <w:bottom w:val="single" w:sz="4" w:space="0" w:color="000000"/>
              <w:right w:val="single" w:sz="4" w:space="0" w:color="000000"/>
            </w:tcBorders>
          </w:tcPr>
          <w:p w14:paraId="4436C3B3" w14:textId="77777777" w:rsidR="005624E1" w:rsidRPr="005624E1" w:rsidRDefault="005624E1" w:rsidP="005624E1">
            <w:pPr>
              <w:rPr>
                <w:rFonts w:ascii="Lucida Sans" w:hAnsi="Lucida Sans"/>
                <w:b/>
                <w:sz w:val="18"/>
                <w:szCs w:val="18"/>
              </w:rPr>
            </w:pPr>
          </w:p>
          <w:p w14:paraId="261C6248" w14:textId="03FE933B" w:rsidR="005624E1" w:rsidRPr="005624E1" w:rsidRDefault="005624E1" w:rsidP="005624E1">
            <w:pPr>
              <w:rPr>
                <w:rFonts w:ascii="Lucida Sans" w:hAnsi="Lucida Sans"/>
                <w:b/>
                <w:sz w:val="18"/>
                <w:szCs w:val="18"/>
              </w:rPr>
            </w:pPr>
            <w:r w:rsidRPr="005624E1">
              <w:rPr>
                <w:rFonts w:ascii="Lucida Sans" w:hAnsi="Lucida Sans"/>
                <w:b/>
                <w:sz w:val="18"/>
                <w:szCs w:val="18"/>
              </w:rPr>
              <w:t>4</w:t>
            </w:r>
          </w:p>
        </w:tc>
        <w:tc>
          <w:tcPr>
            <w:tcW w:w="459" w:type="dxa"/>
            <w:tcBorders>
              <w:top w:val="single" w:sz="4" w:space="0" w:color="000000"/>
              <w:left w:val="single" w:sz="4" w:space="0" w:color="000000"/>
              <w:bottom w:val="single" w:sz="4" w:space="0" w:color="000000"/>
              <w:right w:val="single" w:sz="4" w:space="0" w:color="000000"/>
            </w:tcBorders>
          </w:tcPr>
          <w:p w14:paraId="5862F2CF" w14:textId="77777777" w:rsidR="005624E1" w:rsidRPr="005624E1" w:rsidRDefault="005624E1" w:rsidP="005624E1">
            <w:pPr>
              <w:rPr>
                <w:rFonts w:ascii="Lucida Sans" w:hAnsi="Lucida Sans"/>
                <w:b/>
                <w:sz w:val="18"/>
                <w:szCs w:val="18"/>
              </w:rPr>
            </w:pPr>
          </w:p>
          <w:p w14:paraId="29F32F03" w14:textId="6709C7C3" w:rsidR="005624E1" w:rsidRPr="005624E1" w:rsidRDefault="005624E1" w:rsidP="005624E1">
            <w:pPr>
              <w:rPr>
                <w:rFonts w:ascii="Lucida Sans" w:hAnsi="Lucida Sans"/>
                <w:b/>
                <w:sz w:val="18"/>
                <w:szCs w:val="18"/>
              </w:rPr>
            </w:pPr>
            <w:r w:rsidRPr="005624E1">
              <w:rPr>
                <w:rFonts w:ascii="Lucida Sans" w:hAnsi="Lucida Sans"/>
                <w:b/>
                <w:sz w:val="18"/>
                <w:szCs w:val="18"/>
              </w:rPr>
              <w:t>5</w:t>
            </w:r>
          </w:p>
        </w:tc>
        <w:tc>
          <w:tcPr>
            <w:tcW w:w="546" w:type="dxa"/>
            <w:tcBorders>
              <w:top w:val="single" w:sz="4" w:space="0" w:color="000000"/>
              <w:left w:val="single" w:sz="4" w:space="0" w:color="000000"/>
              <w:bottom w:val="single" w:sz="4" w:space="0" w:color="000000"/>
              <w:right w:val="single" w:sz="4" w:space="0" w:color="000000"/>
            </w:tcBorders>
          </w:tcPr>
          <w:p w14:paraId="7D417880" w14:textId="77777777" w:rsidR="005624E1" w:rsidRPr="005624E1" w:rsidRDefault="005624E1" w:rsidP="005624E1">
            <w:pPr>
              <w:rPr>
                <w:rFonts w:ascii="Lucida Sans" w:hAnsi="Lucida Sans"/>
                <w:b/>
                <w:sz w:val="18"/>
                <w:szCs w:val="18"/>
              </w:rPr>
            </w:pPr>
          </w:p>
          <w:p w14:paraId="53B8BF95" w14:textId="77777777" w:rsidR="005624E1" w:rsidRPr="005624E1" w:rsidRDefault="005624E1" w:rsidP="005624E1">
            <w:pPr>
              <w:rPr>
                <w:rFonts w:ascii="Lucida Sans" w:hAnsi="Lucida Sans"/>
                <w:b/>
                <w:sz w:val="18"/>
                <w:szCs w:val="18"/>
              </w:rPr>
            </w:pPr>
            <w:r w:rsidRPr="005624E1">
              <w:rPr>
                <w:rFonts w:ascii="Lucida Sans" w:hAnsi="Lucida Sans"/>
                <w:b/>
                <w:sz w:val="18"/>
                <w:szCs w:val="18"/>
              </w:rPr>
              <w:t>20</w:t>
            </w:r>
          </w:p>
          <w:p w14:paraId="715F4B2C" w14:textId="77777777" w:rsidR="005624E1" w:rsidRPr="005624E1" w:rsidRDefault="005624E1" w:rsidP="005624E1">
            <w:pPr>
              <w:rPr>
                <w:rFonts w:ascii="Lucida Sans" w:hAnsi="Lucida Sans"/>
                <w:b/>
                <w:sz w:val="18"/>
                <w:szCs w:val="18"/>
              </w:rPr>
            </w:pPr>
          </w:p>
        </w:tc>
        <w:tc>
          <w:tcPr>
            <w:tcW w:w="4361" w:type="dxa"/>
            <w:tcBorders>
              <w:top w:val="single" w:sz="4" w:space="0" w:color="000000"/>
              <w:left w:val="single" w:sz="4" w:space="0" w:color="000000"/>
              <w:bottom w:val="single" w:sz="4" w:space="0" w:color="000000"/>
              <w:right w:val="single" w:sz="4" w:space="0" w:color="000000"/>
            </w:tcBorders>
          </w:tcPr>
          <w:p w14:paraId="719AA559" w14:textId="77777777" w:rsidR="005624E1" w:rsidRPr="005624E1" w:rsidRDefault="005624E1" w:rsidP="005624E1">
            <w:pPr>
              <w:rPr>
                <w:rFonts w:ascii="Lucida Sans" w:hAnsi="Lucida Sans"/>
                <w:b/>
                <w:sz w:val="18"/>
                <w:szCs w:val="18"/>
              </w:rPr>
            </w:pPr>
          </w:p>
          <w:p w14:paraId="54C62897" w14:textId="1D0C8A87" w:rsidR="005624E1" w:rsidRPr="005624E1" w:rsidRDefault="005624E1" w:rsidP="009C2173">
            <w:pPr>
              <w:pStyle w:val="ListParagraph"/>
              <w:numPr>
                <w:ilvl w:val="0"/>
                <w:numId w:val="41"/>
              </w:numPr>
              <w:textAlignment w:val="baseline"/>
              <w:rPr>
                <w:rFonts w:ascii="Arial" w:hAnsi="Arial" w:cs="Arial"/>
                <w:sz w:val="18"/>
                <w:szCs w:val="18"/>
              </w:rPr>
            </w:pPr>
            <w:r w:rsidRPr="005624E1">
              <w:rPr>
                <w:rFonts w:ascii="Calibri" w:hAnsi="Calibri" w:cs="Arial"/>
                <w:sz w:val="18"/>
                <w:szCs w:val="18"/>
              </w:rPr>
              <w:t>If member becomes unwell with a new continuous cough or</w:t>
            </w:r>
            <w:r w:rsidR="00083FC4">
              <w:rPr>
                <w:rFonts w:ascii="Calibri" w:hAnsi="Calibri" w:cs="Arial"/>
                <w:sz w:val="18"/>
                <w:szCs w:val="18"/>
              </w:rPr>
              <w:t xml:space="preserve"> a</w:t>
            </w:r>
            <w:r w:rsidRPr="005624E1">
              <w:rPr>
                <w:rFonts w:ascii="Calibri" w:hAnsi="Calibri" w:cs="Arial"/>
                <w:sz w:val="18"/>
                <w:szCs w:val="18"/>
              </w:rPr>
              <w:t xml:space="preserve"> high </w:t>
            </w:r>
            <w:r w:rsidR="00083FC4" w:rsidRPr="005624E1">
              <w:rPr>
                <w:rFonts w:ascii="Calibri" w:hAnsi="Calibri" w:cs="Arial"/>
                <w:sz w:val="18"/>
                <w:szCs w:val="18"/>
              </w:rPr>
              <w:t>temperature,</w:t>
            </w:r>
            <w:r w:rsidRPr="005624E1">
              <w:rPr>
                <w:rFonts w:ascii="Calibri" w:hAnsi="Calibri" w:cs="Arial"/>
                <w:sz w:val="18"/>
                <w:szCs w:val="18"/>
              </w:rPr>
              <w:t> they will be sent home and advised to follow the stay at home guidance. </w:t>
            </w:r>
          </w:p>
          <w:p w14:paraId="510FFA01" w14:textId="77777777" w:rsidR="005624E1" w:rsidRPr="005624E1" w:rsidRDefault="005624E1" w:rsidP="009C2173">
            <w:pPr>
              <w:pStyle w:val="ListParagraph"/>
              <w:numPr>
                <w:ilvl w:val="0"/>
                <w:numId w:val="41"/>
              </w:numPr>
              <w:textAlignment w:val="baseline"/>
              <w:rPr>
                <w:rFonts w:ascii="Arial" w:hAnsi="Arial" w:cs="Arial"/>
                <w:sz w:val="18"/>
                <w:szCs w:val="18"/>
              </w:rPr>
            </w:pPr>
            <w:r w:rsidRPr="005624E1">
              <w:rPr>
                <w:rFonts w:ascii="Calibri" w:hAnsi="Calibri" w:cs="Arial"/>
                <w:sz w:val="18"/>
                <w:szCs w:val="18"/>
              </w:rPr>
              <w:t>Committee Members will maintain regular contact with members during this time. </w:t>
            </w:r>
          </w:p>
          <w:p w14:paraId="6CF6C756" w14:textId="77777777" w:rsidR="005624E1" w:rsidRPr="005624E1" w:rsidRDefault="005624E1" w:rsidP="005624E1">
            <w:pPr>
              <w:textAlignment w:val="baseline"/>
              <w:rPr>
                <w:rFonts w:ascii="Arial" w:hAnsi="Arial" w:cs="Arial"/>
                <w:sz w:val="18"/>
                <w:szCs w:val="18"/>
              </w:rPr>
            </w:pPr>
            <w:r w:rsidRPr="005624E1">
              <w:rPr>
                <w:rFonts w:ascii="Calibri" w:hAnsi="Calibri" w:cs="Arial"/>
                <w:sz w:val="18"/>
                <w:szCs w:val="18"/>
              </w:rPr>
              <w:t> </w:t>
            </w:r>
          </w:p>
          <w:p w14:paraId="524A1950" w14:textId="77777777" w:rsidR="005624E1" w:rsidRPr="005624E1" w:rsidRDefault="005624E1" w:rsidP="009C2173">
            <w:pPr>
              <w:pStyle w:val="ListParagraph"/>
              <w:numPr>
                <w:ilvl w:val="0"/>
                <w:numId w:val="41"/>
              </w:numPr>
              <w:textAlignment w:val="baseline"/>
              <w:rPr>
                <w:rFonts w:ascii="Arial" w:hAnsi="Arial" w:cs="Arial"/>
                <w:sz w:val="18"/>
                <w:szCs w:val="18"/>
              </w:rPr>
            </w:pPr>
            <w:r w:rsidRPr="005624E1">
              <w:rPr>
                <w:rFonts w:ascii="Calibri" w:hAnsi="Calibri" w:cs="Arial"/>
                <w:sz w:val="18"/>
                <w:szCs w:val="18"/>
              </w:rPr>
              <w:t>If advised that a member has developed Covid-19 and that they were recently in contact with member, the Club/Socs committee will contact SUSU Activities Team and will encourage the person to contact Public Health England to discuss the case, identify people who have been in contact with them and will take advice on any actions or precautions that should be taken. </w:t>
            </w:r>
            <w:hyperlink r:id="rId25" w:tgtFrame="_blank" w:history="1">
              <w:r w:rsidRPr="005624E1">
                <w:rPr>
                  <w:rFonts w:ascii="Calibri" w:hAnsi="Calibri" w:cs="Arial"/>
                  <w:color w:val="0563C1"/>
                  <w:sz w:val="18"/>
                  <w:szCs w:val="18"/>
                  <w:u w:val="single"/>
                </w:rPr>
                <w:t>https://www.publichealth.hscni.net/</w:t>
              </w:r>
            </w:hyperlink>
            <w:r w:rsidRPr="005624E1">
              <w:rPr>
                <w:rFonts w:ascii="Calibri" w:hAnsi="Calibri" w:cs="Arial"/>
                <w:sz w:val="18"/>
                <w:szCs w:val="18"/>
              </w:rPr>
              <w:t> </w:t>
            </w:r>
          </w:p>
          <w:p w14:paraId="6FD3C2F4" w14:textId="77777777" w:rsidR="005624E1" w:rsidRPr="005624E1" w:rsidRDefault="005624E1" w:rsidP="005624E1">
            <w:pPr>
              <w:rPr>
                <w:rFonts w:ascii="Lucida Sans" w:hAnsi="Lucida Sans"/>
                <w:b/>
                <w:sz w:val="18"/>
                <w:szCs w:val="18"/>
              </w:rPr>
            </w:pPr>
          </w:p>
        </w:tc>
        <w:tc>
          <w:tcPr>
            <w:tcW w:w="458" w:type="dxa"/>
            <w:gridSpan w:val="2"/>
            <w:tcBorders>
              <w:top w:val="single" w:sz="4" w:space="0" w:color="000000"/>
              <w:left w:val="single" w:sz="4" w:space="0" w:color="000000"/>
              <w:bottom w:val="single" w:sz="4" w:space="0" w:color="000000"/>
              <w:right w:val="single" w:sz="4" w:space="0" w:color="000000"/>
            </w:tcBorders>
          </w:tcPr>
          <w:p w14:paraId="7FBA01A1" w14:textId="77777777" w:rsidR="005624E1" w:rsidRPr="005624E1" w:rsidRDefault="005624E1" w:rsidP="005624E1">
            <w:pPr>
              <w:rPr>
                <w:rFonts w:ascii="Lucida Sans" w:hAnsi="Lucida Sans"/>
                <w:b/>
                <w:sz w:val="18"/>
                <w:szCs w:val="18"/>
              </w:rPr>
            </w:pPr>
          </w:p>
          <w:p w14:paraId="29EB011B" w14:textId="1DDD6916" w:rsidR="005624E1" w:rsidRPr="005624E1" w:rsidRDefault="005624E1" w:rsidP="005624E1">
            <w:pPr>
              <w:rPr>
                <w:rFonts w:ascii="Lucida Sans" w:hAnsi="Lucida Sans"/>
                <w:b/>
                <w:sz w:val="18"/>
                <w:szCs w:val="18"/>
              </w:rPr>
            </w:pPr>
            <w:r w:rsidRPr="005624E1">
              <w:rPr>
                <w:rFonts w:ascii="Lucida Sans" w:hAnsi="Lucida Sans"/>
                <w:b/>
                <w:sz w:val="18"/>
                <w:szCs w:val="18"/>
              </w:rPr>
              <w:t>3</w:t>
            </w:r>
          </w:p>
        </w:tc>
        <w:tc>
          <w:tcPr>
            <w:tcW w:w="458" w:type="dxa"/>
            <w:tcBorders>
              <w:top w:val="single" w:sz="4" w:space="0" w:color="000000"/>
              <w:left w:val="single" w:sz="4" w:space="0" w:color="000000"/>
              <w:bottom w:val="single" w:sz="4" w:space="0" w:color="000000"/>
              <w:right w:val="single" w:sz="4" w:space="0" w:color="000000"/>
            </w:tcBorders>
          </w:tcPr>
          <w:p w14:paraId="52154489" w14:textId="77777777" w:rsidR="005624E1" w:rsidRPr="005624E1" w:rsidRDefault="005624E1" w:rsidP="005624E1">
            <w:pPr>
              <w:rPr>
                <w:rFonts w:ascii="Lucida Sans" w:hAnsi="Lucida Sans"/>
                <w:b/>
                <w:sz w:val="18"/>
                <w:szCs w:val="18"/>
              </w:rPr>
            </w:pPr>
          </w:p>
          <w:p w14:paraId="37962307" w14:textId="14F329EB" w:rsidR="005624E1" w:rsidRPr="005624E1" w:rsidRDefault="005624E1" w:rsidP="005624E1">
            <w:pPr>
              <w:rPr>
                <w:rFonts w:ascii="Lucida Sans" w:hAnsi="Lucida Sans"/>
                <w:b/>
                <w:sz w:val="18"/>
                <w:szCs w:val="18"/>
              </w:rPr>
            </w:pPr>
            <w:r w:rsidRPr="005624E1">
              <w:rPr>
                <w:rFonts w:ascii="Lucida Sans" w:hAnsi="Lucida Sans"/>
                <w:b/>
                <w:sz w:val="18"/>
                <w:szCs w:val="18"/>
              </w:rPr>
              <w:t>5</w:t>
            </w:r>
          </w:p>
        </w:tc>
        <w:tc>
          <w:tcPr>
            <w:tcW w:w="461" w:type="dxa"/>
            <w:tcBorders>
              <w:top w:val="single" w:sz="4" w:space="0" w:color="000000"/>
              <w:left w:val="single" w:sz="4" w:space="0" w:color="000000"/>
              <w:bottom w:val="single" w:sz="4" w:space="0" w:color="000000"/>
              <w:right w:val="single" w:sz="4" w:space="0" w:color="000000"/>
            </w:tcBorders>
          </w:tcPr>
          <w:p w14:paraId="4F9BD04C" w14:textId="77777777" w:rsidR="005624E1" w:rsidRPr="005624E1" w:rsidRDefault="005624E1" w:rsidP="005624E1">
            <w:pPr>
              <w:rPr>
                <w:rFonts w:ascii="Lucida Sans" w:hAnsi="Lucida Sans"/>
                <w:b/>
                <w:sz w:val="18"/>
                <w:szCs w:val="18"/>
              </w:rPr>
            </w:pPr>
          </w:p>
          <w:p w14:paraId="15CAA28E" w14:textId="2792C8BB" w:rsidR="005624E1" w:rsidRPr="005624E1" w:rsidRDefault="005624E1" w:rsidP="005624E1">
            <w:pPr>
              <w:rPr>
                <w:rFonts w:ascii="Lucida Sans" w:hAnsi="Lucida Sans"/>
                <w:b/>
                <w:sz w:val="18"/>
                <w:szCs w:val="18"/>
              </w:rPr>
            </w:pPr>
            <w:r w:rsidRPr="005624E1">
              <w:rPr>
                <w:rFonts w:ascii="Lucida Sans" w:hAnsi="Lucida Sans"/>
                <w:b/>
                <w:sz w:val="18"/>
                <w:szCs w:val="18"/>
              </w:rPr>
              <w:t>15</w:t>
            </w:r>
          </w:p>
        </w:tc>
        <w:tc>
          <w:tcPr>
            <w:tcW w:w="3642" w:type="dxa"/>
            <w:tcBorders>
              <w:top w:val="single" w:sz="4" w:space="0" w:color="000000"/>
              <w:left w:val="single" w:sz="4" w:space="0" w:color="000000"/>
              <w:bottom w:val="single" w:sz="4" w:space="0" w:color="000000"/>
              <w:right w:val="single" w:sz="4" w:space="0" w:color="000000"/>
            </w:tcBorders>
          </w:tcPr>
          <w:p w14:paraId="452B6E99" w14:textId="77777777" w:rsidR="005624E1" w:rsidRPr="005624E1" w:rsidRDefault="005624E1" w:rsidP="005624E1">
            <w:pPr>
              <w:rPr>
                <w:sz w:val="18"/>
                <w:szCs w:val="18"/>
              </w:rPr>
            </w:pPr>
          </w:p>
          <w:p w14:paraId="2E3EB40E" w14:textId="77777777" w:rsidR="005624E1" w:rsidRPr="005624E1" w:rsidRDefault="005624E1" w:rsidP="009C2173">
            <w:pPr>
              <w:pStyle w:val="ListParagraph"/>
              <w:numPr>
                <w:ilvl w:val="0"/>
                <w:numId w:val="43"/>
              </w:numPr>
              <w:jc w:val="both"/>
              <w:textAlignment w:val="baseline"/>
              <w:rPr>
                <w:rFonts w:ascii="Calibri" w:hAnsi="Calibri" w:cs="Times New Roman"/>
                <w:sz w:val="18"/>
                <w:szCs w:val="18"/>
              </w:rPr>
            </w:pPr>
            <w:r w:rsidRPr="005624E1">
              <w:rPr>
                <w:rFonts w:ascii="Calibri" w:hAnsi="Calibri" w:cs="Times New Roman"/>
                <w:sz w:val="18"/>
                <w:szCs w:val="18"/>
              </w:rPr>
              <w:t>Planning for people who are unable to engage in person </w:t>
            </w:r>
          </w:p>
          <w:p w14:paraId="368E5A13" w14:textId="77777777" w:rsidR="005624E1" w:rsidRPr="005624E1" w:rsidRDefault="005624E1" w:rsidP="009C2173">
            <w:pPr>
              <w:numPr>
                <w:ilvl w:val="0"/>
                <w:numId w:val="42"/>
              </w:numPr>
              <w:ind w:left="360" w:firstLine="0"/>
              <w:jc w:val="both"/>
              <w:textAlignment w:val="baseline"/>
              <w:rPr>
                <w:rFonts w:ascii="Calibri" w:hAnsi="Calibri" w:cs="Times New Roman"/>
                <w:sz w:val="18"/>
                <w:szCs w:val="18"/>
              </w:rPr>
            </w:pPr>
            <w:r w:rsidRPr="005624E1">
              <w:rPr>
                <w:rFonts w:ascii="Calibri" w:hAnsi="Calibri" w:cs="Times New Roman"/>
                <w:sz w:val="18"/>
                <w:szCs w:val="18"/>
              </w:rPr>
              <w:t>Provide meaningful alternative activity for those who have someone shielding in their household </w:t>
            </w:r>
          </w:p>
          <w:p w14:paraId="0E224E57" w14:textId="77777777" w:rsidR="005624E1" w:rsidRPr="005624E1" w:rsidRDefault="005624E1" w:rsidP="009C2173">
            <w:pPr>
              <w:numPr>
                <w:ilvl w:val="0"/>
                <w:numId w:val="42"/>
              </w:numPr>
              <w:ind w:left="360" w:firstLine="0"/>
              <w:jc w:val="both"/>
              <w:textAlignment w:val="baseline"/>
              <w:rPr>
                <w:rFonts w:ascii="Calibri" w:hAnsi="Calibri" w:cs="Times New Roman"/>
                <w:sz w:val="18"/>
                <w:szCs w:val="18"/>
              </w:rPr>
            </w:pPr>
            <w:r w:rsidRPr="005624E1">
              <w:rPr>
                <w:rFonts w:ascii="Calibri" w:hAnsi="Calibri" w:cs="Times New Roman"/>
                <w:sz w:val="18"/>
                <w:szCs w:val="18"/>
              </w:rPr>
              <w:t>Helping members at increased risk to engage from home, either in their current role or an alternative role </w:t>
            </w:r>
          </w:p>
          <w:p w14:paraId="5524255D" w14:textId="77777777" w:rsidR="005624E1" w:rsidRPr="005624E1" w:rsidRDefault="005624E1" w:rsidP="009C2173">
            <w:pPr>
              <w:numPr>
                <w:ilvl w:val="0"/>
                <w:numId w:val="42"/>
              </w:numPr>
              <w:ind w:left="360" w:firstLine="0"/>
              <w:jc w:val="both"/>
              <w:textAlignment w:val="baseline"/>
              <w:rPr>
                <w:rFonts w:ascii="Calibri" w:hAnsi="Calibri" w:cs="Times New Roman"/>
                <w:sz w:val="18"/>
                <w:szCs w:val="18"/>
              </w:rPr>
            </w:pPr>
            <w:r w:rsidRPr="005624E1">
              <w:rPr>
                <w:rFonts w:ascii="Calibri" w:hAnsi="Calibri" w:cs="Times New Roman"/>
                <w:sz w:val="18"/>
                <w:szCs w:val="18"/>
              </w:rPr>
              <w:t>Offering </w:t>
            </w:r>
            <w:proofErr w:type="gramStart"/>
            <w:r w:rsidRPr="005624E1">
              <w:rPr>
                <w:rFonts w:ascii="Calibri" w:hAnsi="Calibri" w:cs="Times New Roman"/>
                <w:sz w:val="18"/>
                <w:szCs w:val="18"/>
              </w:rPr>
              <w:t>people</w:t>
            </w:r>
            <w:proofErr w:type="gramEnd"/>
            <w:r w:rsidRPr="005624E1">
              <w:rPr>
                <w:rFonts w:ascii="Calibri" w:hAnsi="Calibri" w:cs="Times New Roman"/>
                <w:sz w:val="18"/>
                <w:szCs w:val="18"/>
              </w:rPr>
              <w:t> the safest available roles in an activity </w:t>
            </w:r>
          </w:p>
          <w:p w14:paraId="66BA3EBE" w14:textId="77777777" w:rsidR="005624E1" w:rsidRPr="005624E1" w:rsidRDefault="005624E1" w:rsidP="009C2173">
            <w:pPr>
              <w:numPr>
                <w:ilvl w:val="0"/>
                <w:numId w:val="42"/>
              </w:numPr>
              <w:ind w:left="360" w:firstLine="0"/>
              <w:jc w:val="both"/>
              <w:textAlignment w:val="baseline"/>
              <w:rPr>
                <w:rFonts w:ascii="Calibri" w:hAnsi="Calibri" w:cs="Times New Roman"/>
                <w:sz w:val="18"/>
                <w:szCs w:val="18"/>
              </w:rPr>
            </w:pPr>
            <w:r w:rsidRPr="005624E1">
              <w:rPr>
                <w:rFonts w:ascii="Calibri" w:hAnsi="Calibri" w:cs="Times New Roman"/>
                <w:sz w:val="18"/>
                <w:szCs w:val="18"/>
              </w:rPr>
              <w:t>Planning for members who need to self-isolate. </w:t>
            </w:r>
          </w:p>
          <w:p w14:paraId="19CAE15A" w14:textId="77777777" w:rsidR="005624E1" w:rsidRPr="005624E1" w:rsidRDefault="005624E1" w:rsidP="005624E1">
            <w:pPr>
              <w:rPr>
                <w:sz w:val="18"/>
                <w:szCs w:val="18"/>
              </w:rPr>
            </w:pPr>
          </w:p>
        </w:tc>
      </w:tr>
      <w:tr w:rsidR="005624E1" w14:paraId="513C2CC2" w14:textId="77777777" w:rsidTr="00505642">
        <w:trPr>
          <w:trHeight w:val="1307"/>
        </w:trPr>
        <w:tc>
          <w:tcPr>
            <w:tcW w:w="867" w:type="dxa"/>
            <w:tcBorders>
              <w:top w:val="single" w:sz="4" w:space="0" w:color="000000"/>
              <w:left w:val="single" w:sz="4" w:space="0" w:color="000000"/>
              <w:bottom w:val="single" w:sz="4" w:space="0" w:color="000000"/>
              <w:right w:val="single" w:sz="4" w:space="0" w:color="000000"/>
            </w:tcBorders>
          </w:tcPr>
          <w:p w14:paraId="483B5AE5" w14:textId="77777777" w:rsidR="005624E1" w:rsidRPr="005624E1" w:rsidRDefault="005624E1" w:rsidP="005624E1">
            <w:pPr>
              <w:rPr>
                <w:sz w:val="18"/>
                <w:szCs w:val="18"/>
              </w:rPr>
            </w:pPr>
          </w:p>
          <w:p w14:paraId="416E7C81" w14:textId="281AF097" w:rsidR="005624E1" w:rsidRPr="005624E1" w:rsidRDefault="005624E1" w:rsidP="005624E1">
            <w:pPr>
              <w:rPr>
                <w:sz w:val="18"/>
                <w:szCs w:val="18"/>
              </w:rPr>
            </w:pPr>
            <w:r w:rsidRPr="005624E1">
              <w:rPr>
                <w:sz w:val="18"/>
                <w:szCs w:val="18"/>
              </w:rPr>
              <w:t>Covid-19</w:t>
            </w:r>
          </w:p>
        </w:tc>
        <w:tc>
          <w:tcPr>
            <w:tcW w:w="1338" w:type="dxa"/>
            <w:tcBorders>
              <w:top w:val="single" w:sz="4" w:space="0" w:color="000000"/>
              <w:left w:val="single" w:sz="4" w:space="0" w:color="000000"/>
              <w:bottom w:val="single" w:sz="4" w:space="0" w:color="000000"/>
              <w:right w:val="single" w:sz="4" w:space="0" w:color="000000"/>
            </w:tcBorders>
          </w:tcPr>
          <w:p w14:paraId="2C8C8BD3" w14:textId="77777777" w:rsidR="005624E1" w:rsidRPr="005624E1" w:rsidRDefault="005624E1" w:rsidP="005624E1">
            <w:pPr>
              <w:rPr>
                <w:sz w:val="18"/>
                <w:szCs w:val="18"/>
              </w:rPr>
            </w:pPr>
          </w:p>
          <w:p w14:paraId="26DCF59F" w14:textId="77777777" w:rsidR="005624E1" w:rsidRPr="005624E1" w:rsidRDefault="005624E1" w:rsidP="005624E1">
            <w:pPr>
              <w:rPr>
                <w:rFonts w:ascii="Times" w:eastAsia="Times New Roman" w:hAnsi="Times" w:cs="Times New Roman"/>
                <w:sz w:val="18"/>
                <w:szCs w:val="18"/>
              </w:rPr>
            </w:pPr>
            <w:r w:rsidRPr="005624E1">
              <w:rPr>
                <w:rFonts w:ascii="Calibri" w:eastAsia="Times New Roman" w:hAnsi="Calibri" w:cs="Times New Roman"/>
                <w:bCs/>
                <w:color w:val="000000"/>
                <w:sz w:val="18"/>
                <w:szCs w:val="18"/>
                <w:shd w:val="clear" w:color="auto" w:fill="FFFFFF"/>
              </w:rPr>
              <w:t>8. Face coverings</w:t>
            </w:r>
            <w:r w:rsidRPr="005624E1">
              <w:rPr>
                <w:rFonts w:ascii="Calibri" w:eastAsia="Times New Roman" w:hAnsi="Calibri" w:cs="Times New Roman"/>
                <w:color w:val="000000"/>
                <w:sz w:val="18"/>
                <w:szCs w:val="18"/>
                <w:shd w:val="clear" w:color="auto" w:fill="FFFFFF"/>
              </w:rPr>
              <w:t> </w:t>
            </w:r>
          </w:p>
          <w:p w14:paraId="46AB462B" w14:textId="77777777" w:rsidR="005624E1" w:rsidRPr="005624E1" w:rsidRDefault="005624E1" w:rsidP="005624E1">
            <w:pPr>
              <w:rPr>
                <w:sz w:val="18"/>
                <w:szCs w:val="18"/>
              </w:rPr>
            </w:pPr>
          </w:p>
        </w:tc>
        <w:tc>
          <w:tcPr>
            <w:tcW w:w="2603" w:type="dxa"/>
            <w:tcBorders>
              <w:top w:val="single" w:sz="4" w:space="0" w:color="000000"/>
              <w:left w:val="single" w:sz="4" w:space="0" w:color="000000"/>
              <w:bottom w:val="single" w:sz="4" w:space="0" w:color="000000"/>
              <w:right w:val="single" w:sz="4" w:space="0" w:color="000000"/>
            </w:tcBorders>
          </w:tcPr>
          <w:p w14:paraId="05C791AF" w14:textId="77777777" w:rsidR="005624E1" w:rsidRPr="005624E1" w:rsidRDefault="005624E1" w:rsidP="005624E1">
            <w:pPr>
              <w:rPr>
                <w:sz w:val="18"/>
                <w:szCs w:val="18"/>
              </w:rPr>
            </w:pPr>
          </w:p>
          <w:p w14:paraId="542C8D89" w14:textId="77777777" w:rsidR="005624E1" w:rsidRPr="005624E1" w:rsidRDefault="005624E1" w:rsidP="009C2173">
            <w:pPr>
              <w:pStyle w:val="paragraph"/>
              <w:numPr>
                <w:ilvl w:val="0"/>
                <w:numId w:val="35"/>
              </w:numPr>
              <w:spacing w:before="0" w:beforeAutospacing="0" w:after="0" w:afterAutospacing="0"/>
              <w:textAlignment w:val="baseline"/>
              <w:rPr>
                <w:rFonts w:ascii="Calibri" w:hAnsi="Calibri" w:cs="Arial"/>
                <w:sz w:val="18"/>
                <w:szCs w:val="18"/>
              </w:rPr>
            </w:pPr>
            <w:r w:rsidRPr="005624E1">
              <w:rPr>
                <w:rStyle w:val="normaltextrun"/>
                <w:rFonts w:ascii="Calibri" w:hAnsi="Calibri" w:cs="Arial"/>
                <w:sz w:val="18"/>
                <w:szCs w:val="18"/>
              </w:rPr>
              <w:t>Club/Soc</w:t>
            </w:r>
            <w:r w:rsidRPr="005624E1">
              <w:rPr>
                <w:rStyle w:val="normaltextrun"/>
                <w:rFonts w:ascii="Calibri" w:hAnsi="Calibri" w:cs="Arial"/>
                <w:sz w:val="18"/>
                <w:szCs w:val="18"/>
                <w:lang w:val="en-US"/>
              </w:rPr>
              <w:t> Members</w:t>
            </w:r>
            <w:r w:rsidRPr="005624E1">
              <w:rPr>
                <w:rStyle w:val="eop"/>
                <w:rFonts w:ascii="Calibri" w:hAnsi="Calibri" w:cs="Arial"/>
                <w:sz w:val="18"/>
                <w:szCs w:val="18"/>
              </w:rPr>
              <w:t> </w:t>
            </w:r>
          </w:p>
          <w:p w14:paraId="4C3EABFE" w14:textId="77777777" w:rsidR="005624E1" w:rsidRPr="005624E1" w:rsidRDefault="005624E1" w:rsidP="009C2173">
            <w:pPr>
              <w:pStyle w:val="paragraph"/>
              <w:numPr>
                <w:ilvl w:val="0"/>
                <w:numId w:val="35"/>
              </w:numPr>
              <w:spacing w:before="0" w:beforeAutospacing="0" w:after="0" w:afterAutospacing="0"/>
              <w:textAlignment w:val="baseline"/>
              <w:rPr>
                <w:rFonts w:ascii="Calibri" w:hAnsi="Calibri" w:cs="Arial"/>
                <w:sz w:val="18"/>
                <w:szCs w:val="18"/>
              </w:rPr>
            </w:pPr>
            <w:r w:rsidRPr="005624E1">
              <w:rPr>
                <w:rStyle w:val="normaltextrun"/>
                <w:rFonts w:ascii="Calibri" w:hAnsi="Calibri" w:cs="Arial"/>
                <w:sz w:val="18"/>
                <w:szCs w:val="18"/>
                <w:lang w:val="en-US"/>
              </w:rPr>
              <w:t>Vulnerable groups – Elderly, Pregnant members, those with existing underlying health conditions</w:t>
            </w:r>
            <w:r w:rsidRPr="005624E1">
              <w:rPr>
                <w:rStyle w:val="eop"/>
                <w:rFonts w:ascii="Calibri" w:hAnsi="Calibri" w:cs="Arial"/>
                <w:sz w:val="18"/>
                <w:szCs w:val="18"/>
              </w:rPr>
              <w:t> </w:t>
            </w:r>
          </w:p>
          <w:p w14:paraId="1B590658" w14:textId="77777777" w:rsidR="005624E1" w:rsidRPr="005624E1" w:rsidRDefault="005624E1" w:rsidP="009C2173">
            <w:pPr>
              <w:pStyle w:val="paragraph"/>
              <w:numPr>
                <w:ilvl w:val="0"/>
                <w:numId w:val="35"/>
              </w:numPr>
              <w:spacing w:before="0" w:beforeAutospacing="0" w:after="0" w:afterAutospacing="0"/>
              <w:textAlignment w:val="baseline"/>
              <w:rPr>
                <w:rFonts w:ascii="Calibri" w:hAnsi="Calibri" w:cs="Arial"/>
                <w:sz w:val="18"/>
                <w:szCs w:val="18"/>
              </w:rPr>
            </w:pPr>
            <w:r w:rsidRPr="005624E1">
              <w:rPr>
                <w:rStyle w:val="normaltextrun"/>
                <w:rFonts w:ascii="Calibri" w:hAnsi="Calibri" w:cs="Arial"/>
                <w:sz w:val="18"/>
                <w:szCs w:val="18"/>
              </w:rPr>
              <w:lastRenderedPageBreak/>
              <w:t>Anyone else who physically comes in contact with you in relation to your activity</w:t>
            </w:r>
            <w:r w:rsidRPr="005624E1">
              <w:rPr>
                <w:rStyle w:val="eop"/>
                <w:rFonts w:ascii="Calibri" w:hAnsi="Calibri" w:cs="Arial"/>
                <w:sz w:val="18"/>
                <w:szCs w:val="18"/>
              </w:rPr>
              <w:t> </w:t>
            </w:r>
          </w:p>
          <w:p w14:paraId="33AFA947" w14:textId="77777777" w:rsidR="005624E1" w:rsidRPr="005624E1" w:rsidRDefault="005624E1" w:rsidP="005624E1">
            <w:pPr>
              <w:rPr>
                <w:sz w:val="18"/>
                <w:szCs w:val="18"/>
              </w:rPr>
            </w:pPr>
          </w:p>
        </w:tc>
        <w:tc>
          <w:tcPr>
            <w:tcW w:w="458" w:type="dxa"/>
            <w:tcBorders>
              <w:top w:val="single" w:sz="4" w:space="0" w:color="000000"/>
              <w:left w:val="single" w:sz="4" w:space="0" w:color="000000"/>
              <w:bottom w:val="single" w:sz="4" w:space="0" w:color="000000"/>
              <w:right w:val="single" w:sz="4" w:space="0" w:color="000000"/>
            </w:tcBorders>
          </w:tcPr>
          <w:p w14:paraId="415513FE" w14:textId="00965CF1" w:rsidR="005624E1" w:rsidRPr="005624E1" w:rsidRDefault="00B41947" w:rsidP="005624E1">
            <w:pPr>
              <w:rPr>
                <w:rFonts w:ascii="Lucida Sans" w:hAnsi="Lucida Sans"/>
                <w:b/>
                <w:sz w:val="18"/>
                <w:szCs w:val="18"/>
              </w:rPr>
            </w:pPr>
            <w:r>
              <w:rPr>
                <w:rFonts w:ascii="Lucida Sans" w:hAnsi="Lucida Sans"/>
                <w:b/>
                <w:sz w:val="18"/>
                <w:szCs w:val="18"/>
              </w:rPr>
              <w:lastRenderedPageBreak/>
              <w:t>3</w:t>
            </w:r>
          </w:p>
          <w:p w14:paraId="74FDD178" w14:textId="77777777" w:rsidR="005624E1" w:rsidRPr="005624E1" w:rsidRDefault="005624E1" w:rsidP="005624E1">
            <w:pPr>
              <w:rPr>
                <w:rFonts w:ascii="Lucida Sans" w:hAnsi="Lucida Sans"/>
                <w:b/>
                <w:sz w:val="18"/>
                <w:szCs w:val="18"/>
              </w:rPr>
            </w:pPr>
          </w:p>
        </w:tc>
        <w:tc>
          <w:tcPr>
            <w:tcW w:w="459" w:type="dxa"/>
            <w:tcBorders>
              <w:top w:val="single" w:sz="4" w:space="0" w:color="000000"/>
              <w:left w:val="single" w:sz="4" w:space="0" w:color="000000"/>
              <w:bottom w:val="single" w:sz="4" w:space="0" w:color="000000"/>
              <w:right w:val="single" w:sz="4" w:space="0" w:color="000000"/>
            </w:tcBorders>
          </w:tcPr>
          <w:p w14:paraId="77ECCFB0" w14:textId="23782F9E" w:rsidR="005624E1" w:rsidRPr="005624E1" w:rsidRDefault="00B41947" w:rsidP="005624E1">
            <w:pPr>
              <w:rPr>
                <w:rFonts w:ascii="Lucida Sans" w:hAnsi="Lucida Sans"/>
                <w:b/>
                <w:sz w:val="18"/>
                <w:szCs w:val="18"/>
              </w:rPr>
            </w:pPr>
            <w:r>
              <w:rPr>
                <w:rFonts w:ascii="Lucida Sans" w:hAnsi="Lucida Sans"/>
                <w:b/>
                <w:sz w:val="18"/>
                <w:szCs w:val="18"/>
              </w:rPr>
              <w:t>5</w:t>
            </w:r>
          </w:p>
          <w:p w14:paraId="4859F024" w14:textId="77777777" w:rsidR="005624E1" w:rsidRPr="005624E1" w:rsidRDefault="005624E1" w:rsidP="005624E1">
            <w:pPr>
              <w:rPr>
                <w:rFonts w:ascii="Lucida Sans" w:hAnsi="Lucida Sans"/>
                <w:b/>
                <w:sz w:val="18"/>
                <w:szCs w:val="18"/>
              </w:rPr>
            </w:pPr>
          </w:p>
        </w:tc>
        <w:tc>
          <w:tcPr>
            <w:tcW w:w="546" w:type="dxa"/>
            <w:tcBorders>
              <w:top w:val="single" w:sz="4" w:space="0" w:color="000000"/>
              <w:left w:val="single" w:sz="4" w:space="0" w:color="000000"/>
              <w:bottom w:val="single" w:sz="4" w:space="0" w:color="000000"/>
              <w:right w:val="single" w:sz="4" w:space="0" w:color="000000"/>
            </w:tcBorders>
          </w:tcPr>
          <w:p w14:paraId="52E879AA" w14:textId="0447A372" w:rsidR="005624E1" w:rsidRPr="005624E1" w:rsidRDefault="00B41947" w:rsidP="005624E1">
            <w:pPr>
              <w:rPr>
                <w:rFonts w:ascii="Lucida Sans" w:hAnsi="Lucida Sans"/>
                <w:b/>
                <w:sz w:val="18"/>
                <w:szCs w:val="18"/>
              </w:rPr>
            </w:pPr>
            <w:r>
              <w:rPr>
                <w:rFonts w:ascii="Lucida Sans" w:hAnsi="Lucida Sans"/>
                <w:b/>
                <w:sz w:val="18"/>
                <w:szCs w:val="18"/>
              </w:rPr>
              <w:t>15</w:t>
            </w:r>
          </w:p>
          <w:p w14:paraId="3D5E5F2F" w14:textId="77777777" w:rsidR="005624E1" w:rsidRPr="005624E1" w:rsidRDefault="005624E1" w:rsidP="005624E1">
            <w:pPr>
              <w:rPr>
                <w:rFonts w:ascii="Lucida Sans" w:hAnsi="Lucida Sans"/>
                <w:b/>
                <w:sz w:val="18"/>
                <w:szCs w:val="18"/>
              </w:rPr>
            </w:pPr>
          </w:p>
        </w:tc>
        <w:tc>
          <w:tcPr>
            <w:tcW w:w="4361" w:type="dxa"/>
            <w:tcBorders>
              <w:top w:val="single" w:sz="4" w:space="0" w:color="000000"/>
              <w:left w:val="single" w:sz="4" w:space="0" w:color="000000"/>
              <w:bottom w:val="single" w:sz="4" w:space="0" w:color="000000"/>
              <w:right w:val="single" w:sz="4" w:space="0" w:color="000000"/>
            </w:tcBorders>
          </w:tcPr>
          <w:p w14:paraId="3B9049CC" w14:textId="77777777" w:rsidR="005624E1" w:rsidRPr="005624E1" w:rsidRDefault="005624E1" w:rsidP="005624E1">
            <w:pPr>
              <w:rPr>
                <w:rFonts w:ascii="Lucida Sans" w:hAnsi="Lucida Sans"/>
                <w:b/>
                <w:sz w:val="18"/>
                <w:szCs w:val="18"/>
              </w:rPr>
            </w:pPr>
          </w:p>
          <w:p w14:paraId="296BE530" w14:textId="77777777" w:rsidR="005624E1" w:rsidRPr="005624E1" w:rsidRDefault="005624E1" w:rsidP="005624E1">
            <w:pPr>
              <w:textAlignment w:val="baseline"/>
              <w:rPr>
                <w:rFonts w:ascii="Arial" w:hAnsi="Arial" w:cs="Arial"/>
                <w:sz w:val="18"/>
                <w:szCs w:val="18"/>
              </w:rPr>
            </w:pPr>
            <w:r w:rsidRPr="005624E1">
              <w:rPr>
                <w:rFonts w:ascii="Calibri" w:hAnsi="Calibri" w:cs="Arial"/>
                <w:iCs/>
                <w:sz w:val="18"/>
                <w:szCs w:val="18"/>
              </w:rPr>
              <w:t>Public Health guidance on the use of PPE (personal protective equipment) to protect against COVID-19 relates to health care settings. In all other settings individuals are asked to observe social distancing measures and practice good hand hygiene behaviours</w:t>
            </w:r>
            <w:r w:rsidRPr="005624E1">
              <w:rPr>
                <w:rFonts w:ascii="Calibri" w:hAnsi="Calibri" w:cs="Arial"/>
                <w:sz w:val="18"/>
                <w:szCs w:val="18"/>
              </w:rPr>
              <w:t> </w:t>
            </w:r>
          </w:p>
          <w:p w14:paraId="2B442041" w14:textId="77777777" w:rsidR="005624E1" w:rsidRPr="005624E1" w:rsidRDefault="005624E1" w:rsidP="005624E1">
            <w:pPr>
              <w:textAlignment w:val="baseline"/>
              <w:rPr>
                <w:rFonts w:ascii="Arial" w:hAnsi="Arial" w:cs="Arial"/>
                <w:sz w:val="18"/>
                <w:szCs w:val="18"/>
              </w:rPr>
            </w:pPr>
            <w:r w:rsidRPr="005624E1">
              <w:rPr>
                <w:rFonts w:ascii="Calibri" w:hAnsi="Calibri" w:cs="Arial"/>
                <w:sz w:val="18"/>
                <w:szCs w:val="18"/>
              </w:rPr>
              <w:lastRenderedPageBreak/>
              <w:t>Where PPE is a requirement for risks associated with the work undertaken the following measures will be followed- </w:t>
            </w:r>
          </w:p>
          <w:p w14:paraId="6F9631D5" w14:textId="77777777" w:rsidR="005624E1" w:rsidRPr="005624E1" w:rsidRDefault="005624E1" w:rsidP="005624E1">
            <w:pPr>
              <w:textAlignment w:val="baseline"/>
              <w:rPr>
                <w:rFonts w:ascii="Arial" w:hAnsi="Arial" w:cs="Arial"/>
                <w:sz w:val="18"/>
                <w:szCs w:val="18"/>
              </w:rPr>
            </w:pPr>
            <w:r w:rsidRPr="005624E1">
              <w:rPr>
                <w:rFonts w:ascii="Calibri" w:hAnsi="Calibri" w:cs="Arial"/>
                <w:sz w:val="18"/>
                <w:szCs w:val="18"/>
              </w:rPr>
              <w:t> Tight-fitting respirators (such as disposable FFP3 masks and reusable half masks) rely on having a good seal with the wearer’s face. A face fit test will be carried out to ensure the respiratory protective equipment (RPE) can protect the wearer. </w:t>
            </w:r>
          </w:p>
          <w:p w14:paraId="70029882" w14:textId="77777777" w:rsidR="005624E1" w:rsidRPr="005624E1" w:rsidRDefault="005624E1" w:rsidP="005624E1">
            <w:pPr>
              <w:textAlignment w:val="baseline"/>
              <w:rPr>
                <w:rFonts w:ascii="Arial" w:hAnsi="Arial" w:cs="Arial"/>
                <w:sz w:val="18"/>
                <w:szCs w:val="18"/>
              </w:rPr>
            </w:pPr>
            <w:r w:rsidRPr="005624E1">
              <w:rPr>
                <w:rFonts w:ascii="Calibri" w:hAnsi="Calibri" w:cs="Arial"/>
                <w:sz w:val="18"/>
                <w:szCs w:val="18"/>
              </w:rPr>
              <w:t>Wearers must be clean shaven. </w:t>
            </w:r>
          </w:p>
          <w:p w14:paraId="68765A33" w14:textId="77777777" w:rsidR="005624E1" w:rsidRPr="005624E1" w:rsidRDefault="005624E1" w:rsidP="005624E1">
            <w:pPr>
              <w:rPr>
                <w:rFonts w:ascii="Lucida Sans" w:hAnsi="Lucida Sans"/>
                <w:b/>
                <w:sz w:val="18"/>
                <w:szCs w:val="18"/>
              </w:rPr>
            </w:pPr>
          </w:p>
        </w:tc>
        <w:tc>
          <w:tcPr>
            <w:tcW w:w="458" w:type="dxa"/>
            <w:gridSpan w:val="2"/>
            <w:tcBorders>
              <w:top w:val="single" w:sz="4" w:space="0" w:color="000000"/>
              <w:left w:val="single" w:sz="4" w:space="0" w:color="000000"/>
              <w:bottom w:val="single" w:sz="4" w:space="0" w:color="000000"/>
              <w:right w:val="single" w:sz="4" w:space="0" w:color="000000"/>
            </w:tcBorders>
          </w:tcPr>
          <w:p w14:paraId="2EA1B53B" w14:textId="4B560C8D" w:rsidR="005624E1" w:rsidRPr="005624E1" w:rsidRDefault="00B41947" w:rsidP="005624E1">
            <w:pPr>
              <w:rPr>
                <w:rFonts w:ascii="Lucida Sans" w:hAnsi="Lucida Sans"/>
                <w:b/>
                <w:sz w:val="18"/>
                <w:szCs w:val="18"/>
              </w:rPr>
            </w:pPr>
            <w:r>
              <w:rPr>
                <w:rFonts w:ascii="Lucida Sans" w:hAnsi="Lucida Sans"/>
                <w:b/>
                <w:sz w:val="18"/>
                <w:szCs w:val="18"/>
              </w:rPr>
              <w:lastRenderedPageBreak/>
              <w:t>2</w:t>
            </w:r>
          </w:p>
          <w:p w14:paraId="1F6F4559" w14:textId="77777777" w:rsidR="005624E1" w:rsidRPr="005624E1" w:rsidRDefault="005624E1" w:rsidP="005624E1">
            <w:pPr>
              <w:rPr>
                <w:rFonts w:ascii="Lucida Sans" w:hAnsi="Lucida Sans"/>
                <w:b/>
                <w:sz w:val="18"/>
                <w:szCs w:val="18"/>
              </w:rPr>
            </w:pPr>
          </w:p>
        </w:tc>
        <w:tc>
          <w:tcPr>
            <w:tcW w:w="458" w:type="dxa"/>
            <w:tcBorders>
              <w:top w:val="single" w:sz="4" w:space="0" w:color="000000"/>
              <w:left w:val="single" w:sz="4" w:space="0" w:color="000000"/>
              <w:bottom w:val="single" w:sz="4" w:space="0" w:color="000000"/>
              <w:right w:val="single" w:sz="4" w:space="0" w:color="000000"/>
            </w:tcBorders>
          </w:tcPr>
          <w:p w14:paraId="0CB2519B" w14:textId="605F7645" w:rsidR="005624E1" w:rsidRPr="005624E1" w:rsidRDefault="00B41947" w:rsidP="005624E1">
            <w:pPr>
              <w:rPr>
                <w:rFonts w:ascii="Lucida Sans" w:hAnsi="Lucida Sans"/>
                <w:b/>
                <w:sz w:val="18"/>
                <w:szCs w:val="18"/>
              </w:rPr>
            </w:pPr>
            <w:r>
              <w:rPr>
                <w:rFonts w:ascii="Lucida Sans" w:hAnsi="Lucida Sans"/>
                <w:b/>
                <w:sz w:val="18"/>
                <w:szCs w:val="18"/>
              </w:rPr>
              <w:t>3</w:t>
            </w:r>
          </w:p>
          <w:p w14:paraId="0AC4339D" w14:textId="77777777" w:rsidR="005624E1" w:rsidRPr="005624E1" w:rsidRDefault="005624E1" w:rsidP="005624E1">
            <w:pPr>
              <w:rPr>
                <w:rFonts w:ascii="Lucida Sans" w:hAnsi="Lucida Sans"/>
                <w:b/>
                <w:sz w:val="18"/>
                <w:szCs w:val="18"/>
              </w:rPr>
            </w:pPr>
          </w:p>
        </w:tc>
        <w:tc>
          <w:tcPr>
            <w:tcW w:w="461" w:type="dxa"/>
            <w:tcBorders>
              <w:top w:val="single" w:sz="4" w:space="0" w:color="000000"/>
              <w:left w:val="single" w:sz="4" w:space="0" w:color="000000"/>
              <w:bottom w:val="single" w:sz="4" w:space="0" w:color="000000"/>
              <w:right w:val="single" w:sz="4" w:space="0" w:color="000000"/>
            </w:tcBorders>
          </w:tcPr>
          <w:p w14:paraId="2FF1717D" w14:textId="06A0C6A7" w:rsidR="005624E1" w:rsidRPr="005624E1" w:rsidRDefault="00B41947" w:rsidP="005624E1">
            <w:pPr>
              <w:rPr>
                <w:rFonts w:ascii="Lucida Sans" w:hAnsi="Lucida Sans"/>
                <w:b/>
                <w:sz w:val="18"/>
                <w:szCs w:val="18"/>
              </w:rPr>
            </w:pPr>
            <w:r>
              <w:rPr>
                <w:rFonts w:ascii="Lucida Sans" w:hAnsi="Lucida Sans"/>
                <w:b/>
                <w:sz w:val="18"/>
                <w:szCs w:val="18"/>
              </w:rPr>
              <w:t>6</w:t>
            </w:r>
          </w:p>
          <w:p w14:paraId="23FCBE11" w14:textId="77777777" w:rsidR="005624E1" w:rsidRPr="005624E1" w:rsidRDefault="005624E1" w:rsidP="005624E1">
            <w:pPr>
              <w:rPr>
                <w:rFonts w:ascii="Lucida Sans" w:hAnsi="Lucida Sans"/>
                <w:b/>
                <w:sz w:val="18"/>
                <w:szCs w:val="18"/>
              </w:rPr>
            </w:pPr>
          </w:p>
        </w:tc>
        <w:tc>
          <w:tcPr>
            <w:tcW w:w="3642" w:type="dxa"/>
            <w:tcBorders>
              <w:top w:val="single" w:sz="4" w:space="0" w:color="000000"/>
              <w:left w:val="single" w:sz="4" w:space="0" w:color="000000"/>
              <w:bottom w:val="single" w:sz="4" w:space="0" w:color="000000"/>
              <w:right w:val="single" w:sz="4" w:space="0" w:color="000000"/>
            </w:tcBorders>
          </w:tcPr>
          <w:p w14:paraId="5C9B9B81" w14:textId="77777777" w:rsidR="005624E1" w:rsidRPr="005624E1" w:rsidRDefault="005624E1" w:rsidP="005624E1">
            <w:pPr>
              <w:rPr>
                <w:sz w:val="18"/>
                <w:szCs w:val="18"/>
              </w:rPr>
            </w:pPr>
          </w:p>
          <w:p w14:paraId="58A98E8F" w14:textId="77777777" w:rsidR="005624E1" w:rsidRPr="005624E1" w:rsidRDefault="005624E1" w:rsidP="009C2173">
            <w:pPr>
              <w:pStyle w:val="ListParagraph"/>
              <w:numPr>
                <w:ilvl w:val="0"/>
                <w:numId w:val="43"/>
              </w:numPr>
              <w:textAlignment w:val="baseline"/>
              <w:rPr>
                <w:rFonts w:ascii="Arial" w:hAnsi="Arial" w:cs="Arial"/>
                <w:sz w:val="18"/>
                <w:szCs w:val="18"/>
              </w:rPr>
            </w:pPr>
            <w:r w:rsidRPr="005624E1">
              <w:rPr>
                <w:rFonts w:ascii="Calibri" w:hAnsi="Calibri" w:cs="Arial"/>
                <w:sz w:val="18"/>
                <w:szCs w:val="18"/>
              </w:rPr>
              <w:t xml:space="preserve">Planning for people working and support the club/Soc at home who have someone shielding in their household; helping members at increased risk to work from home, either in their current role or an alternative role; </w:t>
            </w:r>
          </w:p>
          <w:p w14:paraId="7BCEF6F6" w14:textId="77777777" w:rsidR="005624E1" w:rsidRPr="005624E1" w:rsidRDefault="005624E1" w:rsidP="005624E1">
            <w:pPr>
              <w:pStyle w:val="ListParagraph"/>
              <w:textAlignment w:val="baseline"/>
              <w:rPr>
                <w:rFonts w:ascii="Arial" w:hAnsi="Arial" w:cs="Arial"/>
                <w:sz w:val="18"/>
                <w:szCs w:val="18"/>
              </w:rPr>
            </w:pPr>
          </w:p>
          <w:p w14:paraId="4DE5349A" w14:textId="77777777" w:rsidR="005624E1" w:rsidRPr="005624E1" w:rsidRDefault="005624E1" w:rsidP="009C2173">
            <w:pPr>
              <w:pStyle w:val="ListParagraph"/>
              <w:numPr>
                <w:ilvl w:val="0"/>
                <w:numId w:val="43"/>
              </w:numPr>
              <w:textAlignment w:val="baseline"/>
              <w:rPr>
                <w:rFonts w:ascii="Arial" w:hAnsi="Arial" w:cs="Arial"/>
                <w:sz w:val="18"/>
                <w:szCs w:val="18"/>
              </w:rPr>
            </w:pPr>
            <w:r w:rsidRPr="005624E1">
              <w:rPr>
                <w:rFonts w:ascii="Calibri" w:hAnsi="Calibri" w:cs="Arial"/>
                <w:sz w:val="18"/>
                <w:szCs w:val="18"/>
              </w:rPr>
              <w:t>Face coverings that cannot be adequately disinfected (e.g. disposable half masks) should not be used by more than one individual.  </w:t>
            </w:r>
          </w:p>
          <w:p w14:paraId="6D1FCDE3" w14:textId="77777777" w:rsidR="005624E1" w:rsidRPr="005624E1" w:rsidRDefault="005624E1" w:rsidP="005624E1">
            <w:pPr>
              <w:textAlignment w:val="baseline"/>
              <w:rPr>
                <w:rFonts w:ascii="Arial" w:hAnsi="Arial" w:cs="Arial"/>
                <w:sz w:val="18"/>
                <w:szCs w:val="18"/>
              </w:rPr>
            </w:pPr>
          </w:p>
          <w:p w14:paraId="782A646A" w14:textId="77777777" w:rsidR="005624E1" w:rsidRPr="005624E1" w:rsidRDefault="005624E1" w:rsidP="005624E1">
            <w:pPr>
              <w:pStyle w:val="ListParagraph"/>
              <w:textAlignment w:val="baseline"/>
              <w:rPr>
                <w:rFonts w:ascii="Arial" w:hAnsi="Arial" w:cs="Arial"/>
                <w:sz w:val="18"/>
                <w:szCs w:val="18"/>
              </w:rPr>
            </w:pPr>
          </w:p>
          <w:p w14:paraId="0D5B2687" w14:textId="77777777" w:rsidR="005624E1" w:rsidRPr="005624E1" w:rsidRDefault="005624E1" w:rsidP="005624E1">
            <w:pPr>
              <w:textAlignment w:val="baseline"/>
              <w:rPr>
                <w:rFonts w:ascii="Arial" w:hAnsi="Arial" w:cs="Arial"/>
                <w:sz w:val="18"/>
                <w:szCs w:val="18"/>
              </w:rPr>
            </w:pPr>
            <w:r w:rsidRPr="005624E1">
              <w:rPr>
                <w:rFonts w:ascii="Calibri" w:hAnsi="Calibri" w:cs="Arial"/>
                <w:sz w:val="18"/>
                <w:szCs w:val="18"/>
              </w:rPr>
              <w:t>Reference </w:t>
            </w:r>
            <w:hyperlink r:id="rId26" w:tgtFrame="_blank" w:history="1">
              <w:r w:rsidRPr="005624E1">
                <w:rPr>
                  <w:rFonts w:ascii="Calibri" w:hAnsi="Calibri" w:cs="Arial"/>
                  <w:color w:val="0563C1"/>
                  <w:sz w:val="18"/>
                  <w:szCs w:val="18"/>
                  <w:u w:val="single"/>
                </w:rPr>
                <w:t>https://www.hse.gov.uk/news/face-mask-ppe-rpe-coronavirus.htm</w:t>
              </w:r>
            </w:hyperlink>
            <w:r w:rsidRPr="005624E1">
              <w:rPr>
                <w:rFonts w:ascii="Arial" w:hAnsi="Arial" w:cs="Arial"/>
                <w:sz w:val="18"/>
                <w:szCs w:val="18"/>
              </w:rPr>
              <w:t> </w:t>
            </w:r>
          </w:p>
          <w:p w14:paraId="32145636" w14:textId="77777777" w:rsidR="005624E1" w:rsidRPr="005624E1" w:rsidRDefault="005624E1" w:rsidP="005624E1">
            <w:pPr>
              <w:rPr>
                <w:sz w:val="18"/>
                <w:szCs w:val="18"/>
              </w:rPr>
            </w:pPr>
          </w:p>
        </w:tc>
      </w:tr>
      <w:tr w:rsidR="00505642" w14:paraId="5D3FC18D" w14:textId="77777777" w:rsidTr="00505642">
        <w:trPr>
          <w:trHeight w:val="1307"/>
        </w:trPr>
        <w:tc>
          <w:tcPr>
            <w:tcW w:w="867" w:type="dxa"/>
            <w:tcBorders>
              <w:top w:val="single" w:sz="4" w:space="0" w:color="000000"/>
              <w:left w:val="single" w:sz="4" w:space="0" w:color="000000"/>
              <w:bottom w:val="single" w:sz="4" w:space="0" w:color="000000"/>
              <w:right w:val="single" w:sz="4" w:space="0" w:color="000000"/>
            </w:tcBorders>
          </w:tcPr>
          <w:p w14:paraId="33291D71" w14:textId="77777777" w:rsidR="00505642" w:rsidRDefault="00505642" w:rsidP="00505642"/>
          <w:p w14:paraId="4B5B53C3" w14:textId="77777777" w:rsidR="00505642" w:rsidRDefault="00505642" w:rsidP="00505642"/>
          <w:p w14:paraId="0C8DF1D6" w14:textId="09A94645" w:rsidR="00505642" w:rsidRPr="005624E1" w:rsidRDefault="00505642" w:rsidP="00505642">
            <w:pPr>
              <w:rPr>
                <w:sz w:val="18"/>
                <w:szCs w:val="18"/>
              </w:rPr>
            </w:pPr>
            <w:r>
              <w:t>Covid-19</w:t>
            </w:r>
          </w:p>
        </w:tc>
        <w:tc>
          <w:tcPr>
            <w:tcW w:w="1338" w:type="dxa"/>
            <w:tcBorders>
              <w:top w:val="single" w:sz="4" w:space="0" w:color="000000"/>
              <w:left w:val="single" w:sz="4" w:space="0" w:color="000000"/>
              <w:bottom w:val="single" w:sz="4" w:space="0" w:color="000000"/>
              <w:right w:val="single" w:sz="4" w:space="0" w:color="000000"/>
            </w:tcBorders>
          </w:tcPr>
          <w:p w14:paraId="3DF98428" w14:textId="77777777" w:rsidR="00505642" w:rsidRDefault="00505642" w:rsidP="00505642"/>
          <w:p w14:paraId="284FCA20" w14:textId="77777777" w:rsidR="00505642" w:rsidRPr="00137D9F" w:rsidRDefault="00505642" w:rsidP="00505642">
            <w:pPr>
              <w:textAlignment w:val="baseline"/>
              <w:rPr>
                <w:rFonts w:ascii="Arial" w:hAnsi="Arial" w:cs="Arial"/>
                <w:sz w:val="18"/>
                <w:szCs w:val="18"/>
              </w:rPr>
            </w:pPr>
            <w:r w:rsidRPr="00137D9F">
              <w:rPr>
                <w:rFonts w:ascii="Arial" w:hAnsi="Arial" w:cs="Arial"/>
                <w:sz w:val="24"/>
                <w:szCs w:val="24"/>
              </w:rPr>
              <w:t> </w:t>
            </w:r>
          </w:p>
          <w:p w14:paraId="1809EE11" w14:textId="77777777" w:rsidR="00505642" w:rsidRPr="000559E5" w:rsidRDefault="00505642" w:rsidP="00505642">
            <w:pPr>
              <w:textAlignment w:val="baseline"/>
              <w:rPr>
                <w:rFonts w:ascii="Arial" w:hAnsi="Arial" w:cs="Arial"/>
                <w:sz w:val="18"/>
                <w:szCs w:val="18"/>
              </w:rPr>
            </w:pPr>
            <w:r>
              <w:rPr>
                <w:rFonts w:ascii="Calibri" w:hAnsi="Calibri" w:cs="Arial"/>
                <w:bCs/>
                <w:sz w:val="20"/>
                <w:szCs w:val="20"/>
              </w:rPr>
              <w:t xml:space="preserve">9. </w:t>
            </w:r>
            <w:r w:rsidRPr="000559E5">
              <w:rPr>
                <w:rFonts w:ascii="Calibri" w:hAnsi="Calibri" w:cs="Arial"/>
                <w:bCs/>
                <w:sz w:val="20"/>
                <w:szCs w:val="20"/>
              </w:rPr>
              <w:t>Mental Health </w:t>
            </w:r>
            <w:r w:rsidRPr="000559E5">
              <w:rPr>
                <w:rFonts w:ascii="Calibri" w:hAnsi="Calibri" w:cs="Arial"/>
                <w:sz w:val="20"/>
                <w:szCs w:val="20"/>
              </w:rPr>
              <w:t> </w:t>
            </w:r>
          </w:p>
          <w:p w14:paraId="3C834CAC" w14:textId="77777777" w:rsidR="00505642" w:rsidRPr="005624E1" w:rsidRDefault="00505642" w:rsidP="00505642">
            <w:pPr>
              <w:rPr>
                <w:sz w:val="18"/>
                <w:szCs w:val="18"/>
              </w:rPr>
            </w:pPr>
          </w:p>
        </w:tc>
        <w:tc>
          <w:tcPr>
            <w:tcW w:w="2603" w:type="dxa"/>
            <w:tcBorders>
              <w:top w:val="single" w:sz="4" w:space="0" w:color="000000"/>
              <w:left w:val="single" w:sz="4" w:space="0" w:color="000000"/>
              <w:bottom w:val="single" w:sz="4" w:space="0" w:color="000000"/>
              <w:right w:val="single" w:sz="4" w:space="0" w:color="000000"/>
            </w:tcBorders>
          </w:tcPr>
          <w:p w14:paraId="4FFEBDBE" w14:textId="77777777" w:rsidR="00505642" w:rsidRDefault="00505642" w:rsidP="00505642"/>
          <w:p w14:paraId="7AC20B5F" w14:textId="77777777" w:rsidR="00505642" w:rsidRPr="00661BEB" w:rsidRDefault="00505642" w:rsidP="009C2173">
            <w:pPr>
              <w:pStyle w:val="paragraph"/>
              <w:numPr>
                <w:ilvl w:val="0"/>
                <w:numId w:val="35"/>
              </w:numPr>
              <w:spacing w:before="0" w:beforeAutospacing="0" w:after="0" w:afterAutospacing="0"/>
              <w:textAlignment w:val="baseline"/>
              <w:rPr>
                <w:rFonts w:ascii="Calibri" w:hAnsi="Calibri" w:cs="Arial"/>
              </w:rPr>
            </w:pPr>
            <w:r>
              <w:rPr>
                <w:rStyle w:val="normaltextrun"/>
                <w:rFonts w:ascii="Calibri" w:hAnsi="Calibri" w:cs="Arial"/>
              </w:rPr>
              <w:t>Club/Soc</w:t>
            </w:r>
            <w:r>
              <w:rPr>
                <w:rStyle w:val="normaltextrun"/>
                <w:rFonts w:ascii="Calibri" w:hAnsi="Calibri" w:cs="Arial"/>
                <w:lang w:val="en-US"/>
              </w:rPr>
              <w:t> Members</w:t>
            </w:r>
            <w:r>
              <w:rPr>
                <w:rStyle w:val="eop"/>
                <w:rFonts w:ascii="Calibri" w:hAnsi="Calibri" w:cs="Arial"/>
              </w:rPr>
              <w:t> </w:t>
            </w:r>
          </w:p>
          <w:p w14:paraId="013B2431" w14:textId="77777777" w:rsidR="00505642" w:rsidRDefault="00505642" w:rsidP="009C2173">
            <w:pPr>
              <w:pStyle w:val="paragraph"/>
              <w:numPr>
                <w:ilvl w:val="0"/>
                <w:numId w:val="35"/>
              </w:numPr>
              <w:spacing w:before="0" w:beforeAutospacing="0" w:after="0" w:afterAutospacing="0"/>
              <w:textAlignment w:val="baseline"/>
              <w:rPr>
                <w:rFonts w:ascii="Calibri" w:hAnsi="Calibri" w:cs="Arial"/>
                <w:sz w:val="22"/>
                <w:szCs w:val="22"/>
              </w:rPr>
            </w:pPr>
            <w:r>
              <w:rPr>
                <w:rStyle w:val="normaltextrun"/>
                <w:rFonts w:ascii="Calibri" w:hAnsi="Calibri" w:cs="Arial"/>
                <w:lang w:val="en-US"/>
              </w:rPr>
              <w:t>Vulnerable groups – Elderly, Pregnant members, those with existing underlying health conditions</w:t>
            </w:r>
            <w:r>
              <w:rPr>
                <w:rStyle w:val="eop"/>
                <w:rFonts w:ascii="Calibri" w:hAnsi="Calibri" w:cs="Arial"/>
              </w:rPr>
              <w:t> </w:t>
            </w:r>
          </w:p>
          <w:p w14:paraId="54E815D6" w14:textId="77777777" w:rsidR="00505642" w:rsidRDefault="00505642" w:rsidP="009C2173">
            <w:pPr>
              <w:pStyle w:val="paragraph"/>
              <w:numPr>
                <w:ilvl w:val="0"/>
                <w:numId w:val="35"/>
              </w:numPr>
              <w:spacing w:before="0" w:beforeAutospacing="0" w:after="0" w:afterAutospacing="0"/>
              <w:textAlignment w:val="baseline"/>
              <w:rPr>
                <w:rFonts w:ascii="Calibri" w:hAnsi="Calibri" w:cs="Arial"/>
                <w:sz w:val="22"/>
                <w:szCs w:val="22"/>
              </w:rPr>
            </w:pPr>
            <w:r>
              <w:rPr>
                <w:rStyle w:val="normaltextrun"/>
                <w:rFonts w:ascii="Calibri" w:hAnsi="Calibri" w:cs="Arial"/>
              </w:rPr>
              <w:t>Anyone else who physically comes in contact with you in relation to your activity</w:t>
            </w:r>
            <w:r>
              <w:rPr>
                <w:rStyle w:val="eop"/>
                <w:rFonts w:ascii="Calibri" w:hAnsi="Calibri" w:cs="Arial"/>
              </w:rPr>
              <w:t> </w:t>
            </w:r>
          </w:p>
          <w:p w14:paraId="14214997" w14:textId="77777777" w:rsidR="00505642" w:rsidRPr="005624E1" w:rsidRDefault="00505642" w:rsidP="00505642">
            <w:pPr>
              <w:rPr>
                <w:sz w:val="18"/>
                <w:szCs w:val="18"/>
              </w:rPr>
            </w:pPr>
          </w:p>
        </w:tc>
        <w:tc>
          <w:tcPr>
            <w:tcW w:w="458" w:type="dxa"/>
            <w:tcBorders>
              <w:top w:val="single" w:sz="4" w:space="0" w:color="000000"/>
              <w:left w:val="single" w:sz="4" w:space="0" w:color="000000"/>
              <w:bottom w:val="single" w:sz="4" w:space="0" w:color="000000"/>
              <w:right w:val="single" w:sz="4" w:space="0" w:color="000000"/>
            </w:tcBorders>
          </w:tcPr>
          <w:p w14:paraId="669A88C2" w14:textId="77777777" w:rsidR="00505642" w:rsidRDefault="00505642" w:rsidP="00505642">
            <w:pPr>
              <w:rPr>
                <w:rFonts w:ascii="Lucida Sans" w:hAnsi="Lucida Sans"/>
                <w:b/>
              </w:rPr>
            </w:pPr>
          </w:p>
          <w:p w14:paraId="5C10D6EF" w14:textId="517D73DC" w:rsidR="00505642" w:rsidRPr="005624E1" w:rsidRDefault="00505642" w:rsidP="00505642">
            <w:pPr>
              <w:rPr>
                <w:rFonts w:ascii="Lucida Sans" w:hAnsi="Lucida Sans"/>
                <w:b/>
                <w:sz w:val="18"/>
                <w:szCs w:val="18"/>
              </w:rPr>
            </w:pPr>
            <w:r>
              <w:rPr>
                <w:rFonts w:ascii="Lucida Sans" w:hAnsi="Lucida Sans"/>
                <w:b/>
              </w:rPr>
              <w:t>3</w:t>
            </w:r>
          </w:p>
        </w:tc>
        <w:tc>
          <w:tcPr>
            <w:tcW w:w="459" w:type="dxa"/>
            <w:tcBorders>
              <w:top w:val="single" w:sz="4" w:space="0" w:color="000000"/>
              <w:left w:val="single" w:sz="4" w:space="0" w:color="000000"/>
              <w:bottom w:val="single" w:sz="4" w:space="0" w:color="000000"/>
              <w:right w:val="single" w:sz="4" w:space="0" w:color="000000"/>
            </w:tcBorders>
          </w:tcPr>
          <w:p w14:paraId="54D2A2A7" w14:textId="77777777" w:rsidR="00505642" w:rsidRDefault="00505642" w:rsidP="00505642">
            <w:pPr>
              <w:rPr>
                <w:rFonts w:ascii="Lucida Sans" w:hAnsi="Lucida Sans"/>
                <w:b/>
              </w:rPr>
            </w:pPr>
          </w:p>
          <w:p w14:paraId="0D1267B1" w14:textId="2FB6B171" w:rsidR="00505642" w:rsidRPr="005624E1" w:rsidRDefault="00505642" w:rsidP="00505642">
            <w:pPr>
              <w:rPr>
                <w:rFonts w:ascii="Lucida Sans" w:hAnsi="Lucida Sans"/>
                <w:b/>
                <w:sz w:val="18"/>
                <w:szCs w:val="18"/>
              </w:rPr>
            </w:pPr>
            <w:r>
              <w:rPr>
                <w:rFonts w:ascii="Lucida Sans" w:hAnsi="Lucida Sans"/>
                <w:b/>
              </w:rPr>
              <w:t>5</w:t>
            </w:r>
          </w:p>
        </w:tc>
        <w:tc>
          <w:tcPr>
            <w:tcW w:w="546" w:type="dxa"/>
            <w:tcBorders>
              <w:top w:val="single" w:sz="4" w:space="0" w:color="000000"/>
              <w:left w:val="single" w:sz="4" w:space="0" w:color="000000"/>
              <w:bottom w:val="single" w:sz="4" w:space="0" w:color="000000"/>
              <w:right w:val="single" w:sz="4" w:space="0" w:color="000000"/>
            </w:tcBorders>
          </w:tcPr>
          <w:p w14:paraId="0EC20E8D" w14:textId="77777777" w:rsidR="00505642" w:rsidRDefault="00505642" w:rsidP="00505642">
            <w:pPr>
              <w:rPr>
                <w:rFonts w:ascii="Lucida Sans" w:hAnsi="Lucida Sans"/>
                <w:b/>
              </w:rPr>
            </w:pPr>
          </w:p>
          <w:p w14:paraId="1620B51D" w14:textId="45B4EA2D" w:rsidR="00505642" w:rsidRPr="005624E1" w:rsidRDefault="00505642" w:rsidP="00505642">
            <w:pPr>
              <w:rPr>
                <w:rFonts w:ascii="Lucida Sans" w:hAnsi="Lucida Sans"/>
                <w:b/>
                <w:sz w:val="18"/>
                <w:szCs w:val="18"/>
              </w:rPr>
            </w:pPr>
            <w:r>
              <w:rPr>
                <w:rFonts w:ascii="Lucida Sans" w:hAnsi="Lucida Sans"/>
                <w:b/>
              </w:rPr>
              <w:t>15</w:t>
            </w:r>
          </w:p>
        </w:tc>
        <w:tc>
          <w:tcPr>
            <w:tcW w:w="4361" w:type="dxa"/>
            <w:tcBorders>
              <w:top w:val="single" w:sz="4" w:space="0" w:color="000000"/>
              <w:left w:val="single" w:sz="4" w:space="0" w:color="000000"/>
              <w:bottom w:val="single" w:sz="4" w:space="0" w:color="000000"/>
              <w:right w:val="single" w:sz="4" w:space="0" w:color="000000"/>
            </w:tcBorders>
          </w:tcPr>
          <w:p w14:paraId="4888879B" w14:textId="77777777" w:rsidR="00505642" w:rsidRDefault="00505642" w:rsidP="00505642">
            <w:pPr>
              <w:rPr>
                <w:rFonts w:ascii="Lucida Sans" w:hAnsi="Lucida Sans"/>
                <w:b/>
              </w:rPr>
            </w:pPr>
          </w:p>
          <w:p w14:paraId="38C7152F" w14:textId="77777777" w:rsidR="00505642" w:rsidRPr="000559E5" w:rsidRDefault="00505642" w:rsidP="009C2173">
            <w:pPr>
              <w:pStyle w:val="ListParagraph"/>
              <w:numPr>
                <w:ilvl w:val="0"/>
                <w:numId w:val="44"/>
              </w:numPr>
              <w:textAlignment w:val="baseline"/>
              <w:rPr>
                <w:rFonts w:ascii="Arial" w:hAnsi="Arial" w:cs="Arial"/>
                <w:sz w:val="18"/>
                <w:szCs w:val="18"/>
              </w:rPr>
            </w:pPr>
            <w:r w:rsidRPr="000559E5">
              <w:rPr>
                <w:rFonts w:ascii="Calibri" w:hAnsi="Calibri" w:cs="Arial"/>
                <w:sz w:val="20"/>
                <w:szCs w:val="20"/>
              </w:rPr>
              <w:t>Committee members will promote mental health &amp; wellbeing awareness to members during the Coronavirus outbreak and will offer whatever support through training such as WIDE</w:t>
            </w:r>
          </w:p>
          <w:p w14:paraId="7FD0DBC5" w14:textId="488477AD" w:rsidR="00505642" w:rsidRPr="005624E1" w:rsidRDefault="00505642" w:rsidP="00505642">
            <w:pPr>
              <w:rPr>
                <w:rFonts w:ascii="Lucida Sans" w:hAnsi="Lucida Sans"/>
                <w:b/>
                <w:sz w:val="18"/>
                <w:szCs w:val="18"/>
              </w:rPr>
            </w:pPr>
            <w:r>
              <w:rPr>
                <w:rFonts w:ascii="Calibri" w:hAnsi="Calibri" w:cs="Arial"/>
                <w:sz w:val="20"/>
                <w:szCs w:val="20"/>
              </w:rPr>
              <w:t xml:space="preserve">Committee to share relevant support services to members i.e. Student Services, Security, Enabling Team, Advice Centre, Emergency Services </w:t>
            </w:r>
          </w:p>
        </w:tc>
        <w:tc>
          <w:tcPr>
            <w:tcW w:w="458" w:type="dxa"/>
            <w:gridSpan w:val="2"/>
            <w:tcBorders>
              <w:top w:val="single" w:sz="4" w:space="0" w:color="000000"/>
              <w:left w:val="single" w:sz="4" w:space="0" w:color="000000"/>
              <w:bottom w:val="single" w:sz="4" w:space="0" w:color="000000"/>
              <w:right w:val="single" w:sz="4" w:space="0" w:color="000000"/>
            </w:tcBorders>
          </w:tcPr>
          <w:p w14:paraId="1CF00C41" w14:textId="77777777" w:rsidR="00505642" w:rsidRDefault="00505642" w:rsidP="00505642">
            <w:pPr>
              <w:rPr>
                <w:rFonts w:ascii="Lucida Sans" w:hAnsi="Lucida Sans"/>
                <w:b/>
              </w:rPr>
            </w:pPr>
          </w:p>
          <w:p w14:paraId="0A8C044A" w14:textId="4012DC60" w:rsidR="00505642" w:rsidRPr="005624E1" w:rsidRDefault="00505642" w:rsidP="00505642">
            <w:pPr>
              <w:rPr>
                <w:rFonts w:ascii="Lucida Sans" w:hAnsi="Lucida Sans"/>
                <w:b/>
                <w:sz w:val="18"/>
                <w:szCs w:val="18"/>
              </w:rPr>
            </w:pPr>
            <w:r>
              <w:rPr>
                <w:rFonts w:ascii="Lucida Sans" w:hAnsi="Lucida Sans"/>
                <w:b/>
              </w:rPr>
              <w:t>2</w:t>
            </w:r>
          </w:p>
        </w:tc>
        <w:tc>
          <w:tcPr>
            <w:tcW w:w="458" w:type="dxa"/>
            <w:tcBorders>
              <w:top w:val="single" w:sz="4" w:space="0" w:color="000000"/>
              <w:left w:val="single" w:sz="4" w:space="0" w:color="000000"/>
              <w:bottom w:val="single" w:sz="4" w:space="0" w:color="000000"/>
              <w:right w:val="single" w:sz="4" w:space="0" w:color="000000"/>
            </w:tcBorders>
          </w:tcPr>
          <w:p w14:paraId="2E9D22A5" w14:textId="77777777" w:rsidR="00505642" w:rsidRDefault="00505642" w:rsidP="00505642">
            <w:pPr>
              <w:rPr>
                <w:rFonts w:ascii="Lucida Sans" w:hAnsi="Lucida Sans"/>
                <w:b/>
              </w:rPr>
            </w:pPr>
          </w:p>
          <w:p w14:paraId="388D37C4" w14:textId="5D46F0A0" w:rsidR="00505642" w:rsidRPr="005624E1" w:rsidRDefault="00505642" w:rsidP="00505642">
            <w:pPr>
              <w:rPr>
                <w:rFonts w:ascii="Lucida Sans" w:hAnsi="Lucida Sans"/>
                <w:b/>
                <w:sz w:val="18"/>
                <w:szCs w:val="18"/>
              </w:rPr>
            </w:pPr>
            <w:r>
              <w:rPr>
                <w:rFonts w:ascii="Lucida Sans" w:hAnsi="Lucida Sans"/>
                <w:b/>
              </w:rPr>
              <w:t>4</w:t>
            </w:r>
          </w:p>
        </w:tc>
        <w:tc>
          <w:tcPr>
            <w:tcW w:w="461" w:type="dxa"/>
            <w:tcBorders>
              <w:top w:val="single" w:sz="4" w:space="0" w:color="000000"/>
              <w:left w:val="single" w:sz="4" w:space="0" w:color="000000"/>
              <w:bottom w:val="single" w:sz="4" w:space="0" w:color="000000"/>
              <w:right w:val="single" w:sz="4" w:space="0" w:color="000000"/>
            </w:tcBorders>
          </w:tcPr>
          <w:p w14:paraId="058A1E6B" w14:textId="77777777" w:rsidR="00505642" w:rsidRDefault="00505642" w:rsidP="00505642">
            <w:pPr>
              <w:rPr>
                <w:rFonts w:ascii="Lucida Sans" w:hAnsi="Lucida Sans"/>
                <w:b/>
              </w:rPr>
            </w:pPr>
          </w:p>
          <w:p w14:paraId="1CA12C7A" w14:textId="1EBD9EC1" w:rsidR="00505642" w:rsidRPr="005624E1" w:rsidRDefault="00505642" w:rsidP="00505642">
            <w:pPr>
              <w:rPr>
                <w:rFonts w:ascii="Lucida Sans" w:hAnsi="Lucida Sans"/>
                <w:b/>
                <w:sz w:val="18"/>
                <w:szCs w:val="18"/>
              </w:rPr>
            </w:pPr>
            <w:r>
              <w:rPr>
                <w:rFonts w:ascii="Lucida Sans" w:hAnsi="Lucida Sans"/>
                <w:b/>
              </w:rPr>
              <w:t>8</w:t>
            </w:r>
          </w:p>
        </w:tc>
        <w:tc>
          <w:tcPr>
            <w:tcW w:w="3642" w:type="dxa"/>
            <w:tcBorders>
              <w:top w:val="single" w:sz="4" w:space="0" w:color="000000"/>
              <w:left w:val="single" w:sz="4" w:space="0" w:color="000000"/>
              <w:bottom w:val="single" w:sz="4" w:space="0" w:color="000000"/>
              <w:right w:val="single" w:sz="4" w:space="0" w:color="000000"/>
            </w:tcBorders>
          </w:tcPr>
          <w:p w14:paraId="6B800836" w14:textId="77777777" w:rsidR="00505642" w:rsidRDefault="00505642" w:rsidP="00505642"/>
          <w:p w14:paraId="29C7DF01" w14:textId="77777777" w:rsidR="00505642" w:rsidRPr="000559E5" w:rsidRDefault="00505642" w:rsidP="009C2173">
            <w:pPr>
              <w:pStyle w:val="ListParagraph"/>
              <w:numPr>
                <w:ilvl w:val="0"/>
                <w:numId w:val="45"/>
              </w:numPr>
              <w:rPr>
                <w:rFonts w:ascii="Times" w:eastAsia="Times New Roman" w:hAnsi="Times" w:cs="Times New Roman"/>
                <w:sz w:val="20"/>
                <w:szCs w:val="20"/>
              </w:rPr>
            </w:pPr>
            <w:r w:rsidRPr="000559E5">
              <w:rPr>
                <w:rFonts w:ascii="Calibri" w:eastAsia="Times New Roman" w:hAnsi="Calibri" w:cs="Times New Roman"/>
                <w:color w:val="000000"/>
                <w:sz w:val="20"/>
                <w:szCs w:val="20"/>
                <w:shd w:val="clear" w:color="auto" w:fill="FFFFFF"/>
              </w:rPr>
              <w:t>Regular communication of mental health information and SUSU policies for those who need additional support. </w:t>
            </w:r>
          </w:p>
          <w:p w14:paraId="6E3408BA" w14:textId="77777777" w:rsidR="00505642" w:rsidRPr="005624E1" w:rsidRDefault="00505642" w:rsidP="00505642">
            <w:pPr>
              <w:rPr>
                <w:sz w:val="18"/>
                <w:szCs w:val="18"/>
              </w:rPr>
            </w:pPr>
          </w:p>
        </w:tc>
      </w:tr>
      <w:tr w:rsidR="00505642" w14:paraId="2D5FA045" w14:textId="77777777" w:rsidTr="00505642">
        <w:trPr>
          <w:trHeight w:val="1307"/>
        </w:trPr>
        <w:tc>
          <w:tcPr>
            <w:tcW w:w="867" w:type="dxa"/>
            <w:tcBorders>
              <w:top w:val="single" w:sz="4" w:space="0" w:color="000000"/>
              <w:left w:val="single" w:sz="4" w:space="0" w:color="000000"/>
              <w:bottom w:val="single" w:sz="4" w:space="0" w:color="000000"/>
              <w:right w:val="single" w:sz="4" w:space="0" w:color="000000"/>
            </w:tcBorders>
          </w:tcPr>
          <w:p w14:paraId="4958CE2D" w14:textId="77777777" w:rsidR="00505642" w:rsidRDefault="00505642" w:rsidP="00505642"/>
          <w:p w14:paraId="71F13355" w14:textId="6EEA766D" w:rsidR="00505642" w:rsidRPr="005624E1" w:rsidRDefault="00505642" w:rsidP="00505642">
            <w:pPr>
              <w:rPr>
                <w:sz w:val="18"/>
                <w:szCs w:val="18"/>
              </w:rPr>
            </w:pPr>
            <w:r>
              <w:t>Covid-19</w:t>
            </w:r>
          </w:p>
        </w:tc>
        <w:tc>
          <w:tcPr>
            <w:tcW w:w="1338" w:type="dxa"/>
            <w:tcBorders>
              <w:top w:val="single" w:sz="4" w:space="0" w:color="000000"/>
              <w:left w:val="single" w:sz="4" w:space="0" w:color="000000"/>
              <w:bottom w:val="single" w:sz="4" w:space="0" w:color="000000"/>
              <w:right w:val="single" w:sz="4" w:space="0" w:color="000000"/>
            </w:tcBorders>
          </w:tcPr>
          <w:p w14:paraId="33CE2AE2" w14:textId="77777777" w:rsidR="00505642" w:rsidRDefault="00505642" w:rsidP="00505642"/>
          <w:p w14:paraId="0750008A" w14:textId="77777777" w:rsidR="00505642" w:rsidRPr="000559E5" w:rsidRDefault="00505642" w:rsidP="00505642">
            <w:pPr>
              <w:rPr>
                <w:rFonts w:ascii="Times" w:eastAsia="Times New Roman" w:hAnsi="Times" w:cs="Times New Roman"/>
                <w:sz w:val="20"/>
                <w:szCs w:val="20"/>
              </w:rPr>
            </w:pPr>
            <w:r>
              <w:rPr>
                <w:rFonts w:ascii="Calibri" w:eastAsia="Times New Roman" w:hAnsi="Calibri" w:cs="Times New Roman"/>
                <w:bCs/>
                <w:sz w:val="20"/>
                <w:szCs w:val="20"/>
                <w:shd w:val="clear" w:color="auto" w:fill="FFFFFF"/>
              </w:rPr>
              <w:t xml:space="preserve">10. </w:t>
            </w:r>
            <w:r w:rsidRPr="000559E5">
              <w:rPr>
                <w:rFonts w:ascii="Calibri" w:eastAsia="Times New Roman" w:hAnsi="Calibri" w:cs="Times New Roman"/>
                <w:bCs/>
                <w:sz w:val="20"/>
                <w:szCs w:val="20"/>
                <w:shd w:val="clear" w:color="auto" w:fill="FFFFFF"/>
              </w:rPr>
              <w:t>Physical Activities </w:t>
            </w:r>
            <w:r w:rsidRPr="000559E5">
              <w:rPr>
                <w:rFonts w:ascii="Calibri" w:eastAsia="Times New Roman" w:hAnsi="Calibri" w:cs="Times New Roman"/>
                <w:sz w:val="20"/>
                <w:szCs w:val="20"/>
                <w:shd w:val="clear" w:color="auto" w:fill="FFFFFF"/>
              </w:rPr>
              <w:t> </w:t>
            </w:r>
          </w:p>
          <w:p w14:paraId="4D4B4069" w14:textId="77777777" w:rsidR="00505642" w:rsidRPr="005624E1" w:rsidRDefault="00505642" w:rsidP="00505642">
            <w:pPr>
              <w:rPr>
                <w:sz w:val="18"/>
                <w:szCs w:val="18"/>
              </w:rPr>
            </w:pPr>
          </w:p>
        </w:tc>
        <w:tc>
          <w:tcPr>
            <w:tcW w:w="2603" w:type="dxa"/>
            <w:tcBorders>
              <w:top w:val="single" w:sz="4" w:space="0" w:color="000000"/>
              <w:left w:val="single" w:sz="4" w:space="0" w:color="000000"/>
              <w:bottom w:val="single" w:sz="4" w:space="0" w:color="000000"/>
              <w:right w:val="single" w:sz="4" w:space="0" w:color="000000"/>
            </w:tcBorders>
          </w:tcPr>
          <w:p w14:paraId="233158D8" w14:textId="77777777" w:rsidR="00505642" w:rsidRDefault="00505642" w:rsidP="00505642">
            <w:pPr>
              <w:ind w:left="30"/>
              <w:textAlignment w:val="baseline"/>
              <w:rPr>
                <w:rFonts w:ascii="Calibri" w:hAnsi="Calibri" w:cs="Times New Roman"/>
                <w:sz w:val="20"/>
                <w:szCs w:val="20"/>
              </w:rPr>
            </w:pPr>
          </w:p>
          <w:p w14:paraId="372A1E7A" w14:textId="77777777" w:rsidR="00505642" w:rsidRPr="00661BEB" w:rsidRDefault="00505642" w:rsidP="009C2173">
            <w:pPr>
              <w:pStyle w:val="paragraph"/>
              <w:numPr>
                <w:ilvl w:val="0"/>
                <w:numId w:val="35"/>
              </w:numPr>
              <w:spacing w:before="0" w:beforeAutospacing="0" w:after="0" w:afterAutospacing="0"/>
              <w:textAlignment w:val="baseline"/>
              <w:rPr>
                <w:rFonts w:ascii="Calibri" w:hAnsi="Calibri" w:cs="Arial"/>
              </w:rPr>
            </w:pPr>
            <w:r>
              <w:rPr>
                <w:rStyle w:val="normaltextrun"/>
                <w:rFonts w:ascii="Calibri" w:hAnsi="Calibri" w:cs="Arial"/>
              </w:rPr>
              <w:t>Club/Socs</w:t>
            </w:r>
            <w:r>
              <w:rPr>
                <w:rStyle w:val="normaltextrun"/>
                <w:rFonts w:ascii="Calibri" w:hAnsi="Calibri" w:cs="Arial"/>
                <w:lang w:val="en-US"/>
              </w:rPr>
              <w:t> Members</w:t>
            </w:r>
            <w:r>
              <w:rPr>
                <w:rStyle w:val="eop"/>
                <w:rFonts w:ascii="Calibri" w:hAnsi="Calibri" w:cs="Arial"/>
              </w:rPr>
              <w:t> </w:t>
            </w:r>
          </w:p>
          <w:p w14:paraId="65DFF726" w14:textId="77777777" w:rsidR="00505642" w:rsidRDefault="00505642" w:rsidP="009C2173">
            <w:pPr>
              <w:pStyle w:val="paragraph"/>
              <w:numPr>
                <w:ilvl w:val="0"/>
                <w:numId w:val="35"/>
              </w:numPr>
              <w:spacing w:before="0" w:beforeAutospacing="0" w:after="0" w:afterAutospacing="0"/>
              <w:textAlignment w:val="baseline"/>
              <w:rPr>
                <w:rFonts w:ascii="Calibri" w:hAnsi="Calibri" w:cs="Arial"/>
                <w:sz w:val="22"/>
                <w:szCs w:val="22"/>
              </w:rPr>
            </w:pPr>
            <w:r>
              <w:rPr>
                <w:rStyle w:val="normaltextrun"/>
                <w:rFonts w:ascii="Calibri" w:hAnsi="Calibri" w:cs="Arial"/>
                <w:lang w:val="en-US"/>
              </w:rPr>
              <w:t>Vulnerable groups – Elderly, Pregnant members, those with existing underlying health conditions</w:t>
            </w:r>
            <w:r>
              <w:rPr>
                <w:rStyle w:val="eop"/>
                <w:rFonts w:ascii="Calibri" w:hAnsi="Calibri" w:cs="Arial"/>
              </w:rPr>
              <w:t> </w:t>
            </w:r>
          </w:p>
          <w:p w14:paraId="5C195BEC" w14:textId="77777777" w:rsidR="00505642" w:rsidRDefault="00505642" w:rsidP="009C2173">
            <w:pPr>
              <w:pStyle w:val="paragraph"/>
              <w:numPr>
                <w:ilvl w:val="0"/>
                <w:numId w:val="35"/>
              </w:numPr>
              <w:spacing w:before="0" w:beforeAutospacing="0" w:after="0" w:afterAutospacing="0"/>
              <w:textAlignment w:val="baseline"/>
              <w:rPr>
                <w:rFonts w:ascii="Calibri" w:hAnsi="Calibri" w:cs="Arial"/>
                <w:sz w:val="22"/>
                <w:szCs w:val="22"/>
              </w:rPr>
            </w:pPr>
            <w:r>
              <w:rPr>
                <w:rStyle w:val="normaltextrun"/>
                <w:rFonts w:ascii="Calibri" w:hAnsi="Calibri" w:cs="Arial"/>
              </w:rPr>
              <w:t>Anyone else who physically comes in contact with you in relation to your activity</w:t>
            </w:r>
            <w:r>
              <w:rPr>
                <w:rStyle w:val="eop"/>
                <w:rFonts w:ascii="Calibri" w:hAnsi="Calibri" w:cs="Arial"/>
              </w:rPr>
              <w:t> </w:t>
            </w:r>
          </w:p>
          <w:p w14:paraId="53E854E2" w14:textId="77777777" w:rsidR="00505642" w:rsidRPr="00137D9F" w:rsidRDefault="00505642" w:rsidP="00505642">
            <w:pPr>
              <w:ind w:left="30"/>
              <w:textAlignment w:val="baseline"/>
              <w:rPr>
                <w:rFonts w:ascii="Calibri" w:hAnsi="Calibri" w:cs="Times New Roman"/>
              </w:rPr>
            </w:pPr>
          </w:p>
          <w:p w14:paraId="5AF2D1C9" w14:textId="77777777" w:rsidR="00505642" w:rsidRPr="005624E1" w:rsidRDefault="00505642" w:rsidP="00505642">
            <w:pPr>
              <w:rPr>
                <w:sz w:val="18"/>
                <w:szCs w:val="18"/>
              </w:rPr>
            </w:pPr>
          </w:p>
        </w:tc>
        <w:tc>
          <w:tcPr>
            <w:tcW w:w="458" w:type="dxa"/>
            <w:tcBorders>
              <w:top w:val="single" w:sz="4" w:space="0" w:color="000000"/>
              <w:left w:val="single" w:sz="4" w:space="0" w:color="000000"/>
              <w:bottom w:val="single" w:sz="4" w:space="0" w:color="000000"/>
              <w:right w:val="single" w:sz="4" w:space="0" w:color="000000"/>
            </w:tcBorders>
          </w:tcPr>
          <w:p w14:paraId="130D4E60" w14:textId="77777777" w:rsidR="00505642" w:rsidRDefault="00505642" w:rsidP="00505642">
            <w:pPr>
              <w:rPr>
                <w:rFonts w:ascii="Lucida Sans" w:hAnsi="Lucida Sans"/>
                <w:b/>
              </w:rPr>
            </w:pPr>
          </w:p>
          <w:p w14:paraId="3066FD76" w14:textId="00847E6A" w:rsidR="00505642" w:rsidRPr="005624E1" w:rsidRDefault="00505642" w:rsidP="00505642">
            <w:pPr>
              <w:rPr>
                <w:rFonts w:ascii="Lucida Sans" w:hAnsi="Lucida Sans"/>
                <w:b/>
                <w:sz w:val="18"/>
                <w:szCs w:val="18"/>
              </w:rPr>
            </w:pPr>
            <w:r>
              <w:rPr>
                <w:rFonts w:ascii="Lucida Sans" w:hAnsi="Lucida Sans"/>
                <w:b/>
              </w:rPr>
              <w:t>3</w:t>
            </w:r>
          </w:p>
        </w:tc>
        <w:tc>
          <w:tcPr>
            <w:tcW w:w="459" w:type="dxa"/>
            <w:tcBorders>
              <w:top w:val="single" w:sz="4" w:space="0" w:color="000000"/>
              <w:left w:val="single" w:sz="4" w:space="0" w:color="000000"/>
              <w:bottom w:val="single" w:sz="4" w:space="0" w:color="000000"/>
              <w:right w:val="single" w:sz="4" w:space="0" w:color="000000"/>
            </w:tcBorders>
          </w:tcPr>
          <w:p w14:paraId="75F24B32" w14:textId="77777777" w:rsidR="00505642" w:rsidRDefault="00505642" w:rsidP="00505642">
            <w:pPr>
              <w:rPr>
                <w:rFonts w:ascii="Lucida Sans" w:hAnsi="Lucida Sans"/>
                <w:b/>
              </w:rPr>
            </w:pPr>
          </w:p>
          <w:p w14:paraId="7A1671DA" w14:textId="6B3BC130" w:rsidR="00505642" w:rsidRPr="005624E1" w:rsidRDefault="00505642" w:rsidP="00505642">
            <w:pPr>
              <w:rPr>
                <w:rFonts w:ascii="Lucida Sans" w:hAnsi="Lucida Sans"/>
                <w:b/>
                <w:sz w:val="18"/>
                <w:szCs w:val="18"/>
              </w:rPr>
            </w:pPr>
            <w:r>
              <w:rPr>
                <w:rFonts w:ascii="Lucida Sans" w:hAnsi="Lucida Sans"/>
                <w:b/>
              </w:rPr>
              <w:t>5</w:t>
            </w:r>
          </w:p>
        </w:tc>
        <w:tc>
          <w:tcPr>
            <w:tcW w:w="546" w:type="dxa"/>
            <w:tcBorders>
              <w:top w:val="single" w:sz="4" w:space="0" w:color="000000"/>
              <w:left w:val="single" w:sz="4" w:space="0" w:color="000000"/>
              <w:bottom w:val="single" w:sz="4" w:space="0" w:color="000000"/>
              <w:right w:val="single" w:sz="4" w:space="0" w:color="000000"/>
            </w:tcBorders>
          </w:tcPr>
          <w:p w14:paraId="6E6F35C3" w14:textId="77777777" w:rsidR="00505642" w:rsidRDefault="00505642" w:rsidP="00505642">
            <w:pPr>
              <w:rPr>
                <w:rFonts w:ascii="Lucida Sans" w:hAnsi="Lucida Sans"/>
                <w:b/>
              </w:rPr>
            </w:pPr>
          </w:p>
          <w:p w14:paraId="4A1ABE2B" w14:textId="3B6E6643" w:rsidR="00505642" w:rsidRPr="005624E1" w:rsidRDefault="00505642" w:rsidP="00505642">
            <w:pPr>
              <w:rPr>
                <w:rFonts w:ascii="Lucida Sans" w:hAnsi="Lucida Sans"/>
                <w:b/>
                <w:sz w:val="18"/>
                <w:szCs w:val="18"/>
              </w:rPr>
            </w:pPr>
            <w:r>
              <w:rPr>
                <w:rFonts w:ascii="Lucida Sans" w:hAnsi="Lucida Sans"/>
                <w:b/>
              </w:rPr>
              <w:t>15</w:t>
            </w:r>
          </w:p>
        </w:tc>
        <w:tc>
          <w:tcPr>
            <w:tcW w:w="4361" w:type="dxa"/>
            <w:tcBorders>
              <w:top w:val="single" w:sz="4" w:space="0" w:color="000000"/>
              <w:left w:val="single" w:sz="4" w:space="0" w:color="000000"/>
              <w:bottom w:val="single" w:sz="4" w:space="0" w:color="000000"/>
              <w:right w:val="single" w:sz="4" w:space="0" w:color="000000"/>
            </w:tcBorders>
          </w:tcPr>
          <w:p w14:paraId="1555EBE3" w14:textId="77777777" w:rsidR="00505642" w:rsidRDefault="00505642" w:rsidP="00505642">
            <w:pPr>
              <w:textAlignment w:val="baseline"/>
              <w:rPr>
                <w:rFonts w:ascii="Calibri" w:hAnsi="Calibri" w:cs="Arial"/>
                <w:sz w:val="20"/>
                <w:szCs w:val="20"/>
              </w:rPr>
            </w:pPr>
          </w:p>
          <w:p w14:paraId="1C472B40" w14:textId="77777777" w:rsidR="00505642" w:rsidRPr="000559E5" w:rsidRDefault="00505642" w:rsidP="009C2173">
            <w:pPr>
              <w:pStyle w:val="ListParagraph"/>
              <w:numPr>
                <w:ilvl w:val="0"/>
                <w:numId w:val="45"/>
              </w:numPr>
              <w:textAlignment w:val="baseline"/>
              <w:rPr>
                <w:rFonts w:ascii="Arial" w:hAnsi="Arial" w:cs="Arial"/>
                <w:sz w:val="18"/>
                <w:szCs w:val="18"/>
              </w:rPr>
            </w:pPr>
            <w:r>
              <w:rPr>
                <w:rFonts w:ascii="Arial" w:hAnsi="Arial" w:cs="Arial"/>
                <w:sz w:val="18"/>
                <w:szCs w:val="18"/>
              </w:rPr>
              <w:t xml:space="preserve">Ensure regular review of Government guidelines before engaging in physical activities </w:t>
            </w:r>
          </w:p>
          <w:p w14:paraId="7152EA2C" w14:textId="77777777" w:rsidR="00505642" w:rsidRPr="000559E5" w:rsidRDefault="00505642" w:rsidP="009C2173">
            <w:pPr>
              <w:pStyle w:val="ListParagraph"/>
              <w:numPr>
                <w:ilvl w:val="0"/>
                <w:numId w:val="45"/>
              </w:numPr>
              <w:textAlignment w:val="baseline"/>
              <w:rPr>
                <w:rFonts w:ascii="Arial" w:hAnsi="Arial" w:cs="Arial"/>
                <w:sz w:val="18"/>
                <w:szCs w:val="18"/>
              </w:rPr>
            </w:pPr>
            <w:r w:rsidRPr="000559E5">
              <w:rPr>
                <w:rFonts w:ascii="Calibri" w:hAnsi="Calibri" w:cs="Arial"/>
                <w:sz w:val="20"/>
                <w:szCs w:val="20"/>
              </w:rPr>
              <w:t>People can now go outside more than once a day for exercise alone or with their household, or with up to five people from outside their household providing they observe social distancing. </w:t>
            </w:r>
          </w:p>
          <w:p w14:paraId="14EE9578" w14:textId="77777777" w:rsidR="00505642" w:rsidRPr="000559E5" w:rsidRDefault="00505642" w:rsidP="009C2173">
            <w:pPr>
              <w:pStyle w:val="ListParagraph"/>
              <w:numPr>
                <w:ilvl w:val="0"/>
                <w:numId w:val="45"/>
              </w:numPr>
              <w:textAlignment w:val="baseline"/>
              <w:rPr>
                <w:rFonts w:ascii="Arial" w:hAnsi="Arial" w:cs="Arial"/>
                <w:sz w:val="18"/>
                <w:szCs w:val="18"/>
              </w:rPr>
            </w:pPr>
            <w:r w:rsidRPr="000559E5">
              <w:rPr>
                <w:rFonts w:ascii="Calibri" w:hAnsi="Calibri" w:cs="Arial"/>
                <w:sz w:val="20"/>
                <w:szCs w:val="20"/>
              </w:rPr>
              <w:t xml:space="preserve">Many facilities associated with outdoor sports and physical activities can reopen, if those responsible for them feel ready to do so and if they can do so safely. This includes basketball and tennis courts, </w:t>
            </w:r>
            <w:r w:rsidRPr="000559E5">
              <w:rPr>
                <w:rFonts w:ascii="Calibri" w:hAnsi="Calibri" w:cs="Arial"/>
                <w:sz w:val="20"/>
                <w:szCs w:val="20"/>
              </w:rPr>
              <w:lastRenderedPageBreak/>
              <w:t>playing spaces like golf courses (public and private), playing fields and </w:t>
            </w:r>
            <w:proofErr w:type="spellStart"/>
            <w:r w:rsidRPr="000559E5">
              <w:rPr>
                <w:rFonts w:ascii="Calibri" w:hAnsi="Calibri" w:cs="Arial"/>
                <w:sz w:val="20"/>
                <w:szCs w:val="20"/>
              </w:rPr>
              <w:t>watersports</w:t>
            </w:r>
            <w:proofErr w:type="spellEnd"/>
            <w:r w:rsidRPr="000559E5">
              <w:rPr>
                <w:rFonts w:ascii="Calibri" w:hAnsi="Calibri" w:cs="Arial"/>
                <w:sz w:val="20"/>
                <w:szCs w:val="20"/>
              </w:rPr>
              <w:t>.  </w:t>
            </w:r>
          </w:p>
          <w:p w14:paraId="1FE8DD42" w14:textId="77777777" w:rsidR="00505642" w:rsidRPr="00137D9F" w:rsidRDefault="00505642" w:rsidP="00505642">
            <w:pPr>
              <w:textAlignment w:val="baseline"/>
              <w:rPr>
                <w:rFonts w:ascii="Arial" w:hAnsi="Arial" w:cs="Arial"/>
                <w:sz w:val="18"/>
                <w:szCs w:val="18"/>
              </w:rPr>
            </w:pPr>
            <w:r w:rsidRPr="00137D9F">
              <w:rPr>
                <w:rFonts w:ascii="Calibri" w:hAnsi="Calibri" w:cs="Arial"/>
                <w:sz w:val="20"/>
                <w:szCs w:val="20"/>
              </w:rPr>
              <w:t> </w:t>
            </w:r>
          </w:p>
          <w:p w14:paraId="437CFD73" w14:textId="77777777" w:rsidR="00505642" w:rsidRPr="00137D9F" w:rsidRDefault="00505642" w:rsidP="00505642">
            <w:pPr>
              <w:textAlignment w:val="baseline"/>
              <w:rPr>
                <w:rFonts w:ascii="Arial" w:hAnsi="Arial" w:cs="Arial"/>
                <w:sz w:val="18"/>
                <w:szCs w:val="18"/>
              </w:rPr>
            </w:pPr>
            <w:r w:rsidRPr="00137D9F">
              <w:rPr>
                <w:rFonts w:ascii="Calibri" w:hAnsi="Calibri" w:cs="Arial"/>
                <w:sz w:val="20"/>
                <w:szCs w:val="20"/>
              </w:rPr>
              <w:t>*</w:t>
            </w:r>
            <w:r w:rsidRPr="00137D9F">
              <w:rPr>
                <w:rFonts w:ascii="Calibri" w:hAnsi="Calibri" w:cs="Arial"/>
                <w:i/>
                <w:iCs/>
                <w:sz w:val="20"/>
                <w:szCs w:val="20"/>
                <w:u w:val="single"/>
              </w:rPr>
              <w:t>Each specific sport should check the guideline of the Government and their Federation</w:t>
            </w:r>
            <w:r w:rsidRPr="00137D9F">
              <w:rPr>
                <w:rFonts w:ascii="Calibri" w:hAnsi="Calibri" w:cs="Arial"/>
                <w:sz w:val="20"/>
                <w:szCs w:val="20"/>
                <w:u w:val="single"/>
              </w:rPr>
              <w:t> </w:t>
            </w:r>
            <w:r w:rsidRPr="00137D9F">
              <w:rPr>
                <w:rFonts w:ascii="Calibri" w:hAnsi="Calibri" w:cs="Arial"/>
                <w:sz w:val="20"/>
                <w:szCs w:val="20"/>
              </w:rPr>
              <w:t> </w:t>
            </w:r>
          </w:p>
          <w:p w14:paraId="7EFE48C4" w14:textId="77777777" w:rsidR="00505642" w:rsidRPr="005624E1" w:rsidRDefault="00505642" w:rsidP="00505642">
            <w:pPr>
              <w:rPr>
                <w:rFonts w:ascii="Lucida Sans" w:hAnsi="Lucida Sans"/>
                <w:b/>
                <w:sz w:val="18"/>
                <w:szCs w:val="18"/>
              </w:rPr>
            </w:pPr>
          </w:p>
        </w:tc>
        <w:tc>
          <w:tcPr>
            <w:tcW w:w="458" w:type="dxa"/>
            <w:gridSpan w:val="2"/>
            <w:tcBorders>
              <w:top w:val="single" w:sz="4" w:space="0" w:color="000000"/>
              <w:left w:val="single" w:sz="4" w:space="0" w:color="000000"/>
              <w:bottom w:val="single" w:sz="4" w:space="0" w:color="000000"/>
              <w:right w:val="single" w:sz="4" w:space="0" w:color="000000"/>
            </w:tcBorders>
          </w:tcPr>
          <w:p w14:paraId="2D1401C4" w14:textId="77777777" w:rsidR="00505642" w:rsidRDefault="00505642" w:rsidP="00505642">
            <w:pPr>
              <w:rPr>
                <w:rFonts w:ascii="Lucida Sans" w:hAnsi="Lucida Sans"/>
                <w:b/>
              </w:rPr>
            </w:pPr>
          </w:p>
          <w:p w14:paraId="7C3A7C8A" w14:textId="73947FA3" w:rsidR="00505642" w:rsidRPr="005624E1" w:rsidRDefault="00505642" w:rsidP="00505642">
            <w:pPr>
              <w:rPr>
                <w:rFonts w:ascii="Lucida Sans" w:hAnsi="Lucida Sans"/>
                <w:b/>
                <w:sz w:val="18"/>
                <w:szCs w:val="18"/>
              </w:rPr>
            </w:pPr>
            <w:r>
              <w:rPr>
                <w:rFonts w:ascii="Lucida Sans" w:hAnsi="Lucida Sans"/>
                <w:b/>
              </w:rPr>
              <w:t>2</w:t>
            </w:r>
          </w:p>
        </w:tc>
        <w:tc>
          <w:tcPr>
            <w:tcW w:w="458" w:type="dxa"/>
            <w:tcBorders>
              <w:top w:val="single" w:sz="4" w:space="0" w:color="000000"/>
              <w:left w:val="single" w:sz="4" w:space="0" w:color="000000"/>
              <w:bottom w:val="single" w:sz="4" w:space="0" w:color="000000"/>
              <w:right w:val="single" w:sz="4" w:space="0" w:color="000000"/>
            </w:tcBorders>
          </w:tcPr>
          <w:p w14:paraId="22F17C57" w14:textId="77777777" w:rsidR="00505642" w:rsidRDefault="00505642" w:rsidP="00505642">
            <w:pPr>
              <w:rPr>
                <w:rFonts w:ascii="Lucida Sans" w:hAnsi="Lucida Sans"/>
                <w:b/>
              </w:rPr>
            </w:pPr>
          </w:p>
          <w:p w14:paraId="6AC8A55A" w14:textId="0E1379FA" w:rsidR="00505642" w:rsidRPr="005624E1" w:rsidRDefault="00B41947" w:rsidP="00505642">
            <w:pPr>
              <w:rPr>
                <w:rFonts w:ascii="Lucida Sans" w:hAnsi="Lucida Sans"/>
                <w:b/>
                <w:sz w:val="18"/>
                <w:szCs w:val="18"/>
              </w:rPr>
            </w:pPr>
            <w:r>
              <w:rPr>
                <w:rFonts w:ascii="Lucida Sans" w:hAnsi="Lucida Sans"/>
                <w:b/>
                <w:sz w:val="18"/>
                <w:szCs w:val="18"/>
              </w:rPr>
              <w:t>4</w:t>
            </w:r>
          </w:p>
        </w:tc>
        <w:tc>
          <w:tcPr>
            <w:tcW w:w="461" w:type="dxa"/>
            <w:tcBorders>
              <w:top w:val="single" w:sz="4" w:space="0" w:color="000000"/>
              <w:left w:val="single" w:sz="4" w:space="0" w:color="000000"/>
              <w:bottom w:val="single" w:sz="4" w:space="0" w:color="000000"/>
              <w:right w:val="single" w:sz="4" w:space="0" w:color="000000"/>
            </w:tcBorders>
          </w:tcPr>
          <w:p w14:paraId="023EF510" w14:textId="77777777" w:rsidR="00505642" w:rsidRDefault="00505642" w:rsidP="00505642">
            <w:pPr>
              <w:rPr>
                <w:rFonts w:ascii="Lucida Sans" w:hAnsi="Lucida Sans"/>
                <w:b/>
              </w:rPr>
            </w:pPr>
          </w:p>
          <w:p w14:paraId="2E7C6B34" w14:textId="248848A3" w:rsidR="00505642" w:rsidRPr="005624E1" w:rsidRDefault="00B41947" w:rsidP="00505642">
            <w:pPr>
              <w:rPr>
                <w:rFonts w:ascii="Lucida Sans" w:hAnsi="Lucida Sans"/>
                <w:b/>
                <w:sz w:val="18"/>
                <w:szCs w:val="18"/>
              </w:rPr>
            </w:pPr>
            <w:r>
              <w:rPr>
                <w:rFonts w:ascii="Lucida Sans" w:hAnsi="Lucida Sans"/>
                <w:b/>
                <w:sz w:val="18"/>
                <w:szCs w:val="18"/>
              </w:rPr>
              <w:t>8</w:t>
            </w:r>
          </w:p>
        </w:tc>
        <w:tc>
          <w:tcPr>
            <w:tcW w:w="3642" w:type="dxa"/>
            <w:tcBorders>
              <w:top w:val="single" w:sz="4" w:space="0" w:color="000000"/>
              <w:left w:val="single" w:sz="4" w:space="0" w:color="000000"/>
              <w:bottom w:val="single" w:sz="4" w:space="0" w:color="000000"/>
              <w:right w:val="single" w:sz="4" w:space="0" w:color="000000"/>
            </w:tcBorders>
          </w:tcPr>
          <w:p w14:paraId="36711C5E" w14:textId="77777777" w:rsidR="00505642" w:rsidRDefault="00505642" w:rsidP="00505642"/>
          <w:p w14:paraId="2C5A1F83" w14:textId="77777777" w:rsidR="00505642" w:rsidRPr="000559E5" w:rsidRDefault="00505642" w:rsidP="009C2173">
            <w:pPr>
              <w:pStyle w:val="ListParagraph"/>
              <w:numPr>
                <w:ilvl w:val="0"/>
                <w:numId w:val="46"/>
              </w:numPr>
              <w:textAlignment w:val="baseline"/>
              <w:rPr>
                <w:rFonts w:ascii="Arial" w:hAnsi="Arial" w:cs="Arial"/>
                <w:sz w:val="18"/>
                <w:szCs w:val="18"/>
              </w:rPr>
            </w:pPr>
            <w:r w:rsidRPr="000559E5">
              <w:rPr>
                <w:rFonts w:ascii="Calibri" w:hAnsi="Calibri" w:cs="Arial"/>
                <w:sz w:val="20"/>
                <w:szCs w:val="20"/>
              </w:rPr>
              <w:t>People can now go outside more than once a day for exercise in groups of up to six people, as long as people from different households observe social distancing by keeping two metres apart. </w:t>
            </w:r>
          </w:p>
          <w:p w14:paraId="1877A482" w14:textId="77777777" w:rsidR="00505642" w:rsidRPr="00B22241" w:rsidRDefault="00505642" w:rsidP="009C2173">
            <w:pPr>
              <w:pStyle w:val="ListParagraph"/>
              <w:numPr>
                <w:ilvl w:val="0"/>
                <w:numId w:val="46"/>
              </w:numPr>
              <w:textAlignment w:val="baseline"/>
              <w:rPr>
                <w:rFonts w:ascii="Arial" w:hAnsi="Arial" w:cs="Arial"/>
                <w:sz w:val="18"/>
                <w:szCs w:val="18"/>
              </w:rPr>
            </w:pPr>
            <w:r w:rsidRPr="00B22241">
              <w:rPr>
                <w:rFonts w:ascii="Calibri" w:hAnsi="Calibri" w:cs="Arial"/>
                <w:sz w:val="20"/>
                <w:szCs w:val="20"/>
              </w:rPr>
              <w:t xml:space="preserve">All of this must be done safely and responsibly, and if someone is planning to exercise or take part in </w:t>
            </w:r>
            <w:r>
              <w:rPr>
                <w:rFonts w:ascii="Calibri" w:hAnsi="Calibri" w:cs="Arial"/>
                <w:sz w:val="20"/>
                <w:szCs w:val="20"/>
              </w:rPr>
              <w:t xml:space="preserve">some activity in a small </w:t>
            </w:r>
            <w:proofErr w:type="spellStart"/>
            <w:proofErr w:type="gramStart"/>
            <w:r>
              <w:rPr>
                <w:rFonts w:ascii="Calibri" w:hAnsi="Calibri" w:cs="Arial"/>
                <w:sz w:val="20"/>
                <w:szCs w:val="20"/>
              </w:rPr>
              <w:t>group,</w:t>
            </w:r>
            <w:r w:rsidRPr="00B22241">
              <w:rPr>
                <w:rFonts w:ascii="Calibri" w:hAnsi="Calibri" w:cs="Arial"/>
                <w:sz w:val="20"/>
                <w:szCs w:val="20"/>
              </w:rPr>
              <w:t>they</w:t>
            </w:r>
            <w:proofErr w:type="spellEnd"/>
            <w:proofErr w:type="gramEnd"/>
            <w:r w:rsidRPr="00B22241">
              <w:rPr>
                <w:rFonts w:ascii="Calibri" w:hAnsi="Calibri" w:cs="Arial"/>
                <w:sz w:val="20"/>
                <w:szCs w:val="20"/>
              </w:rPr>
              <w:t xml:space="preserve"> should familiarise </w:t>
            </w:r>
            <w:r w:rsidRPr="00B22241">
              <w:rPr>
                <w:rFonts w:ascii="Calibri" w:hAnsi="Calibri" w:cs="Arial"/>
                <w:sz w:val="20"/>
                <w:szCs w:val="20"/>
              </w:rPr>
              <w:lastRenderedPageBreak/>
              <w:t>themself with all the government guidance around social distancing and hygiene, in particular. </w:t>
            </w:r>
          </w:p>
          <w:p w14:paraId="762966F4" w14:textId="77777777" w:rsidR="00505642" w:rsidRPr="005624E1" w:rsidRDefault="00505642" w:rsidP="00505642">
            <w:pPr>
              <w:rPr>
                <w:sz w:val="18"/>
                <w:szCs w:val="18"/>
              </w:rPr>
            </w:pPr>
          </w:p>
        </w:tc>
      </w:tr>
      <w:tr w:rsidR="00505642" w14:paraId="43B9E394" w14:textId="77777777" w:rsidTr="00505642">
        <w:trPr>
          <w:trHeight w:val="1307"/>
        </w:trPr>
        <w:tc>
          <w:tcPr>
            <w:tcW w:w="867" w:type="dxa"/>
            <w:tcBorders>
              <w:top w:val="single" w:sz="4" w:space="0" w:color="000000"/>
              <w:left w:val="single" w:sz="4" w:space="0" w:color="000000"/>
              <w:bottom w:val="single" w:sz="4" w:space="0" w:color="000000"/>
              <w:right w:val="single" w:sz="4" w:space="0" w:color="000000"/>
            </w:tcBorders>
          </w:tcPr>
          <w:p w14:paraId="489433D5" w14:textId="5855EFC9" w:rsidR="00505642" w:rsidRPr="005624E1" w:rsidRDefault="00505642" w:rsidP="00505642">
            <w:pPr>
              <w:rPr>
                <w:sz w:val="18"/>
                <w:szCs w:val="18"/>
              </w:rPr>
            </w:pPr>
            <w:r>
              <w:lastRenderedPageBreak/>
              <w:t>Covid-19</w:t>
            </w:r>
          </w:p>
        </w:tc>
        <w:tc>
          <w:tcPr>
            <w:tcW w:w="1338" w:type="dxa"/>
            <w:tcBorders>
              <w:top w:val="single" w:sz="4" w:space="0" w:color="000000"/>
              <w:left w:val="single" w:sz="4" w:space="0" w:color="000000"/>
              <w:bottom w:val="single" w:sz="4" w:space="0" w:color="000000"/>
              <w:right w:val="single" w:sz="4" w:space="0" w:color="000000"/>
            </w:tcBorders>
          </w:tcPr>
          <w:p w14:paraId="73DCE1E2" w14:textId="77777777" w:rsidR="00505642" w:rsidRPr="00B22241" w:rsidRDefault="00505642" w:rsidP="00505642">
            <w:pPr>
              <w:rPr>
                <w:rFonts w:ascii="Times" w:eastAsia="Times New Roman" w:hAnsi="Times" w:cs="Times New Roman"/>
                <w:sz w:val="20"/>
                <w:szCs w:val="20"/>
              </w:rPr>
            </w:pPr>
            <w:r>
              <w:rPr>
                <w:rFonts w:ascii="Calibri" w:eastAsia="Times New Roman" w:hAnsi="Calibri" w:cs="Times New Roman"/>
                <w:bCs/>
                <w:color w:val="000000"/>
                <w:sz w:val="20"/>
                <w:szCs w:val="20"/>
                <w:shd w:val="clear" w:color="auto" w:fill="FFFFFF"/>
              </w:rPr>
              <w:t xml:space="preserve">11. </w:t>
            </w:r>
            <w:r w:rsidRPr="00B22241">
              <w:rPr>
                <w:rFonts w:ascii="Calibri" w:eastAsia="Times New Roman" w:hAnsi="Calibri" w:cs="Times New Roman"/>
                <w:bCs/>
                <w:color w:val="000000"/>
                <w:sz w:val="20"/>
                <w:szCs w:val="20"/>
                <w:shd w:val="clear" w:color="auto" w:fill="FFFFFF"/>
              </w:rPr>
              <w:t>Travelling for physical activity</w:t>
            </w:r>
            <w:r w:rsidRPr="00B22241">
              <w:rPr>
                <w:rFonts w:ascii="Calibri" w:eastAsia="Times New Roman" w:hAnsi="Calibri" w:cs="Times New Roman"/>
                <w:color w:val="000000"/>
                <w:sz w:val="20"/>
                <w:szCs w:val="20"/>
                <w:shd w:val="clear" w:color="auto" w:fill="FFFFFF"/>
              </w:rPr>
              <w:t> </w:t>
            </w:r>
          </w:p>
          <w:p w14:paraId="78955821" w14:textId="77777777" w:rsidR="00505642" w:rsidRPr="005624E1" w:rsidRDefault="00505642" w:rsidP="00505642">
            <w:pPr>
              <w:rPr>
                <w:sz w:val="18"/>
                <w:szCs w:val="18"/>
              </w:rPr>
            </w:pPr>
          </w:p>
        </w:tc>
        <w:tc>
          <w:tcPr>
            <w:tcW w:w="2603" w:type="dxa"/>
            <w:tcBorders>
              <w:top w:val="single" w:sz="4" w:space="0" w:color="000000"/>
              <w:left w:val="single" w:sz="4" w:space="0" w:color="000000"/>
              <w:bottom w:val="single" w:sz="4" w:space="0" w:color="000000"/>
              <w:right w:val="single" w:sz="4" w:space="0" w:color="000000"/>
            </w:tcBorders>
          </w:tcPr>
          <w:p w14:paraId="7BD2A292" w14:textId="77777777" w:rsidR="00505642" w:rsidRPr="00661BEB" w:rsidRDefault="00505642" w:rsidP="009C2173">
            <w:pPr>
              <w:pStyle w:val="paragraph"/>
              <w:numPr>
                <w:ilvl w:val="0"/>
                <w:numId w:val="35"/>
              </w:numPr>
              <w:spacing w:before="0" w:beforeAutospacing="0" w:after="0" w:afterAutospacing="0"/>
              <w:textAlignment w:val="baseline"/>
              <w:rPr>
                <w:rFonts w:ascii="Calibri" w:hAnsi="Calibri" w:cs="Arial"/>
              </w:rPr>
            </w:pPr>
            <w:r>
              <w:rPr>
                <w:rStyle w:val="normaltextrun"/>
                <w:rFonts w:ascii="Calibri" w:hAnsi="Calibri" w:cs="Arial"/>
              </w:rPr>
              <w:t>Club/Socs</w:t>
            </w:r>
            <w:r>
              <w:rPr>
                <w:rStyle w:val="normaltextrun"/>
                <w:rFonts w:ascii="Calibri" w:hAnsi="Calibri" w:cs="Arial"/>
                <w:lang w:val="en-US"/>
              </w:rPr>
              <w:t> Members</w:t>
            </w:r>
            <w:r>
              <w:rPr>
                <w:rStyle w:val="eop"/>
                <w:rFonts w:ascii="Calibri" w:hAnsi="Calibri" w:cs="Arial"/>
              </w:rPr>
              <w:t> </w:t>
            </w:r>
          </w:p>
          <w:p w14:paraId="5AB3A476" w14:textId="77777777" w:rsidR="00505642" w:rsidRDefault="00505642" w:rsidP="009C2173">
            <w:pPr>
              <w:pStyle w:val="paragraph"/>
              <w:numPr>
                <w:ilvl w:val="0"/>
                <w:numId w:val="35"/>
              </w:numPr>
              <w:spacing w:before="0" w:beforeAutospacing="0" w:after="0" w:afterAutospacing="0"/>
              <w:textAlignment w:val="baseline"/>
              <w:rPr>
                <w:rFonts w:ascii="Calibri" w:hAnsi="Calibri" w:cs="Arial"/>
                <w:sz w:val="22"/>
                <w:szCs w:val="22"/>
              </w:rPr>
            </w:pPr>
            <w:r>
              <w:rPr>
                <w:rStyle w:val="normaltextrun"/>
                <w:rFonts w:ascii="Calibri" w:hAnsi="Calibri" w:cs="Arial"/>
                <w:lang w:val="en-US"/>
              </w:rPr>
              <w:t>Vulnerable groups – Elderly, Pregnant members, those with existing underlying health conditions</w:t>
            </w:r>
            <w:r>
              <w:rPr>
                <w:rStyle w:val="eop"/>
                <w:rFonts w:ascii="Calibri" w:hAnsi="Calibri" w:cs="Arial"/>
              </w:rPr>
              <w:t> </w:t>
            </w:r>
          </w:p>
          <w:p w14:paraId="38B93296" w14:textId="77777777" w:rsidR="00505642" w:rsidRDefault="00505642" w:rsidP="009C2173">
            <w:pPr>
              <w:pStyle w:val="paragraph"/>
              <w:numPr>
                <w:ilvl w:val="0"/>
                <w:numId w:val="35"/>
              </w:numPr>
              <w:spacing w:before="0" w:beforeAutospacing="0" w:after="0" w:afterAutospacing="0"/>
              <w:textAlignment w:val="baseline"/>
              <w:rPr>
                <w:rFonts w:ascii="Calibri" w:hAnsi="Calibri" w:cs="Arial"/>
                <w:sz w:val="22"/>
                <w:szCs w:val="22"/>
              </w:rPr>
            </w:pPr>
            <w:r>
              <w:rPr>
                <w:rStyle w:val="normaltextrun"/>
                <w:rFonts w:ascii="Calibri" w:hAnsi="Calibri" w:cs="Arial"/>
              </w:rPr>
              <w:t>Anyone else who physically comes in contact with you in relation to your activity</w:t>
            </w:r>
            <w:r>
              <w:rPr>
                <w:rStyle w:val="eop"/>
                <w:rFonts w:ascii="Calibri" w:hAnsi="Calibri" w:cs="Arial"/>
              </w:rPr>
              <w:t> </w:t>
            </w:r>
          </w:p>
          <w:p w14:paraId="1462DD75" w14:textId="77777777" w:rsidR="00505642" w:rsidRPr="005624E1" w:rsidRDefault="00505642" w:rsidP="00505642">
            <w:pPr>
              <w:rPr>
                <w:sz w:val="18"/>
                <w:szCs w:val="18"/>
              </w:rPr>
            </w:pPr>
          </w:p>
        </w:tc>
        <w:tc>
          <w:tcPr>
            <w:tcW w:w="458" w:type="dxa"/>
            <w:tcBorders>
              <w:top w:val="single" w:sz="4" w:space="0" w:color="000000"/>
              <w:left w:val="single" w:sz="4" w:space="0" w:color="000000"/>
              <w:bottom w:val="single" w:sz="4" w:space="0" w:color="000000"/>
              <w:right w:val="single" w:sz="4" w:space="0" w:color="000000"/>
            </w:tcBorders>
          </w:tcPr>
          <w:p w14:paraId="2FD68189" w14:textId="0B4DAC52" w:rsidR="00505642" w:rsidRPr="005624E1" w:rsidRDefault="00E34005" w:rsidP="00505642">
            <w:pPr>
              <w:rPr>
                <w:rFonts w:ascii="Lucida Sans" w:hAnsi="Lucida Sans"/>
                <w:b/>
                <w:sz w:val="18"/>
                <w:szCs w:val="18"/>
              </w:rPr>
            </w:pPr>
            <w:r>
              <w:rPr>
                <w:rFonts w:ascii="Lucida Sans" w:hAnsi="Lucida Sans"/>
                <w:b/>
                <w:sz w:val="18"/>
                <w:szCs w:val="18"/>
              </w:rPr>
              <w:t>3</w:t>
            </w:r>
          </w:p>
        </w:tc>
        <w:tc>
          <w:tcPr>
            <w:tcW w:w="459" w:type="dxa"/>
            <w:tcBorders>
              <w:top w:val="single" w:sz="4" w:space="0" w:color="000000"/>
              <w:left w:val="single" w:sz="4" w:space="0" w:color="000000"/>
              <w:bottom w:val="single" w:sz="4" w:space="0" w:color="000000"/>
              <w:right w:val="single" w:sz="4" w:space="0" w:color="000000"/>
            </w:tcBorders>
          </w:tcPr>
          <w:p w14:paraId="533428CE" w14:textId="6B4D5394" w:rsidR="00505642" w:rsidRPr="005624E1" w:rsidRDefault="00E34005" w:rsidP="00505642">
            <w:pPr>
              <w:rPr>
                <w:rFonts w:ascii="Lucida Sans" w:hAnsi="Lucida Sans"/>
                <w:b/>
                <w:sz w:val="18"/>
                <w:szCs w:val="18"/>
              </w:rPr>
            </w:pPr>
            <w:r>
              <w:rPr>
                <w:rFonts w:ascii="Lucida Sans" w:hAnsi="Lucida Sans"/>
                <w:b/>
                <w:sz w:val="18"/>
                <w:szCs w:val="18"/>
              </w:rPr>
              <w:t>5</w:t>
            </w:r>
          </w:p>
        </w:tc>
        <w:tc>
          <w:tcPr>
            <w:tcW w:w="546" w:type="dxa"/>
            <w:tcBorders>
              <w:top w:val="single" w:sz="4" w:space="0" w:color="000000"/>
              <w:left w:val="single" w:sz="4" w:space="0" w:color="000000"/>
              <w:bottom w:val="single" w:sz="4" w:space="0" w:color="000000"/>
              <w:right w:val="single" w:sz="4" w:space="0" w:color="000000"/>
            </w:tcBorders>
          </w:tcPr>
          <w:p w14:paraId="130E3DFB" w14:textId="5676A913" w:rsidR="00505642" w:rsidRPr="005624E1" w:rsidRDefault="00E34005" w:rsidP="00505642">
            <w:pPr>
              <w:rPr>
                <w:rFonts w:ascii="Lucida Sans" w:hAnsi="Lucida Sans"/>
                <w:b/>
                <w:sz w:val="18"/>
                <w:szCs w:val="18"/>
              </w:rPr>
            </w:pPr>
            <w:r>
              <w:rPr>
                <w:rFonts w:ascii="Lucida Sans" w:hAnsi="Lucida Sans"/>
                <w:b/>
                <w:sz w:val="18"/>
                <w:szCs w:val="18"/>
              </w:rPr>
              <w:t>15</w:t>
            </w:r>
          </w:p>
        </w:tc>
        <w:tc>
          <w:tcPr>
            <w:tcW w:w="4361" w:type="dxa"/>
            <w:tcBorders>
              <w:top w:val="single" w:sz="4" w:space="0" w:color="000000"/>
              <w:left w:val="single" w:sz="4" w:space="0" w:color="000000"/>
              <w:bottom w:val="single" w:sz="4" w:space="0" w:color="000000"/>
              <w:right w:val="single" w:sz="4" w:space="0" w:color="000000"/>
            </w:tcBorders>
          </w:tcPr>
          <w:p w14:paraId="33D677AA" w14:textId="77777777" w:rsidR="00505642" w:rsidRPr="003A3E5F" w:rsidRDefault="00505642" w:rsidP="009C2173">
            <w:pPr>
              <w:pStyle w:val="ListParagraph"/>
              <w:numPr>
                <w:ilvl w:val="0"/>
                <w:numId w:val="47"/>
              </w:numPr>
              <w:textAlignment w:val="baseline"/>
              <w:rPr>
                <w:rFonts w:ascii="Calibri" w:hAnsi="Calibri" w:cs="Calibri"/>
                <w:sz w:val="18"/>
                <w:szCs w:val="18"/>
              </w:rPr>
            </w:pPr>
            <w:r w:rsidRPr="00B22241">
              <w:rPr>
                <w:rFonts w:ascii="Calibri" w:hAnsi="Calibri" w:cs="Arial"/>
                <w:sz w:val="20"/>
                <w:szCs w:val="20"/>
              </w:rPr>
              <w:t xml:space="preserve">You can travel for physical activity. Ideally use your nearest, local appropriate venue to reduce pressure </w:t>
            </w:r>
            <w:r>
              <w:rPr>
                <w:rFonts w:ascii="Calibri" w:hAnsi="Calibri" w:cs="Arial"/>
                <w:sz w:val="20"/>
                <w:szCs w:val="20"/>
              </w:rPr>
              <w:t xml:space="preserve">on transport </w:t>
            </w:r>
            <w:r w:rsidRPr="003A3E5F">
              <w:rPr>
                <w:rFonts w:ascii="Calibri" w:hAnsi="Calibri" w:cs="Calibri"/>
                <w:sz w:val="20"/>
                <w:szCs w:val="20"/>
              </w:rPr>
              <w:t xml:space="preserve">infrastructure.  </w:t>
            </w:r>
          </w:p>
          <w:p w14:paraId="45B98010" w14:textId="77777777" w:rsidR="00505642" w:rsidRPr="003A3E5F" w:rsidRDefault="00505642" w:rsidP="009C2173">
            <w:pPr>
              <w:pStyle w:val="ListParagraph"/>
              <w:numPr>
                <w:ilvl w:val="0"/>
                <w:numId w:val="47"/>
              </w:numPr>
              <w:textAlignment w:val="baseline"/>
              <w:rPr>
                <w:rFonts w:ascii="Calibri" w:hAnsi="Calibri" w:cs="Calibri"/>
                <w:sz w:val="18"/>
                <w:szCs w:val="18"/>
              </w:rPr>
            </w:pPr>
            <w:r w:rsidRPr="003A3E5F">
              <w:rPr>
                <w:rFonts w:ascii="Calibri" w:hAnsi="Calibri" w:cs="Calibri"/>
                <w:sz w:val="20"/>
                <w:szCs w:val="20"/>
              </w:rPr>
              <w:t xml:space="preserve">You can travel to outdoor open space irrespective of distance. </w:t>
            </w:r>
          </w:p>
          <w:p w14:paraId="7872AE57" w14:textId="5B032468" w:rsidR="00505642" w:rsidRPr="003A3E5F" w:rsidRDefault="00505642" w:rsidP="009C2173">
            <w:pPr>
              <w:pStyle w:val="ListParagraph"/>
              <w:numPr>
                <w:ilvl w:val="0"/>
                <w:numId w:val="47"/>
              </w:numPr>
              <w:textAlignment w:val="baseline"/>
              <w:rPr>
                <w:rFonts w:ascii="Calibri" w:hAnsi="Calibri" w:cs="Calibri"/>
                <w:sz w:val="20"/>
                <w:szCs w:val="20"/>
              </w:rPr>
            </w:pPr>
            <w:r w:rsidRPr="003A3E5F">
              <w:rPr>
                <w:rFonts w:ascii="Calibri" w:hAnsi="Calibri" w:cs="Calibri"/>
                <w:sz w:val="20"/>
                <w:szCs w:val="20"/>
              </w:rPr>
              <w:t>You should</w:t>
            </w:r>
            <w:r w:rsidR="00D215B6">
              <w:rPr>
                <w:rFonts w:ascii="Calibri" w:hAnsi="Calibri" w:cs="Calibri"/>
                <w:sz w:val="20"/>
                <w:szCs w:val="20"/>
              </w:rPr>
              <w:t xml:space="preserve"> try not to</w:t>
            </w:r>
            <w:r w:rsidRPr="003A3E5F">
              <w:rPr>
                <w:rFonts w:ascii="Calibri" w:hAnsi="Calibri" w:cs="Calibri"/>
                <w:sz w:val="20"/>
                <w:szCs w:val="20"/>
              </w:rPr>
              <w:t> travel with someone from outside your household unless you can practise social distancing - for example by cycling. You should consider all other forms of transport before using public transport</w:t>
            </w:r>
            <w:r w:rsidR="00DB557E" w:rsidRPr="003A3E5F">
              <w:rPr>
                <w:rFonts w:ascii="Calibri" w:hAnsi="Calibri" w:cs="Calibri"/>
                <w:sz w:val="20"/>
                <w:szCs w:val="20"/>
              </w:rPr>
              <w:t xml:space="preserve"> or car sharing.</w:t>
            </w:r>
          </w:p>
          <w:p w14:paraId="586257DB" w14:textId="5AC349B3" w:rsidR="00DB557E" w:rsidRPr="003A3E5F" w:rsidRDefault="00DB557E" w:rsidP="009C2173">
            <w:pPr>
              <w:pStyle w:val="ListParagraph"/>
              <w:numPr>
                <w:ilvl w:val="0"/>
                <w:numId w:val="47"/>
              </w:numPr>
              <w:textAlignment w:val="baseline"/>
              <w:rPr>
                <w:rFonts w:ascii="Calibri" w:hAnsi="Calibri" w:cs="Calibri"/>
                <w:sz w:val="20"/>
                <w:szCs w:val="20"/>
              </w:rPr>
            </w:pPr>
            <w:r w:rsidRPr="003A3E5F">
              <w:rPr>
                <w:rFonts w:ascii="Calibri" w:hAnsi="Calibri" w:cs="Calibri"/>
                <w:sz w:val="20"/>
                <w:szCs w:val="20"/>
              </w:rPr>
              <w:t xml:space="preserve">If car sharing is the only option then try to have the same people share each time, open the windows for ventilation, face away from each other, not use the fifth seat, </w:t>
            </w:r>
            <w:r w:rsidR="003A3E5F" w:rsidRPr="003A3E5F">
              <w:rPr>
                <w:rFonts w:ascii="Calibri" w:hAnsi="Calibri" w:cs="Calibri"/>
                <w:sz w:val="20"/>
                <w:szCs w:val="20"/>
              </w:rPr>
              <w:t>clean the car between journeys, have the driver and passengers wear face coverings.</w:t>
            </w:r>
            <w:r w:rsidRPr="003A3E5F">
              <w:rPr>
                <w:rFonts w:ascii="Calibri" w:hAnsi="Calibri" w:cs="Calibri"/>
                <w:sz w:val="20"/>
                <w:szCs w:val="20"/>
              </w:rPr>
              <w:t xml:space="preserve"> </w:t>
            </w:r>
          </w:p>
          <w:p w14:paraId="62973936" w14:textId="77777777" w:rsidR="00505642" w:rsidRPr="00B22241" w:rsidRDefault="00505642" w:rsidP="009C2173">
            <w:pPr>
              <w:pStyle w:val="ListParagraph"/>
              <w:numPr>
                <w:ilvl w:val="0"/>
                <w:numId w:val="47"/>
              </w:numPr>
              <w:textAlignment w:val="baseline"/>
              <w:rPr>
                <w:rFonts w:ascii="Arial" w:hAnsi="Arial" w:cs="Arial"/>
                <w:sz w:val="18"/>
                <w:szCs w:val="18"/>
              </w:rPr>
            </w:pPr>
            <w:r w:rsidRPr="003A3E5F">
              <w:rPr>
                <w:rFonts w:ascii="Calibri" w:hAnsi="Calibri" w:cs="Calibri"/>
                <w:sz w:val="20"/>
                <w:szCs w:val="20"/>
              </w:rPr>
              <w:t>Leaving your home - the place you live - to stay at another home</w:t>
            </w:r>
            <w:r w:rsidRPr="003A3E5F">
              <w:rPr>
                <w:rFonts w:ascii="Calibri" w:hAnsi="Calibri" w:cs="Arial"/>
                <w:sz w:val="20"/>
                <w:szCs w:val="20"/>
              </w:rPr>
              <w:t xml:space="preserve"> is no</w:t>
            </w:r>
            <w:r w:rsidRPr="00B22241">
              <w:rPr>
                <w:rFonts w:ascii="Calibri" w:hAnsi="Calibri" w:cs="Arial"/>
                <w:sz w:val="20"/>
                <w:szCs w:val="20"/>
              </w:rPr>
              <w:t>t allowed. </w:t>
            </w:r>
          </w:p>
          <w:p w14:paraId="5E7AC553" w14:textId="77777777" w:rsidR="00505642" w:rsidRPr="00B22241" w:rsidRDefault="00505642" w:rsidP="009C2173">
            <w:pPr>
              <w:pStyle w:val="ListParagraph"/>
              <w:numPr>
                <w:ilvl w:val="0"/>
                <w:numId w:val="47"/>
              </w:numPr>
              <w:textAlignment w:val="baseline"/>
              <w:rPr>
                <w:rFonts w:ascii="Arial" w:hAnsi="Arial" w:cs="Arial"/>
                <w:sz w:val="18"/>
                <w:szCs w:val="18"/>
              </w:rPr>
            </w:pPr>
            <w:r>
              <w:rPr>
                <w:rFonts w:ascii="Calibri" w:hAnsi="Calibri" w:cs="Arial"/>
                <w:sz w:val="20"/>
                <w:szCs w:val="20"/>
              </w:rPr>
              <w:t xml:space="preserve">Continue to review guidelines prior to traveling </w:t>
            </w:r>
          </w:p>
          <w:p w14:paraId="246C832D" w14:textId="77777777" w:rsidR="00505642" w:rsidRPr="005624E1" w:rsidRDefault="00505642" w:rsidP="00505642">
            <w:pPr>
              <w:rPr>
                <w:rFonts w:ascii="Lucida Sans" w:hAnsi="Lucida Sans"/>
                <w:b/>
                <w:sz w:val="18"/>
                <w:szCs w:val="18"/>
              </w:rPr>
            </w:pPr>
          </w:p>
        </w:tc>
        <w:tc>
          <w:tcPr>
            <w:tcW w:w="458" w:type="dxa"/>
            <w:gridSpan w:val="2"/>
            <w:tcBorders>
              <w:top w:val="single" w:sz="4" w:space="0" w:color="000000"/>
              <w:left w:val="single" w:sz="4" w:space="0" w:color="000000"/>
              <w:bottom w:val="single" w:sz="4" w:space="0" w:color="000000"/>
              <w:right w:val="single" w:sz="4" w:space="0" w:color="000000"/>
            </w:tcBorders>
          </w:tcPr>
          <w:p w14:paraId="71F129A4" w14:textId="34327D11" w:rsidR="00505642" w:rsidRPr="005624E1" w:rsidRDefault="00E34005" w:rsidP="00505642">
            <w:pPr>
              <w:rPr>
                <w:rFonts w:ascii="Lucida Sans" w:hAnsi="Lucida Sans"/>
                <w:b/>
                <w:sz w:val="18"/>
                <w:szCs w:val="18"/>
              </w:rPr>
            </w:pPr>
            <w:r>
              <w:rPr>
                <w:rFonts w:ascii="Lucida Sans" w:hAnsi="Lucida Sans"/>
                <w:b/>
                <w:sz w:val="18"/>
                <w:szCs w:val="18"/>
              </w:rPr>
              <w:t>2</w:t>
            </w:r>
          </w:p>
        </w:tc>
        <w:tc>
          <w:tcPr>
            <w:tcW w:w="458" w:type="dxa"/>
            <w:tcBorders>
              <w:top w:val="single" w:sz="4" w:space="0" w:color="000000"/>
              <w:left w:val="single" w:sz="4" w:space="0" w:color="000000"/>
              <w:bottom w:val="single" w:sz="4" w:space="0" w:color="000000"/>
              <w:right w:val="single" w:sz="4" w:space="0" w:color="000000"/>
            </w:tcBorders>
          </w:tcPr>
          <w:p w14:paraId="4BD75FAE" w14:textId="7E7E209E" w:rsidR="00505642" w:rsidRPr="005624E1" w:rsidRDefault="00B41947" w:rsidP="00505642">
            <w:pPr>
              <w:rPr>
                <w:rFonts w:ascii="Lucida Sans" w:hAnsi="Lucida Sans"/>
                <w:b/>
                <w:sz w:val="18"/>
                <w:szCs w:val="18"/>
              </w:rPr>
            </w:pPr>
            <w:r>
              <w:rPr>
                <w:rFonts w:ascii="Lucida Sans" w:hAnsi="Lucida Sans"/>
                <w:b/>
                <w:sz w:val="18"/>
                <w:szCs w:val="18"/>
              </w:rPr>
              <w:t>4</w:t>
            </w:r>
          </w:p>
        </w:tc>
        <w:tc>
          <w:tcPr>
            <w:tcW w:w="461" w:type="dxa"/>
            <w:tcBorders>
              <w:top w:val="single" w:sz="4" w:space="0" w:color="000000"/>
              <w:left w:val="single" w:sz="4" w:space="0" w:color="000000"/>
              <w:bottom w:val="single" w:sz="4" w:space="0" w:color="000000"/>
              <w:right w:val="single" w:sz="4" w:space="0" w:color="000000"/>
            </w:tcBorders>
          </w:tcPr>
          <w:p w14:paraId="207E6DA8" w14:textId="7651A95B" w:rsidR="00505642" w:rsidRPr="005624E1" w:rsidRDefault="00B41947" w:rsidP="00505642">
            <w:pPr>
              <w:rPr>
                <w:rFonts w:ascii="Lucida Sans" w:hAnsi="Lucida Sans"/>
                <w:b/>
                <w:sz w:val="18"/>
                <w:szCs w:val="18"/>
              </w:rPr>
            </w:pPr>
            <w:r>
              <w:rPr>
                <w:rFonts w:ascii="Lucida Sans" w:hAnsi="Lucida Sans"/>
                <w:b/>
                <w:sz w:val="18"/>
                <w:szCs w:val="18"/>
              </w:rPr>
              <w:t>8</w:t>
            </w:r>
          </w:p>
        </w:tc>
        <w:tc>
          <w:tcPr>
            <w:tcW w:w="3642" w:type="dxa"/>
            <w:tcBorders>
              <w:top w:val="single" w:sz="4" w:space="0" w:color="000000"/>
              <w:left w:val="single" w:sz="4" w:space="0" w:color="000000"/>
              <w:bottom w:val="single" w:sz="4" w:space="0" w:color="000000"/>
              <w:right w:val="single" w:sz="4" w:space="0" w:color="000000"/>
            </w:tcBorders>
          </w:tcPr>
          <w:p w14:paraId="2D417889" w14:textId="77777777" w:rsidR="00505642" w:rsidRPr="005624E1" w:rsidRDefault="00505642" w:rsidP="00505642">
            <w:pPr>
              <w:rPr>
                <w:sz w:val="18"/>
                <w:szCs w:val="18"/>
              </w:rPr>
            </w:pPr>
          </w:p>
        </w:tc>
      </w:tr>
      <w:tr w:rsidR="00505642" w14:paraId="185F9DBA" w14:textId="77777777" w:rsidTr="00505642">
        <w:trPr>
          <w:trHeight w:val="1307"/>
        </w:trPr>
        <w:tc>
          <w:tcPr>
            <w:tcW w:w="867" w:type="dxa"/>
            <w:tcBorders>
              <w:top w:val="single" w:sz="4" w:space="0" w:color="000000"/>
              <w:left w:val="single" w:sz="4" w:space="0" w:color="000000"/>
              <w:bottom w:val="single" w:sz="4" w:space="0" w:color="000000"/>
              <w:right w:val="single" w:sz="4" w:space="0" w:color="000000"/>
            </w:tcBorders>
          </w:tcPr>
          <w:p w14:paraId="6EA4F4EF" w14:textId="210A2515" w:rsidR="00505642" w:rsidRDefault="00505642" w:rsidP="00505642">
            <w:r>
              <w:t>Covid-19</w:t>
            </w:r>
          </w:p>
        </w:tc>
        <w:tc>
          <w:tcPr>
            <w:tcW w:w="1338" w:type="dxa"/>
            <w:tcBorders>
              <w:top w:val="single" w:sz="4" w:space="0" w:color="000000"/>
              <w:left w:val="single" w:sz="4" w:space="0" w:color="000000"/>
              <w:bottom w:val="single" w:sz="4" w:space="0" w:color="000000"/>
              <w:right w:val="single" w:sz="4" w:space="0" w:color="000000"/>
            </w:tcBorders>
          </w:tcPr>
          <w:p w14:paraId="1D3D4EE7" w14:textId="77777777" w:rsidR="00505642" w:rsidRPr="00137D9F" w:rsidRDefault="00505642" w:rsidP="00505642">
            <w:pPr>
              <w:rPr>
                <w:rFonts w:ascii="Times" w:eastAsia="Times New Roman" w:hAnsi="Times" w:cs="Times New Roman"/>
                <w:sz w:val="20"/>
                <w:szCs w:val="20"/>
              </w:rPr>
            </w:pPr>
            <w:r>
              <w:rPr>
                <w:rFonts w:ascii="Calibri" w:eastAsia="Times New Roman" w:hAnsi="Calibri" w:cs="Times New Roman"/>
                <w:b/>
                <w:bCs/>
                <w:color w:val="000000"/>
                <w:sz w:val="20"/>
                <w:szCs w:val="20"/>
                <w:shd w:val="clear" w:color="auto" w:fill="FFFFFF"/>
              </w:rPr>
              <w:t xml:space="preserve">12. </w:t>
            </w:r>
            <w:r w:rsidRPr="00137D9F">
              <w:rPr>
                <w:rFonts w:ascii="Calibri" w:eastAsia="Times New Roman" w:hAnsi="Calibri" w:cs="Times New Roman"/>
                <w:b/>
                <w:bCs/>
                <w:color w:val="000000"/>
                <w:sz w:val="20"/>
                <w:szCs w:val="20"/>
                <w:shd w:val="clear" w:color="auto" w:fill="FFFFFF"/>
              </w:rPr>
              <w:t>Sharing equipment (sport and non-sport)</w:t>
            </w:r>
            <w:r w:rsidRPr="00137D9F">
              <w:rPr>
                <w:rFonts w:ascii="Calibri" w:eastAsia="Times New Roman" w:hAnsi="Calibri" w:cs="Times New Roman"/>
                <w:color w:val="000000"/>
                <w:sz w:val="20"/>
                <w:szCs w:val="20"/>
                <w:shd w:val="clear" w:color="auto" w:fill="FFFFFF"/>
              </w:rPr>
              <w:t> </w:t>
            </w:r>
          </w:p>
          <w:p w14:paraId="4955594E" w14:textId="77777777" w:rsidR="00505642" w:rsidRDefault="00505642" w:rsidP="00505642">
            <w:pPr>
              <w:rPr>
                <w:rFonts w:ascii="Calibri" w:eastAsia="Times New Roman" w:hAnsi="Calibri" w:cs="Times New Roman"/>
                <w:bCs/>
                <w:color w:val="000000"/>
                <w:sz w:val="20"/>
                <w:szCs w:val="20"/>
                <w:shd w:val="clear" w:color="auto" w:fill="FFFFFF"/>
              </w:rPr>
            </w:pPr>
          </w:p>
        </w:tc>
        <w:tc>
          <w:tcPr>
            <w:tcW w:w="2603" w:type="dxa"/>
            <w:tcBorders>
              <w:top w:val="single" w:sz="4" w:space="0" w:color="000000"/>
              <w:left w:val="single" w:sz="4" w:space="0" w:color="000000"/>
              <w:bottom w:val="single" w:sz="4" w:space="0" w:color="000000"/>
              <w:right w:val="single" w:sz="4" w:space="0" w:color="000000"/>
            </w:tcBorders>
          </w:tcPr>
          <w:p w14:paraId="5408B734" w14:textId="77777777" w:rsidR="00505642" w:rsidRPr="00661BEB" w:rsidRDefault="00505642" w:rsidP="009C2173">
            <w:pPr>
              <w:pStyle w:val="paragraph"/>
              <w:numPr>
                <w:ilvl w:val="0"/>
                <w:numId w:val="35"/>
              </w:numPr>
              <w:spacing w:before="0" w:beforeAutospacing="0" w:after="0" w:afterAutospacing="0"/>
              <w:textAlignment w:val="baseline"/>
              <w:rPr>
                <w:rFonts w:ascii="Calibri" w:hAnsi="Calibri" w:cs="Arial"/>
              </w:rPr>
            </w:pPr>
            <w:r>
              <w:rPr>
                <w:rStyle w:val="normaltextrun"/>
                <w:rFonts w:ascii="Calibri" w:hAnsi="Calibri" w:cs="Arial"/>
              </w:rPr>
              <w:t>Club/Socs</w:t>
            </w:r>
            <w:r>
              <w:rPr>
                <w:rStyle w:val="normaltextrun"/>
                <w:rFonts w:ascii="Calibri" w:hAnsi="Calibri" w:cs="Arial"/>
                <w:lang w:val="en-US"/>
              </w:rPr>
              <w:t> Members</w:t>
            </w:r>
            <w:r>
              <w:rPr>
                <w:rStyle w:val="eop"/>
                <w:rFonts w:ascii="Calibri" w:hAnsi="Calibri" w:cs="Arial"/>
              </w:rPr>
              <w:t> </w:t>
            </w:r>
          </w:p>
          <w:p w14:paraId="6D692413" w14:textId="77777777" w:rsidR="00505642" w:rsidRDefault="00505642" w:rsidP="009C2173">
            <w:pPr>
              <w:pStyle w:val="paragraph"/>
              <w:numPr>
                <w:ilvl w:val="0"/>
                <w:numId w:val="35"/>
              </w:numPr>
              <w:spacing w:before="0" w:beforeAutospacing="0" w:after="0" w:afterAutospacing="0"/>
              <w:textAlignment w:val="baseline"/>
              <w:rPr>
                <w:rFonts w:ascii="Calibri" w:hAnsi="Calibri" w:cs="Arial"/>
                <w:sz w:val="22"/>
                <w:szCs w:val="22"/>
              </w:rPr>
            </w:pPr>
            <w:r>
              <w:rPr>
                <w:rStyle w:val="normaltextrun"/>
                <w:rFonts w:ascii="Calibri" w:hAnsi="Calibri" w:cs="Arial"/>
                <w:lang w:val="en-US"/>
              </w:rPr>
              <w:t xml:space="preserve">Vulnerable groups – Elderly, Pregnant members, those with existing </w:t>
            </w:r>
            <w:r>
              <w:rPr>
                <w:rStyle w:val="normaltextrun"/>
                <w:rFonts w:ascii="Calibri" w:hAnsi="Calibri" w:cs="Arial"/>
                <w:lang w:val="en-US"/>
              </w:rPr>
              <w:lastRenderedPageBreak/>
              <w:t>underlying health conditions</w:t>
            </w:r>
            <w:r>
              <w:rPr>
                <w:rStyle w:val="eop"/>
                <w:rFonts w:ascii="Calibri" w:hAnsi="Calibri" w:cs="Arial"/>
              </w:rPr>
              <w:t> </w:t>
            </w:r>
          </w:p>
          <w:p w14:paraId="7599D31A" w14:textId="77777777" w:rsidR="00505642" w:rsidRDefault="00505642" w:rsidP="009C2173">
            <w:pPr>
              <w:pStyle w:val="paragraph"/>
              <w:numPr>
                <w:ilvl w:val="0"/>
                <w:numId w:val="35"/>
              </w:numPr>
              <w:spacing w:before="0" w:beforeAutospacing="0" w:after="0" w:afterAutospacing="0"/>
              <w:textAlignment w:val="baseline"/>
              <w:rPr>
                <w:rFonts w:ascii="Calibri" w:hAnsi="Calibri" w:cs="Arial"/>
                <w:sz w:val="22"/>
                <w:szCs w:val="22"/>
              </w:rPr>
            </w:pPr>
            <w:r>
              <w:rPr>
                <w:rStyle w:val="normaltextrun"/>
                <w:rFonts w:ascii="Calibri" w:hAnsi="Calibri" w:cs="Arial"/>
              </w:rPr>
              <w:t>Anyone else who physically comes in contact with you in relation to your activity</w:t>
            </w:r>
            <w:r>
              <w:rPr>
                <w:rStyle w:val="eop"/>
                <w:rFonts w:ascii="Calibri" w:hAnsi="Calibri" w:cs="Arial"/>
              </w:rPr>
              <w:t> </w:t>
            </w:r>
          </w:p>
          <w:p w14:paraId="6A4FCF23" w14:textId="77777777" w:rsidR="00505642" w:rsidRDefault="00505642" w:rsidP="00505642">
            <w:pPr>
              <w:pStyle w:val="paragraph"/>
              <w:spacing w:before="0" w:beforeAutospacing="0" w:after="0" w:afterAutospacing="0"/>
              <w:textAlignment w:val="baseline"/>
              <w:rPr>
                <w:rStyle w:val="normaltextrun"/>
                <w:rFonts w:ascii="Calibri" w:hAnsi="Calibri" w:cs="Arial"/>
              </w:rPr>
            </w:pPr>
          </w:p>
        </w:tc>
        <w:tc>
          <w:tcPr>
            <w:tcW w:w="458" w:type="dxa"/>
            <w:tcBorders>
              <w:top w:val="single" w:sz="4" w:space="0" w:color="000000"/>
              <w:left w:val="single" w:sz="4" w:space="0" w:color="000000"/>
              <w:bottom w:val="single" w:sz="4" w:space="0" w:color="000000"/>
              <w:right w:val="single" w:sz="4" w:space="0" w:color="000000"/>
            </w:tcBorders>
          </w:tcPr>
          <w:p w14:paraId="12CA6EB3" w14:textId="05ADEC47" w:rsidR="00505642" w:rsidRPr="005624E1" w:rsidRDefault="00E34005" w:rsidP="00505642">
            <w:pPr>
              <w:rPr>
                <w:rFonts w:ascii="Lucida Sans" w:hAnsi="Lucida Sans"/>
                <w:b/>
                <w:sz w:val="18"/>
                <w:szCs w:val="18"/>
              </w:rPr>
            </w:pPr>
            <w:r>
              <w:rPr>
                <w:rFonts w:ascii="Lucida Sans" w:hAnsi="Lucida Sans"/>
                <w:b/>
                <w:sz w:val="18"/>
                <w:szCs w:val="18"/>
              </w:rPr>
              <w:lastRenderedPageBreak/>
              <w:t>3</w:t>
            </w:r>
          </w:p>
        </w:tc>
        <w:tc>
          <w:tcPr>
            <w:tcW w:w="459" w:type="dxa"/>
            <w:tcBorders>
              <w:top w:val="single" w:sz="4" w:space="0" w:color="000000"/>
              <w:left w:val="single" w:sz="4" w:space="0" w:color="000000"/>
              <w:bottom w:val="single" w:sz="4" w:space="0" w:color="000000"/>
              <w:right w:val="single" w:sz="4" w:space="0" w:color="000000"/>
            </w:tcBorders>
          </w:tcPr>
          <w:p w14:paraId="7B057B9A" w14:textId="108C33DA" w:rsidR="00505642" w:rsidRPr="005624E1" w:rsidRDefault="00E34005" w:rsidP="00505642">
            <w:pPr>
              <w:rPr>
                <w:rFonts w:ascii="Lucida Sans" w:hAnsi="Lucida Sans"/>
                <w:b/>
                <w:sz w:val="18"/>
                <w:szCs w:val="18"/>
              </w:rPr>
            </w:pPr>
            <w:r>
              <w:rPr>
                <w:rFonts w:ascii="Lucida Sans" w:hAnsi="Lucida Sans"/>
                <w:b/>
                <w:sz w:val="18"/>
                <w:szCs w:val="18"/>
              </w:rPr>
              <w:t>5</w:t>
            </w:r>
          </w:p>
        </w:tc>
        <w:tc>
          <w:tcPr>
            <w:tcW w:w="546" w:type="dxa"/>
            <w:tcBorders>
              <w:top w:val="single" w:sz="4" w:space="0" w:color="000000"/>
              <w:left w:val="single" w:sz="4" w:space="0" w:color="000000"/>
              <w:bottom w:val="single" w:sz="4" w:space="0" w:color="000000"/>
              <w:right w:val="single" w:sz="4" w:space="0" w:color="000000"/>
            </w:tcBorders>
          </w:tcPr>
          <w:p w14:paraId="1C63B417" w14:textId="7C2835D7" w:rsidR="00505642" w:rsidRPr="005624E1" w:rsidRDefault="00B41947" w:rsidP="00505642">
            <w:pPr>
              <w:rPr>
                <w:rFonts w:ascii="Lucida Sans" w:hAnsi="Lucida Sans"/>
                <w:b/>
                <w:sz w:val="18"/>
                <w:szCs w:val="18"/>
              </w:rPr>
            </w:pPr>
            <w:r>
              <w:rPr>
                <w:rFonts w:ascii="Lucida Sans" w:hAnsi="Lucida Sans"/>
                <w:b/>
                <w:sz w:val="18"/>
                <w:szCs w:val="18"/>
              </w:rPr>
              <w:t>15</w:t>
            </w:r>
          </w:p>
        </w:tc>
        <w:tc>
          <w:tcPr>
            <w:tcW w:w="4361" w:type="dxa"/>
            <w:tcBorders>
              <w:top w:val="single" w:sz="4" w:space="0" w:color="000000"/>
              <w:left w:val="single" w:sz="4" w:space="0" w:color="000000"/>
              <w:bottom w:val="single" w:sz="4" w:space="0" w:color="000000"/>
              <w:right w:val="single" w:sz="4" w:space="0" w:color="000000"/>
            </w:tcBorders>
          </w:tcPr>
          <w:p w14:paraId="2944835C" w14:textId="77777777" w:rsidR="00505642" w:rsidRPr="00B22241" w:rsidRDefault="00505642" w:rsidP="009C2173">
            <w:pPr>
              <w:pStyle w:val="ListParagraph"/>
              <w:numPr>
                <w:ilvl w:val="0"/>
                <w:numId w:val="48"/>
              </w:numPr>
              <w:rPr>
                <w:rFonts w:ascii="Times" w:eastAsia="Times New Roman" w:hAnsi="Times" w:cs="Times New Roman"/>
                <w:sz w:val="20"/>
                <w:szCs w:val="20"/>
              </w:rPr>
            </w:pPr>
            <w:r w:rsidRPr="00B22241">
              <w:rPr>
                <w:rFonts w:ascii="Calibri" w:eastAsia="Times New Roman" w:hAnsi="Calibri" w:cs="Times New Roman"/>
                <w:color w:val="000000"/>
                <w:sz w:val="20"/>
                <w:szCs w:val="20"/>
                <w:shd w:val="clear" w:color="auto" w:fill="FFFFFF"/>
              </w:rPr>
              <w:t>We expect you to follow sensible precautions and clean in between users, and to follow </w:t>
            </w:r>
            <w:hyperlink r:id="rId27" w:tgtFrame="_blank" w:history="1">
              <w:r w:rsidRPr="00B22241">
                <w:rPr>
                  <w:rFonts w:ascii="Calibri" w:eastAsia="Times New Roman" w:hAnsi="Calibri" w:cs="Arial"/>
                  <w:color w:val="0563C1"/>
                  <w:sz w:val="20"/>
                  <w:szCs w:val="20"/>
                  <w:u w:val="single"/>
                  <w:shd w:val="clear" w:color="auto" w:fill="FFFFFF"/>
                </w:rPr>
                <w:t>COVID-19 Secure guidelines</w:t>
              </w:r>
            </w:hyperlink>
            <w:r w:rsidRPr="00B22241">
              <w:rPr>
                <w:rFonts w:ascii="Arial" w:eastAsia="Times New Roman" w:hAnsi="Arial" w:cs="Arial"/>
                <w:color w:val="000000"/>
                <w:sz w:val="24"/>
                <w:szCs w:val="24"/>
                <w:shd w:val="clear" w:color="auto" w:fill="FFFFFF"/>
              </w:rPr>
              <w:t> </w:t>
            </w:r>
          </w:p>
          <w:p w14:paraId="3800949F" w14:textId="77777777" w:rsidR="00505642" w:rsidRPr="00505642" w:rsidRDefault="00505642" w:rsidP="00505642">
            <w:pPr>
              <w:textAlignment w:val="baseline"/>
              <w:rPr>
                <w:rFonts w:ascii="Calibri" w:hAnsi="Calibri" w:cs="Arial"/>
                <w:sz w:val="20"/>
                <w:szCs w:val="20"/>
              </w:rPr>
            </w:pPr>
          </w:p>
        </w:tc>
        <w:tc>
          <w:tcPr>
            <w:tcW w:w="458" w:type="dxa"/>
            <w:gridSpan w:val="2"/>
            <w:tcBorders>
              <w:top w:val="single" w:sz="4" w:space="0" w:color="000000"/>
              <w:left w:val="single" w:sz="4" w:space="0" w:color="000000"/>
              <w:bottom w:val="single" w:sz="4" w:space="0" w:color="000000"/>
              <w:right w:val="single" w:sz="4" w:space="0" w:color="000000"/>
            </w:tcBorders>
          </w:tcPr>
          <w:p w14:paraId="09526F6E" w14:textId="38423CEE" w:rsidR="00505642" w:rsidRPr="005624E1" w:rsidRDefault="00B41947" w:rsidP="00505642">
            <w:pPr>
              <w:rPr>
                <w:rFonts w:ascii="Lucida Sans" w:hAnsi="Lucida Sans"/>
                <w:b/>
                <w:sz w:val="18"/>
                <w:szCs w:val="18"/>
              </w:rPr>
            </w:pPr>
            <w:r>
              <w:rPr>
                <w:rFonts w:ascii="Lucida Sans" w:hAnsi="Lucida Sans"/>
                <w:b/>
                <w:sz w:val="18"/>
                <w:szCs w:val="18"/>
              </w:rPr>
              <w:t>2</w:t>
            </w:r>
          </w:p>
        </w:tc>
        <w:tc>
          <w:tcPr>
            <w:tcW w:w="458" w:type="dxa"/>
            <w:tcBorders>
              <w:top w:val="single" w:sz="4" w:space="0" w:color="000000"/>
              <w:left w:val="single" w:sz="4" w:space="0" w:color="000000"/>
              <w:bottom w:val="single" w:sz="4" w:space="0" w:color="000000"/>
              <w:right w:val="single" w:sz="4" w:space="0" w:color="000000"/>
            </w:tcBorders>
          </w:tcPr>
          <w:p w14:paraId="3A89965E" w14:textId="2AF630D6" w:rsidR="00505642" w:rsidRPr="005624E1" w:rsidRDefault="00B41947" w:rsidP="00505642">
            <w:pPr>
              <w:rPr>
                <w:rFonts w:ascii="Lucida Sans" w:hAnsi="Lucida Sans"/>
                <w:b/>
                <w:sz w:val="18"/>
                <w:szCs w:val="18"/>
              </w:rPr>
            </w:pPr>
            <w:r>
              <w:rPr>
                <w:rFonts w:ascii="Lucida Sans" w:hAnsi="Lucida Sans"/>
                <w:b/>
                <w:sz w:val="18"/>
                <w:szCs w:val="18"/>
              </w:rPr>
              <w:t>4</w:t>
            </w:r>
          </w:p>
        </w:tc>
        <w:tc>
          <w:tcPr>
            <w:tcW w:w="461" w:type="dxa"/>
            <w:tcBorders>
              <w:top w:val="single" w:sz="4" w:space="0" w:color="000000"/>
              <w:left w:val="single" w:sz="4" w:space="0" w:color="000000"/>
              <w:bottom w:val="single" w:sz="4" w:space="0" w:color="000000"/>
              <w:right w:val="single" w:sz="4" w:space="0" w:color="000000"/>
            </w:tcBorders>
          </w:tcPr>
          <w:p w14:paraId="4B5A71F5" w14:textId="021C9400" w:rsidR="00505642" w:rsidRPr="005624E1" w:rsidRDefault="00B41947" w:rsidP="00505642">
            <w:pPr>
              <w:rPr>
                <w:rFonts w:ascii="Lucida Sans" w:hAnsi="Lucida Sans"/>
                <w:b/>
                <w:sz w:val="18"/>
                <w:szCs w:val="18"/>
              </w:rPr>
            </w:pPr>
            <w:r>
              <w:rPr>
                <w:rFonts w:ascii="Lucida Sans" w:hAnsi="Lucida Sans"/>
                <w:b/>
                <w:sz w:val="18"/>
                <w:szCs w:val="18"/>
              </w:rPr>
              <w:t>8</w:t>
            </w:r>
          </w:p>
        </w:tc>
        <w:tc>
          <w:tcPr>
            <w:tcW w:w="3642" w:type="dxa"/>
            <w:tcBorders>
              <w:top w:val="single" w:sz="4" w:space="0" w:color="000000"/>
              <w:left w:val="single" w:sz="4" w:space="0" w:color="000000"/>
              <w:bottom w:val="single" w:sz="4" w:space="0" w:color="000000"/>
              <w:right w:val="single" w:sz="4" w:space="0" w:color="000000"/>
            </w:tcBorders>
          </w:tcPr>
          <w:p w14:paraId="44701E17" w14:textId="77777777" w:rsidR="00505642" w:rsidRPr="00B22241" w:rsidRDefault="00505642" w:rsidP="009C2173">
            <w:pPr>
              <w:pStyle w:val="ListParagraph"/>
              <w:numPr>
                <w:ilvl w:val="0"/>
                <w:numId w:val="48"/>
              </w:numPr>
              <w:textAlignment w:val="baseline"/>
              <w:rPr>
                <w:rFonts w:ascii="Arial" w:hAnsi="Arial" w:cs="Arial"/>
                <w:sz w:val="18"/>
                <w:szCs w:val="18"/>
              </w:rPr>
            </w:pPr>
            <w:r w:rsidRPr="00B22241">
              <w:rPr>
                <w:rFonts w:ascii="Calibri" w:hAnsi="Calibri" w:cs="Arial"/>
                <w:sz w:val="20"/>
                <w:szCs w:val="20"/>
              </w:rPr>
              <w:t xml:space="preserve">Where possible we recommend that you limit sharing of equipment, for example you should use your own tennis racquet, golf club or basketball, </w:t>
            </w:r>
            <w:r w:rsidRPr="00B22241">
              <w:rPr>
                <w:rFonts w:ascii="Calibri" w:hAnsi="Calibri" w:cs="Arial"/>
                <w:sz w:val="20"/>
                <w:szCs w:val="20"/>
              </w:rPr>
              <w:lastRenderedPageBreak/>
              <w:t>but if you do, practise strict hand hygiene. </w:t>
            </w:r>
          </w:p>
          <w:p w14:paraId="1C3F1EA4" w14:textId="77777777" w:rsidR="00505642" w:rsidRPr="00B22241" w:rsidRDefault="00505642" w:rsidP="00505642">
            <w:pPr>
              <w:pStyle w:val="ListParagraph"/>
              <w:textAlignment w:val="baseline"/>
              <w:rPr>
                <w:rFonts w:ascii="Arial" w:hAnsi="Arial" w:cs="Arial"/>
                <w:sz w:val="18"/>
                <w:szCs w:val="18"/>
              </w:rPr>
            </w:pPr>
          </w:p>
          <w:p w14:paraId="3C873B97" w14:textId="77777777" w:rsidR="00505642" w:rsidRPr="00B22241" w:rsidRDefault="00505642" w:rsidP="009C2173">
            <w:pPr>
              <w:pStyle w:val="ListParagraph"/>
              <w:numPr>
                <w:ilvl w:val="0"/>
                <w:numId w:val="48"/>
              </w:numPr>
              <w:textAlignment w:val="baseline"/>
              <w:rPr>
                <w:rFonts w:ascii="Arial" w:hAnsi="Arial" w:cs="Arial"/>
                <w:sz w:val="18"/>
                <w:szCs w:val="18"/>
              </w:rPr>
            </w:pPr>
            <w:r w:rsidRPr="00B22241">
              <w:rPr>
                <w:rFonts w:ascii="Calibri" w:hAnsi="Calibri" w:cs="Arial"/>
                <w:sz w:val="20"/>
                <w:szCs w:val="20"/>
              </w:rPr>
              <w:t>If you are sharing equipment, including balls, you should wash your hands thoroughly before and after use, as well as all the equipment used. </w:t>
            </w:r>
          </w:p>
          <w:p w14:paraId="67D2ADBA" w14:textId="77777777" w:rsidR="00505642" w:rsidRPr="005624E1" w:rsidRDefault="00505642" w:rsidP="00505642">
            <w:pPr>
              <w:rPr>
                <w:sz w:val="18"/>
                <w:szCs w:val="18"/>
              </w:rPr>
            </w:pPr>
          </w:p>
        </w:tc>
      </w:tr>
    </w:tbl>
    <w:p w14:paraId="3B68138B" w14:textId="77777777" w:rsidR="00566DFA" w:rsidRDefault="00566DFA" w:rsidP="00566DFA">
      <w:pPr>
        <w:spacing w:after="0" w:line="259" w:lineRule="auto"/>
        <w:ind w:right="10779"/>
      </w:pPr>
    </w:p>
    <w:p w14:paraId="44CD3ECE" w14:textId="2CBF5011" w:rsidR="001535CB" w:rsidRDefault="001535CB" w:rsidP="001535CB">
      <w:pPr>
        <w:spacing w:after="220" w:line="259" w:lineRule="auto"/>
        <w:jc w:val="both"/>
      </w:pPr>
    </w:p>
    <w:p w14:paraId="10EF2D85" w14:textId="77777777" w:rsidR="001535CB" w:rsidRDefault="001535CB" w:rsidP="001535CB">
      <w:pPr>
        <w:spacing w:after="216" w:line="259" w:lineRule="auto"/>
        <w:jc w:val="both"/>
      </w:pPr>
      <w:r>
        <w:rPr>
          <w:rFonts w:ascii="Calibri" w:eastAsia="Calibri" w:hAnsi="Calibri" w:cs="Calibri"/>
        </w:rPr>
        <w:t xml:space="preserve"> </w:t>
      </w:r>
    </w:p>
    <w:p w14:paraId="3C5F0481" w14:textId="11500431" w:rsidR="001535CB" w:rsidRDefault="001535CB">
      <w:r>
        <w:br w:type="page"/>
      </w:r>
    </w:p>
    <w:p w14:paraId="45BD8E7D" w14:textId="77777777" w:rsidR="00CE1AAA" w:rsidRDefault="00CE1AAA"/>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70"/>
        <w:gridCol w:w="4217"/>
        <w:gridCol w:w="1687"/>
        <w:gridCol w:w="1656"/>
        <w:gridCol w:w="1522"/>
        <w:gridCol w:w="4089"/>
        <w:gridCol w:w="1548"/>
      </w:tblGrid>
      <w:tr w:rsidR="00C642F4" w:rsidRPr="00957A37" w14:paraId="3C5F0483" w14:textId="77777777" w:rsidTr="008C216A">
        <w:trPr>
          <w:cantSplit/>
          <w:trHeight w:val="425"/>
        </w:trPr>
        <w:tc>
          <w:tcPr>
            <w:tcW w:w="5000" w:type="pct"/>
            <w:gridSpan w:val="7"/>
            <w:tcBorders>
              <w:top w:val="single" w:sz="4" w:space="0" w:color="auto"/>
              <w:left w:val="single" w:sz="4" w:space="0" w:color="auto"/>
              <w:right w:val="single" w:sz="4" w:space="0" w:color="auto"/>
            </w:tcBorders>
            <w:shd w:val="clear" w:color="auto" w:fill="F2F2F2" w:themeFill="background1" w:themeFillShade="F2"/>
          </w:tcPr>
          <w:p w14:paraId="3C5F0482" w14:textId="77777777" w:rsidR="00C642F4" w:rsidRPr="00957A37" w:rsidRDefault="00C642F4" w:rsidP="002459AA">
            <w:pPr>
              <w:autoSpaceDE w:val="0"/>
              <w:autoSpaceDN w:val="0"/>
              <w:adjustRightInd w:val="0"/>
              <w:spacing w:after="0" w:line="240" w:lineRule="auto"/>
              <w:outlineLvl w:val="0"/>
              <w:rPr>
                <w:rFonts w:ascii="Lucida Sans" w:eastAsia="Times New Roman" w:hAnsi="Lucida Sans" w:cs="Arial"/>
                <w:b/>
                <w:bCs/>
                <w:color w:val="000000"/>
                <w:sz w:val="40"/>
                <w:szCs w:val="20"/>
              </w:rPr>
            </w:pPr>
            <w:r>
              <w:rPr>
                <w:rFonts w:ascii="Lucida Sans" w:eastAsia="Calibri" w:hAnsi="Lucida Sans" w:cstheme="minorHAnsi"/>
                <w:b/>
                <w:bCs/>
                <w:i/>
                <w:sz w:val="24"/>
                <w:szCs w:val="24"/>
              </w:rPr>
              <w:t>PART B</w:t>
            </w:r>
            <w:r w:rsidRPr="00957A37">
              <w:rPr>
                <w:rFonts w:ascii="Lucida Sans" w:eastAsia="Calibri" w:hAnsi="Lucida Sans" w:cstheme="minorHAnsi"/>
                <w:b/>
                <w:bCs/>
                <w:i/>
                <w:sz w:val="24"/>
                <w:szCs w:val="24"/>
              </w:rPr>
              <w:t xml:space="preserve"> – Action Plan</w:t>
            </w:r>
          </w:p>
        </w:tc>
      </w:tr>
      <w:tr w:rsidR="00C642F4" w:rsidRPr="00957A37" w14:paraId="3C5F0485" w14:textId="77777777" w:rsidTr="008C216A">
        <w:trPr>
          <w:cantSplit/>
        </w:trPr>
        <w:tc>
          <w:tcPr>
            <w:tcW w:w="5000" w:type="pct"/>
            <w:gridSpan w:val="7"/>
            <w:tcBorders>
              <w:top w:val="nil"/>
              <w:left w:val="nil"/>
              <w:right w:val="nil"/>
            </w:tcBorders>
          </w:tcPr>
          <w:p w14:paraId="3C5F0484" w14:textId="77777777" w:rsidR="00C642F4" w:rsidRPr="00957A37" w:rsidRDefault="00C642F4" w:rsidP="002459AA">
            <w:pPr>
              <w:autoSpaceDE w:val="0"/>
              <w:autoSpaceDN w:val="0"/>
              <w:adjustRightInd w:val="0"/>
              <w:spacing w:after="0" w:line="240" w:lineRule="auto"/>
              <w:jc w:val="center"/>
              <w:outlineLvl w:val="0"/>
              <w:rPr>
                <w:rFonts w:ascii="Lucida Sans" w:eastAsia="Times New Roman" w:hAnsi="Lucida Sans" w:cs="Arial"/>
                <w:b/>
                <w:bCs/>
                <w:color w:val="000000"/>
                <w:sz w:val="40"/>
                <w:szCs w:val="20"/>
              </w:rPr>
            </w:pPr>
            <w:r w:rsidRPr="00957A37">
              <w:rPr>
                <w:rFonts w:ascii="Lucida Sans" w:eastAsia="Times New Roman" w:hAnsi="Lucida Sans" w:cs="Arial"/>
                <w:b/>
                <w:bCs/>
                <w:color w:val="000000"/>
                <w:sz w:val="40"/>
                <w:szCs w:val="20"/>
              </w:rPr>
              <w:t>Risk Assessment Action Plan</w:t>
            </w:r>
          </w:p>
        </w:tc>
      </w:tr>
      <w:tr w:rsidR="001622BE" w:rsidRPr="00957A37" w14:paraId="3C5F048C" w14:textId="77777777" w:rsidTr="001622BE">
        <w:tc>
          <w:tcPr>
            <w:tcW w:w="215" w:type="pct"/>
            <w:shd w:val="clear" w:color="auto" w:fill="E0E0E0"/>
          </w:tcPr>
          <w:p w14:paraId="3C5F0486" w14:textId="77777777" w:rsidR="00C642F4" w:rsidRPr="00957A37" w:rsidRDefault="00C642F4" w:rsidP="002459AA">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Part no.</w:t>
            </w:r>
          </w:p>
        </w:tc>
        <w:tc>
          <w:tcPr>
            <w:tcW w:w="1400" w:type="pct"/>
            <w:shd w:val="clear" w:color="auto" w:fill="E0E0E0"/>
          </w:tcPr>
          <w:p w14:paraId="3C5F0487" w14:textId="77777777" w:rsidR="00C642F4" w:rsidRPr="00957A37" w:rsidRDefault="00C642F4" w:rsidP="002459AA">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Action to be taken, incl. Cost</w:t>
            </w:r>
          </w:p>
        </w:tc>
        <w:tc>
          <w:tcPr>
            <w:tcW w:w="578" w:type="pct"/>
            <w:shd w:val="clear" w:color="auto" w:fill="E0E0E0"/>
          </w:tcPr>
          <w:p w14:paraId="3C5F0488" w14:textId="77777777" w:rsidR="00C642F4" w:rsidRPr="00957A37" w:rsidRDefault="00C642F4" w:rsidP="002459AA">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By whom</w:t>
            </w:r>
          </w:p>
        </w:tc>
        <w:tc>
          <w:tcPr>
            <w:tcW w:w="495" w:type="pct"/>
            <w:shd w:val="clear" w:color="auto" w:fill="E0E0E0"/>
          </w:tcPr>
          <w:p w14:paraId="3C5F0489" w14:textId="77777777" w:rsidR="00C642F4" w:rsidRPr="00957A37" w:rsidRDefault="00C642F4" w:rsidP="002459AA">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Target date</w:t>
            </w:r>
          </w:p>
        </w:tc>
        <w:tc>
          <w:tcPr>
            <w:tcW w:w="524" w:type="pct"/>
            <w:tcBorders>
              <w:right w:val="single" w:sz="18" w:space="0" w:color="auto"/>
            </w:tcBorders>
            <w:shd w:val="clear" w:color="auto" w:fill="E0E0E0"/>
          </w:tcPr>
          <w:p w14:paraId="3C5F048A" w14:textId="77777777" w:rsidR="00C642F4" w:rsidRPr="00957A37" w:rsidRDefault="00C642F4" w:rsidP="002459AA">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Review date</w:t>
            </w:r>
          </w:p>
        </w:tc>
        <w:tc>
          <w:tcPr>
            <w:tcW w:w="1788" w:type="pct"/>
            <w:gridSpan w:val="2"/>
            <w:tcBorders>
              <w:left w:val="single" w:sz="18" w:space="0" w:color="auto"/>
            </w:tcBorders>
            <w:shd w:val="clear" w:color="auto" w:fill="E0E0E0"/>
          </w:tcPr>
          <w:p w14:paraId="3C5F048B" w14:textId="77777777" w:rsidR="00C642F4" w:rsidRPr="00957A37" w:rsidRDefault="00C642F4" w:rsidP="002459AA">
            <w:pPr>
              <w:autoSpaceDE w:val="0"/>
              <w:autoSpaceDN w:val="0"/>
              <w:adjustRightInd w:val="0"/>
              <w:spacing w:after="0" w:line="240" w:lineRule="auto"/>
              <w:jc w:val="center"/>
              <w:outlineLvl w:val="0"/>
              <w:rPr>
                <w:rFonts w:ascii="Lucida Sans" w:eastAsia="Times New Roman" w:hAnsi="Lucida Sans" w:cs="Arial"/>
                <w:b/>
                <w:bCs/>
                <w:color w:val="000000"/>
                <w:szCs w:val="20"/>
              </w:rPr>
            </w:pPr>
            <w:r w:rsidRPr="00957A37">
              <w:rPr>
                <w:rFonts w:ascii="Lucida Sans" w:eastAsia="Times New Roman" w:hAnsi="Lucida Sans" w:cs="Arial"/>
                <w:b/>
                <w:bCs/>
                <w:color w:val="000000"/>
                <w:szCs w:val="20"/>
              </w:rPr>
              <w:t>Outcome at review date</w:t>
            </w:r>
          </w:p>
        </w:tc>
      </w:tr>
      <w:tr w:rsidR="001622BE" w:rsidRPr="00957A37" w14:paraId="3C5F0493" w14:textId="77777777" w:rsidTr="001622BE">
        <w:trPr>
          <w:trHeight w:val="574"/>
        </w:trPr>
        <w:tc>
          <w:tcPr>
            <w:tcW w:w="215" w:type="pct"/>
          </w:tcPr>
          <w:p w14:paraId="3C5F048D" w14:textId="6A965E29" w:rsidR="00C642F4" w:rsidRPr="00957A37" w:rsidRDefault="001622BE" w:rsidP="002459AA">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1</w:t>
            </w:r>
          </w:p>
        </w:tc>
        <w:tc>
          <w:tcPr>
            <w:tcW w:w="1400" w:type="pct"/>
          </w:tcPr>
          <w:p w14:paraId="3C5F048E" w14:textId="00A3CD48" w:rsidR="00BA44C8" w:rsidRPr="00957A37" w:rsidRDefault="001622BE" w:rsidP="001622BE">
            <w:pPr>
              <w:pStyle w:val="ListParagraph"/>
              <w:numPr>
                <w:ilvl w:val="0"/>
                <w:numId w:val="14"/>
              </w:numPr>
              <w:autoSpaceDE w:val="0"/>
              <w:autoSpaceDN w:val="0"/>
              <w:adjustRightInd w:val="0"/>
              <w:spacing w:after="0" w:line="240" w:lineRule="auto"/>
              <w:outlineLvl w:val="0"/>
              <w:rPr>
                <w:rFonts w:ascii="Lucida Sans" w:eastAsia="Times New Roman" w:hAnsi="Lucida Sans" w:cs="Arial"/>
                <w:color w:val="000000"/>
                <w:szCs w:val="20"/>
              </w:rPr>
            </w:pPr>
            <w:r>
              <w:rPr>
                <w:rFonts w:ascii="Calibri" w:eastAsia="Calibri" w:hAnsi="Calibri" w:cs="Calibri"/>
              </w:rPr>
              <w:t>Inexperienced and new members to be given a safety talk by the committee before using a shotgun</w:t>
            </w:r>
            <w:r w:rsidR="000A46EB">
              <w:rPr>
                <w:rFonts w:ascii="Calibri" w:eastAsia="Calibri" w:hAnsi="Calibri" w:cs="Calibri"/>
              </w:rPr>
              <w:t xml:space="preserve"> before every training and match day</w:t>
            </w:r>
          </w:p>
        </w:tc>
        <w:tc>
          <w:tcPr>
            <w:tcW w:w="578" w:type="pct"/>
          </w:tcPr>
          <w:p w14:paraId="3C5F048F" w14:textId="122FFE92" w:rsidR="00C642F4" w:rsidRPr="001622BE" w:rsidRDefault="001622BE" w:rsidP="001622BE">
            <w:pPr>
              <w:autoSpaceDE w:val="0"/>
              <w:autoSpaceDN w:val="0"/>
              <w:adjustRightInd w:val="0"/>
              <w:spacing w:after="0" w:line="240" w:lineRule="auto"/>
              <w:jc w:val="center"/>
              <w:outlineLvl w:val="0"/>
              <w:rPr>
                <w:rFonts w:eastAsia="Times New Roman" w:cs="Arial"/>
                <w:color w:val="000000"/>
                <w:szCs w:val="20"/>
              </w:rPr>
            </w:pPr>
            <w:r w:rsidRPr="001622BE">
              <w:rPr>
                <w:rFonts w:eastAsia="Times New Roman" w:cs="Arial"/>
                <w:szCs w:val="20"/>
              </w:rPr>
              <w:t>Inexperienced member and committee member</w:t>
            </w:r>
          </w:p>
        </w:tc>
        <w:tc>
          <w:tcPr>
            <w:tcW w:w="495" w:type="pct"/>
          </w:tcPr>
          <w:p w14:paraId="3C5F0490" w14:textId="77777777" w:rsidR="00C642F4" w:rsidRPr="00957A37" w:rsidRDefault="00C642F4" w:rsidP="002459AA">
            <w:pPr>
              <w:autoSpaceDE w:val="0"/>
              <w:autoSpaceDN w:val="0"/>
              <w:adjustRightInd w:val="0"/>
              <w:spacing w:after="0" w:line="240" w:lineRule="auto"/>
              <w:outlineLvl w:val="0"/>
              <w:rPr>
                <w:rFonts w:ascii="Lucida Sans" w:eastAsia="Times New Roman" w:hAnsi="Lucida Sans" w:cs="Arial"/>
                <w:color w:val="000000"/>
                <w:szCs w:val="20"/>
              </w:rPr>
            </w:pPr>
          </w:p>
        </w:tc>
        <w:tc>
          <w:tcPr>
            <w:tcW w:w="524" w:type="pct"/>
            <w:tcBorders>
              <w:right w:val="single" w:sz="18" w:space="0" w:color="auto"/>
            </w:tcBorders>
          </w:tcPr>
          <w:p w14:paraId="3C5F0491" w14:textId="77777777" w:rsidR="00C642F4" w:rsidRPr="00957A37" w:rsidRDefault="00C642F4" w:rsidP="002459AA">
            <w:pPr>
              <w:autoSpaceDE w:val="0"/>
              <w:autoSpaceDN w:val="0"/>
              <w:adjustRightInd w:val="0"/>
              <w:spacing w:after="0" w:line="240" w:lineRule="auto"/>
              <w:outlineLvl w:val="0"/>
              <w:rPr>
                <w:rFonts w:ascii="Lucida Sans" w:eastAsia="Times New Roman" w:hAnsi="Lucida Sans" w:cs="Arial"/>
                <w:color w:val="000000"/>
                <w:szCs w:val="20"/>
              </w:rPr>
            </w:pPr>
          </w:p>
        </w:tc>
        <w:tc>
          <w:tcPr>
            <w:tcW w:w="1788" w:type="pct"/>
            <w:gridSpan w:val="2"/>
            <w:tcBorders>
              <w:left w:val="single" w:sz="18" w:space="0" w:color="auto"/>
            </w:tcBorders>
          </w:tcPr>
          <w:p w14:paraId="3C5F0492" w14:textId="77777777" w:rsidR="00C642F4" w:rsidRPr="00957A37" w:rsidRDefault="00C642F4" w:rsidP="002459AA">
            <w:pPr>
              <w:autoSpaceDE w:val="0"/>
              <w:autoSpaceDN w:val="0"/>
              <w:adjustRightInd w:val="0"/>
              <w:spacing w:after="0" w:line="240" w:lineRule="auto"/>
              <w:outlineLvl w:val="0"/>
              <w:rPr>
                <w:rFonts w:ascii="Lucida Sans" w:eastAsia="Times New Roman" w:hAnsi="Lucida Sans" w:cs="Arial"/>
                <w:color w:val="000000"/>
                <w:szCs w:val="20"/>
              </w:rPr>
            </w:pPr>
          </w:p>
        </w:tc>
      </w:tr>
      <w:tr w:rsidR="001622BE" w:rsidRPr="00957A37" w14:paraId="3C5F049A" w14:textId="77777777" w:rsidTr="001622BE">
        <w:trPr>
          <w:trHeight w:val="574"/>
        </w:trPr>
        <w:tc>
          <w:tcPr>
            <w:tcW w:w="215" w:type="pct"/>
          </w:tcPr>
          <w:p w14:paraId="3C5F0494" w14:textId="3711765E" w:rsidR="001622BE" w:rsidRPr="00BD1C1E" w:rsidRDefault="001622BE" w:rsidP="001622BE">
            <w:pPr>
              <w:autoSpaceDE w:val="0"/>
              <w:autoSpaceDN w:val="0"/>
              <w:adjustRightInd w:val="0"/>
              <w:spacing w:after="0" w:line="240" w:lineRule="auto"/>
              <w:jc w:val="center"/>
              <w:outlineLvl w:val="0"/>
              <w:rPr>
                <w:rFonts w:ascii="Lucida Sans" w:eastAsia="Times New Roman" w:hAnsi="Lucida Sans" w:cs="Arial"/>
                <w:szCs w:val="20"/>
              </w:rPr>
            </w:pPr>
            <w:r w:rsidRPr="00BD1C1E">
              <w:rPr>
                <w:rFonts w:ascii="Lucida Sans" w:eastAsia="Times New Roman" w:hAnsi="Lucida Sans" w:cs="Arial"/>
                <w:szCs w:val="20"/>
              </w:rPr>
              <w:t>2</w:t>
            </w:r>
          </w:p>
        </w:tc>
        <w:tc>
          <w:tcPr>
            <w:tcW w:w="1400" w:type="pct"/>
          </w:tcPr>
          <w:p w14:paraId="3C5F0495" w14:textId="419ADF20" w:rsidR="001622BE" w:rsidRPr="001622BE" w:rsidRDefault="001622BE" w:rsidP="001622BE">
            <w:pPr>
              <w:pStyle w:val="ListParagraph"/>
              <w:numPr>
                <w:ilvl w:val="0"/>
                <w:numId w:val="14"/>
              </w:numPr>
              <w:autoSpaceDE w:val="0"/>
              <w:autoSpaceDN w:val="0"/>
              <w:adjustRightInd w:val="0"/>
              <w:spacing w:after="0" w:line="240" w:lineRule="auto"/>
              <w:outlineLvl w:val="0"/>
              <w:rPr>
                <w:rFonts w:ascii="Lucida Sans" w:eastAsia="Times New Roman" w:hAnsi="Lucida Sans" w:cs="Arial"/>
                <w:szCs w:val="20"/>
              </w:rPr>
            </w:pPr>
            <w:r w:rsidRPr="001622BE">
              <w:rPr>
                <w:rFonts w:ascii="Calibri" w:eastAsia="Calibri" w:hAnsi="Calibri" w:cs="Calibri"/>
              </w:rPr>
              <w:t>Inexperienced and new members to always be accompanied by an experienced member on the shooting ground</w:t>
            </w:r>
          </w:p>
        </w:tc>
        <w:tc>
          <w:tcPr>
            <w:tcW w:w="578" w:type="pct"/>
          </w:tcPr>
          <w:p w14:paraId="3C5F0496" w14:textId="6A01219D" w:rsidR="001622BE" w:rsidRPr="001622BE" w:rsidRDefault="001622BE" w:rsidP="001622BE">
            <w:pPr>
              <w:autoSpaceDE w:val="0"/>
              <w:autoSpaceDN w:val="0"/>
              <w:adjustRightInd w:val="0"/>
              <w:spacing w:after="0" w:line="240" w:lineRule="auto"/>
              <w:jc w:val="center"/>
              <w:outlineLvl w:val="0"/>
              <w:rPr>
                <w:rFonts w:eastAsia="Times New Roman" w:cs="Arial"/>
                <w:szCs w:val="20"/>
              </w:rPr>
            </w:pPr>
            <w:r w:rsidRPr="001622BE">
              <w:rPr>
                <w:rFonts w:eastAsia="Times New Roman" w:cs="Arial"/>
                <w:szCs w:val="20"/>
              </w:rPr>
              <w:t xml:space="preserve">Inexperienced member and experienced member </w:t>
            </w:r>
          </w:p>
        </w:tc>
        <w:tc>
          <w:tcPr>
            <w:tcW w:w="495" w:type="pct"/>
          </w:tcPr>
          <w:p w14:paraId="3C5F0497" w14:textId="77777777" w:rsidR="001622BE" w:rsidRPr="00957A37" w:rsidRDefault="001622BE" w:rsidP="001622BE">
            <w:pPr>
              <w:autoSpaceDE w:val="0"/>
              <w:autoSpaceDN w:val="0"/>
              <w:adjustRightInd w:val="0"/>
              <w:spacing w:after="0" w:line="240" w:lineRule="auto"/>
              <w:outlineLvl w:val="0"/>
              <w:rPr>
                <w:rFonts w:ascii="Lucida Sans" w:eastAsia="Times New Roman" w:hAnsi="Lucida Sans" w:cs="Arial"/>
                <w:color w:val="000000"/>
                <w:szCs w:val="20"/>
              </w:rPr>
            </w:pPr>
          </w:p>
        </w:tc>
        <w:tc>
          <w:tcPr>
            <w:tcW w:w="524" w:type="pct"/>
            <w:tcBorders>
              <w:right w:val="single" w:sz="18" w:space="0" w:color="auto"/>
            </w:tcBorders>
          </w:tcPr>
          <w:p w14:paraId="3C5F0498" w14:textId="77777777" w:rsidR="001622BE" w:rsidRPr="00957A37" w:rsidRDefault="001622BE" w:rsidP="001622BE">
            <w:pPr>
              <w:autoSpaceDE w:val="0"/>
              <w:autoSpaceDN w:val="0"/>
              <w:adjustRightInd w:val="0"/>
              <w:spacing w:after="0" w:line="240" w:lineRule="auto"/>
              <w:outlineLvl w:val="0"/>
              <w:rPr>
                <w:rFonts w:ascii="Lucida Sans" w:eastAsia="Times New Roman" w:hAnsi="Lucida Sans" w:cs="Arial"/>
                <w:color w:val="000000"/>
                <w:szCs w:val="20"/>
              </w:rPr>
            </w:pPr>
          </w:p>
        </w:tc>
        <w:tc>
          <w:tcPr>
            <w:tcW w:w="1788" w:type="pct"/>
            <w:gridSpan w:val="2"/>
            <w:tcBorders>
              <w:left w:val="single" w:sz="18" w:space="0" w:color="auto"/>
            </w:tcBorders>
          </w:tcPr>
          <w:p w14:paraId="3C5F0499" w14:textId="77777777" w:rsidR="001622BE" w:rsidRPr="00957A37" w:rsidRDefault="001622BE" w:rsidP="001622BE">
            <w:pPr>
              <w:autoSpaceDE w:val="0"/>
              <w:autoSpaceDN w:val="0"/>
              <w:adjustRightInd w:val="0"/>
              <w:spacing w:after="0" w:line="240" w:lineRule="auto"/>
              <w:outlineLvl w:val="0"/>
              <w:rPr>
                <w:rFonts w:ascii="Lucida Sans" w:eastAsia="Times New Roman" w:hAnsi="Lucida Sans" w:cs="Arial"/>
                <w:color w:val="000000"/>
                <w:szCs w:val="20"/>
              </w:rPr>
            </w:pPr>
          </w:p>
        </w:tc>
      </w:tr>
      <w:tr w:rsidR="001622BE" w:rsidRPr="00957A37" w14:paraId="3C5F04A1" w14:textId="77777777" w:rsidTr="001622BE">
        <w:trPr>
          <w:trHeight w:val="574"/>
        </w:trPr>
        <w:tc>
          <w:tcPr>
            <w:tcW w:w="215" w:type="pct"/>
          </w:tcPr>
          <w:p w14:paraId="3C5F049B" w14:textId="1E544E6F" w:rsidR="001622BE" w:rsidRPr="00957A37" w:rsidRDefault="001622BE" w:rsidP="001622BE">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3</w:t>
            </w:r>
          </w:p>
        </w:tc>
        <w:tc>
          <w:tcPr>
            <w:tcW w:w="1400" w:type="pct"/>
          </w:tcPr>
          <w:p w14:paraId="3C5F049C" w14:textId="2E04C837" w:rsidR="001622BE" w:rsidRPr="001622BE" w:rsidRDefault="001622BE" w:rsidP="001622BE">
            <w:pPr>
              <w:pStyle w:val="ListParagraph"/>
              <w:numPr>
                <w:ilvl w:val="0"/>
                <w:numId w:val="14"/>
              </w:numPr>
              <w:autoSpaceDE w:val="0"/>
              <w:autoSpaceDN w:val="0"/>
              <w:adjustRightInd w:val="0"/>
              <w:spacing w:after="0" w:line="240" w:lineRule="auto"/>
              <w:outlineLvl w:val="0"/>
              <w:rPr>
                <w:rFonts w:ascii="Lucida Sans" w:eastAsia="Times New Roman" w:hAnsi="Lucida Sans" w:cs="Arial"/>
                <w:color w:val="000000"/>
                <w:szCs w:val="20"/>
              </w:rPr>
            </w:pPr>
            <w:r w:rsidRPr="001622BE">
              <w:rPr>
                <w:rFonts w:ascii="Calibri" w:eastAsia="Calibri" w:hAnsi="Calibri" w:cs="Calibri"/>
              </w:rPr>
              <w:t xml:space="preserve">Engage with shooting ground emergency services contacts  </w:t>
            </w:r>
          </w:p>
        </w:tc>
        <w:tc>
          <w:tcPr>
            <w:tcW w:w="578" w:type="pct"/>
          </w:tcPr>
          <w:p w14:paraId="3C5F049D" w14:textId="409C551B" w:rsidR="001622BE" w:rsidRPr="001622BE" w:rsidRDefault="001622BE" w:rsidP="001622BE">
            <w:pPr>
              <w:autoSpaceDE w:val="0"/>
              <w:autoSpaceDN w:val="0"/>
              <w:adjustRightInd w:val="0"/>
              <w:spacing w:after="0" w:line="240" w:lineRule="auto"/>
              <w:jc w:val="center"/>
              <w:outlineLvl w:val="0"/>
              <w:rPr>
                <w:rFonts w:eastAsia="Times New Roman" w:cs="Arial"/>
                <w:color w:val="000000"/>
                <w:szCs w:val="20"/>
              </w:rPr>
            </w:pPr>
            <w:r w:rsidRPr="001622BE">
              <w:rPr>
                <w:rFonts w:eastAsia="Times New Roman" w:cs="Arial"/>
                <w:color w:val="000000"/>
                <w:szCs w:val="20"/>
              </w:rPr>
              <w:t>All members</w:t>
            </w:r>
          </w:p>
        </w:tc>
        <w:tc>
          <w:tcPr>
            <w:tcW w:w="495" w:type="pct"/>
          </w:tcPr>
          <w:p w14:paraId="3C5F049E" w14:textId="77777777" w:rsidR="001622BE" w:rsidRPr="00957A37" w:rsidRDefault="001622BE" w:rsidP="001622BE">
            <w:pPr>
              <w:autoSpaceDE w:val="0"/>
              <w:autoSpaceDN w:val="0"/>
              <w:adjustRightInd w:val="0"/>
              <w:spacing w:after="0" w:line="240" w:lineRule="auto"/>
              <w:outlineLvl w:val="0"/>
              <w:rPr>
                <w:rFonts w:ascii="Lucida Sans" w:eastAsia="Times New Roman" w:hAnsi="Lucida Sans" w:cs="Arial"/>
                <w:color w:val="000000"/>
                <w:szCs w:val="20"/>
              </w:rPr>
            </w:pPr>
          </w:p>
        </w:tc>
        <w:tc>
          <w:tcPr>
            <w:tcW w:w="524" w:type="pct"/>
            <w:tcBorders>
              <w:right w:val="single" w:sz="18" w:space="0" w:color="auto"/>
            </w:tcBorders>
          </w:tcPr>
          <w:p w14:paraId="3C5F049F" w14:textId="77777777" w:rsidR="001622BE" w:rsidRPr="00957A37" w:rsidRDefault="001622BE" w:rsidP="001622BE">
            <w:pPr>
              <w:autoSpaceDE w:val="0"/>
              <w:autoSpaceDN w:val="0"/>
              <w:adjustRightInd w:val="0"/>
              <w:spacing w:after="0" w:line="240" w:lineRule="auto"/>
              <w:outlineLvl w:val="0"/>
              <w:rPr>
                <w:rFonts w:ascii="Lucida Sans" w:eastAsia="Times New Roman" w:hAnsi="Lucida Sans" w:cs="Arial"/>
                <w:color w:val="000000"/>
                <w:szCs w:val="20"/>
              </w:rPr>
            </w:pPr>
          </w:p>
        </w:tc>
        <w:tc>
          <w:tcPr>
            <w:tcW w:w="1788" w:type="pct"/>
            <w:gridSpan w:val="2"/>
            <w:tcBorders>
              <w:left w:val="single" w:sz="18" w:space="0" w:color="auto"/>
            </w:tcBorders>
          </w:tcPr>
          <w:p w14:paraId="3C5F04A0" w14:textId="77777777" w:rsidR="001622BE" w:rsidRPr="00957A37" w:rsidRDefault="001622BE" w:rsidP="001622BE">
            <w:pPr>
              <w:autoSpaceDE w:val="0"/>
              <w:autoSpaceDN w:val="0"/>
              <w:adjustRightInd w:val="0"/>
              <w:spacing w:after="0" w:line="240" w:lineRule="auto"/>
              <w:outlineLvl w:val="0"/>
              <w:rPr>
                <w:rFonts w:ascii="Lucida Sans" w:eastAsia="Times New Roman" w:hAnsi="Lucida Sans" w:cs="Arial"/>
                <w:color w:val="000000"/>
                <w:szCs w:val="20"/>
              </w:rPr>
            </w:pPr>
          </w:p>
        </w:tc>
      </w:tr>
      <w:tr w:rsidR="001622BE" w:rsidRPr="00957A37" w14:paraId="3C5F04A8" w14:textId="77777777" w:rsidTr="001622BE">
        <w:trPr>
          <w:trHeight w:val="574"/>
        </w:trPr>
        <w:tc>
          <w:tcPr>
            <w:tcW w:w="215" w:type="pct"/>
          </w:tcPr>
          <w:p w14:paraId="3C5F04A2" w14:textId="2351C1E8" w:rsidR="001622BE" w:rsidRPr="00957A37" w:rsidRDefault="001622BE" w:rsidP="001622BE">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4</w:t>
            </w:r>
          </w:p>
        </w:tc>
        <w:tc>
          <w:tcPr>
            <w:tcW w:w="1400" w:type="pct"/>
          </w:tcPr>
          <w:p w14:paraId="3C5F04A3" w14:textId="0922D1B9" w:rsidR="001622BE" w:rsidRPr="001622BE" w:rsidRDefault="001622BE" w:rsidP="001622BE">
            <w:pPr>
              <w:pStyle w:val="ListParagraph"/>
              <w:numPr>
                <w:ilvl w:val="0"/>
                <w:numId w:val="14"/>
              </w:numPr>
              <w:autoSpaceDE w:val="0"/>
              <w:autoSpaceDN w:val="0"/>
              <w:adjustRightInd w:val="0"/>
              <w:spacing w:after="0" w:line="240" w:lineRule="auto"/>
              <w:outlineLvl w:val="0"/>
              <w:rPr>
                <w:rFonts w:ascii="Lucida Sans" w:eastAsia="Times New Roman" w:hAnsi="Lucida Sans" w:cs="Arial"/>
                <w:color w:val="000000"/>
                <w:szCs w:val="20"/>
              </w:rPr>
            </w:pPr>
            <w:r w:rsidRPr="001622BE">
              <w:rPr>
                <w:rFonts w:ascii="Calibri" w:eastAsia="Calibri" w:hAnsi="Calibri" w:cs="Calibri"/>
              </w:rPr>
              <w:t>Ensure driving members have full UK driving licence.</w:t>
            </w:r>
          </w:p>
        </w:tc>
        <w:tc>
          <w:tcPr>
            <w:tcW w:w="578" w:type="pct"/>
          </w:tcPr>
          <w:p w14:paraId="3C5F04A4" w14:textId="6EC8EF2A" w:rsidR="001622BE" w:rsidRPr="001622BE" w:rsidRDefault="001622BE" w:rsidP="001622BE">
            <w:pPr>
              <w:autoSpaceDE w:val="0"/>
              <w:autoSpaceDN w:val="0"/>
              <w:adjustRightInd w:val="0"/>
              <w:spacing w:after="0" w:line="240" w:lineRule="auto"/>
              <w:outlineLvl w:val="0"/>
              <w:rPr>
                <w:rFonts w:eastAsia="Times New Roman" w:cs="Arial"/>
                <w:color w:val="000000"/>
                <w:szCs w:val="20"/>
              </w:rPr>
            </w:pPr>
            <w:r w:rsidRPr="001622BE">
              <w:rPr>
                <w:rFonts w:eastAsia="Times New Roman" w:cs="Arial"/>
                <w:color w:val="000000"/>
                <w:szCs w:val="20"/>
              </w:rPr>
              <w:t>Members driving</w:t>
            </w:r>
          </w:p>
        </w:tc>
        <w:tc>
          <w:tcPr>
            <w:tcW w:w="495" w:type="pct"/>
          </w:tcPr>
          <w:p w14:paraId="3C5F04A5" w14:textId="77777777" w:rsidR="001622BE" w:rsidRPr="00957A37" w:rsidRDefault="001622BE" w:rsidP="001622BE">
            <w:pPr>
              <w:autoSpaceDE w:val="0"/>
              <w:autoSpaceDN w:val="0"/>
              <w:adjustRightInd w:val="0"/>
              <w:spacing w:after="0" w:line="240" w:lineRule="auto"/>
              <w:outlineLvl w:val="0"/>
              <w:rPr>
                <w:rFonts w:ascii="Lucida Sans" w:eastAsia="Times New Roman" w:hAnsi="Lucida Sans" w:cs="Arial"/>
                <w:color w:val="000000"/>
                <w:szCs w:val="20"/>
              </w:rPr>
            </w:pPr>
          </w:p>
        </w:tc>
        <w:tc>
          <w:tcPr>
            <w:tcW w:w="524" w:type="pct"/>
            <w:tcBorders>
              <w:right w:val="single" w:sz="18" w:space="0" w:color="auto"/>
            </w:tcBorders>
          </w:tcPr>
          <w:p w14:paraId="3C5F04A6" w14:textId="77777777" w:rsidR="001622BE" w:rsidRPr="00957A37" w:rsidRDefault="001622BE" w:rsidP="001622BE">
            <w:pPr>
              <w:autoSpaceDE w:val="0"/>
              <w:autoSpaceDN w:val="0"/>
              <w:adjustRightInd w:val="0"/>
              <w:spacing w:after="0" w:line="240" w:lineRule="auto"/>
              <w:outlineLvl w:val="0"/>
              <w:rPr>
                <w:rFonts w:ascii="Lucida Sans" w:eastAsia="Times New Roman" w:hAnsi="Lucida Sans" w:cs="Arial"/>
                <w:color w:val="000000"/>
                <w:szCs w:val="20"/>
              </w:rPr>
            </w:pPr>
          </w:p>
        </w:tc>
        <w:tc>
          <w:tcPr>
            <w:tcW w:w="1788" w:type="pct"/>
            <w:gridSpan w:val="2"/>
            <w:tcBorders>
              <w:left w:val="single" w:sz="18" w:space="0" w:color="auto"/>
            </w:tcBorders>
          </w:tcPr>
          <w:p w14:paraId="3C5F04A7" w14:textId="77777777" w:rsidR="001622BE" w:rsidRPr="00957A37" w:rsidRDefault="001622BE" w:rsidP="001622BE">
            <w:pPr>
              <w:autoSpaceDE w:val="0"/>
              <w:autoSpaceDN w:val="0"/>
              <w:adjustRightInd w:val="0"/>
              <w:spacing w:after="0" w:line="240" w:lineRule="auto"/>
              <w:outlineLvl w:val="0"/>
              <w:rPr>
                <w:rFonts w:ascii="Lucida Sans" w:eastAsia="Times New Roman" w:hAnsi="Lucida Sans" w:cs="Arial"/>
                <w:color w:val="000000"/>
                <w:szCs w:val="20"/>
              </w:rPr>
            </w:pPr>
          </w:p>
        </w:tc>
      </w:tr>
      <w:tr w:rsidR="001622BE" w:rsidRPr="00957A37" w14:paraId="3C5F04AF" w14:textId="77777777" w:rsidTr="001622BE">
        <w:trPr>
          <w:trHeight w:val="574"/>
        </w:trPr>
        <w:tc>
          <w:tcPr>
            <w:tcW w:w="215" w:type="pct"/>
          </w:tcPr>
          <w:p w14:paraId="3C5F04A9" w14:textId="24F20A58" w:rsidR="001622BE" w:rsidRPr="00957A37" w:rsidRDefault="000A46EB" w:rsidP="001622BE">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5</w:t>
            </w:r>
          </w:p>
        </w:tc>
        <w:tc>
          <w:tcPr>
            <w:tcW w:w="1400" w:type="pct"/>
          </w:tcPr>
          <w:p w14:paraId="3C5F04AA" w14:textId="4F5143D7" w:rsidR="001622BE" w:rsidRPr="000A46EB" w:rsidRDefault="000A46EB" w:rsidP="000A46EB">
            <w:pPr>
              <w:pStyle w:val="ListParagraph"/>
              <w:numPr>
                <w:ilvl w:val="0"/>
                <w:numId w:val="14"/>
              </w:numPr>
              <w:autoSpaceDE w:val="0"/>
              <w:autoSpaceDN w:val="0"/>
              <w:adjustRightInd w:val="0"/>
              <w:spacing w:after="0" w:line="240" w:lineRule="auto"/>
              <w:outlineLvl w:val="0"/>
              <w:rPr>
                <w:rFonts w:eastAsia="Times New Roman" w:cs="Arial"/>
                <w:color w:val="000000"/>
                <w:szCs w:val="20"/>
              </w:rPr>
            </w:pPr>
            <w:r w:rsidRPr="000A46EB">
              <w:rPr>
                <w:rFonts w:eastAsia="Times New Roman" w:cs="Arial"/>
                <w:color w:val="000000"/>
                <w:szCs w:val="20"/>
              </w:rPr>
              <w:t>All members</w:t>
            </w:r>
            <w:r>
              <w:rPr>
                <w:rFonts w:eastAsia="Times New Roman" w:cs="Arial"/>
                <w:color w:val="000000"/>
                <w:szCs w:val="20"/>
              </w:rPr>
              <w:t xml:space="preserve"> watch essential safety videos from the clubs Facebook page.</w:t>
            </w:r>
          </w:p>
        </w:tc>
        <w:tc>
          <w:tcPr>
            <w:tcW w:w="578" w:type="pct"/>
          </w:tcPr>
          <w:p w14:paraId="3C5F04AB" w14:textId="4E62BA9B" w:rsidR="001622BE" w:rsidRPr="000A46EB" w:rsidRDefault="000A46EB" w:rsidP="000A46EB">
            <w:pPr>
              <w:autoSpaceDE w:val="0"/>
              <w:autoSpaceDN w:val="0"/>
              <w:adjustRightInd w:val="0"/>
              <w:spacing w:after="0" w:line="240" w:lineRule="auto"/>
              <w:jc w:val="center"/>
              <w:outlineLvl w:val="0"/>
              <w:rPr>
                <w:rFonts w:eastAsia="Times New Roman" w:cs="Arial"/>
                <w:color w:val="000000"/>
                <w:szCs w:val="20"/>
              </w:rPr>
            </w:pPr>
            <w:r w:rsidRPr="000A46EB">
              <w:rPr>
                <w:rFonts w:eastAsia="Times New Roman" w:cs="Arial"/>
                <w:color w:val="000000"/>
                <w:szCs w:val="20"/>
              </w:rPr>
              <w:t>All members</w:t>
            </w:r>
          </w:p>
        </w:tc>
        <w:tc>
          <w:tcPr>
            <w:tcW w:w="495" w:type="pct"/>
          </w:tcPr>
          <w:p w14:paraId="3C5F04AC" w14:textId="77777777" w:rsidR="001622BE" w:rsidRPr="00957A37" w:rsidRDefault="001622BE" w:rsidP="001622BE">
            <w:pPr>
              <w:autoSpaceDE w:val="0"/>
              <w:autoSpaceDN w:val="0"/>
              <w:adjustRightInd w:val="0"/>
              <w:spacing w:after="0" w:line="240" w:lineRule="auto"/>
              <w:outlineLvl w:val="0"/>
              <w:rPr>
                <w:rFonts w:ascii="Lucida Sans" w:eastAsia="Times New Roman" w:hAnsi="Lucida Sans" w:cs="Arial"/>
                <w:color w:val="000000"/>
                <w:szCs w:val="20"/>
              </w:rPr>
            </w:pPr>
          </w:p>
        </w:tc>
        <w:tc>
          <w:tcPr>
            <w:tcW w:w="524" w:type="pct"/>
            <w:tcBorders>
              <w:right w:val="single" w:sz="18" w:space="0" w:color="auto"/>
            </w:tcBorders>
          </w:tcPr>
          <w:p w14:paraId="3C5F04AD" w14:textId="2922FB58" w:rsidR="001622BE" w:rsidRPr="00957A37" w:rsidRDefault="001622BE" w:rsidP="001622BE">
            <w:pPr>
              <w:autoSpaceDE w:val="0"/>
              <w:autoSpaceDN w:val="0"/>
              <w:adjustRightInd w:val="0"/>
              <w:spacing w:after="0" w:line="240" w:lineRule="auto"/>
              <w:outlineLvl w:val="0"/>
              <w:rPr>
                <w:rFonts w:ascii="Lucida Sans" w:eastAsia="Times New Roman" w:hAnsi="Lucida Sans" w:cs="Arial"/>
                <w:color w:val="000000"/>
                <w:szCs w:val="20"/>
              </w:rPr>
            </w:pPr>
          </w:p>
        </w:tc>
        <w:tc>
          <w:tcPr>
            <w:tcW w:w="1788" w:type="pct"/>
            <w:gridSpan w:val="2"/>
            <w:tcBorders>
              <w:left w:val="single" w:sz="18" w:space="0" w:color="auto"/>
            </w:tcBorders>
          </w:tcPr>
          <w:p w14:paraId="3C5F04AE" w14:textId="77777777" w:rsidR="001622BE" w:rsidRPr="00957A37" w:rsidRDefault="001622BE" w:rsidP="001622BE">
            <w:pPr>
              <w:autoSpaceDE w:val="0"/>
              <w:autoSpaceDN w:val="0"/>
              <w:adjustRightInd w:val="0"/>
              <w:spacing w:after="0" w:line="240" w:lineRule="auto"/>
              <w:outlineLvl w:val="0"/>
              <w:rPr>
                <w:rFonts w:ascii="Lucida Sans" w:eastAsia="Times New Roman" w:hAnsi="Lucida Sans" w:cs="Arial"/>
                <w:color w:val="000000"/>
                <w:szCs w:val="20"/>
              </w:rPr>
            </w:pPr>
          </w:p>
        </w:tc>
      </w:tr>
      <w:tr w:rsidR="00CD6B1D" w:rsidRPr="00957A37" w14:paraId="3C5F04B6" w14:textId="77777777" w:rsidTr="001622BE">
        <w:trPr>
          <w:trHeight w:val="574"/>
        </w:trPr>
        <w:tc>
          <w:tcPr>
            <w:tcW w:w="215" w:type="pct"/>
          </w:tcPr>
          <w:p w14:paraId="3C5F04B0" w14:textId="44DFEA3B" w:rsidR="00CD6B1D" w:rsidRPr="00957A37" w:rsidRDefault="00CD6B1D" w:rsidP="00CD6B1D">
            <w:pPr>
              <w:autoSpaceDE w:val="0"/>
              <w:autoSpaceDN w:val="0"/>
              <w:adjustRightInd w:val="0"/>
              <w:spacing w:after="0" w:line="240" w:lineRule="auto"/>
              <w:jc w:val="center"/>
              <w:outlineLvl w:val="0"/>
              <w:rPr>
                <w:rFonts w:ascii="Lucida Sans" w:eastAsia="Times New Roman" w:hAnsi="Lucida Sans" w:cs="Arial"/>
                <w:color w:val="000000"/>
                <w:szCs w:val="20"/>
              </w:rPr>
            </w:pPr>
            <w:r>
              <w:rPr>
                <w:rFonts w:ascii="Lucida Sans" w:eastAsia="Times New Roman" w:hAnsi="Lucida Sans" w:cs="Arial"/>
                <w:color w:val="000000"/>
                <w:szCs w:val="20"/>
              </w:rPr>
              <w:t>6</w:t>
            </w:r>
          </w:p>
        </w:tc>
        <w:tc>
          <w:tcPr>
            <w:tcW w:w="1400" w:type="pct"/>
          </w:tcPr>
          <w:p w14:paraId="3C5F04B1" w14:textId="7C26AC61" w:rsidR="00CD6B1D" w:rsidRPr="00CD6B1D" w:rsidRDefault="00CD6B1D" w:rsidP="00CD6B1D">
            <w:pPr>
              <w:pStyle w:val="ListParagraph"/>
              <w:numPr>
                <w:ilvl w:val="0"/>
                <w:numId w:val="14"/>
              </w:numPr>
              <w:autoSpaceDE w:val="0"/>
              <w:autoSpaceDN w:val="0"/>
              <w:adjustRightInd w:val="0"/>
              <w:spacing w:after="0" w:line="240" w:lineRule="auto"/>
              <w:outlineLvl w:val="0"/>
              <w:rPr>
                <w:rFonts w:eastAsia="Times New Roman" w:cstheme="minorHAnsi"/>
                <w:color w:val="000000"/>
                <w:szCs w:val="20"/>
              </w:rPr>
            </w:pPr>
            <w:r w:rsidRPr="00CD6B1D">
              <w:rPr>
                <w:rFonts w:eastAsia="Times New Roman" w:cstheme="minorHAnsi"/>
                <w:color w:val="000000"/>
                <w:szCs w:val="20"/>
              </w:rPr>
              <w:t xml:space="preserve">All </w:t>
            </w:r>
            <w:r>
              <w:rPr>
                <w:rFonts w:eastAsia="Times New Roman" w:cstheme="minorHAnsi"/>
                <w:color w:val="000000"/>
                <w:szCs w:val="20"/>
              </w:rPr>
              <w:t>Members be given a COVID-19 safety talk at the beginning of every shoot.</w:t>
            </w:r>
          </w:p>
        </w:tc>
        <w:tc>
          <w:tcPr>
            <w:tcW w:w="578" w:type="pct"/>
          </w:tcPr>
          <w:p w14:paraId="3C5F04B2" w14:textId="66B88845" w:rsidR="00CD6B1D" w:rsidRPr="00957A37" w:rsidRDefault="00CD6B1D" w:rsidP="00CD6B1D">
            <w:pPr>
              <w:autoSpaceDE w:val="0"/>
              <w:autoSpaceDN w:val="0"/>
              <w:adjustRightInd w:val="0"/>
              <w:spacing w:after="0" w:line="240" w:lineRule="auto"/>
              <w:jc w:val="center"/>
              <w:outlineLvl w:val="0"/>
              <w:rPr>
                <w:rFonts w:ascii="Lucida Sans" w:eastAsia="Times New Roman" w:hAnsi="Lucida Sans" w:cs="Arial"/>
                <w:color w:val="000000"/>
                <w:szCs w:val="20"/>
              </w:rPr>
            </w:pPr>
            <w:r w:rsidRPr="000A46EB">
              <w:rPr>
                <w:rFonts w:eastAsia="Times New Roman" w:cs="Arial"/>
                <w:color w:val="000000"/>
                <w:szCs w:val="20"/>
              </w:rPr>
              <w:t>All members</w:t>
            </w:r>
          </w:p>
        </w:tc>
        <w:tc>
          <w:tcPr>
            <w:tcW w:w="495" w:type="pct"/>
          </w:tcPr>
          <w:p w14:paraId="3C5F04B3" w14:textId="77777777" w:rsidR="00CD6B1D" w:rsidRPr="00957A37" w:rsidRDefault="00CD6B1D" w:rsidP="00CD6B1D">
            <w:pPr>
              <w:autoSpaceDE w:val="0"/>
              <w:autoSpaceDN w:val="0"/>
              <w:adjustRightInd w:val="0"/>
              <w:spacing w:after="0" w:line="240" w:lineRule="auto"/>
              <w:outlineLvl w:val="0"/>
              <w:rPr>
                <w:rFonts w:ascii="Lucida Sans" w:eastAsia="Times New Roman" w:hAnsi="Lucida Sans" w:cs="Arial"/>
                <w:color w:val="000000"/>
                <w:szCs w:val="20"/>
              </w:rPr>
            </w:pPr>
          </w:p>
        </w:tc>
        <w:tc>
          <w:tcPr>
            <w:tcW w:w="524" w:type="pct"/>
            <w:tcBorders>
              <w:right w:val="single" w:sz="18" w:space="0" w:color="auto"/>
            </w:tcBorders>
          </w:tcPr>
          <w:p w14:paraId="3C5F04B4" w14:textId="77777777" w:rsidR="00CD6B1D" w:rsidRPr="00957A37" w:rsidRDefault="00CD6B1D" w:rsidP="00CD6B1D">
            <w:pPr>
              <w:autoSpaceDE w:val="0"/>
              <w:autoSpaceDN w:val="0"/>
              <w:adjustRightInd w:val="0"/>
              <w:spacing w:after="0" w:line="240" w:lineRule="auto"/>
              <w:outlineLvl w:val="0"/>
              <w:rPr>
                <w:rFonts w:ascii="Lucida Sans" w:eastAsia="Times New Roman" w:hAnsi="Lucida Sans" w:cs="Arial"/>
                <w:color w:val="000000"/>
                <w:szCs w:val="20"/>
              </w:rPr>
            </w:pPr>
          </w:p>
        </w:tc>
        <w:tc>
          <w:tcPr>
            <w:tcW w:w="1788" w:type="pct"/>
            <w:gridSpan w:val="2"/>
            <w:tcBorders>
              <w:left w:val="single" w:sz="18" w:space="0" w:color="auto"/>
            </w:tcBorders>
          </w:tcPr>
          <w:p w14:paraId="3C5F04B5" w14:textId="77777777" w:rsidR="00CD6B1D" w:rsidRPr="00957A37" w:rsidRDefault="00CD6B1D" w:rsidP="00CD6B1D">
            <w:pPr>
              <w:autoSpaceDE w:val="0"/>
              <w:autoSpaceDN w:val="0"/>
              <w:adjustRightInd w:val="0"/>
              <w:spacing w:after="0" w:line="240" w:lineRule="auto"/>
              <w:outlineLvl w:val="0"/>
              <w:rPr>
                <w:rFonts w:ascii="Lucida Sans" w:eastAsia="Times New Roman" w:hAnsi="Lucida Sans" w:cs="Arial"/>
                <w:color w:val="000000"/>
                <w:szCs w:val="20"/>
              </w:rPr>
            </w:pPr>
          </w:p>
        </w:tc>
      </w:tr>
      <w:tr w:rsidR="00CD6B1D" w:rsidRPr="00957A37" w14:paraId="3C5F04BE" w14:textId="77777777" w:rsidTr="001622BE">
        <w:trPr>
          <w:trHeight w:val="574"/>
        </w:trPr>
        <w:tc>
          <w:tcPr>
            <w:tcW w:w="215" w:type="pct"/>
          </w:tcPr>
          <w:p w14:paraId="3C5F04B7" w14:textId="77777777" w:rsidR="00CD6B1D" w:rsidRPr="00957A37" w:rsidRDefault="00CD6B1D" w:rsidP="00CD6B1D">
            <w:pPr>
              <w:autoSpaceDE w:val="0"/>
              <w:autoSpaceDN w:val="0"/>
              <w:adjustRightInd w:val="0"/>
              <w:spacing w:after="0" w:line="240" w:lineRule="auto"/>
              <w:jc w:val="center"/>
              <w:outlineLvl w:val="0"/>
              <w:rPr>
                <w:rFonts w:ascii="Lucida Sans" w:eastAsia="Times New Roman" w:hAnsi="Lucida Sans" w:cs="Arial"/>
                <w:color w:val="000000"/>
                <w:szCs w:val="20"/>
              </w:rPr>
            </w:pPr>
          </w:p>
        </w:tc>
        <w:tc>
          <w:tcPr>
            <w:tcW w:w="1400" w:type="pct"/>
          </w:tcPr>
          <w:p w14:paraId="3C5F04B8" w14:textId="77777777" w:rsidR="00CD6B1D" w:rsidRPr="00957A37" w:rsidRDefault="00CD6B1D" w:rsidP="00CD6B1D">
            <w:pPr>
              <w:autoSpaceDE w:val="0"/>
              <w:autoSpaceDN w:val="0"/>
              <w:adjustRightInd w:val="0"/>
              <w:spacing w:after="0" w:line="240" w:lineRule="auto"/>
              <w:outlineLvl w:val="0"/>
              <w:rPr>
                <w:rFonts w:ascii="Lucida Sans" w:eastAsia="Times New Roman" w:hAnsi="Lucida Sans" w:cs="Arial"/>
                <w:color w:val="000000"/>
                <w:szCs w:val="20"/>
              </w:rPr>
            </w:pPr>
          </w:p>
          <w:p w14:paraId="3C5F04B9" w14:textId="77777777" w:rsidR="00CD6B1D" w:rsidRPr="00957A37" w:rsidRDefault="00CD6B1D" w:rsidP="00CD6B1D">
            <w:pPr>
              <w:autoSpaceDE w:val="0"/>
              <w:autoSpaceDN w:val="0"/>
              <w:adjustRightInd w:val="0"/>
              <w:spacing w:after="0" w:line="240" w:lineRule="auto"/>
              <w:outlineLvl w:val="0"/>
              <w:rPr>
                <w:rFonts w:ascii="Lucida Sans" w:eastAsia="Times New Roman" w:hAnsi="Lucida Sans" w:cs="Arial"/>
                <w:color w:val="000000"/>
                <w:szCs w:val="20"/>
              </w:rPr>
            </w:pPr>
          </w:p>
        </w:tc>
        <w:tc>
          <w:tcPr>
            <w:tcW w:w="578" w:type="pct"/>
          </w:tcPr>
          <w:p w14:paraId="3C5F04BA" w14:textId="77777777" w:rsidR="00CD6B1D" w:rsidRPr="00957A37" w:rsidRDefault="00CD6B1D" w:rsidP="00CD6B1D">
            <w:pPr>
              <w:autoSpaceDE w:val="0"/>
              <w:autoSpaceDN w:val="0"/>
              <w:adjustRightInd w:val="0"/>
              <w:spacing w:after="0" w:line="240" w:lineRule="auto"/>
              <w:outlineLvl w:val="0"/>
              <w:rPr>
                <w:rFonts w:ascii="Lucida Sans" w:eastAsia="Times New Roman" w:hAnsi="Lucida Sans" w:cs="Arial"/>
                <w:color w:val="000000"/>
                <w:szCs w:val="20"/>
              </w:rPr>
            </w:pPr>
          </w:p>
        </w:tc>
        <w:tc>
          <w:tcPr>
            <w:tcW w:w="495" w:type="pct"/>
          </w:tcPr>
          <w:p w14:paraId="3C5F04BB" w14:textId="77777777" w:rsidR="00CD6B1D" w:rsidRPr="00957A37" w:rsidRDefault="00CD6B1D" w:rsidP="00CD6B1D">
            <w:pPr>
              <w:autoSpaceDE w:val="0"/>
              <w:autoSpaceDN w:val="0"/>
              <w:adjustRightInd w:val="0"/>
              <w:spacing w:after="0" w:line="240" w:lineRule="auto"/>
              <w:outlineLvl w:val="0"/>
              <w:rPr>
                <w:rFonts w:ascii="Lucida Sans" w:eastAsia="Times New Roman" w:hAnsi="Lucida Sans" w:cs="Arial"/>
                <w:color w:val="000000"/>
                <w:szCs w:val="20"/>
              </w:rPr>
            </w:pPr>
          </w:p>
        </w:tc>
        <w:tc>
          <w:tcPr>
            <w:tcW w:w="524" w:type="pct"/>
            <w:tcBorders>
              <w:right w:val="single" w:sz="18" w:space="0" w:color="auto"/>
            </w:tcBorders>
          </w:tcPr>
          <w:p w14:paraId="3C5F04BC" w14:textId="77777777" w:rsidR="00CD6B1D" w:rsidRPr="00957A37" w:rsidRDefault="00CD6B1D" w:rsidP="00CD6B1D">
            <w:pPr>
              <w:autoSpaceDE w:val="0"/>
              <w:autoSpaceDN w:val="0"/>
              <w:adjustRightInd w:val="0"/>
              <w:spacing w:after="0" w:line="240" w:lineRule="auto"/>
              <w:outlineLvl w:val="0"/>
              <w:rPr>
                <w:rFonts w:ascii="Lucida Sans" w:eastAsia="Times New Roman" w:hAnsi="Lucida Sans" w:cs="Arial"/>
                <w:color w:val="000000"/>
                <w:szCs w:val="20"/>
              </w:rPr>
            </w:pPr>
          </w:p>
        </w:tc>
        <w:tc>
          <w:tcPr>
            <w:tcW w:w="1788" w:type="pct"/>
            <w:gridSpan w:val="2"/>
            <w:tcBorders>
              <w:left w:val="single" w:sz="18" w:space="0" w:color="auto"/>
            </w:tcBorders>
          </w:tcPr>
          <w:p w14:paraId="3C5F04BD" w14:textId="77777777" w:rsidR="00CD6B1D" w:rsidRPr="00957A37" w:rsidRDefault="00CD6B1D" w:rsidP="00CD6B1D">
            <w:pPr>
              <w:autoSpaceDE w:val="0"/>
              <w:autoSpaceDN w:val="0"/>
              <w:adjustRightInd w:val="0"/>
              <w:spacing w:after="0" w:line="240" w:lineRule="auto"/>
              <w:outlineLvl w:val="0"/>
              <w:rPr>
                <w:rFonts w:ascii="Lucida Sans" w:eastAsia="Times New Roman" w:hAnsi="Lucida Sans" w:cs="Arial"/>
                <w:color w:val="000000"/>
                <w:szCs w:val="20"/>
              </w:rPr>
            </w:pPr>
          </w:p>
        </w:tc>
      </w:tr>
      <w:tr w:rsidR="00CD6B1D" w:rsidRPr="00957A37" w14:paraId="3C5F04C2" w14:textId="77777777" w:rsidTr="001622BE">
        <w:trPr>
          <w:cantSplit/>
        </w:trPr>
        <w:tc>
          <w:tcPr>
            <w:tcW w:w="2688" w:type="pct"/>
            <w:gridSpan w:val="4"/>
            <w:tcBorders>
              <w:bottom w:val="nil"/>
            </w:tcBorders>
          </w:tcPr>
          <w:p w14:paraId="3C5F04BF" w14:textId="1EEB772D" w:rsidR="00CD6B1D" w:rsidRPr="00957A37" w:rsidRDefault="00CD6B1D" w:rsidP="00CD6B1D">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noProof/>
                <w:color w:val="000000"/>
                <w:szCs w:val="20"/>
              </w:rPr>
              <w:drawing>
                <wp:anchor distT="0" distB="0" distL="114300" distR="114300" simplePos="0" relativeHeight="251656704" behindDoc="0" locked="0" layoutInCell="1" allowOverlap="1" wp14:anchorId="00415D5D" wp14:editId="75E21890">
                  <wp:simplePos x="0" y="0"/>
                  <wp:positionH relativeFrom="column">
                    <wp:posOffset>2411730</wp:posOffset>
                  </wp:positionH>
                  <wp:positionV relativeFrom="paragraph">
                    <wp:posOffset>26303</wp:posOffset>
                  </wp:positionV>
                  <wp:extent cx="1528445" cy="407035"/>
                  <wp:effectExtent l="0" t="0" r="0" b="0"/>
                  <wp:wrapSquare wrapText="bothSides"/>
                  <wp:docPr id="2" name="Picture 2"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creenshot 2020-04-28 at 11.53.52.pn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528445" cy="407035"/>
                          </a:xfrm>
                          <a:prstGeom prst="rect">
                            <a:avLst/>
                          </a:prstGeom>
                        </pic:spPr>
                      </pic:pic>
                    </a:graphicData>
                  </a:graphic>
                  <wp14:sizeRelH relativeFrom="page">
                    <wp14:pctWidth>0</wp14:pctWidth>
                  </wp14:sizeRelH>
                  <wp14:sizeRelV relativeFrom="page">
                    <wp14:pctHeight>0</wp14:pctHeight>
                  </wp14:sizeRelV>
                </wp:anchor>
              </w:drawing>
            </w:r>
            <w:r w:rsidRPr="00957A37">
              <w:rPr>
                <w:rFonts w:ascii="Lucida Sans" w:eastAsia="Times New Roman" w:hAnsi="Lucida Sans" w:cs="Arial"/>
                <w:color w:val="000000"/>
                <w:szCs w:val="20"/>
              </w:rPr>
              <w:t>Responsible manager’s signature:</w:t>
            </w:r>
            <w:r>
              <w:rPr>
                <w:rFonts w:ascii="Lucida Sans" w:eastAsia="Times New Roman" w:hAnsi="Lucida Sans" w:cs="Arial"/>
                <w:color w:val="000000"/>
                <w:szCs w:val="20"/>
              </w:rPr>
              <w:t xml:space="preserve"> </w:t>
            </w:r>
          </w:p>
          <w:p w14:paraId="74150364" w14:textId="77777777" w:rsidR="00CD6B1D" w:rsidRDefault="00CD6B1D" w:rsidP="00CD6B1D">
            <w:pPr>
              <w:autoSpaceDE w:val="0"/>
              <w:autoSpaceDN w:val="0"/>
              <w:adjustRightInd w:val="0"/>
              <w:spacing w:after="0" w:line="240" w:lineRule="auto"/>
              <w:outlineLvl w:val="0"/>
              <w:rPr>
                <w:rFonts w:ascii="Lucida Sans" w:eastAsia="Times New Roman" w:hAnsi="Lucida Sans" w:cs="Arial"/>
                <w:color w:val="000000"/>
                <w:szCs w:val="20"/>
              </w:rPr>
            </w:pPr>
          </w:p>
          <w:p w14:paraId="3C5F04C0" w14:textId="7429EE13" w:rsidR="00CD6B1D" w:rsidRPr="00957A37" w:rsidRDefault="00CD6B1D" w:rsidP="00CD6B1D">
            <w:pPr>
              <w:autoSpaceDE w:val="0"/>
              <w:autoSpaceDN w:val="0"/>
              <w:adjustRightInd w:val="0"/>
              <w:spacing w:after="0" w:line="240" w:lineRule="auto"/>
              <w:outlineLvl w:val="0"/>
              <w:rPr>
                <w:rFonts w:ascii="Lucida Sans" w:eastAsia="Times New Roman" w:hAnsi="Lucida Sans" w:cs="Arial"/>
                <w:color w:val="000000"/>
                <w:szCs w:val="20"/>
              </w:rPr>
            </w:pPr>
          </w:p>
        </w:tc>
        <w:tc>
          <w:tcPr>
            <w:tcW w:w="2312" w:type="pct"/>
            <w:gridSpan w:val="3"/>
            <w:tcBorders>
              <w:bottom w:val="nil"/>
            </w:tcBorders>
          </w:tcPr>
          <w:p w14:paraId="3C5F04C1" w14:textId="4AE23431" w:rsidR="00CD6B1D" w:rsidRPr="00957A37" w:rsidRDefault="00CD6B1D" w:rsidP="00CD6B1D">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noProof/>
                <w:color w:val="000000"/>
                <w:szCs w:val="20"/>
              </w:rPr>
              <w:drawing>
                <wp:anchor distT="0" distB="0" distL="114300" distR="114300" simplePos="0" relativeHeight="251658752" behindDoc="1" locked="0" layoutInCell="1" allowOverlap="1" wp14:anchorId="5F2295FE" wp14:editId="1A6F8CF0">
                  <wp:simplePos x="0" y="0"/>
                  <wp:positionH relativeFrom="column">
                    <wp:posOffset>2691130</wp:posOffset>
                  </wp:positionH>
                  <wp:positionV relativeFrom="paragraph">
                    <wp:posOffset>24130</wp:posOffset>
                  </wp:positionV>
                  <wp:extent cx="1524000" cy="428625"/>
                  <wp:effectExtent l="0" t="0" r="0" b="9525"/>
                  <wp:wrapTight wrapText="bothSides">
                    <wp:wrapPolygon edited="0">
                      <wp:start x="0" y="0"/>
                      <wp:lineTo x="0" y="21120"/>
                      <wp:lineTo x="21330" y="21120"/>
                      <wp:lineTo x="21330"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1524000" cy="4286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57A37">
              <w:rPr>
                <w:rFonts w:ascii="Lucida Sans" w:eastAsia="Times New Roman" w:hAnsi="Lucida Sans" w:cs="Arial"/>
                <w:color w:val="000000"/>
                <w:szCs w:val="20"/>
              </w:rPr>
              <w:t>Responsible manager’s signature:</w:t>
            </w:r>
            <w:r>
              <w:rPr>
                <w:rFonts w:ascii="Lucida Sans" w:eastAsia="Times New Roman" w:hAnsi="Lucida Sans" w:cs="Arial"/>
                <w:noProof/>
                <w:color w:val="000000"/>
                <w:szCs w:val="20"/>
              </w:rPr>
              <w:t xml:space="preserve"> </w:t>
            </w:r>
          </w:p>
        </w:tc>
      </w:tr>
      <w:tr w:rsidR="00CD6B1D" w:rsidRPr="00957A37" w14:paraId="3C5F04C7" w14:textId="77777777" w:rsidTr="00CD6B1D">
        <w:trPr>
          <w:cantSplit/>
          <w:trHeight w:val="606"/>
        </w:trPr>
        <w:tc>
          <w:tcPr>
            <w:tcW w:w="2193" w:type="pct"/>
            <w:gridSpan w:val="3"/>
            <w:tcBorders>
              <w:top w:val="nil"/>
              <w:right w:val="nil"/>
            </w:tcBorders>
          </w:tcPr>
          <w:p w14:paraId="3C5F04C3" w14:textId="0A8A0CC3" w:rsidR="00CD6B1D" w:rsidRPr="00957A37" w:rsidRDefault="00CD6B1D" w:rsidP="00CD6B1D">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Print name:</w:t>
            </w:r>
            <w:r>
              <w:rPr>
                <w:rFonts w:ascii="Lucida Sans" w:eastAsia="Times New Roman" w:hAnsi="Lucida Sans" w:cs="Arial"/>
                <w:color w:val="000000"/>
                <w:szCs w:val="20"/>
              </w:rPr>
              <w:t xml:space="preserve"> Matthew Brandon</w:t>
            </w:r>
          </w:p>
        </w:tc>
        <w:tc>
          <w:tcPr>
            <w:tcW w:w="495" w:type="pct"/>
            <w:tcBorders>
              <w:top w:val="nil"/>
              <w:left w:val="nil"/>
            </w:tcBorders>
          </w:tcPr>
          <w:p w14:paraId="3C5F04C4" w14:textId="4649E02C" w:rsidR="00CD6B1D" w:rsidRPr="00957A37" w:rsidRDefault="00CD6B1D" w:rsidP="00CD6B1D">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Date:</w:t>
            </w:r>
            <w:r>
              <w:rPr>
                <w:rFonts w:ascii="Lucida Sans" w:eastAsia="Times New Roman" w:hAnsi="Lucida Sans" w:cs="Arial"/>
                <w:color w:val="000000"/>
                <w:szCs w:val="20"/>
              </w:rPr>
              <w:t xml:space="preserve"> </w:t>
            </w:r>
            <w:r w:rsidR="001774E2">
              <w:rPr>
                <w:rFonts w:ascii="Lucida Sans" w:eastAsia="Times New Roman" w:hAnsi="Lucida Sans" w:cs="Arial"/>
                <w:color w:val="000000"/>
                <w:szCs w:val="20"/>
              </w:rPr>
              <w:t>26/08/</w:t>
            </w:r>
            <w:bookmarkStart w:id="0" w:name="_GoBack"/>
            <w:bookmarkEnd w:id="0"/>
            <w:r>
              <w:rPr>
                <w:rFonts w:ascii="Lucida Sans" w:eastAsia="Times New Roman" w:hAnsi="Lucida Sans" w:cs="Arial"/>
                <w:color w:val="000000"/>
                <w:szCs w:val="20"/>
              </w:rPr>
              <w:t>/2020</w:t>
            </w:r>
          </w:p>
        </w:tc>
        <w:tc>
          <w:tcPr>
            <w:tcW w:w="1882" w:type="pct"/>
            <w:gridSpan w:val="2"/>
            <w:tcBorders>
              <w:top w:val="nil"/>
              <w:right w:val="nil"/>
            </w:tcBorders>
          </w:tcPr>
          <w:p w14:paraId="3C5F04C5" w14:textId="0A41BA96" w:rsidR="00CD6B1D" w:rsidRPr="00957A37" w:rsidRDefault="00CD6B1D" w:rsidP="00CD6B1D">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Print name:</w:t>
            </w:r>
            <w:r>
              <w:rPr>
                <w:rFonts w:ascii="Lucida Sans" w:eastAsia="Times New Roman" w:hAnsi="Lucida Sans" w:cs="Arial"/>
                <w:color w:val="000000"/>
                <w:szCs w:val="20"/>
              </w:rPr>
              <w:t xml:space="preserve"> Alex Balchin</w:t>
            </w:r>
          </w:p>
        </w:tc>
        <w:tc>
          <w:tcPr>
            <w:tcW w:w="430" w:type="pct"/>
            <w:tcBorders>
              <w:top w:val="nil"/>
              <w:left w:val="nil"/>
            </w:tcBorders>
          </w:tcPr>
          <w:p w14:paraId="27F0FB04" w14:textId="77777777" w:rsidR="00CD6B1D" w:rsidRDefault="00CD6B1D" w:rsidP="00CD6B1D">
            <w:pPr>
              <w:autoSpaceDE w:val="0"/>
              <w:autoSpaceDN w:val="0"/>
              <w:adjustRightInd w:val="0"/>
              <w:spacing w:after="0" w:line="240" w:lineRule="auto"/>
              <w:outlineLvl w:val="0"/>
              <w:rPr>
                <w:rFonts w:ascii="Lucida Sans" w:eastAsia="Times New Roman" w:hAnsi="Lucida Sans" w:cs="Arial"/>
                <w:color w:val="000000"/>
                <w:szCs w:val="20"/>
              </w:rPr>
            </w:pPr>
            <w:r w:rsidRPr="00957A37">
              <w:rPr>
                <w:rFonts w:ascii="Lucida Sans" w:eastAsia="Times New Roman" w:hAnsi="Lucida Sans" w:cs="Arial"/>
                <w:color w:val="000000"/>
                <w:szCs w:val="20"/>
              </w:rPr>
              <w:t>Date</w:t>
            </w:r>
            <w:r>
              <w:rPr>
                <w:rFonts w:ascii="Lucida Sans" w:eastAsia="Times New Roman" w:hAnsi="Lucida Sans" w:cs="Arial"/>
                <w:color w:val="000000"/>
                <w:szCs w:val="20"/>
              </w:rPr>
              <w:t>:</w:t>
            </w:r>
          </w:p>
          <w:p w14:paraId="3C5F04C6" w14:textId="6BE8492F" w:rsidR="00CD6B1D" w:rsidRPr="00957A37" w:rsidRDefault="00CD6B1D" w:rsidP="00CD6B1D">
            <w:pPr>
              <w:autoSpaceDE w:val="0"/>
              <w:autoSpaceDN w:val="0"/>
              <w:adjustRightInd w:val="0"/>
              <w:spacing w:after="0" w:line="240" w:lineRule="auto"/>
              <w:outlineLvl w:val="0"/>
              <w:rPr>
                <w:rFonts w:ascii="Lucida Sans" w:eastAsia="Times New Roman" w:hAnsi="Lucida Sans" w:cs="Arial"/>
                <w:color w:val="000000"/>
                <w:szCs w:val="20"/>
              </w:rPr>
            </w:pPr>
            <w:r>
              <w:rPr>
                <w:rFonts w:ascii="Lucida Sans" w:eastAsia="Times New Roman" w:hAnsi="Lucida Sans" w:cs="Arial"/>
                <w:color w:val="000000"/>
                <w:szCs w:val="20"/>
              </w:rPr>
              <w:t>1</w:t>
            </w:r>
            <w:r w:rsidR="0053304D">
              <w:rPr>
                <w:rFonts w:ascii="Lucida Sans" w:eastAsia="Times New Roman" w:hAnsi="Lucida Sans" w:cs="Arial"/>
                <w:color w:val="000000"/>
                <w:szCs w:val="20"/>
              </w:rPr>
              <w:t>4</w:t>
            </w:r>
            <w:r>
              <w:rPr>
                <w:rFonts w:ascii="Lucida Sans" w:eastAsia="Times New Roman" w:hAnsi="Lucida Sans" w:cs="Arial"/>
                <w:color w:val="000000"/>
                <w:szCs w:val="20"/>
              </w:rPr>
              <w:t>/0</w:t>
            </w:r>
            <w:r w:rsidR="0053304D">
              <w:rPr>
                <w:rFonts w:ascii="Lucida Sans" w:eastAsia="Times New Roman" w:hAnsi="Lucida Sans" w:cs="Arial"/>
                <w:color w:val="000000"/>
                <w:szCs w:val="20"/>
              </w:rPr>
              <w:t>7</w:t>
            </w:r>
            <w:r>
              <w:rPr>
                <w:rFonts w:ascii="Lucida Sans" w:eastAsia="Times New Roman" w:hAnsi="Lucida Sans" w:cs="Arial"/>
                <w:color w:val="000000"/>
                <w:szCs w:val="20"/>
              </w:rPr>
              <w:t>/2020</w:t>
            </w:r>
          </w:p>
        </w:tc>
      </w:tr>
    </w:tbl>
    <w:p w14:paraId="3C5F04CA" w14:textId="77777777" w:rsidR="007F1D5A" w:rsidRDefault="007F1D5A" w:rsidP="00F1527D">
      <w:pPr>
        <w:rPr>
          <w:sz w:val="24"/>
          <w:szCs w:val="24"/>
        </w:rPr>
      </w:pPr>
    </w:p>
    <w:p w14:paraId="3C5F04CB" w14:textId="77777777" w:rsidR="007361BE" w:rsidRDefault="007361BE" w:rsidP="00F1527D">
      <w:pPr>
        <w:rPr>
          <w:sz w:val="24"/>
          <w:szCs w:val="24"/>
        </w:rPr>
      </w:pPr>
    </w:p>
    <w:p w14:paraId="3C5F04CC" w14:textId="2986FF6D" w:rsidR="00530142" w:rsidRPr="00206901" w:rsidRDefault="001C36F2" w:rsidP="00530142">
      <w:pPr>
        <w:rPr>
          <w:b/>
          <w:sz w:val="24"/>
          <w:szCs w:val="24"/>
        </w:rPr>
      </w:pPr>
      <w:r>
        <w:rPr>
          <w:sz w:val="24"/>
          <w:szCs w:val="24"/>
        </w:rPr>
        <w:br w:type="page"/>
      </w:r>
      <w:r w:rsidR="00530142" w:rsidRPr="00206901">
        <w:rPr>
          <w:b/>
          <w:sz w:val="24"/>
          <w:szCs w:val="24"/>
        </w:rPr>
        <w:lastRenderedPageBreak/>
        <w:t xml:space="preserve">Assessment Guidance </w:t>
      </w:r>
    </w:p>
    <w:tbl>
      <w:tblPr>
        <w:tblStyle w:val="TableGrid"/>
        <w:tblW w:w="0" w:type="auto"/>
        <w:tblLook w:val="04A0" w:firstRow="1" w:lastRow="0" w:firstColumn="1" w:lastColumn="0" w:noHBand="0" w:noVBand="1"/>
      </w:tblPr>
      <w:tblGrid>
        <w:gridCol w:w="2527"/>
        <w:gridCol w:w="3938"/>
        <w:gridCol w:w="3656"/>
        <w:gridCol w:w="5147"/>
      </w:tblGrid>
      <w:tr w:rsidR="00530142" w14:paraId="3C5F04D2" w14:textId="77777777" w:rsidTr="004470AF">
        <w:trPr>
          <w:trHeight w:val="558"/>
        </w:trPr>
        <w:tc>
          <w:tcPr>
            <w:tcW w:w="2527" w:type="dxa"/>
          </w:tcPr>
          <w:p w14:paraId="3C5F04CD" w14:textId="77777777" w:rsidR="00530142" w:rsidRPr="00185766" w:rsidRDefault="00530142" w:rsidP="00BA5704">
            <w:pPr>
              <w:pStyle w:val="ListParagraph"/>
              <w:numPr>
                <w:ilvl w:val="0"/>
                <w:numId w:val="4"/>
              </w:numPr>
              <w:ind w:left="313" w:hanging="313"/>
              <w:rPr>
                <w:sz w:val="24"/>
                <w:szCs w:val="24"/>
              </w:rPr>
            </w:pPr>
            <w:r w:rsidRPr="00185766">
              <w:rPr>
                <w:rFonts w:ascii="Lucida Sans" w:eastAsia="Calibri" w:hAnsi="Lucida Sans" w:cs="Times New Roman"/>
                <w:sz w:val="16"/>
                <w:szCs w:val="16"/>
              </w:rPr>
              <w:t>Eliminate</w:t>
            </w:r>
          </w:p>
        </w:tc>
        <w:tc>
          <w:tcPr>
            <w:tcW w:w="3938" w:type="dxa"/>
          </w:tcPr>
          <w:p w14:paraId="3C5F04CF" w14:textId="27E31E3E" w:rsidR="00530142" w:rsidRDefault="00530142" w:rsidP="004470AF">
            <w:pPr>
              <w:rPr>
                <w:sz w:val="24"/>
                <w:szCs w:val="24"/>
              </w:rPr>
            </w:pPr>
            <w:r w:rsidRPr="00185766">
              <w:rPr>
                <w:rFonts w:ascii="Lucida Sans" w:eastAsia="Calibri" w:hAnsi="Lucida Sans" w:cs="Times New Roman"/>
                <w:sz w:val="16"/>
                <w:szCs w:val="16"/>
              </w:rPr>
              <w:t>Remove the hazard wherever possible which negates the need for further controls</w:t>
            </w:r>
          </w:p>
        </w:tc>
        <w:tc>
          <w:tcPr>
            <w:tcW w:w="3656" w:type="dxa"/>
          </w:tcPr>
          <w:p w14:paraId="3C5F04D0" w14:textId="77777777" w:rsidR="00530142" w:rsidRDefault="00530142" w:rsidP="002459AA">
            <w:pPr>
              <w:rPr>
                <w:sz w:val="24"/>
                <w:szCs w:val="24"/>
              </w:rPr>
            </w:pPr>
            <w:r w:rsidRPr="00185766">
              <w:rPr>
                <w:rFonts w:ascii="Lucida Sans" w:eastAsia="Calibri" w:hAnsi="Lucida Sans" w:cs="Times New Roman"/>
                <w:sz w:val="16"/>
                <w:szCs w:val="16"/>
              </w:rPr>
              <w:t>If this is not possible then explain why</w:t>
            </w:r>
          </w:p>
        </w:tc>
        <w:tc>
          <w:tcPr>
            <w:tcW w:w="5147" w:type="dxa"/>
            <w:vMerge w:val="restart"/>
          </w:tcPr>
          <w:p w14:paraId="3C5F04D1" w14:textId="5102BE20" w:rsidR="00530142" w:rsidRDefault="00530142" w:rsidP="002459AA">
            <w:pPr>
              <w:rPr>
                <w:sz w:val="24"/>
                <w:szCs w:val="24"/>
              </w:rPr>
            </w:pPr>
            <w:r w:rsidRPr="00185766">
              <w:rPr>
                <w:noProof/>
                <w:sz w:val="16"/>
                <w:szCs w:val="16"/>
                <w:lang w:eastAsia="en-GB"/>
              </w:rPr>
              <w:drawing>
                <wp:anchor distT="0" distB="0" distL="114300" distR="114300" simplePos="0" relativeHeight="251654144" behindDoc="1" locked="0" layoutInCell="1" allowOverlap="1" wp14:anchorId="3C5F054F" wp14:editId="261BFED5">
                  <wp:simplePos x="0" y="0"/>
                  <wp:positionH relativeFrom="column">
                    <wp:posOffset>222885</wp:posOffset>
                  </wp:positionH>
                  <wp:positionV relativeFrom="paragraph">
                    <wp:posOffset>20955</wp:posOffset>
                  </wp:positionV>
                  <wp:extent cx="2266950" cy="1457325"/>
                  <wp:effectExtent l="0" t="0" r="19050" b="28575"/>
                  <wp:wrapTight wrapText="bothSides">
                    <wp:wrapPolygon edited="0">
                      <wp:start x="0" y="0"/>
                      <wp:lineTo x="0" y="565"/>
                      <wp:lineTo x="10346" y="21741"/>
                      <wp:lineTo x="11254" y="21741"/>
                      <wp:lineTo x="11435" y="21741"/>
                      <wp:lineTo x="21600" y="565"/>
                      <wp:lineTo x="21600" y="0"/>
                      <wp:lineTo x="0" y="0"/>
                    </wp:wrapPolygon>
                  </wp:wrapTight>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0" r:lo="rId31" r:qs="rId32" r:cs="rId33"/>
                    </a:graphicData>
                  </a:graphic>
                  <wp14:sizeRelH relativeFrom="margin">
                    <wp14:pctWidth>0</wp14:pctWidth>
                  </wp14:sizeRelH>
                  <wp14:sizeRelV relativeFrom="margin">
                    <wp14:pctHeight>0</wp14:pctHeight>
                  </wp14:sizeRelV>
                </wp:anchor>
              </w:drawing>
            </w:r>
          </w:p>
        </w:tc>
      </w:tr>
      <w:tr w:rsidR="00530142" w14:paraId="3C5F04D8" w14:textId="77777777" w:rsidTr="004470AF">
        <w:trPr>
          <w:trHeight w:val="406"/>
        </w:trPr>
        <w:tc>
          <w:tcPr>
            <w:tcW w:w="2527" w:type="dxa"/>
          </w:tcPr>
          <w:p w14:paraId="3C5F04D3" w14:textId="77777777" w:rsidR="00530142" w:rsidRPr="00185766" w:rsidRDefault="00530142" w:rsidP="00BA5704">
            <w:pPr>
              <w:pStyle w:val="ListParagraph"/>
              <w:numPr>
                <w:ilvl w:val="0"/>
                <w:numId w:val="4"/>
              </w:numPr>
              <w:ind w:left="313" w:hanging="284"/>
              <w:rPr>
                <w:sz w:val="24"/>
                <w:szCs w:val="24"/>
              </w:rPr>
            </w:pPr>
            <w:r w:rsidRPr="00185766">
              <w:rPr>
                <w:rFonts w:ascii="Lucida Sans" w:eastAsia="Calibri" w:hAnsi="Lucida Sans" w:cs="Times New Roman"/>
                <w:sz w:val="16"/>
                <w:szCs w:val="16"/>
              </w:rPr>
              <w:t>Substitute</w:t>
            </w:r>
          </w:p>
        </w:tc>
        <w:tc>
          <w:tcPr>
            <w:tcW w:w="3938" w:type="dxa"/>
          </w:tcPr>
          <w:p w14:paraId="3C5F04D5" w14:textId="087F06AC" w:rsidR="00530142" w:rsidRDefault="00530142" w:rsidP="004470AF">
            <w:pPr>
              <w:rPr>
                <w:sz w:val="24"/>
                <w:szCs w:val="24"/>
              </w:rPr>
            </w:pPr>
            <w:r w:rsidRPr="00185766">
              <w:rPr>
                <w:rFonts w:ascii="Lucida Sans" w:eastAsia="Calibri" w:hAnsi="Lucida Sans" w:cs="Times New Roman"/>
                <w:sz w:val="16"/>
                <w:szCs w:val="16"/>
              </w:rPr>
              <w:t>Replace the hazard with one less hazardous</w:t>
            </w:r>
          </w:p>
        </w:tc>
        <w:tc>
          <w:tcPr>
            <w:tcW w:w="3656" w:type="dxa"/>
          </w:tcPr>
          <w:p w14:paraId="3C5F04D6" w14:textId="77777777" w:rsidR="00530142" w:rsidRDefault="00530142" w:rsidP="002459AA">
            <w:pPr>
              <w:rPr>
                <w:sz w:val="24"/>
                <w:szCs w:val="24"/>
              </w:rPr>
            </w:pPr>
            <w:r w:rsidRPr="00185766">
              <w:rPr>
                <w:rFonts w:ascii="Lucida Sans" w:eastAsia="Calibri" w:hAnsi="Lucida Sans" w:cs="Times New Roman"/>
                <w:sz w:val="16"/>
                <w:szCs w:val="16"/>
              </w:rPr>
              <w:t>If not possible then explain why</w:t>
            </w:r>
          </w:p>
        </w:tc>
        <w:tc>
          <w:tcPr>
            <w:tcW w:w="5147" w:type="dxa"/>
            <w:vMerge/>
          </w:tcPr>
          <w:p w14:paraId="3C5F04D7" w14:textId="77777777" w:rsidR="00530142" w:rsidRDefault="00530142" w:rsidP="002459AA">
            <w:pPr>
              <w:rPr>
                <w:sz w:val="24"/>
                <w:szCs w:val="24"/>
              </w:rPr>
            </w:pPr>
          </w:p>
        </w:tc>
      </w:tr>
      <w:tr w:rsidR="00530142" w14:paraId="3C5F04DE" w14:textId="77777777" w:rsidTr="004470AF">
        <w:trPr>
          <w:trHeight w:val="317"/>
        </w:trPr>
        <w:tc>
          <w:tcPr>
            <w:tcW w:w="2527" w:type="dxa"/>
          </w:tcPr>
          <w:p w14:paraId="3C5F04D9" w14:textId="77777777" w:rsidR="00530142" w:rsidRPr="00185766" w:rsidRDefault="00530142" w:rsidP="00BA5704">
            <w:pPr>
              <w:pStyle w:val="ListParagraph"/>
              <w:numPr>
                <w:ilvl w:val="0"/>
                <w:numId w:val="4"/>
              </w:numPr>
              <w:ind w:left="313" w:hanging="284"/>
              <w:rPr>
                <w:sz w:val="24"/>
                <w:szCs w:val="24"/>
              </w:rPr>
            </w:pPr>
            <w:r w:rsidRPr="00185766">
              <w:rPr>
                <w:rFonts w:ascii="Lucida Sans" w:eastAsia="Calibri" w:hAnsi="Lucida Sans" w:cs="Times New Roman"/>
                <w:sz w:val="16"/>
                <w:szCs w:val="16"/>
              </w:rPr>
              <w:t>Physical controls</w:t>
            </w:r>
          </w:p>
        </w:tc>
        <w:tc>
          <w:tcPr>
            <w:tcW w:w="3938" w:type="dxa"/>
          </w:tcPr>
          <w:p w14:paraId="3C5F04DB" w14:textId="4F16C324" w:rsidR="00530142" w:rsidRPr="00185766" w:rsidRDefault="00530142" w:rsidP="004470AF">
            <w:pPr>
              <w:rPr>
                <w:rFonts w:ascii="Lucida Sans" w:eastAsia="Calibri" w:hAnsi="Lucida Sans" w:cs="Times New Roman"/>
                <w:sz w:val="16"/>
                <w:szCs w:val="16"/>
              </w:rPr>
            </w:pPr>
            <w:r w:rsidRPr="00185766">
              <w:rPr>
                <w:rFonts w:ascii="Lucida Sans" w:eastAsia="Calibri" w:hAnsi="Lucida Sans" w:cs="Times New Roman"/>
                <w:sz w:val="16"/>
                <w:szCs w:val="16"/>
              </w:rPr>
              <w:t>Examples: enclosure, fume cupboard, glove box</w:t>
            </w:r>
          </w:p>
        </w:tc>
        <w:tc>
          <w:tcPr>
            <w:tcW w:w="3656" w:type="dxa"/>
          </w:tcPr>
          <w:p w14:paraId="3C5F04DC" w14:textId="77777777" w:rsidR="00530142" w:rsidRDefault="00530142" w:rsidP="002459AA">
            <w:pPr>
              <w:rPr>
                <w:sz w:val="24"/>
                <w:szCs w:val="24"/>
              </w:rPr>
            </w:pPr>
            <w:r w:rsidRPr="00185766">
              <w:rPr>
                <w:rFonts w:ascii="Lucida Sans" w:eastAsia="Calibri" w:hAnsi="Lucida Sans" w:cs="Times New Roman"/>
                <w:sz w:val="16"/>
                <w:szCs w:val="16"/>
              </w:rPr>
              <w:t>Likely to still require admin controls as well</w:t>
            </w:r>
          </w:p>
        </w:tc>
        <w:tc>
          <w:tcPr>
            <w:tcW w:w="5147" w:type="dxa"/>
            <w:vMerge/>
          </w:tcPr>
          <w:p w14:paraId="3C5F04DD" w14:textId="77777777" w:rsidR="00530142" w:rsidRDefault="00530142" w:rsidP="002459AA">
            <w:pPr>
              <w:rPr>
                <w:sz w:val="24"/>
                <w:szCs w:val="24"/>
              </w:rPr>
            </w:pPr>
          </w:p>
        </w:tc>
      </w:tr>
      <w:tr w:rsidR="00530142" w14:paraId="3C5F04E4" w14:textId="77777777" w:rsidTr="004470AF">
        <w:trPr>
          <w:trHeight w:val="406"/>
        </w:trPr>
        <w:tc>
          <w:tcPr>
            <w:tcW w:w="2527" w:type="dxa"/>
          </w:tcPr>
          <w:p w14:paraId="3C5F04DF" w14:textId="77777777" w:rsidR="00530142" w:rsidRPr="00185766" w:rsidRDefault="00530142" w:rsidP="00BA5704">
            <w:pPr>
              <w:pStyle w:val="ListParagraph"/>
              <w:numPr>
                <w:ilvl w:val="0"/>
                <w:numId w:val="4"/>
              </w:numPr>
              <w:ind w:left="313" w:hanging="284"/>
              <w:rPr>
                <w:sz w:val="24"/>
                <w:szCs w:val="24"/>
              </w:rPr>
            </w:pPr>
            <w:r w:rsidRPr="00185766">
              <w:rPr>
                <w:rFonts w:ascii="Lucida Sans" w:eastAsia="Calibri" w:hAnsi="Lucida Sans" w:cs="Times New Roman"/>
                <w:sz w:val="16"/>
                <w:szCs w:val="16"/>
              </w:rPr>
              <w:t>Admin controls</w:t>
            </w:r>
          </w:p>
        </w:tc>
        <w:tc>
          <w:tcPr>
            <w:tcW w:w="3938" w:type="dxa"/>
          </w:tcPr>
          <w:p w14:paraId="3C5F04E1" w14:textId="719BE07D" w:rsidR="00530142" w:rsidRDefault="00530142" w:rsidP="004470AF">
            <w:pPr>
              <w:rPr>
                <w:sz w:val="24"/>
                <w:szCs w:val="24"/>
              </w:rPr>
            </w:pPr>
            <w:r w:rsidRPr="00185766">
              <w:rPr>
                <w:rFonts w:ascii="Lucida Sans" w:eastAsia="Calibri" w:hAnsi="Lucida Sans" w:cs="Times New Roman"/>
                <w:sz w:val="16"/>
                <w:szCs w:val="16"/>
              </w:rPr>
              <w:t>Examples: training, supervision, signage</w:t>
            </w:r>
          </w:p>
        </w:tc>
        <w:tc>
          <w:tcPr>
            <w:tcW w:w="3656" w:type="dxa"/>
          </w:tcPr>
          <w:p w14:paraId="3C5F04E2" w14:textId="77777777" w:rsidR="00530142" w:rsidRDefault="00530142" w:rsidP="002459AA">
            <w:pPr>
              <w:rPr>
                <w:sz w:val="24"/>
                <w:szCs w:val="24"/>
              </w:rPr>
            </w:pPr>
          </w:p>
        </w:tc>
        <w:tc>
          <w:tcPr>
            <w:tcW w:w="5147" w:type="dxa"/>
            <w:vMerge/>
          </w:tcPr>
          <w:p w14:paraId="3C5F04E3" w14:textId="77777777" w:rsidR="00530142" w:rsidRDefault="00530142" w:rsidP="002459AA">
            <w:pPr>
              <w:rPr>
                <w:sz w:val="24"/>
                <w:szCs w:val="24"/>
              </w:rPr>
            </w:pPr>
          </w:p>
        </w:tc>
      </w:tr>
      <w:tr w:rsidR="00530142" w14:paraId="3C5F04EA" w14:textId="77777777" w:rsidTr="004470AF">
        <w:trPr>
          <w:trHeight w:val="393"/>
        </w:trPr>
        <w:tc>
          <w:tcPr>
            <w:tcW w:w="2527" w:type="dxa"/>
          </w:tcPr>
          <w:p w14:paraId="3C5F04E5" w14:textId="77777777" w:rsidR="00530142" w:rsidRPr="00185766" w:rsidRDefault="00530142" w:rsidP="00BA5704">
            <w:pPr>
              <w:pStyle w:val="ListParagraph"/>
              <w:numPr>
                <w:ilvl w:val="0"/>
                <w:numId w:val="4"/>
              </w:numPr>
              <w:ind w:left="313" w:hanging="284"/>
              <w:rPr>
                <w:rFonts w:ascii="Lucida Sans" w:eastAsia="Calibri" w:hAnsi="Lucida Sans" w:cs="Times New Roman"/>
                <w:sz w:val="16"/>
                <w:szCs w:val="16"/>
              </w:rPr>
            </w:pPr>
            <w:r w:rsidRPr="00185766">
              <w:rPr>
                <w:rFonts w:ascii="Lucida Sans" w:eastAsia="Calibri" w:hAnsi="Lucida Sans" w:cs="Times New Roman"/>
                <w:sz w:val="16"/>
                <w:szCs w:val="16"/>
              </w:rPr>
              <w:t>Personal protection</w:t>
            </w:r>
          </w:p>
        </w:tc>
        <w:tc>
          <w:tcPr>
            <w:tcW w:w="3938" w:type="dxa"/>
          </w:tcPr>
          <w:p w14:paraId="3C5F04E7" w14:textId="0D4DC55C" w:rsidR="00530142" w:rsidRDefault="00530142" w:rsidP="004470AF">
            <w:pPr>
              <w:rPr>
                <w:sz w:val="24"/>
                <w:szCs w:val="24"/>
              </w:rPr>
            </w:pPr>
            <w:r w:rsidRPr="00185766">
              <w:rPr>
                <w:rFonts w:ascii="Lucida Sans" w:eastAsia="Calibri" w:hAnsi="Lucida Sans" w:cs="Times New Roman"/>
                <w:sz w:val="16"/>
                <w:szCs w:val="16"/>
              </w:rPr>
              <w:t>Examples: respirators, safety specs, gloves</w:t>
            </w:r>
          </w:p>
        </w:tc>
        <w:tc>
          <w:tcPr>
            <w:tcW w:w="3656" w:type="dxa"/>
          </w:tcPr>
          <w:p w14:paraId="3C5F04E8" w14:textId="77777777" w:rsidR="00530142" w:rsidRDefault="00530142" w:rsidP="002459AA">
            <w:pPr>
              <w:rPr>
                <w:sz w:val="24"/>
                <w:szCs w:val="24"/>
              </w:rPr>
            </w:pPr>
            <w:r w:rsidRPr="00185766">
              <w:rPr>
                <w:rFonts w:ascii="Lucida Sans" w:eastAsia="Calibri" w:hAnsi="Lucida Sans" w:cs="Times New Roman"/>
                <w:sz w:val="16"/>
                <w:szCs w:val="16"/>
              </w:rPr>
              <w:t>Last resort as it only protects the individual</w:t>
            </w:r>
          </w:p>
        </w:tc>
        <w:tc>
          <w:tcPr>
            <w:tcW w:w="5147" w:type="dxa"/>
            <w:vMerge/>
          </w:tcPr>
          <w:p w14:paraId="3C5F04E9" w14:textId="77777777" w:rsidR="00530142" w:rsidRDefault="00530142" w:rsidP="002459AA">
            <w:pPr>
              <w:rPr>
                <w:sz w:val="24"/>
                <w:szCs w:val="24"/>
              </w:rPr>
            </w:pPr>
          </w:p>
        </w:tc>
      </w:tr>
    </w:tbl>
    <w:tbl>
      <w:tblPr>
        <w:tblpPr w:leftFromText="180" w:rightFromText="180" w:vertAnchor="text" w:horzAnchor="margin" w:tblpY="639"/>
        <w:tblOverlap w:val="never"/>
        <w:tblW w:w="3879" w:type="dxa"/>
        <w:tblLook w:val="04A0" w:firstRow="1" w:lastRow="0" w:firstColumn="1" w:lastColumn="0" w:noHBand="0" w:noVBand="1"/>
      </w:tblPr>
      <w:tblGrid>
        <w:gridCol w:w="508"/>
        <w:gridCol w:w="466"/>
        <w:gridCol w:w="580"/>
        <w:gridCol w:w="580"/>
        <w:gridCol w:w="580"/>
        <w:gridCol w:w="580"/>
        <w:gridCol w:w="585"/>
      </w:tblGrid>
      <w:tr w:rsidR="004470AF" w:rsidRPr="00185766" w14:paraId="59EB825D" w14:textId="77777777" w:rsidTr="004470AF">
        <w:trPr>
          <w:cantSplit/>
          <w:trHeight w:val="481"/>
        </w:trPr>
        <w:tc>
          <w:tcPr>
            <w:tcW w:w="508" w:type="dxa"/>
            <w:vMerge w:val="restart"/>
            <w:shd w:val="clear" w:color="auto" w:fill="FFFFFF" w:themeFill="background1"/>
            <w:textDirection w:val="btLr"/>
            <w:hideMark/>
          </w:tcPr>
          <w:p w14:paraId="3049D8C6" w14:textId="77777777" w:rsidR="004470AF" w:rsidRPr="00185766" w:rsidRDefault="004470AF" w:rsidP="004470AF">
            <w:pPr>
              <w:spacing w:after="0" w:line="240" w:lineRule="auto"/>
              <w:ind w:left="113" w:right="113"/>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LIKELIHOOD</w:t>
            </w:r>
          </w:p>
        </w:tc>
        <w:tc>
          <w:tcPr>
            <w:tcW w:w="465" w:type="dxa"/>
            <w:tcBorders>
              <w:right w:val="single" w:sz="4" w:space="0" w:color="auto"/>
            </w:tcBorders>
            <w:shd w:val="clear" w:color="auto" w:fill="FFFFFF" w:themeFill="background1"/>
            <w:noWrap/>
            <w:vAlign w:val="center"/>
            <w:hideMark/>
          </w:tcPr>
          <w:p w14:paraId="1C0DEF2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D9CB97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08394DE"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32F300E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F76B294"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77AD99A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25</w:t>
            </w:r>
          </w:p>
        </w:tc>
      </w:tr>
      <w:tr w:rsidR="004470AF" w:rsidRPr="00185766" w14:paraId="5BB096D0" w14:textId="77777777" w:rsidTr="004470AF">
        <w:trPr>
          <w:cantSplit/>
          <w:trHeight w:val="481"/>
        </w:trPr>
        <w:tc>
          <w:tcPr>
            <w:tcW w:w="0" w:type="auto"/>
            <w:vMerge/>
            <w:vAlign w:val="center"/>
            <w:hideMark/>
          </w:tcPr>
          <w:p w14:paraId="3AF511B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66B54A7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3F748F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0B633D8"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78EFCDB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0"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22B2F28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16</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460F800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20</w:t>
            </w:r>
          </w:p>
        </w:tc>
      </w:tr>
      <w:tr w:rsidR="004470AF" w:rsidRPr="00185766" w14:paraId="2B1106EF" w14:textId="77777777" w:rsidTr="004470AF">
        <w:trPr>
          <w:cantSplit/>
          <w:trHeight w:val="481"/>
        </w:trPr>
        <w:tc>
          <w:tcPr>
            <w:tcW w:w="0" w:type="auto"/>
            <w:vMerge/>
            <w:vAlign w:val="center"/>
            <w:hideMark/>
          </w:tcPr>
          <w:p w14:paraId="2096A1D3"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DCAE39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B89B35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6CB276EF"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158996C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9</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A691B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12</w:t>
            </w:r>
          </w:p>
        </w:tc>
        <w:tc>
          <w:tcPr>
            <w:tcW w:w="585" w:type="dxa"/>
            <w:tcBorders>
              <w:top w:val="single" w:sz="4" w:space="0" w:color="auto"/>
              <w:left w:val="single" w:sz="4" w:space="0" w:color="auto"/>
              <w:bottom w:val="single" w:sz="4" w:space="0" w:color="auto"/>
              <w:right w:val="single" w:sz="4" w:space="0" w:color="auto"/>
            </w:tcBorders>
            <w:shd w:val="clear" w:color="auto" w:fill="FF0000"/>
            <w:noWrap/>
            <w:vAlign w:val="center"/>
            <w:hideMark/>
          </w:tcPr>
          <w:p w14:paraId="0D44FFA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15</w:t>
            </w:r>
          </w:p>
        </w:tc>
      </w:tr>
      <w:tr w:rsidR="004470AF" w:rsidRPr="00185766" w14:paraId="5513A293" w14:textId="77777777" w:rsidTr="004470AF">
        <w:trPr>
          <w:cantSplit/>
          <w:trHeight w:val="481"/>
        </w:trPr>
        <w:tc>
          <w:tcPr>
            <w:tcW w:w="0" w:type="auto"/>
            <w:vMerge/>
            <w:vAlign w:val="center"/>
            <w:hideMark/>
          </w:tcPr>
          <w:p w14:paraId="4743C110"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0D524C2C"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40E0C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8FC970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4D3B964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6</w:t>
            </w:r>
          </w:p>
        </w:tc>
        <w:tc>
          <w:tcPr>
            <w:tcW w:w="580"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02000ED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8</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746E031"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10</w:t>
            </w:r>
          </w:p>
        </w:tc>
      </w:tr>
      <w:tr w:rsidR="004470AF" w:rsidRPr="00185766" w14:paraId="06DB8015" w14:textId="77777777" w:rsidTr="004470AF">
        <w:trPr>
          <w:cantSplit/>
          <w:trHeight w:val="481"/>
        </w:trPr>
        <w:tc>
          <w:tcPr>
            <w:tcW w:w="0" w:type="auto"/>
            <w:vMerge/>
            <w:vAlign w:val="center"/>
            <w:hideMark/>
          </w:tcPr>
          <w:p w14:paraId="6D50CC06" w14:textId="77777777" w:rsidR="004470AF" w:rsidRPr="00185766" w:rsidRDefault="004470AF" w:rsidP="004470AF">
            <w:pPr>
              <w:spacing w:after="0" w:line="240" w:lineRule="auto"/>
              <w:rPr>
                <w:rFonts w:ascii="Calibri" w:eastAsia="Times New Roman" w:hAnsi="Calibri" w:cs="Times New Roman"/>
                <w:b/>
                <w:bCs/>
                <w:color w:val="000000"/>
                <w:sz w:val="16"/>
                <w:szCs w:val="16"/>
              </w:rPr>
            </w:pPr>
          </w:p>
        </w:tc>
        <w:tc>
          <w:tcPr>
            <w:tcW w:w="465" w:type="dxa"/>
            <w:tcBorders>
              <w:right w:val="single" w:sz="4" w:space="0" w:color="auto"/>
            </w:tcBorders>
            <w:shd w:val="clear" w:color="auto" w:fill="FFFFFF" w:themeFill="background1"/>
            <w:noWrap/>
            <w:vAlign w:val="center"/>
            <w:hideMark/>
          </w:tcPr>
          <w:p w14:paraId="4FAFEE3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B52FE37"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9EF40F9"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A9C64C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CD200D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left w:val="single" w:sz="4" w:space="0" w:color="auto"/>
              <w:bottom w:val="single" w:sz="4" w:space="0" w:color="auto"/>
              <w:right w:val="single" w:sz="4" w:space="0" w:color="auto"/>
            </w:tcBorders>
            <w:shd w:val="clear" w:color="auto" w:fill="FFC000"/>
            <w:noWrap/>
            <w:vAlign w:val="center"/>
            <w:hideMark/>
          </w:tcPr>
          <w:p w14:paraId="5F7782A3"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1BF94D8F" w14:textId="77777777" w:rsidTr="004470AF">
        <w:trPr>
          <w:cantSplit/>
          <w:trHeight w:val="481"/>
        </w:trPr>
        <w:tc>
          <w:tcPr>
            <w:tcW w:w="974" w:type="dxa"/>
            <w:gridSpan w:val="2"/>
            <w:vMerge w:val="restart"/>
            <w:shd w:val="clear" w:color="auto" w:fill="auto"/>
          </w:tcPr>
          <w:p w14:paraId="2DCD6971" w14:textId="77777777" w:rsidR="004470AF" w:rsidRPr="00185766" w:rsidRDefault="004470AF" w:rsidP="004470AF">
            <w:pPr>
              <w:spacing w:after="0"/>
              <w:rPr>
                <w:rFonts w:cs="Times New Roman"/>
                <w:sz w:val="16"/>
                <w:szCs w:val="16"/>
              </w:rPr>
            </w:pPr>
          </w:p>
        </w:tc>
        <w:tc>
          <w:tcPr>
            <w:tcW w:w="580" w:type="dxa"/>
            <w:tcBorders>
              <w:top w:val="single" w:sz="4" w:space="0" w:color="auto"/>
            </w:tcBorders>
            <w:shd w:val="clear" w:color="auto" w:fill="FFFFFF" w:themeFill="background1"/>
            <w:noWrap/>
            <w:vAlign w:val="bottom"/>
            <w:hideMark/>
          </w:tcPr>
          <w:p w14:paraId="3C52D64A"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1</w:t>
            </w:r>
          </w:p>
        </w:tc>
        <w:tc>
          <w:tcPr>
            <w:tcW w:w="580" w:type="dxa"/>
            <w:tcBorders>
              <w:top w:val="single" w:sz="4" w:space="0" w:color="auto"/>
            </w:tcBorders>
            <w:shd w:val="clear" w:color="auto" w:fill="FFFFFF" w:themeFill="background1"/>
            <w:noWrap/>
            <w:vAlign w:val="bottom"/>
            <w:hideMark/>
          </w:tcPr>
          <w:p w14:paraId="50F39E3D"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2</w:t>
            </w:r>
          </w:p>
        </w:tc>
        <w:tc>
          <w:tcPr>
            <w:tcW w:w="580" w:type="dxa"/>
            <w:tcBorders>
              <w:top w:val="single" w:sz="4" w:space="0" w:color="auto"/>
            </w:tcBorders>
            <w:shd w:val="clear" w:color="auto" w:fill="FFFFFF" w:themeFill="background1"/>
            <w:noWrap/>
            <w:vAlign w:val="bottom"/>
            <w:hideMark/>
          </w:tcPr>
          <w:p w14:paraId="2D0A5D55"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3</w:t>
            </w:r>
          </w:p>
        </w:tc>
        <w:tc>
          <w:tcPr>
            <w:tcW w:w="580" w:type="dxa"/>
            <w:tcBorders>
              <w:top w:val="single" w:sz="4" w:space="0" w:color="auto"/>
            </w:tcBorders>
            <w:shd w:val="clear" w:color="auto" w:fill="FFFFFF" w:themeFill="background1"/>
            <w:noWrap/>
            <w:vAlign w:val="bottom"/>
            <w:hideMark/>
          </w:tcPr>
          <w:p w14:paraId="01AB5130"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4</w:t>
            </w:r>
          </w:p>
        </w:tc>
        <w:tc>
          <w:tcPr>
            <w:tcW w:w="585" w:type="dxa"/>
            <w:tcBorders>
              <w:top w:val="single" w:sz="4" w:space="0" w:color="auto"/>
            </w:tcBorders>
            <w:shd w:val="clear" w:color="auto" w:fill="FFFFFF" w:themeFill="background1"/>
            <w:noWrap/>
            <w:vAlign w:val="bottom"/>
            <w:hideMark/>
          </w:tcPr>
          <w:p w14:paraId="2456409B" w14:textId="77777777" w:rsidR="004470AF" w:rsidRPr="00185766" w:rsidRDefault="004470AF" w:rsidP="004470AF">
            <w:pPr>
              <w:spacing w:after="0" w:line="240" w:lineRule="auto"/>
              <w:jc w:val="center"/>
              <w:rPr>
                <w:rFonts w:ascii="Calibri" w:eastAsia="Times New Roman" w:hAnsi="Calibri" w:cs="Times New Roman"/>
                <w:color w:val="000000"/>
                <w:sz w:val="16"/>
                <w:szCs w:val="16"/>
              </w:rPr>
            </w:pPr>
            <w:r w:rsidRPr="00185766">
              <w:rPr>
                <w:rFonts w:ascii="Calibri" w:eastAsia="Times New Roman" w:hAnsi="Calibri" w:cs="Times New Roman"/>
                <w:color w:val="000000"/>
                <w:sz w:val="16"/>
                <w:szCs w:val="16"/>
              </w:rPr>
              <w:t>5</w:t>
            </w:r>
          </w:p>
        </w:tc>
      </w:tr>
      <w:tr w:rsidR="004470AF" w:rsidRPr="00185766" w14:paraId="6B50FAEE" w14:textId="77777777" w:rsidTr="004470AF">
        <w:trPr>
          <w:trHeight w:val="336"/>
        </w:trPr>
        <w:tc>
          <w:tcPr>
            <w:tcW w:w="974" w:type="dxa"/>
            <w:gridSpan w:val="2"/>
            <w:vMerge/>
            <w:shd w:val="clear" w:color="auto" w:fill="auto"/>
          </w:tcPr>
          <w:p w14:paraId="462129DC" w14:textId="77777777" w:rsidR="004470AF" w:rsidRPr="00185766" w:rsidRDefault="004470AF" w:rsidP="004470AF">
            <w:pPr>
              <w:spacing w:after="0" w:line="240" w:lineRule="auto"/>
              <w:rPr>
                <w:rFonts w:ascii="Calibri" w:eastAsia="Times New Roman" w:hAnsi="Calibri" w:cs="Times New Roman"/>
                <w:color w:val="000000"/>
                <w:sz w:val="16"/>
                <w:szCs w:val="16"/>
              </w:rPr>
            </w:pPr>
          </w:p>
        </w:tc>
        <w:tc>
          <w:tcPr>
            <w:tcW w:w="2905" w:type="dxa"/>
            <w:gridSpan w:val="5"/>
            <w:shd w:val="clear" w:color="auto" w:fill="FFFFFF" w:themeFill="background1"/>
            <w:noWrap/>
            <w:vAlign w:val="bottom"/>
            <w:hideMark/>
          </w:tcPr>
          <w:p w14:paraId="014FBEA2" w14:textId="6D448F3D" w:rsidR="004470AF" w:rsidRPr="00185766" w:rsidRDefault="004470AF" w:rsidP="004470AF">
            <w:pPr>
              <w:spacing w:after="0" w:line="240" w:lineRule="auto"/>
              <w:jc w:val="center"/>
              <w:rPr>
                <w:rFonts w:ascii="Calibri" w:eastAsia="Times New Roman" w:hAnsi="Calibri" w:cs="Times New Roman"/>
                <w:b/>
                <w:bCs/>
                <w:color w:val="000000"/>
                <w:sz w:val="16"/>
                <w:szCs w:val="16"/>
              </w:rPr>
            </w:pPr>
            <w:r w:rsidRPr="00185766">
              <w:rPr>
                <w:rFonts w:ascii="Calibri" w:eastAsia="Times New Roman" w:hAnsi="Calibri" w:cs="Times New Roman"/>
                <w:b/>
                <w:bCs/>
                <w:color w:val="000000"/>
                <w:sz w:val="16"/>
                <w:szCs w:val="16"/>
              </w:rPr>
              <w:t>IMPACT</w:t>
            </w:r>
          </w:p>
        </w:tc>
      </w:tr>
    </w:tbl>
    <w:p w14:paraId="3C5F051D" w14:textId="7342ECF3" w:rsidR="00530142" w:rsidRPr="006C4BC8" w:rsidRDefault="00530142" w:rsidP="00530142">
      <w:pPr>
        <w:spacing w:after="0"/>
        <w:rPr>
          <w:rFonts w:ascii="Lucida Sans" w:eastAsia="Calibri" w:hAnsi="Lucida Sans" w:cs="Times New Roman"/>
          <w:sz w:val="16"/>
          <w:szCs w:val="16"/>
        </w:rPr>
      </w:pPr>
      <w:r w:rsidRPr="00B62F5C">
        <w:rPr>
          <w:noProof/>
          <w:sz w:val="24"/>
          <w:szCs w:val="24"/>
          <w:lang w:eastAsia="en-GB"/>
        </w:rPr>
        <w:t xml:space="preserve"> </w:t>
      </w:r>
    </w:p>
    <w:tbl>
      <w:tblPr>
        <w:tblStyle w:val="TableGrid"/>
        <w:tblpPr w:leftFromText="180" w:rightFromText="180" w:vertAnchor="text" w:horzAnchor="margin" w:tblpXSpec="right" w:tblpY="211"/>
        <w:tblW w:w="0" w:type="auto"/>
        <w:tblLook w:val="04A0" w:firstRow="1" w:lastRow="0" w:firstColumn="1" w:lastColumn="0" w:noHBand="0" w:noVBand="1"/>
      </w:tblPr>
      <w:tblGrid>
        <w:gridCol w:w="446"/>
        <w:gridCol w:w="1278"/>
        <w:gridCol w:w="3069"/>
      </w:tblGrid>
      <w:tr w:rsidR="00530142" w:rsidRPr="00185766" w14:paraId="3C5F0521" w14:textId="77777777" w:rsidTr="001D1E79">
        <w:trPr>
          <w:trHeight w:val="291"/>
        </w:trPr>
        <w:tc>
          <w:tcPr>
            <w:tcW w:w="1724" w:type="dxa"/>
            <w:gridSpan w:val="2"/>
            <w:shd w:val="clear" w:color="auto" w:fill="D9D9D9" w:themeFill="background1" w:themeFillShade="D9"/>
          </w:tcPr>
          <w:p w14:paraId="3C5F051E" w14:textId="77777777" w:rsidR="00530142" w:rsidRPr="00185766" w:rsidRDefault="00530142" w:rsidP="002459AA">
            <w:pPr>
              <w:rPr>
                <w:rFonts w:ascii="Lucida Sans" w:hAnsi="Lucida Sans"/>
                <w:sz w:val="16"/>
                <w:szCs w:val="16"/>
              </w:rPr>
            </w:pPr>
            <w:r w:rsidRPr="00185766">
              <w:rPr>
                <w:rFonts w:ascii="Lucida Sans" w:hAnsi="Lucida Sans"/>
                <w:sz w:val="16"/>
                <w:szCs w:val="16"/>
              </w:rPr>
              <w:t>Impact</w:t>
            </w:r>
          </w:p>
          <w:p w14:paraId="3C5F051F" w14:textId="77777777" w:rsidR="00530142" w:rsidRPr="00185766" w:rsidRDefault="00530142" w:rsidP="002459AA">
            <w:pPr>
              <w:rPr>
                <w:rFonts w:ascii="Lucida Sans" w:hAnsi="Lucida Sans"/>
                <w:sz w:val="16"/>
                <w:szCs w:val="16"/>
              </w:rPr>
            </w:pPr>
          </w:p>
        </w:tc>
        <w:tc>
          <w:tcPr>
            <w:tcW w:w="3069" w:type="dxa"/>
            <w:shd w:val="clear" w:color="auto" w:fill="D9D9D9" w:themeFill="background1" w:themeFillShade="D9"/>
          </w:tcPr>
          <w:p w14:paraId="3C5F0520" w14:textId="77777777" w:rsidR="00530142" w:rsidRPr="00185766" w:rsidRDefault="00530142" w:rsidP="002459AA">
            <w:pPr>
              <w:rPr>
                <w:rFonts w:ascii="Lucida Sans" w:hAnsi="Lucida Sans"/>
                <w:sz w:val="16"/>
                <w:szCs w:val="16"/>
              </w:rPr>
            </w:pPr>
            <w:r w:rsidRPr="00185766">
              <w:rPr>
                <w:rFonts w:ascii="Lucida Sans" w:hAnsi="Lucida Sans"/>
                <w:sz w:val="16"/>
                <w:szCs w:val="16"/>
              </w:rPr>
              <w:t>Health &amp; Safety</w:t>
            </w:r>
          </w:p>
        </w:tc>
      </w:tr>
      <w:tr w:rsidR="00530142" w:rsidRPr="00185766" w14:paraId="3C5F0525" w14:textId="77777777" w:rsidTr="001D1E79">
        <w:trPr>
          <w:trHeight w:val="291"/>
        </w:trPr>
        <w:tc>
          <w:tcPr>
            <w:tcW w:w="446" w:type="dxa"/>
          </w:tcPr>
          <w:p w14:paraId="3C5F0522" w14:textId="77777777" w:rsidR="00530142" w:rsidRPr="00185766" w:rsidRDefault="00530142" w:rsidP="002459AA">
            <w:pPr>
              <w:rPr>
                <w:rFonts w:ascii="Lucida Sans" w:hAnsi="Lucida Sans"/>
                <w:sz w:val="16"/>
                <w:szCs w:val="16"/>
              </w:rPr>
            </w:pPr>
            <w:r w:rsidRPr="00185766">
              <w:rPr>
                <w:rFonts w:ascii="Lucida Sans" w:hAnsi="Lucida Sans"/>
                <w:sz w:val="16"/>
                <w:szCs w:val="16"/>
              </w:rPr>
              <w:t>1</w:t>
            </w:r>
          </w:p>
        </w:tc>
        <w:tc>
          <w:tcPr>
            <w:tcW w:w="1277" w:type="dxa"/>
          </w:tcPr>
          <w:p w14:paraId="3C5F0523" w14:textId="77777777" w:rsidR="00530142" w:rsidRPr="00185766" w:rsidRDefault="00530142" w:rsidP="002459AA">
            <w:pPr>
              <w:rPr>
                <w:rFonts w:ascii="Lucida Sans" w:hAnsi="Lucida Sans"/>
                <w:sz w:val="16"/>
                <w:szCs w:val="16"/>
              </w:rPr>
            </w:pPr>
            <w:r w:rsidRPr="00185766">
              <w:rPr>
                <w:rFonts w:ascii="Lucida Sans" w:hAnsi="Lucida Sans"/>
                <w:sz w:val="16"/>
                <w:szCs w:val="16"/>
              </w:rPr>
              <w:t>Trivial - insignificant</w:t>
            </w:r>
          </w:p>
        </w:tc>
        <w:tc>
          <w:tcPr>
            <w:tcW w:w="3069" w:type="dxa"/>
          </w:tcPr>
          <w:p w14:paraId="3C5F0524" w14:textId="77777777" w:rsidR="00530142" w:rsidRPr="00185766" w:rsidRDefault="00530142" w:rsidP="002459AA">
            <w:pPr>
              <w:rPr>
                <w:rFonts w:ascii="Lucida Sans" w:hAnsi="Lucida Sans"/>
                <w:sz w:val="16"/>
                <w:szCs w:val="16"/>
              </w:rPr>
            </w:pPr>
            <w:r w:rsidRPr="00185766">
              <w:rPr>
                <w:rFonts w:ascii="Lucida Sans" w:hAnsi="Lucida Sans"/>
                <w:sz w:val="16"/>
                <w:szCs w:val="16"/>
              </w:rPr>
              <w:t>Very minor injuries e.g. slight bruising</w:t>
            </w:r>
          </w:p>
        </w:tc>
      </w:tr>
      <w:tr w:rsidR="00530142" w:rsidRPr="00185766" w14:paraId="3C5F0529" w14:textId="77777777" w:rsidTr="001D1E79">
        <w:trPr>
          <w:trHeight w:val="583"/>
        </w:trPr>
        <w:tc>
          <w:tcPr>
            <w:tcW w:w="446" w:type="dxa"/>
          </w:tcPr>
          <w:p w14:paraId="3C5F0526" w14:textId="77777777" w:rsidR="00530142" w:rsidRPr="00185766" w:rsidRDefault="00530142" w:rsidP="002459AA">
            <w:pPr>
              <w:rPr>
                <w:rFonts w:ascii="Lucida Sans" w:hAnsi="Lucida Sans"/>
                <w:sz w:val="16"/>
                <w:szCs w:val="16"/>
              </w:rPr>
            </w:pPr>
            <w:r w:rsidRPr="00185766">
              <w:rPr>
                <w:rFonts w:ascii="Lucida Sans" w:hAnsi="Lucida Sans"/>
                <w:sz w:val="16"/>
                <w:szCs w:val="16"/>
              </w:rPr>
              <w:t>2</w:t>
            </w:r>
          </w:p>
        </w:tc>
        <w:tc>
          <w:tcPr>
            <w:tcW w:w="1277" w:type="dxa"/>
          </w:tcPr>
          <w:p w14:paraId="3C5F0527" w14:textId="77777777" w:rsidR="00530142" w:rsidRPr="00185766" w:rsidRDefault="00530142" w:rsidP="002459AA">
            <w:pPr>
              <w:rPr>
                <w:rFonts w:ascii="Lucida Sans" w:hAnsi="Lucida Sans"/>
                <w:sz w:val="16"/>
                <w:szCs w:val="16"/>
              </w:rPr>
            </w:pPr>
            <w:r w:rsidRPr="00185766">
              <w:rPr>
                <w:rFonts w:ascii="Lucida Sans" w:hAnsi="Lucida Sans"/>
                <w:sz w:val="16"/>
                <w:szCs w:val="16"/>
              </w:rPr>
              <w:t>Minor</w:t>
            </w:r>
          </w:p>
        </w:tc>
        <w:tc>
          <w:tcPr>
            <w:tcW w:w="3069" w:type="dxa"/>
          </w:tcPr>
          <w:p w14:paraId="3C5F0528" w14:textId="77777777" w:rsidR="00530142" w:rsidRPr="00185766" w:rsidRDefault="00530142" w:rsidP="002459AA">
            <w:pPr>
              <w:rPr>
                <w:rFonts w:ascii="Lucida Sans" w:hAnsi="Lucida Sans"/>
                <w:sz w:val="16"/>
                <w:szCs w:val="16"/>
              </w:rPr>
            </w:pPr>
            <w:r w:rsidRPr="00185766">
              <w:rPr>
                <w:rFonts w:ascii="Lucida Sans" w:hAnsi="Lucida Sans"/>
                <w:sz w:val="16"/>
                <w:szCs w:val="16"/>
              </w:rPr>
              <w:t xml:space="preserve">Injuries or illness e.g. small cut or abrasion which require basic first aid treatment even in self-administered.  </w:t>
            </w:r>
          </w:p>
        </w:tc>
      </w:tr>
      <w:tr w:rsidR="00530142" w:rsidRPr="00185766" w14:paraId="3C5F052D" w14:textId="77777777" w:rsidTr="001D1E79">
        <w:trPr>
          <w:trHeight w:val="431"/>
        </w:trPr>
        <w:tc>
          <w:tcPr>
            <w:tcW w:w="446" w:type="dxa"/>
          </w:tcPr>
          <w:p w14:paraId="3C5F052A" w14:textId="77777777" w:rsidR="00530142" w:rsidRPr="00185766" w:rsidRDefault="00530142" w:rsidP="002459AA">
            <w:pPr>
              <w:rPr>
                <w:rFonts w:ascii="Lucida Sans" w:hAnsi="Lucida Sans"/>
                <w:sz w:val="16"/>
                <w:szCs w:val="16"/>
              </w:rPr>
            </w:pPr>
            <w:r w:rsidRPr="00185766">
              <w:rPr>
                <w:rFonts w:ascii="Lucida Sans" w:hAnsi="Lucida Sans"/>
                <w:sz w:val="16"/>
                <w:szCs w:val="16"/>
              </w:rPr>
              <w:t>3</w:t>
            </w:r>
          </w:p>
        </w:tc>
        <w:tc>
          <w:tcPr>
            <w:tcW w:w="1277" w:type="dxa"/>
          </w:tcPr>
          <w:p w14:paraId="3C5F052B" w14:textId="77777777" w:rsidR="00530142" w:rsidRPr="00185766" w:rsidRDefault="00530142" w:rsidP="002459AA">
            <w:pPr>
              <w:rPr>
                <w:rFonts w:ascii="Lucida Sans" w:hAnsi="Lucida Sans"/>
                <w:sz w:val="16"/>
                <w:szCs w:val="16"/>
              </w:rPr>
            </w:pPr>
            <w:r w:rsidRPr="00185766">
              <w:rPr>
                <w:rFonts w:ascii="Lucida Sans" w:hAnsi="Lucida Sans"/>
                <w:sz w:val="16"/>
                <w:szCs w:val="16"/>
              </w:rPr>
              <w:t>Moderate</w:t>
            </w:r>
          </w:p>
        </w:tc>
        <w:tc>
          <w:tcPr>
            <w:tcW w:w="3069" w:type="dxa"/>
          </w:tcPr>
          <w:p w14:paraId="3C5F052C" w14:textId="77777777" w:rsidR="00530142" w:rsidRPr="00185766" w:rsidRDefault="00530142" w:rsidP="002459AA">
            <w:pPr>
              <w:rPr>
                <w:rFonts w:ascii="Lucida Sans" w:hAnsi="Lucida Sans"/>
                <w:sz w:val="16"/>
                <w:szCs w:val="16"/>
              </w:rPr>
            </w:pPr>
            <w:r w:rsidRPr="00185766">
              <w:rPr>
                <w:rFonts w:ascii="Lucida Sans" w:hAnsi="Lucida Sans"/>
                <w:sz w:val="16"/>
                <w:szCs w:val="16"/>
              </w:rPr>
              <w:t xml:space="preserve">Injuries or illness e.g. strain or sprain requiring first aid or medical support.  </w:t>
            </w:r>
          </w:p>
        </w:tc>
      </w:tr>
      <w:tr w:rsidR="00530142" w:rsidRPr="00185766" w14:paraId="3C5F0531" w14:textId="77777777" w:rsidTr="001622BE">
        <w:trPr>
          <w:trHeight w:val="713"/>
        </w:trPr>
        <w:tc>
          <w:tcPr>
            <w:tcW w:w="446" w:type="dxa"/>
          </w:tcPr>
          <w:p w14:paraId="3C5F052E" w14:textId="77777777" w:rsidR="00530142" w:rsidRPr="00185766" w:rsidRDefault="00530142" w:rsidP="002459AA">
            <w:pPr>
              <w:rPr>
                <w:rFonts w:ascii="Lucida Sans" w:hAnsi="Lucida Sans"/>
                <w:sz w:val="16"/>
                <w:szCs w:val="16"/>
              </w:rPr>
            </w:pPr>
            <w:r w:rsidRPr="00185766">
              <w:rPr>
                <w:rFonts w:ascii="Lucida Sans" w:hAnsi="Lucida Sans"/>
                <w:sz w:val="16"/>
                <w:szCs w:val="16"/>
              </w:rPr>
              <w:t>4</w:t>
            </w:r>
          </w:p>
        </w:tc>
        <w:tc>
          <w:tcPr>
            <w:tcW w:w="1277" w:type="dxa"/>
          </w:tcPr>
          <w:p w14:paraId="3C5F052F" w14:textId="77777777" w:rsidR="00530142" w:rsidRPr="00185766" w:rsidRDefault="00530142" w:rsidP="002459AA">
            <w:pPr>
              <w:rPr>
                <w:rFonts w:ascii="Lucida Sans" w:hAnsi="Lucida Sans"/>
                <w:sz w:val="16"/>
                <w:szCs w:val="16"/>
              </w:rPr>
            </w:pPr>
            <w:r w:rsidRPr="00185766">
              <w:rPr>
                <w:rFonts w:ascii="Lucida Sans" w:hAnsi="Lucida Sans"/>
                <w:sz w:val="16"/>
                <w:szCs w:val="16"/>
              </w:rPr>
              <w:t xml:space="preserve">Major </w:t>
            </w:r>
          </w:p>
        </w:tc>
        <w:tc>
          <w:tcPr>
            <w:tcW w:w="3069" w:type="dxa"/>
          </w:tcPr>
          <w:p w14:paraId="3C5F0530" w14:textId="77777777" w:rsidR="00530142" w:rsidRPr="00185766" w:rsidRDefault="00530142" w:rsidP="002459AA">
            <w:pPr>
              <w:rPr>
                <w:rFonts w:ascii="Lucida Sans" w:hAnsi="Lucida Sans"/>
                <w:sz w:val="16"/>
                <w:szCs w:val="16"/>
              </w:rPr>
            </w:pPr>
            <w:r w:rsidRPr="00185766">
              <w:rPr>
                <w:rFonts w:ascii="Lucida Sans" w:hAnsi="Lucida Sans"/>
                <w:sz w:val="16"/>
                <w:szCs w:val="16"/>
              </w:rPr>
              <w:t>Injuries or illness e.g. broken bone requiring medical support &gt;24 hours and time off work &gt;4 weeks.</w:t>
            </w:r>
          </w:p>
        </w:tc>
      </w:tr>
      <w:tr w:rsidR="00530142" w:rsidRPr="00185766" w14:paraId="3C5F0535" w14:textId="77777777" w:rsidTr="001D1E79">
        <w:trPr>
          <w:trHeight w:val="583"/>
        </w:trPr>
        <w:tc>
          <w:tcPr>
            <w:tcW w:w="446" w:type="dxa"/>
          </w:tcPr>
          <w:p w14:paraId="3C5F0532" w14:textId="77777777" w:rsidR="00530142" w:rsidRPr="00185766" w:rsidRDefault="00530142" w:rsidP="002459AA">
            <w:pPr>
              <w:rPr>
                <w:rFonts w:ascii="Lucida Sans" w:hAnsi="Lucida Sans"/>
                <w:sz w:val="16"/>
                <w:szCs w:val="16"/>
              </w:rPr>
            </w:pPr>
            <w:r w:rsidRPr="00185766">
              <w:rPr>
                <w:rFonts w:ascii="Lucida Sans" w:hAnsi="Lucida Sans"/>
                <w:sz w:val="16"/>
                <w:szCs w:val="16"/>
              </w:rPr>
              <w:t>5</w:t>
            </w:r>
          </w:p>
        </w:tc>
        <w:tc>
          <w:tcPr>
            <w:tcW w:w="1277" w:type="dxa"/>
          </w:tcPr>
          <w:p w14:paraId="3C5F0533" w14:textId="77777777" w:rsidR="00530142" w:rsidRPr="00185766" w:rsidRDefault="00530142" w:rsidP="002459AA">
            <w:pPr>
              <w:rPr>
                <w:rFonts w:ascii="Lucida Sans" w:hAnsi="Lucida Sans"/>
                <w:sz w:val="16"/>
                <w:szCs w:val="16"/>
              </w:rPr>
            </w:pPr>
            <w:r w:rsidRPr="00185766">
              <w:rPr>
                <w:rFonts w:ascii="Lucida Sans" w:hAnsi="Lucida Sans"/>
                <w:sz w:val="16"/>
                <w:szCs w:val="16"/>
              </w:rPr>
              <w:t>Severe – extremely significant</w:t>
            </w:r>
          </w:p>
        </w:tc>
        <w:tc>
          <w:tcPr>
            <w:tcW w:w="3069" w:type="dxa"/>
          </w:tcPr>
          <w:p w14:paraId="3C5F0534" w14:textId="77777777" w:rsidR="00530142" w:rsidRPr="00185766" w:rsidRDefault="00530142" w:rsidP="002459AA">
            <w:pPr>
              <w:rPr>
                <w:rFonts w:ascii="Lucida Sans" w:hAnsi="Lucida Sans"/>
                <w:sz w:val="16"/>
                <w:szCs w:val="16"/>
              </w:rPr>
            </w:pPr>
            <w:r w:rsidRPr="00185766">
              <w:rPr>
                <w:rFonts w:ascii="Lucida Sans" w:hAnsi="Lucida Sans"/>
                <w:sz w:val="16"/>
                <w:szCs w:val="16"/>
              </w:rPr>
              <w:t xml:space="preserve">Fatality or multiple serious injuries or illness requiring hospital admission or significant time off work.  </w:t>
            </w:r>
          </w:p>
        </w:tc>
      </w:tr>
    </w:tbl>
    <w:p w14:paraId="3C5F0547" w14:textId="3B01B48A" w:rsidR="00530142" w:rsidRDefault="004470AF" w:rsidP="00530142">
      <w:pPr>
        <w:rPr>
          <w:rFonts w:ascii="Lucida Sans" w:eastAsia="Calibri" w:hAnsi="Lucida Sans" w:cs="Times New Roman"/>
          <w:b/>
          <w:bCs/>
          <w:szCs w:val="18"/>
        </w:rPr>
      </w:pPr>
      <w:r w:rsidRPr="00B62F5C">
        <w:rPr>
          <w:noProof/>
          <w:sz w:val="24"/>
          <w:szCs w:val="24"/>
          <w:lang w:eastAsia="en-GB"/>
        </w:rPr>
        <mc:AlternateContent>
          <mc:Choice Requires="wps">
            <w:drawing>
              <wp:anchor distT="45720" distB="45720" distL="114300" distR="114300" simplePos="0" relativeHeight="251665408" behindDoc="0" locked="0" layoutInCell="1" allowOverlap="1" wp14:anchorId="3C5F0551" wp14:editId="03E2FD13">
                <wp:simplePos x="0" y="0"/>
                <wp:positionH relativeFrom="margin">
                  <wp:posOffset>2781300</wp:posOffset>
                </wp:positionH>
                <wp:positionV relativeFrom="paragraph">
                  <wp:posOffset>172085</wp:posOffset>
                </wp:positionV>
                <wp:extent cx="3514725" cy="3314700"/>
                <wp:effectExtent l="0" t="0" r="9525" b="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14725" cy="3314700"/>
                        </a:xfrm>
                        <a:prstGeom prst="rect">
                          <a:avLst/>
                        </a:prstGeom>
                        <a:solidFill>
                          <a:srgbClr val="FFFFFF"/>
                        </a:solidFill>
                        <a:ln w="9525">
                          <a:noFill/>
                          <a:miter lim="800000"/>
                          <a:headEnd/>
                          <a:tailEnd/>
                        </a:ln>
                      </wps:spPr>
                      <wps:txbx>
                        <w:txbxContent>
                          <w:p w14:paraId="3C5F055B" w14:textId="77777777" w:rsidR="00BC503D" w:rsidRPr="00185766" w:rsidRDefault="00BC503D" w:rsidP="00530142">
                            <w:pPr>
                              <w:rPr>
                                <w:rFonts w:ascii="Lucida Sans" w:hAnsi="Lucida Sans"/>
                                <w:sz w:val="16"/>
                                <w:szCs w:val="16"/>
                              </w:rPr>
                            </w:pPr>
                            <w:r w:rsidRPr="00185766">
                              <w:rPr>
                                <w:rFonts w:ascii="Lucida Sans" w:hAnsi="Lucida Sans"/>
                                <w:sz w:val="16"/>
                                <w:szCs w:val="16"/>
                              </w:rPr>
                              <w:t>Risk process</w:t>
                            </w:r>
                          </w:p>
                          <w:p w14:paraId="3C5F055C" w14:textId="77777777" w:rsidR="00BC503D" w:rsidRPr="00185766" w:rsidRDefault="00BC503D" w:rsidP="00BA5704">
                            <w:pPr>
                              <w:pStyle w:val="ListParagraph"/>
                              <w:numPr>
                                <w:ilvl w:val="0"/>
                                <w:numId w:val="3"/>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BC503D" w:rsidRPr="00185766" w:rsidRDefault="00BC503D" w:rsidP="00BA5704">
                            <w:pPr>
                              <w:pStyle w:val="ListParagraph"/>
                              <w:numPr>
                                <w:ilvl w:val="0"/>
                                <w:numId w:val="3"/>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BC503D" w:rsidRPr="00185766" w:rsidRDefault="00BC503D" w:rsidP="00BA5704">
                            <w:pPr>
                              <w:pStyle w:val="ListParagraph"/>
                              <w:numPr>
                                <w:ilvl w:val="0"/>
                                <w:numId w:val="3"/>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BC503D" w:rsidRPr="00185766" w:rsidRDefault="00BC503D" w:rsidP="00BA5704">
                            <w:pPr>
                              <w:pStyle w:val="ListParagraph"/>
                              <w:numPr>
                                <w:ilvl w:val="0"/>
                                <w:numId w:val="3"/>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BC503D" w:rsidRPr="00185766" w:rsidRDefault="00BC503D" w:rsidP="00BA5704">
                            <w:pPr>
                              <w:pStyle w:val="ListParagraph"/>
                              <w:numPr>
                                <w:ilvl w:val="0"/>
                                <w:numId w:val="3"/>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BC503D" w:rsidRPr="00185766" w:rsidRDefault="00BC503D" w:rsidP="00BA5704">
                            <w:pPr>
                              <w:pStyle w:val="ListParagraph"/>
                              <w:numPr>
                                <w:ilvl w:val="0"/>
                                <w:numId w:val="3"/>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BC503D" w:rsidRPr="00185766" w:rsidRDefault="00BC503D" w:rsidP="00BA5704">
                            <w:pPr>
                              <w:pStyle w:val="ListParagraph"/>
                              <w:numPr>
                                <w:ilvl w:val="0"/>
                                <w:numId w:val="3"/>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BC503D" w:rsidRPr="00185766" w:rsidRDefault="00BC503D" w:rsidP="00BA5704">
                            <w:pPr>
                              <w:pStyle w:val="ListParagraph"/>
                              <w:numPr>
                                <w:ilvl w:val="0"/>
                                <w:numId w:val="3"/>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http://schemas.microsoft.com/office/word/2018/wordml" xmlns:w16cex="http://schemas.microsoft.com/office/word/2018/wordml/cex">
            <w:pict>
              <v:shapetype w14:anchorId="3C5F0551" id="_x0000_t202" coordsize="21600,21600" o:spt="202" path="m,l,21600r21600,l21600,xe">
                <v:stroke joinstyle="miter"/>
                <v:path gradientshapeok="t" o:connecttype="rect"/>
              </v:shapetype>
              <v:shape id="Text Box 2" o:spid="_x0000_s1080" type="#_x0000_t202" style="position:absolute;margin-left:219pt;margin-top:13.55pt;width:276.75pt;height:261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" stroked="f">
                <v:textbox>
                  <w:txbxContent>
                    <w:p w14:paraId="3C5F055B" w14:textId="77777777" w:rsidR="00BC503D" w:rsidRPr="00185766" w:rsidRDefault="00BC503D" w:rsidP="00530142">
                      <w:pPr>
                        <w:rPr>
                          <w:rFonts w:ascii="Lucida Sans" w:hAnsi="Lucida Sans"/>
                          <w:sz w:val="16"/>
                          <w:szCs w:val="16"/>
                        </w:rPr>
                      </w:pPr>
                      <w:r w:rsidRPr="00185766">
                        <w:rPr>
                          <w:rFonts w:ascii="Lucida Sans" w:hAnsi="Lucida Sans"/>
                          <w:sz w:val="16"/>
                          <w:szCs w:val="16"/>
                        </w:rPr>
                        <w:t>Risk process</w:t>
                      </w:r>
                    </w:p>
                    <w:p w14:paraId="3C5F055C" w14:textId="77777777" w:rsidR="00BC503D" w:rsidRPr="00185766" w:rsidRDefault="00BC503D" w:rsidP="00BA5704">
                      <w:pPr>
                        <w:pStyle w:val="ListParagraph"/>
                        <w:numPr>
                          <w:ilvl w:val="0"/>
                          <w:numId w:val="3"/>
                        </w:numPr>
                        <w:ind w:left="284" w:hanging="284"/>
                        <w:rPr>
                          <w:rFonts w:ascii="Lucida Sans" w:hAnsi="Lucida Sans"/>
                          <w:sz w:val="16"/>
                          <w:szCs w:val="16"/>
                        </w:rPr>
                      </w:pPr>
                      <w:r w:rsidRPr="00185766">
                        <w:rPr>
                          <w:rFonts w:ascii="Lucida Sans" w:hAnsi="Lucida Sans"/>
                          <w:sz w:val="16"/>
                          <w:szCs w:val="16"/>
                        </w:rPr>
                        <w:t>Identify the impact and likelihood using the tables above.</w:t>
                      </w:r>
                    </w:p>
                    <w:p w14:paraId="3C5F055D" w14:textId="77777777" w:rsidR="00BC503D" w:rsidRPr="00185766" w:rsidRDefault="00BC503D" w:rsidP="00BA5704">
                      <w:pPr>
                        <w:pStyle w:val="ListParagraph"/>
                        <w:numPr>
                          <w:ilvl w:val="0"/>
                          <w:numId w:val="3"/>
                        </w:numPr>
                        <w:ind w:left="284" w:hanging="284"/>
                        <w:rPr>
                          <w:rFonts w:ascii="Lucida Sans" w:hAnsi="Lucida Sans"/>
                          <w:sz w:val="16"/>
                          <w:szCs w:val="16"/>
                        </w:rPr>
                      </w:pPr>
                      <w:r w:rsidRPr="00185766">
                        <w:rPr>
                          <w:rFonts w:ascii="Lucida Sans" w:hAnsi="Lucida Sans"/>
                          <w:sz w:val="16"/>
                          <w:szCs w:val="16"/>
                        </w:rPr>
                        <w:t>Identify the risk rating by multiplying the Impact by the likelihood using the coloured matrix.</w:t>
                      </w:r>
                    </w:p>
                    <w:p w14:paraId="3C5F055E" w14:textId="77777777" w:rsidR="00BC503D" w:rsidRPr="00185766" w:rsidRDefault="00BC503D" w:rsidP="00BA5704">
                      <w:pPr>
                        <w:pStyle w:val="ListParagraph"/>
                        <w:numPr>
                          <w:ilvl w:val="0"/>
                          <w:numId w:val="3"/>
                        </w:numPr>
                        <w:ind w:left="284" w:hanging="284"/>
                        <w:rPr>
                          <w:rFonts w:ascii="Lucida Sans" w:hAnsi="Lucida Sans"/>
                          <w:sz w:val="16"/>
                          <w:szCs w:val="16"/>
                        </w:rPr>
                      </w:pPr>
                      <w:r w:rsidRPr="00185766">
                        <w:rPr>
                          <w:rFonts w:ascii="Lucida Sans" w:hAnsi="Lucida Sans"/>
                          <w:sz w:val="16"/>
                          <w:szCs w:val="16"/>
                        </w:rPr>
                        <w:t>If the risk is amber or red – identify control measures to reduce the risk to as low as is reasonably practicable.</w:t>
                      </w:r>
                    </w:p>
                    <w:p w14:paraId="3C5F055F" w14:textId="77777777" w:rsidR="00BC503D" w:rsidRPr="00185766" w:rsidRDefault="00BC503D" w:rsidP="00BA5704">
                      <w:pPr>
                        <w:pStyle w:val="ListParagraph"/>
                        <w:numPr>
                          <w:ilvl w:val="0"/>
                          <w:numId w:val="3"/>
                        </w:numPr>
                        <w:ind w:left="284" w:hanging="284"/>
                        <w:rPr>
                          <w:rFonts w:ascii="Lucida Sans" w:hAnsi="Lucida Sans"/>
                          <w:sz w:val="16"/>
                          <w:szCs w:val="16"/>
                        </w:rPr>
                      </w:pPr>
                      <w:r w:rsidRPr="00185766">
                        <w:rPr>
                          <w:rFonts w:ascii="Lucida Sans" w:hAnsi="Lucida Sans"/>
                          <w:sz w:val="16"/>
                          <w:szCs w:val="16"/>
                        </w:rPr>
                        <w:t xml:space="preserve">If the residual risk is green, additional controls are not necessary.  </w:t>
                      </w:r>
                    </w:p>
                    <w:p w14:paraId="3C5F0560" w14:textId="77777777" w:rsidR="00BC503D" w:rsidRPr="00185766" w:rsidRDefault="00BC503D" w:rsidP="00BA5704">
                      <w:pPr>
                        <w:pStyle w:val="ListParagraph"/>
                        <w:numPr>
                          <w:ilvl w:val="0"/>
                          <w:numId w:val="3"/>
                        </w:numPr>
                        <w:ind w:left="284" w:hanging="284"/>
                        <w:rPr>
                          <w:rFonts w:ascii="Lucida Sans" w:hAnsi="Lucida Sans"/>
                          <w:sz w:val="16"/>
                          <w:szCs w:val="16"/>
                        </w:rPr>
                      </w:pPr>
                      <w:r w:rsidRPr="00185766">
                        <w:rPr>
                          <w:rFonts w:ascii="Lucida Sans" w:hAnsi="Lucida Sans"/>
                          <w:sz w:val="16"/>
                          <w:szCs w:val="16"/>
                        </w:rPr>
                        <w:t xml:space="preserve">If the residual risk is amber the activity can continue but you must identify and implement further controls to reduce the risk to as low as reasonably practicable. </w:t>
                      </w:r>
                    </w:p>
                    <w:p w14:paraId="3C5F0561" w14:textId="77777777" w:rsidR="00BC503D" w:rsidRPr="00185766" w:rsidRDefault="00BC503D" w:rsidP="00BA5704">
                      <w:pPr>
                        <w:pStyle w:val="ListParagraph"/>
                        <w:numPr>
                          <w:ilvl w:val="0"/>
                          <w:numId w:val="3"/>
                        </w:numPr>
                        <w:ind w:left="284" w:hanging="284"/>
                        <w:rPr>
                          <w:rFonts w:ascii="Lucida Sans" w:hAnsi="Lucida Sans"/>
                          <w:sz w:val="16"/>
                          <w:szCs w:val="16"/>
                        </w:rPr>
                      </w:pPr>
                      <w:r w:rsidRPr="00185766">
                        <w:rPr>
                          <w:rFonts w:ascii="Lucida Sans" w:hAnsi="Lucida Sans"/>
                          <w:sz w:val="16"/>
                          <w:szCs w:val="16"/>
                        </w:rPr>
                        <w:t xml:space="preserve">If the residual risk is red </w:t>
                      </w:r>
                      <w:r w:rsidRPr="00185766">
                        <w:rPr>
                          <w:rFonts w:ascii="Lucida Sans" w:hAnsi="Lucida Sans"/>
                          <w:sz w:val="16"/>
                          <w:szCs w:val="16"/>
                          <w:u w:val="single"/>
                        </w:rPr>
                        <w:t>do not continue with the activity</w:t>
                      </w:r>
                      <w:r w:rsidRPr="00185766">
                        <w:rPr>
                          <w:rFonts w:ascii="Lucida Sans" w:hAnsi="Lucida Sans"/>
                          <w:sz w:val="16"/>
                          <w:szCs w:val="16"/>
                        </w:rPr>
                        <w:t xml:space="preserve"> until additional controls have been implemented and the risk is reduced.</w:t>
                      </w:r>
                    </w:p>
                    <w:p w14:paraId="3C5F0562" w14:textId="77777777" w:rsidR="00BC503D" w:rsidRPr="00185766" w:rsidRDefault="00BC503D" w:rsidP="00BA5704">
                      <w:pPr>
                        <w:pStyle w:val="ListParagraph"/>
                        <w:numPr>
                          <w:ilvl w:val="0"/>
                          <w:numId w:val="3"/>
                        </w:numPr>
                        <w:ind w:left="284" w:hanging="284"/>
                        <w:rPr>
                          <w:rFonts w:ascii="Lucida Sans" w:hAnsi="Lucida Sans"/>
                          <w:sz w:val="16"/>
                          <w:szCs w:val="16"/>
                        </w:rPr>
                      </w:pPr>
                      <w:r w:rsidRPr="00185766">
                        <w:rPr>
                          <w:rFonts w:ascii="Lucida Sans" w:hAnsi="Lucida Sans"/>
                          <w:sz w:val="16"/>
                          <w:szCs w:val="16"/>
                        </w:rPr>
                        <w:t>Control measures should follow the risk hierarchy, where appropriate as per the pyramid above.</w:t>
                      </w:r>
                    </w:p>
                    <w:p w14:paraId="3C5F0563" w14:textId="77777777" w:rsidR="00BC503D" w:rsidRPr="00185766" w:rsidRDefault="00BC503D" w:rsidP="00BA5704">
                      <w:pPr>
                        <w:pStyle w:val="ListParagraph"/>
                        <w:numPr>
                          <w:ilvl w:val="0"/>
                          <w:numId w:val="3"/>
                        </w:numPr>
                        <w:ind w:left="284" w:hanging="284"/>
                        <w:rPr>
                          <w:rFonts w:ascii="Lucida Sans" w:hAnsi="Lucida Sans"/>
                          <w:sz w:val="16"/>
                          <w:szCs w:val="16"/>
                        </w:rPr>
                      </w:pPr>
                      <w:r w:rsidRPr="00185766">
                        <w:rPr>
                          <w:rFonts w:ascii="Lucida Sans" w:hAnsi="Lucida Sans"/>
                          <w:sz w:val="16"/>
                          <w:szCs w:val="16"/>
                        </w:rPr>
                        <w:t>The cost of implementing control measures can be taken into account but should be proportional to the risk i.e. a control to reduce low risk may not need to be carried out if the cost is high but a control to manage high risk means that even at high cost the control would be necessary.</w:t>
                      </w:r>
                    </w:p>
                  </w:txbxContent>
                </v:textbox>
                <w10:wrap type="square" anchorx="margin"/>
              </v:shape>
            </w:pict>
          </mc:Fallback>
        </mc:AlternateContent>
      </w:r>
    </w:p>
    <w:p w14:paraId="3C5F0548" w14:textId="56AF5CDE" w:rsidR="00530142" w:rsidRDefault="00530142" w:rsidP="00530142"/>
    <w:p w14:paraId="208A81A6" w14:textId="0A6671EE" w:rsidR="001D1E79" w:rsidRDefault="001D1E79" w:rsidP="00530142"/>
    <w:p w14:paraId="172D7DAC" w14:textId="4A72AF24" w:rsidR="001D1E79" w:rsidRDefault="001D1E79" w:rsidP="00530142"/>
    <w:p w14:paraId="2CB5D2F8" w14:textId="2C8C5E3D" w:rsidR="001D1E79" w:rsidRDefault="001D1E79" w:rsidP="00530142"/>
    <w:p w14:paraId="200812C5" w14:textId="35ECA258" w:rsidR="001D1E79" w:rsidRDefault="001D1E79" w:rsidP="00530142"/>
    <w:p w14:paraId="521CCADB" w14:textId="455E6390" w:rsidR="001D1E79" w:rsidRDefault="001D1E79" w:rsidP="00530142"/>
    <w:tbl>
      <w:tblPr>
        <w:tblStyle w:val="TableGrid"/>
        <w:tblpPr w:leftFromText="180" w:rightFromText="180" w:vertAnchor="text" w:horzAnchor="margin" w:tblpXSpec="right" w:tblpY="271"/>
        <w:tblW w:w="0" w:type="auto"/>
        <w:tblLook w:val="04A0" w:firstRow="1" w:lastRow="0" w:firstColumn="1" w:lastColumn="0" w:noHBand="0" w:noVBand="1"/>
      </w:tblPr>
      <w:tblGrid>
        <w:gridCol w:w="1006"/>
        <w:gridCol w:w="3811"/>
      </w:tblGrid>
      <w:tr w:rsidR="001622BE" w:rsidRPr="00465024" w14:paraId="19A3E839" w14:textId="77777777" w:rsidTr="001622BE">
        <w:trPr>
          <w:trHeight w:val="481"/>
        </w:trPr>
        <w:tc>
          <w:tcPr>
            <w:tcW w:w="4817" w:type="dxa"/>
            <w:gridSpan w:val="2"/>
            <w:shd w:val="clear" w:color="auto" w:fill="D9D9D9" w:themeFill="background1" w:themeFillShade="D9"/>
          </w:tcPr>
          <w:p w14:paraId="3BA3E563" w14:textId="77777777" w:rsidR="001622BE" w:rsidRPr="00465024" w:rsidRDefault="001622BE" w:rsidP="001622BE">
            <w:pPr>
              <w:rPr>
                <w:color w:val="000000" w:themeColor="text1"/>
                <w:sz w:val="16"/>
                <w:szCs w:val="16"/>
              </w:rPr>
            </w:pPr>
            <w:r>
              <w:rPr>
                <w:color w:val="000000" w:themeColor="text1"/>
                <w:sz w:val="16"/>
                <w:szCs w:val="16"/>
              </w:rPr>
              <w:t>Likelihood</w:t>
            </w:r>
          </w:p>
        </w:tc>
      </w:tr>
      <w:tr w:rsidR="001622BE" w:rsidRPr="00465024" w14:paraId="164E93B3" w14:textId="77777777" w:rsidTr="001622BE">
        <w:trPr>
          <w:trHeight w:val="493"/>
        </w:trPr>
        <w:tc>
          <w:tcPr>
            <w:tcW w:w="1006" w:type="dxa"/>
          </w:tcPr>
          <w:p w14:paraId="4010A3B4" w14:textId="77777777" w:rsidR="001622BE" w:rsidRPr="00465024" w:rsidRDefault="001622BE" w:rsidP="001622BE">
            <w:pPr>
              <w:rPr>
                <w:sz w:val="16"/>
                <w:szCs w:val="16"/>
              </w:rPr>
            </w:pPr>
            <w:r w:rsidRPr="00465024">
              <w:rPr>
                <w:sz w:val="16"/>
                <w:szCs w:val="16"/>
              </w:rPr>
              <w:t>1</w:t>
            </w:r>
          </w:p>
        </w:tc>
        <w:tc>
          <w:tcPr>
            <w:tcW w:w="3811" w:type="dxa"/>
          </w:tcPr>
          <w:p w14:paraId="596517CA" w14:textId="77777777" w:rsidR="001622BE" w:rsidRPr="00465024" w:rsidRDefault="001622BE" w:rsidP="001622BE">
            <w:pPr>
              <w:rPr>
                <w:sz w:val="16"/>
                <w:szCs w:val="16"/>
              </w:rPr>
            </w:pPr>
            <w:r w:rsidRPr="00465024">
              <w:rPr>
                <w:sz w:val="16"/>
                <w:szCs w:val="16"/>
              </w:rPr>
              <w:t>Rare</w:t>
            </w:r>
            <w:r w:rsidRPr="00465024">
              <w:rPr>
                <w:rFonts w:cs="Times New Roman"/>
                <w:sz w:val="16"/>
                <w:szCs w:val="16"/>
              </w:rPr>
              <w:t xml:space="preserve"> e.g. 1 in 100,000 chance or higher</w:t>
            </w:r>
          </w:p>
        </w:tc>
      </w:tr>
      <w:tr w:rsidR="001622BE" w:rsidRPr="00465024" w14:paraId="5F87ABA7" w14:textId="77777777" w:rsidTr="001622BE">
        <w:trPr>
          <w:trHeight w:val="239"/>
        </w:trPr>
        <w:tc>
          <w:tcPr>
            <w:tcW w:w="1006" w:type="dxa"/>
          </w:tcPr>
          <w:p w14:paraId="5F850268" w14:textId="77777777" w:rsidR="001622BE" w:rsidRPr="00465024" w:rsidRDefault="001622BE" w:rsidP="001622BE">
            <w:pPr>
              <w:rPr>
                <w:sz w:val="16"/>
                <w:szCs w:val="16"/>
              </w:rPr>
            </w:pPr>
            <w:r w:rsidRPr="00465024">
              <w:rPr>
                <w:sz w:val="16"/>
                <w:szCs w:val="16"/>
              </w:rPr>
              <w:t>2</w:t>
            </w:r>
          </w:p>
        </w:tc>
        <w:tc>
          <w:tcPr>
            <w:tcW w:w="3811" w:type="dxa"/>
          </w:tcPr>
          <w:p w14:paraId="0CBA3B75" w14:textId="77777777" w:rsidR="001622BE" w:rsidRPr="00465024" w:rsidRDefault="001622BE" w:rsidP="001622BE">
            <w:pPr>
              <w:rPr>
                <w:sz w:val="16"/>
                <w:szCs w:val="16"/>
              </w:rPr>
            </w:pPr>
            <w:r w:rsidRPr="00465024">
              <w:rPr>
                <w:sz w:val="16"/>
                <w:szCs w:val="16"/>
              </w:rPr>
              <w:t>Unlikely e.g. 1 in 10,000 chance or higher</w:t>
            </w:r>
          </w:p>
        </w:tc>
      </w:tr>
      <w:tr w:rsidR="001622BE" w:rsidRPr="00465024" w14:paraId="7FF77C79" w14:textId="77777777" w:rsidTr="001622BE">
        <w:trPr>
          <w:trHeight w:val="239"/>
        </w:trPr>
        <w:tc>
          <w:tcPr>
            <w:tcW w:w="1006" w:type="dxa"/>
          </w:tcPr>
          <w:p w14:paraId="72D10FB0" w14:textId="77777777" w:rsidR="001622BE" w:rsidRPr="00465024" w:rsidRDefault="001622BE" w:rsidP="001622BE">
            <w:pPr>
              <w:rPr>
                <w:sz w:val="16"/>
                <w:szCs w:val="16"/>
              </w:rPr>
            </w:pPr>
            <w:r w:rsidRPr="00465024">
              <w:rPr>
                <w:sz w:val="16"/>
                <w:szCs w:val="16"/>
              </w:rPr>
              <w:t>3</w:t>
            </w:r>
          </w:p>
        </w:tc>
        <w:tc>
          <w:tcPr>
            <w:tcW w:w="3811" w:type="dxa"/>
          </w:tcPr>
          <w:p w14:paraId="5953D3F6" w14:textId="77777777" w:rsidR="001622BE" w:rsidRPr="00465024" w:rsidRDefault="001622BE" w:rsidP="001622BE">
            <w:pPr>
              <w:rPr>
                <w:sz w:val="16"/>
                <w:szCs w:val="16"/>
              </w:rPr>
            </w:pPr>
            <w:r w:rsidRPr="00465024">
              <w:rPr>
                <w:sz w:val="16"/>
                <w:szCs w:val="16"/>
              </w:rPr>
              <w:t>Possible e.g. 1 in 1,000 chance or higher</w:t>
            </w:r>
          </w:p>
        </w:tc>
      </w:tr>
      <w:tr w:rsidR="001622BE" w:rsidRPr="00465024" w14:paraId="6DBECC4B" w14:textId="77777777" w:rsidTr="001622BE">
        <w:trPr>
          <w:trHeight w:val="220"/>
        </w:trPr>
        <w:tc>
          <w:tcPr>
            <w:tcW w:w="1006" w:type="dxa"/>
          </w:tcPr>
          <w:p w14:paraId="546F34AD" w14:textId="77777777" w:rsidR="001622BE" w:rsidRPr="00465024" w:rsidRDefault="001622BE" w:rsidP="001622BE">
            <w:pPr>
              <w:rPr>
                <w:sz w:val="16"/>
                <w:szCs w:val="16"/>
              </w:rPr>
            </w:pPr>
            <w:r w:rsidRPr="00465024">
              <w:rPr>
                <w:sz w:val="16"/>
                <w:szCs w:val="16"/>
              </w:rPr>
              <w:t>4</w:t>
            </w:r>
          </w:p>
        </w:tc>
        <w:tc>
          <w:tcPr>
            <w:tcW w:w="3811" w:type="dxa"/>
          </w:tcPr>
          <w:p w14:paraId="4944C177" w14:textId="77777777" w:rsidR="001622BE" w:rsidRPr="00465024" w:rsidRDefault="001622BE" w:rsidP="001622BE">
            <w:pPr>
              <w:rPr>
                <w:sz w:val="16"/>
                <w:szCs w:val="16"/>
              </w:rPr>
            </w:pPr>
            <w:r w:rsidRPr="00465024">
              <w:rPr>
                <w:sz w:val="16"/>
                <w:szCs w:val="16"/>
              </w:rPr>
              <w:t>Likely e.g. 1 in 100 chance or higher</w:t>
            </w:r>
          </w:p>
        </w:tc>
      </w:tr>
      <w:tr w:rsidR="001622BE" w:rsidRPr="00465024" w14:paraId="1F13186F" w14:textId="77777777" w:rsidTr="001622BE">
        <w:trPr>
          <w:trHeight w:val="75"/>
        </w:trPr>
        <w:tc>
          <w:tcPr>
            <w:tcW w:w="1006" w:type="dxa"/>
          </w:tcPr>
          <w:p w14:paraId="4BB03FD3" w14:textId="77777777" w:rsidR="001622BE" w:rsidRPr="00465024" w:rsidRDefault="001622BE" w:rsidP="001622BE">
            <w:pPr>
              <w:rPr>
                <w:sz w:val="16"/>
                <w:szCs w:val="16"/>
              </w:rPr>
            </w:pPr>
            <w:r w:rsidRPr="00465024">
              <w:rPr>
                <w:sz w:val="16"/>
                <w:szCs w:val="16"/>
              </w:rPr>
              <w:t>5</w:t>
            </w:r>
          </w:p>
        </w:tc>
        <w:tc>
          <w:tcPr>
            <w:tcW w:w="3811" w:type="dxa"/>
          </w:tcPr>
          <w:p w14:paraId="438D4EC1" w14:textId="77777777" w:rsidR="001622BE" w:rsidRPr="00465024" w:rsidRDefault="001622BE" w:rsidP="001622BE">
            <w:pPr>
              <w:rPr>
                <w:sz w:val="16"/>
                <w:szCs w:val="16"/>
              </w:rPr>
            </w:pPr>
            <w:r w:rsidRPr="00465024">
              <w:rPr>
                <w:sz w:val="16"/>
                <w:szCs w:val="16"/>
              </w:rPr>
              <w:t>Very Likely e.g. 1 in 10 chance or higher</w:t>
            </w:r>
          </w:p>
        </w:tc>
      </w:tr>
    </w:tbl>
    <w:p w14:paraId="511E69A6" w14:textId="199371EF" w:rsidR="001D1E79" w:rsidRDefault="001D1E79" w:rsidP="00530142"/>
    <w:p w14:paraId="48868C94" w14:textId="4850B4ED" w:rsidR="001D1E79" w:rsidRDefault="001D1E79" w:rsidP="00530142"/>
    <w:p w14:paraId="5B39BF03" w14:textId="77777777" w:rsidR="001D1E79" w:rsidRDefault="001D1E79" w:rsidP="00530142"/>
    <w:p w14:paraId="3C5F0549" w14:textId="53C2A6FC" w:rsidR="00530142" w:rsidRDefault="00530142" w:rsidP="00530142"/>
    <w:p w14:paraId="3C5F054E" w14:textId="206232FC" w:rsidR="007361BE" w:rsidRDefault="007361BE" w:rsidP="00F1527D">
      <w:pPr>
        <w:rPr>
          <w:sz w:val="24"/>
          <w:szCs w:val="24"/>
        </w:rPr>
      </w:pPr>
    </w:p>
    <w:sectPr w:rsidR="007361BE" w:rsidSect="008C216A">
      <w:headerReference w:type="default" r:id="rId35"/>
      <w:footerReference w:type="default" r:id="rId36"/>
      <w:pgSz w:w="16839" w:h="11907" w:orient="landscape" w:code="9"/>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A7FC57" w14:textId="77777777" w:rsidR="00355B9B" w:rsidRDefault="00355B9B" w:rsidP="00AC47B4">
      <w:pPr>
        <w:spacing w:after="0" w:line="240" w:lineRule="auto"/>
      </w:pPr>
      <w:r>
        <w:separator/>
      </w:r>
    </w:p>
  </w:endnote>
  <w:endnote w:type="continuationSeparator" w:id="0">
    <w:p w14:paraId="2A6D8E01" w14:textId="77777777" w:rsidR="00355B9B" w:rsidRDefault="00355B9B" w:rsidP="00AC47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Times">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egoe UI">
    <w:altName w:val="Sylfaen"/>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50866117"/>
      <w:docPartObj>
        <w:docPartGallery w:val="Page Numbers (Bottom of Page)"/>
        <w:docPartUnique/>
      </w:docPartObj>
    </w:sdtPr>
    <w:sdtEndPr>
      <w:rPr>
        <w:noProof/>
      </w:rPr>
    </w:sdtEndPr>
    <w:sdtContent>
      <w:p w14:paraId="3C5F0559" w14:textId="20F7D98C" w:rsidR="00BC503D" w:rsidRDefault="00BC503D">
        <w:pPr>
          <w:pStyle w:val="Footer"/>
        </w:pPr>
        <w:r>
          <w:fldChar w:fldCharType="begin"/>
        </w:r>
        <w:r>
          <w:instrText xml:space="preserve"> PAGE   \* MERGEFORMAT </w:instrText>
        </w:r>
        <w:r>
          <w:fldChar w:fldCharType="separate"/>
        </w:r>
        <w:r>
          <w:rPr>
            <w:noProof/>
          </w:rPr>
          <w:t>1</w:t>
        </w:r>
        <w:r>
          <w:rPr>
            <w:noProof/>
          </w:rPr>
          <w:fldChar w:fldCharType="end"/>
        </w:r>
      </w:p>
    </w:sdtContent>
  </w:sdt>
  <w:p w14:paraId="3C5F055A" w14:textId="77777777" w:rsidR="00BC503D" w:rsidRDefault="00BC50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28DAD5C" w14:textId="77777777" w:rsidR="00355B9B" w:rsidRDefault="00355B9B" w:rsidP="00AC47B4">
      <w:pPr>
        <w:spacing w:after="0" w:line="240" w:lineRule="auto"/>
      </w:pPr>
      <w:r>
        <w:separator/>
      </w:r>
    </w:p>
  </w:footnote>
  <w:footnote w:type="continuationSeparator" w:id="0">
    <w:p w14:paraId="0FC76340" w14:textId="77777777" w:rsidR="00355B9B" w:rsidRDefault="00355B9B" w:rsidP="00AC47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5F0557" w14:textId="77777777" w:rsidR="00BC503D" w:rsidRDefault="00BC503D" w:rsidP="009A2665">
    <w:pPr>
      <w:pStyle w:val="Header"/>
      <w:tabs>
        <w:tab w:val="left" w:pos="9844"/>
      </w:tabs>
      <w:rPr>
        <w:rFonts w:ascii="Georgia" w:hAnsi="Georgia"/>
        <w:color w:val="1F497D" w:themeColor="text2"/>
        <w:sz w:val="32"/>
      </w:rPr>
    </w:pPr>
    <w:r w:rsidRPr="0067220D">
      <w:rPr>
        <w:rFonts w:ascii="Georgia" w:hAnsi="Georgia"/>
        <w:color w:val="1F497D" w:themeColor="text2"/>
        <w:sz w:val="32"/>
      </w:rPr>
      <w:t xml:space="preserve">University of Southampton </w:t>
    </w:r>
    <w:r>
      <w:rPr>
        <w:rFonts w:ascii="Georgia" w:hAnsi="Georgia"/>
        <w:color w:val="1F497D" w:themeColor="text2"/>
        <w:sz w:val="32"/>
      </w:rPr>
      <w:t xml:space="preserve">Health &amp; Safety </w:t>
    </w:r>
    <w:r w:rsidRPr="0067220D">
      <w:rPr>
        <w:rFonts w:ascii="Georgia" w:hAnsi="Georgia"/>
        <w:color w:val="1F497D" w:themeColor="text2"/>
        <w:sz w:val="32"/>
      </w:rPr>
      <w:t xml:space="preserve">Risk </w:t>
    </w:r>
    <w:r>
      <w:rPr>
        <w:rFonts w:ascii="Georgia" w:hAnsi="Georgia"/>
        <w:color w:val="1F497D" w:themeColor="text2"/>
        <w:sz w:val="32"/>
      </w:rPr>
      <w:t>Assessment</w:t>
    </w:r>
  </w:p>
  <w:p w14:paraId="3C5F0558" w14:textId="77777777" w:rsidR="00BC503D" w:rsidRPr="00E64593" w:rsidRDefault="00BC503D" w:rsidP="009A2665">
    <w:pPr>
      <w:pStyle w:val="Header"/>
      <w:tabs>
        <w:tab w:val="left" w:pos="9844"/>
      </w:tabs>
      <w:rPr>
        <w:color w:val="808080" w:themeColor="background1" w:themeShade="80"/>
      </w:rPr>
    </w:pPr>
    <w:r w:rsidRPr="00AB6277">
      <w:rPr>
        <w:color w:val="808080" w:themeColor="background1" w:themeShade="80"/>
      </w:rPr>
      <w:ptab w:relativeTo="margin" w:alignment="center" w:leader="none"/>
    </w:r>
    <w:r w:rsidRPr="00AB6277">
      <w:rPr>
        <w:color w:val="808080" w:themeColor="background1" w:themeShade="80"/>
      </w:rPr>
      <w:ptab w:relativeTo="margin" w:alignment="right" w:leader="none"/>
    </w:r>
    <w:r>
      <w:rPr>
        <w:color w:val="808080" w:themeColor="background1" w:themeShade="80"/>
      </w:rPr>
      <w:t>Version: 2.3/2017</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3B5041"/>
    <w:multiLevelType w:val="multilevel"/>
    <w:tmpl w:val="A8EA9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2535B0E"/>
    <w:multiLevelType w:val="hybridMultilevel"/>
    <w:tmpl w:val="9B28B886"/>
    <w:lvl w:ilvl="0" w:tplc="7116F1C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7D4E64"/>
    <w:multiLevelType w:val="multilevel"/>
    <w:tmpl w:val="A8EA9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7557B84"/>
    <w:multiLevelType w:val="hybridMultilevel"/>
    <w:tmpl w:val="841A3E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11517D"/>
    <w:multiLevelType w:val="multilevel"/>
    <w:tmpl w:val="FAD082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A7F492F"/>
    <w:multiLevelType w:val="hybridMultilevel"/>
    <w:tmpl w:val="CBA2A7A8"/>
    <w:lvl w:ilvl="0" w:tplc="82CA2206">
      <w:start w:val="16"/>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16507CD"/>
    <w:multiLevelType w:val="multilevel"/>
    <w:tmpl w:val="C9DA5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1EA5F10"/>
    <w:multiLevelType w:val="hybridMultilevel"/>
    <w:tmpl w:val="383CD226"/>
    <w:lvl w:ilvl="0" w:tplc="04090001">
      <w:start w:val="1"/>
      <w:numFmt w:val="bullet"/>
      <w:lvlText w:val=""/>
      <w:lvlJc w:val="left"/>
      <w:pPr>
        <w:ind w:left="675" w:hanging="360"/>
      </w:pPr>
      <w:rPr>
        <w:rFonts w:ascii="Symbol" w:hAnsi="Symbol" w:hint="default"/>
      </w:rPr>
    </w:lvl>
    <w:lvl w:ilvl="1" w:tplc="04090003" w:tentative="1">
      <w:start w:val="1"/>
      <w:numFmt w:val="bullet"/>
      <w:lvlText w:val="o"/>
      <w:lvlJc w:val="left"/>
      <w:pPr>
        <w:ind w:left="1395" w:hanging="360"/>
      </w:pPr>
      <w:rPr>
        <w:rFonts w:ascii="Courier New" w:hAnsi="Courier New" w:hint="default"/>
      </w:rPr>
    </w:lvl>
    <w:lvl w:ilvl="2" w:tplc="04090005" w:tentative="1">
      <w:start w:val="1"/>
      <w:numFmt w:val="bullet"/>
      <w:lvlText w:val=""/>
      <w:lvlJc w:val="left"/>
      <w:pPr>
        <w:ind w:left="2115" w:hanging="360"/>
      </w:pPr>
      <w:rPr>
        <w:rFonts w:ascii="Wingdings" w:hAnsi="Wingdings" w:hint="default"/>
      </w:rPr>
    </w:lvl>
    <w:lvl w:ilvl="3" w:tplc="04090001" w:tentative="1">
      <w:start w:val="1"/>
      <w:numFmt w:val="bullet"/>
      <w:lvlText w:val=""/>
      <w:lvlJc w:val="left"/>
      <w:pPr>
        <w:ind w:left="2835" w:hanging="360"/>
      </w:pPr>
      <w:rPr>
        <w:rFonts w:ascii="Symbol" w:hAnsi="Symbol" w:hint="default"/>
      </w:rPr>
    </w:lvl>
    <w:lvl w:ilvl="4" w:tplc="04090003" w:tentative="1">
      <w:start w:val="1"/>
      <w:numFmt w:val="bullet"/>
      <w:lvlText w:val="o"/>
      <w:lvlJc w:val="left"/>
      <w:pPr>
        <w:ind w:left="3555" w:hanging="360"/>
      </w:pPr>
      <w:rPr>
        <w:rFonts w:ascii="Courier New" w:hAnsi="Courier New" w:hint="default"/>
      </w:rPr>
    </w:lvl>
    <w:lvl w:ilvl="5" w:tplc="04090005" w:tentative="1">
      <w:start w:val="1"/>
      <w:numFmt w:val="bullet"/>
      <w:lvlText w:val=""/>
      <w:lvlJc w:val="left"/>
      <w:pPr>
        <w:ind w:left="4275" w:hanging="360"/>
      </w:pPr>
      <w:rPr>
        <w:rFonts w:ascii="Wingdings" w:hAnsi="Wingdings" w:hint="default"/>
      </w:rPr>
    </w:lvl>
    <w:lvl w:ilvl="6" w:tplc="04090001" w:tentative="1">
      <w:start w:val="1"/>
      <w:numFmt w:val="bullet"/>
      <w:lvlText w:val=""/>
      <w:lvlJc w:val="left"/>
      <w:pPr>
        <w:ind w:left="4995" w:hanging="360"/>
      </w:pPr>
      <w:rPr>
        <w:rFonts w:ascii="Symbol" w:hAnsi="Symbol" w:hint="default"/>
      </w:rPr>
    </w:lvl>
    <w:lvl w:ilvl="7" w:tplc="04090003" w:tentative="1">
      <w:start w:val="1"/>
      <w:numFmt w:val="bullet"/>
      <w:lvlText w:val="o"/>
      <w:lvlJc w:val="left"/>
      <w:pPr>
        <w:ind w:left="5715" w:hanging="360"/>
      </w:pPr>
      <w:rPr>
        <w:rFonts w:ascii="Courier New" w:hAnsi="Courier New" w:hint="default"/>
      </w:rPr>
    </w:lvl>
    <w:lvl w:ilvl="8" w:tplc="04090005" w:tentative="1">
      <w:start w:val="1"/>
      <w:numFmt w:val="bullet"/>
      <w:lvlText w:val=""/>
      <w:lvlJc w:val="left"/>
      <w:pPr>
        <w:ind w:left="6435" w:hanging="360"/>
      </w:pPr>
      <w:rPr>
        <w:rFonts w:ascii="Wingdings" w:hAnsi="Wingdings" w:hint="default"/>
      </w:rPr>
    </w:lvl>
  </w:abstractNum>
  <w:abstractNum w:abstractNumId="8" w15:restartNumberingAfterBreak="0">
    <w:nsid w:val="126A0EE0"/>
    <w:multiLevelType w:val="multilevel"/>
    <w:tmpl w:val="A8EA9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2950DC7"/>
    <w:multiLevelType w:val="hybridMultilevel"/>
    <w:tmpl w:val="82100E98"/>
    <w:lvl w:ilvl="0" w:tplc="82CA2206">
      <w:start w:val="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3D04BAB"/>
    <w:multiLevelType w:val="multilevel"/>
    <w:tmpl w:val="6E6210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69F0322"/>
    <w:multiLevelType w:val="multilevel"/>
    <w:tmpl w:val="A8EA9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81A4FF0"/>
    <w:multiLevelType w:val="multilevel"/>
    <w:tmpl w:val="A8EA9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983A99"/>
    <w:multiLevelType w:val="hybridMultilevel"/>
    <w:tmpl w:val="60D09374"/>
    <w:lvl w:ilvl="0" w:tplc="82CA2206">
      <w:start w:val="16"/>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3EA733E"/>
    <w:multiLevelType w:val="hybridMultilevel"/>
    <w:tmpl w:val="A314BB16"/>
    <w:lvl w:ilvl="0" w:tplc="82CA2206">
      <w:start w:val="16"/>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245F1AB1"/>
    <w:multiLevelType w:val="hybridMultilevel"/>
    <w:tmpl w:val="38DA81DE"/>
    <w:lvl w:ilvl="0" w:tplc="82CA2206">
      <w:start w:val="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7ED7613"/>
    <w:multiLevelType w:val="hybridMultilevel"/>
    <w:tmpl w:val="35320A88"/>
    <w:lvl w:ilvl="0" w:tplc="82CA2206">
      <w:start w:val="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82B43FB"/>
    <w:multiLevelType w:val="hybridMultilevel"/>
    <w:tmpl w:val="6E10C586"/>
    <w:lvl w:ilvl="0" w:tplc="04090001">
      <w:start w:val="1"/>
      <w:numFmt w:val="bullet"/>
      <w:lvlText w:val=""/>
      <w:lvlJc w:val="left"/>
      <w:pPr>
        <w:ind w:left="750" w:hanging="360"/>
      </w:pPr>
      <w:rPr>
        <w:rFonts w:ascii="Symbol" w:hAnsi="Symbol" w:hint="default"/>
      </w:rPr>
    </w:lvl>
    <w:lvl w:ilvl="1" w:tplc="04090003" w:tentative="1">
      <w:start w:val="1"/>
      <w:numFmt w:val="bullet"/>
      <w:lvlText w:val="o"/>
      <w:lvlJc w:val="left"/>
      <w:pPr>
        <w:ind w:left="1470" w:hanging="360"/>
      </w:pPr>
      <w:rPr>
        <w:rFonts w:ascii="Courier New" w:hAnsi="Courier New" w:hint="default"/>
      </w:rPr>
    </w:lvl>
    <w:lvl w:ilvl="2" w:tplc="04090005" w:tentative="1">
      <w:start w:val="1"/>
      <w:numFmt w:val="bullet"/>
      <w:lvlText w:val=""/>
      <w:lvlJc w:val="left"/>
      <w:pPr>
        <w:ind w:left="2190" w:hanging="360"/>
      </w:pPr>
      <w:rPr>
        <w:rFonts w:ascii="Wingdings" w:hAnsi="Wingdings" w:hint="default"/>
      </w:rPr>
    </w:lvl>
    <w:lvl w:ilvl="3" w:tplc="04090001" w:tentative="1">
      <w:start w:val="1"/>
      <w:numFmt w:val="bullet"/>
      <w:lvlText w:val=""/>
      <w:lvlJc w:val="left"/>
      <w:pPr>
        <w:ind w:left="2910" w:hanging="360"/>
      </w:pPr>
      <w:rPr>
        <w:rFonts w:ascii="Symbol" w:hAnsi="Symbol" w:hint="default"/>
      </w:rPr>
    </w:lvl>
    <w:lvl w:ilvl="4" w:tplc="04090003" w:tentative="1">
      <w:start w:val="1"/>
      <w:numFmt w:val="bullet"/>
      <w:lvlText w:val="o"/>
      <w:lvlJc w:val="left"/>
      <w:pPr>
        <w:ind w:left="3630" w:hanging="360"/>
      </w:pPr>
      <w:rPr>
        <w:rFonts w:ascii="Courier New" w:hAnsi="Courier New" w:hint="default"/>
      </w:rPr>
    </w:lvl>
    <w:lvl w:ilvl="5" w:tplc="04090005" w:tentative="1">
      <w:start w:val="1"/>
      <w:numFmt w:val="bullet"/>
      <w:lvlText w:val=""/>
      <w:lvlJc w:val="left"/>
      <w:pPr>
        <w:ind w:left="4350" w:hanging="360"/>
      </w:pPr>
      <w:rPr>
        <w:rFonts w:ascii="Wingdings" w:hAnsi="Wingdings" w:hint="default"/>
      </w:rPr>
    </w:lvl>
    <w:lvl w:ilvl="6" w:tplc="04090001" w:tentative="1">
      <w:start w:val="1"/>
      <w:numFmt w:val="bullet"/>
      <w:lvlText w:val=""/>
      <w:lvlJc w:val="left"/>
      <w:pPr>
        <w:ind w:left="5070" w:hanging="360"/>
      </w:pPr>
      <w:rPr>
        <w:rFonts w:ascii="Symbol" w:hAnsi="Symbol" w:hint="default"/>
      </w:rPr>
    </w:lvl>
    <w:lvl w:ilvl="7" w:tplc="04090003" w:tentative="1">
      <w:start w:val="1"/>
      <w:numFmt w:val="bullet"/>
      <w:lvlText w:val="o"/>
      <w:lvlJc w:val="left"/>
      <w:pPr>
        <w:ind w:left="5790" w:hanging="360"/>
      </w:pPr>
      <w:rPr>
        <w:rFonts w:ascii="Courier New" w:hAnsi="Courier New" w:hint="default"/>
      </w:rPr>
    </w:lvl>
    <w:lvl w:ilvl="8" w:tplc="04090005" w:tentative="1">
      <w:start w:val="1"/>
      <w:numFmt w:val="bullet"/>
      <w:lvlText w:val=""/>
      <w:lvlJc w:val="left"/>
      <w:pPr>
        <w:ind w:left="6510" w:hanging="360"/>
      </w:pPr>
      <w:rPr>
        <w:rFonts w:ascii="Wingdings" w:hAnsi="Wingdings" w:hint="default"/>
      </w:rPr>
    </w:lvl>
  </w:abstractNum>
  <w:abstractNum w:abstractNumId="18" w15:restartNumberingAfterBreak="0">
    <w:nsid w:val="32D0107F"/>
    <w:multiLevelType w:val="hybridMultilevel"/>
    <w:tmpl w:val="27EA9D6E"/>
    <w:lvl w:ilvl="0" w:tplc="82CA2206">
      <w:start w:val="16"/>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37D81786"/>
    <w:multiLevelType w:val="hybridMultilevel"/>
    <w:tmpl w:val="3C6A3BDC"/>
    <w:lvl w:ilvl="0" w:tplc="82CA2206">
      <w:start w:val="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9495385"/>
    <w:multiLevelType w:val="multilevel"/>
    <w:tmpl w:val="AB9AE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3C566E5D"/>
    <w:multiLevelType w:val="multilevel"/>
    <w:tmpl w:val="A8EA9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CAF4FF3"/>
    <w:multiLevelType w:val="hybridMultilevel"/>
    <w:tmpl w:val="D1B24C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0E43559"/>
    <w:multiLevelType w:val="hybridMultilevel"/>
    <w:tmpl w:val="9A0E83D8"/>
    <w:lvl w:ilvl="0" w:tplc="82CA2206">
      <w:start w:val="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61E4102"/>
    <w:multiLevelType w:val="hybridMultilevel"/>
    <w:tmpl w:val="32A8AFA0"/>
    <w:lvl w:ilvl="0" w:tplc="0664A9E4">
      <w:start w:val="1"/>
      <w:numFmt w:val="bullet"/>
      <w:lvlText w:val=""/>
      <w:lvlJc w:val="left"/>
      <w:pPr>
        <w:ind w:left="720" w:hanging="360"/>
      </w:pPr>
      <w:rPr>
        <w:rFonts w:ascii="Symbol" w:hAnsi="Symbol" w:hint="default"/>
      </w:rPr>
    </w:lvl>
    <w:lvl w:ilvl="1" w:tplc="057E1114">
      <w:start w:val="1"/>
      <w:numFmt w:val="bullet"/>
      <w:lvlText w:val="o"/>
      <w:lvlJc w:val="left"/>
      <w:pPr>
        <w:ind w:left="1440" w:hanging="360"/>
      </w:pPr>
      <w:rPr>
        <w:rFonts w:ascii="Courier New" w:hAnsi="Courier New" w:hint="default"/>
      </w:rPr>
    </w:lvl>
    <w:lvl w:ilvl="2" w:tplc="6A12A1B0">
      <w:start w:val="1"/>
      <w:numFmt w:val="bullet"/>
      <w:lvlText w:val=""/>
      <w:lvlJc w:val="left"/>
      <w:pPr>
        <w:ind w:left="2160" w:hanging="360"/>
      </w:pPr>
      <w:rPr>
        <w:rFonts w:ascii="Wingdings" w:hAnsi="Wingdings" w:hint="default"/>
      </w:rPr>
    </w:lvl>
    <w:lvl w:ilvl="3" w:tplc="86B8BD00">
      <w:start w:val="1"/>
      <w:numFmt w:val="bullet"/>
      <w:lvlText w:val=""/>
      <w:lvlJc w:val="left"/>
      <w:pPr>
        <w:ind w:left="2880" w:hanging="360"/>
      </w:pPr>
      <w:rPr>
        <w:rFonts w:ascii="Symbol" w:hAnsi="Symbol" w:hint="default"/>
      </w:rPr>
    </w:lvl>
    <w:lvl w:ilvl="4" w:tplc="250A335C">
      <w:start w:val="1"/>
      <w:numFmt w:val="bullet"/>
      <w:lvlText w:val="o"/>
      <w:lvlJc w:val="left"/>
      <w:pPr>
        <w:ind w:left="3600" w:hanging="360"/>
      </w:pPr>
      <w:rPr>
        <w:rFonts w:ascii="Courier New" w:hAnsi="Courier New" w:hint="default"/>
      </w:rPr>
    </w:lvl>
    <w:lvl w:ilvl="5" w:tplc="AA7AB13C">
      <w:start w:val="1"/>
      <w:numFmt w:val="bullet"/>
      <w:lvlText w:val=""/>
      <w:lvlJc w:val="left"/>
      <w:pPr>
        <w:ind w:left="4320" w:hanging="360"/>
      </w:pPr>
      <w:rPr>
        <w:rFonts w:ascii="Wingdings" w:hAnsi="Wingdings" w:hint="default"/>
      </w:rPr>
    </w:lvl>
    <w:lvl w:ilvl="6" w:tplc="D108A78A">
      <w:start w:val="1"/>
      <w:numFmt w:val="bullet"/>
      <w:lvlText w:val=""/>
      <w:lvlJc w:val="left"/>
      <w:pPr>
        <w:ind w:left="5040" w:hanging="360"/>
      </w:pPr>
      <w:rPr>
        <w:rFonts w:ascii="Symbol" w:hAnsi="Symbol" w:hint="default"/>
      </w:rPr>
    </w:lvl>
    <w:lvl w:ilvl="7" w:tplc="DB8AFC1A">
      <w:start w:val="1"/>
      <w:numFmt w:val="bullet"/>
      <w:lvlText w:val="o"/>
      <w:lvlJc w:val="left"/>
      <w:pPr>
        <w:ind w:left="5760" w:hanging="360"/>
      </w:pPr>
      <w:rPr>
        <w:rFonts w:ascii="Courier New" w:hAnsi="Courier New" w:hint="default"/>
      </w:rPr>
    </w:lvl>
    <w:lvl w:ilvl="8" w:tplc="067E8A32">
      <w:start w:val="1"/>
      <w:numFmt w:val="bullet"/>
      <w:lvlText w:val=""/>
      <w:lvlJc w:val="left"/>
      <w:pPr>
        <w:ind w:left="6480" w:hanging="360"/>
      </w:pPr>
      <w:rPr>
        <w:rFonts w:ascii="Wingdings" w:hAnsi="Wingdings" w:hint="default"/>
      </w:rPr>
    </w:lvl>
  </w:abstractNum>
  <w:abstractNum w:abstractNumId="25" w15:restartNumberingAfterBreak="0">
    <w:nsid w:val="468651DA"/>
    <w:multiLevelType w:val="hybridMultilevel"/>
    <w:tmpl w:val="CDB4E896"/>
    <w:lvl w:ilvl="0" w:tplc="82CA2206">
      <w:start w:val="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5AE3FC1"/>
    <w:multiLevelType w:val="hybridMultilevel"/>
    <w:tmpl w:val="44503106"/>
    <w:lvl w:ilvl="0" w:tplc="82CA2206">
      <w:start w:val="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7662AC4"/>
    <w:multiLevelType w:val="multilevel"/>
    <w:tmpl w:val="A8EA9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C450BDF"/>
    <w:multiLevelType w:val="hybridMultilevel"/>
    <w:tmpl w:val="1518BF0E"/>
    <w:lvl w:ilvl="0" w:tplc="82CA2206">
      <w:start w:val="16"/>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5CA448C4"/>
    <w:multiLevelType w:val="hybridMultilevel"/>
    <w:tmpl w:val="9DA89C34"/>
    <w:lvl w:ilvl="0" w:tplc="82CA2206">
      <w:start w:val="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CFC6F73"/>
    <w:multiLevelType w:val="hybridMultilevel"/>
    <w:tmpl w:val="9F0AA8DA"/>
    <w:lvl w:ilvl="0" w:tplc="82CA2206">
      <w:start w:val="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F714125"/>
    <w:multiLevelType w:val="hybridMultilevel"/>
    <w:tmpl w:val="EEDE4464"/>
    <w:lvl w:ilvl="0" w:tplc="36B87E0C">
      <w:start w:val="1"/>
      <w:numFmt w:val="bullet"/>
      <w:lvlText w:val=""/>
      <w:lvlJc w:val="left"/>
      <w:pPr>
        <w:ind w:left="720" w:hanging="360"/>
      </w:pPr>
      <w:rPr>
        <w:rFonts w:ascii="Symbol" w:hAnsi="Symbol" w:hint="default"/>
      </w:rPr>
    </w:lvl>
    <w:lvl w:ilvl="1" w:tplc="F1D4D7D4">
      <w:start w:val="1"/>
      <w:numFmt w:val="bullet"/>
      <w:lvlText w:val="o"/>
      <w:lvlJc w:val="left"/>
      <w:pPr>
        <w:ind w:left="1440" w:hanging="360"/>
      </w:pPr>
      <w:rPr>
        <w:rFonts w:ascii="Courier New" w:hAnsi="Courier New" w:hint="default"/>
      </w:rPr>
    </w:lvl>
    <w:lvl w:ilvl="2" w:tplc="5D0AA9DC">
      <w:start w:val="1"/>
      <w:numFmt w:val="bullet"/>
      <w:lvlText w:val=""/>
      <w:lvlJc w:val="left"/>
      <w:pPr>
        <w:ind w:left="2160" w:hanging="360"/>
      </w:pPr>
      <w:rPr>
        <w:rFonts w:ascii="Wingdings" w:hAnsi="Wingdings" w:hint="default"/>
      </w:rPr>
    </w:lvl>
    <w:lvl w:ilvl="3" w:tplc="E424F8CA">
      <w:start w:val="1"/>
      <w:numFmt w:val="bullet"/>
      <w:lvlText w:val=""/>
      <w:lvlJc w:val="left"/>
      <w:pPr>
        <w:ind w:left="2880" w:hanging="360"/>
      </w:pPr>
      <w:rPr>
        <w:rFonts w:ascii="Symbol" w:hAnsi="Symbol" w:hint="default"/>
      </w:rPr>
    </w:lvl>
    <w:lvl w:ilvl="4" w:tplc="10C0E7C0">
      <w:start w:val="1"/>
      <w:numFmt w:val="bullet"/>
      <w:lvlText w:val="o"/>
      <w:lvlJc w:val="left"/>
      <w:pPr>
        <w:ind w:left="3600" w:hanging="360"/>
      </w:pPr>
      <w:rPr>
        <w:rFonts w:ascii="Courier New" w:hAnsi="Courier New" w:hint="default"/>
      </w:rPr>
    </w:lvl>
    <w:lvl w:ilvl="5" w:tplc="3D48471E">
      <w:start w:val="1"/>
      <w:numFmt w:val="bullet"/>
      <w:lvlText w:val=""/>
      <w:lvlJc w:val="left"/>
      <w:pPr>
        <w:ind w:left="4320" w:hanging="360"/>
      </w:pPr>
      <w:rPr>
        <w:rFonts w:ascii="Wingdings" w:hAnsi="Wingdings" w:hint="default"/>
      </w:rPr>
    </w:lvl>
    <w:lvl w:ilvl="6" w:tplc="D6AE4D08">
      <w:start w:val="1"/>
      <w:numFmt w:val="bullet"/>
      <w:lvlText w:val=""/>
      <w:lvlJc w:val="left"/>
      <w:pPr>
        <w:ind w:left="5040" w:hanging="360"/>
      </w:pPr>
      <w:rPr>
        <w:rFonts w:ascii="Symbol" w:hAnsi="Symbol" w:hint="default"/>
      </w:rPr>
    </w:lvl>
    <w:lvl w:ilvl="7" w:tplc="9BA6C7EC">
      <w:start w:val="1"/>
      <w:numFmt w:val="bullet"/>
      <w:lvlText w:val="o"/>
      <w:lvlJc w:val="left"/>
      <w:pPr>
        <w:ind w:left="5760" w:hanging="360"/>
      </w:pPr>
      <w:rPr>
        <w:rFonts w:ascii="Courier New" w:hAnsi="Courier New" w:hint="default"/>
      </w:rPr>
    </w:lvl>
    <w:lvl w:ilvl="8" w:tplc="3EFA5B22">
      <w:start w:val="1"/>
      <w:numFmt w:val="bullet"/>
      <w:lvlText w:val=""/>
      <w:lvlJc w:val="left"/>
      <w:pPr>
        <w:ind w:left="6480" w:hanging="360"/>
      </w:pPr>
      <w:rPr>
        <w:rFonts w:ascii="Wingdings" w:hAnsi="Wingdings" w:hint="default"/>
      </w:rPr>
    </w:lvl>
  </w:abstractNum>
  <w:abstractNum w:abstractNumId="32" w15:restartNumberingAfterBreak="0">
    <w:nsid w:val="64E320EF"/>
    <w:multiLevelType w:val="hybridMultilevel"/>
    <w:tmpl w:val="E2FC60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5261E7B"/>
    <w:multiLevelType w:val="hybridMultilevel"/>
    <w:tmpl w:val="0FEAFE02"/>
    <w:lvl w:ilvl="0" w:tplc="82CA2206">
      <w:start w:val="16"/>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65E54F15"/>
    <w:multiLevelType w:val="multilevel"/>
    <w:tmpl w:val="63285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5F946AD"/>
    <w:multiLevelType w:val="hybridMultilevel"/>
    <w:tmpl w:val="0486DBC2"/>
    <w:lvl w:ilvl="0" w:tplc="82CA2206">
      <w:start w:val="16"/>
      <w:numFmt w:val="bullet"/>
      <w:lvlText w:val="-"/>
      <w:lvlJc w:val="left"/>
      <w:pPr>
        <w:ind w:left="1080" w:hanging="360"/>
      </w:pPr>
      <w:rPr>
        <w:rFonts w:ascii="Calibri" w:eastAsiaTheme="minorHAnsi"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6" w15:restartNumberingAfterBreak="0">
    <w:nsid w:val="6A160B2F"/>
    <w:multiLevelType w:val="multilevel"/>
    <w:tmpl w:val="A8EA9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A353DA4"/>
    <w:multiLevelType w:val="hybridMultilevel"/>
    <w:tmpl w:val="1CFC37FE"/>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8" w15:restartNumberingAfterBreak="0">
    <w:nsid w:val="6B4C1659"/>
    <w:multiLevelType w:val="hybridMultilevel"/>
    <w:tmpl w:val="054EF8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6B9D3013"/>
    <w:multiLevelType w:val="hybridMultilevel"/>
    <w:tmpl w:val="1EB421FE"/>
    <w:lvl w:ilvl="0" w:tplc="82CA2206">
      <w:start w:val="16"/>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6C332F49"/>
    <w:multiLevelType w:val="hybridMultilevel"/>
    <w:tmpl w:val="93E8941C"/>
    <w:lvl w:ilvl="0" w:tplc="82CA2206">
      <w:start w:val="16"/>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1" w15:restartNumberingAfterBreak="0">
    <w:nsid w:val="6E191727"/>
    <w:multiLevelType w:val="hybridMultilevel"/>
    <w:tmpl w:val="F642F384"/>
    <w:lvl w:ilvl="0" w:tplc="4A7E40A2">
      <w:start w:val="1"/>
      <w:numFmt w:val="decimal"/>
      <w:lvlText w:val="%1."/>
      <w:lvlJc w:val="left"/>
      <w:pPr>
        <w:ind w:left="360" w:hanging="360"/>
      </w:pPr>
      <w:rPr>
        <w:rFonts w:ascii="Calibri" w:eastAsia="Times New Roman" w:hAnsi="Calibri" w:cs="Times New Roman" w:hint="default"/>
        <w:color w:val="000000"/>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42" w15:restartNumberingAfterBreak="0">
    <w:nsid w:val="71981BC3"/>
    <w:multiLevelType w:val="hybridMultilevel"/>
    <w:tmpl w:val="8244F0A0"/>
    <w:lvl w:ilvl="0" w:tplc="82CA2206">
      <w:start w:val="16"/>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3" w15:restartNumberingAfterBreak="0">
    <w:nsid w:val="72335980"/>
    <w:multiLevelType w:val="hybridMultilevel"/>
    <w:tmpl w:val="9BF2002E"/>
    <w:lvl w:ilvl="0" w:tplc="82CA2206">
      <w:start w:val="16"/>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72336E8C"/>
    <w:multiLevelType w:val="hybridMultilevel"/>
    <w:tmpl w:val="6630B314"/>
    <w:lvl w:ilvl="0" w:tplc="82CA2206">
      <w:start w:val="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5AD4C6C"/>
    <w:multiLevelType w:val="hybridMultilevel"/>
    <w:tmpl w:val="5806342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A735804"/>
    <w:multiLevelType w:val="hybridMultilevel"/>
    <w:tmpl w:val="B71A078C"/>
    <w:lvl w:ilvl="0" w:tplc="82CA2206">
      <w:start w:val="16"/>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7" w15:restartNumberingAfterBreak="0">
    <w:nsid w:val="7AC473B0"/>
    <w:multiLevelType w:val="hybridMultilevel"/>
    <w:tmpl w:val="DBD2AD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7B176375"/>
    <w:multiLevelType w:val="hybridMultilevel"/>
    <w:tmpl w:val="A90CB2A0"/>
    <w:lvl w:ilvl="0" w:tplc="82CA2206">
      <w:start w:val="16"/>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15:restartNumberingAfterBreak="0">
    <w:nsid w:val="7BD85E79"/>
    <w:multiLevelType w:val="hybridMultilevel"/>
    <w:tmpl w:val="0C9638F4"/>
    <w:lvl w:ilvl="0" w:tplc="82CA2206">
      <w:start w:val="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7C300A9B"/>
    <w:multiLevelType w:val="hybridMultilevel"/>
    <w:tmpl w:val="3CF01C80"/>
    <w:lvl w:ilvl="0" w:tplc="82CA2206">
      <w:start w:val="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7C493F0A"/>
    <w:multiLevelType w:val="hybridMultilevel"/>
    <w:tmpl w:val="46965EF6"/>
    <w:lvl w:ilvl="0" w:tplc="82CA2206">
      <w:start w:val="16"/>
      <w:numFmt w:val="bullet"/>
      <w:lvlText w:val="-"/>
      <w:lvlJc w:val="left"/>
      <w:pPr>
        <w:ind w:left="360" w:hanging="360"/>
      </w:pPr>
      <w:rPr>
        <w:rFonts w:ascii="Calibri" w:eastAsiaTheme="minorHAnsi" w:hAnsi="Calibri" w:cs="Calibri"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31"/>
  </w:num>
  <w:num w:numId="2">
    <w:abstractNumId w:val="24"/>
  </w:num>
  <w:num w:numId="3">
    <w:abstractNumId w:val="47"/>
  </w:num>
  <w:num w:numId="4">
    <w:abstractNumId w:val="45"/>
  </w:num>
  <w:num w:numId="5">
    <w:abstractNumId w:val="1"/>
  </w:num>
  <w:num w:numId="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5"/>
  </w:num>
  <w:num w:numId="8">
    <w:abstractNumId w:val="16"/>
  </w:num>
  <w:num w:numId="9">
    <w:abstractNumId w:val="23"/>
  </w:num>
  <w:num w:numId="10">
    <w:abstractNumId w:val="40"/>
  </w:num>
  <w:num w:numId="11">
    <w:abstractNumId w:val="14"/>
  </w:num>
  <w:num w:numId="12">
    <w:abstractNumId w:val="25"/>
  </w:num>
  <w:num w:numId="13">
    <w:abstractNumId w:val="29"/>
  </w:num>
  <w:num w:numId="14">
    <w:abstractNumId w:val="43"/>
  </w:num>
  <w:num w:numId="15">
    <w:abstractNumId w:val="19"/>
  </w:num>
  <w:num w:numId="16">
    <w:abstractNumId w:val="49"/>
  </w:num>
  <w:num w:numId="17">
    <w:abstractNumId w:val="44"/>
  </w:num>
  <w:num w:numId="18">
    <w:abstractNumId w:val="48"/>
  </w:num>
  <w:num w:numId="19">
    <w:abstractNumId w:val="5"/>
  </w:num>
  <w:num w:numId="20">
    <w:abstractNumId w:val="33"/>
  </w:num>
  <w:num w:numId="21">
    <w:abstractNumId w:val="42"/>
  </w:num>
  <w:num w:numId="22">
    <w:abstractNumId w:val="30"/>
  </w:num>
  <w:num w:numId="23">
    <w:abstractNumId w:val="9"/>
  </w:num>
  <w:num w:numId="24">
    <w:abstractNumId w:val="15"/>
  </w:num>
  <w:num w:numId="25">
    <w:abstractNumId w:val="13"/>
  </w:num>
  <w:num w:numId="26">
    <w:abstractNumId w:val="50"/>
  </w:num>
  <w:num w:numId="27">
    <w:abstractNumId w:val="46"/>
  </w:num>
  <w:num w:numId="28">
    <w:abstractNumId w:val="26"/>
  </w:num>
  <w:num w:numId="29">
    <w:abstractNumId w:val="18"/>
  </w:num>
  <w:num w:numId="30">
    <w:abstractNumId w:val="39"/>
  </w:num>
  <w:num w:numId="31">
    <w:abstractNumId w:val="51"/>
  </w:num>
  <w:num w:numId="32">
    <w:abstractNumId w:val="28"/>
  </w:num>
  <w:num w:numId="33">
    <w:abstractNumId w:val="38"/>
  </w:num>
  <w:num w:numId="34">
    <w:abstractNumId w:val="32"/>
  </w:num>
  <w:num w:numId="35">
    <w:abstractNumId w:val="17"/>
  </w:num>
  <w:num w:numId="36">
    <w:abstractNumId w:val="7"/>
  </w:num>
  <w:num w:numId="37">
    <w:abstractNumId w:val="22"/>
  </w:num>
  <w:num w:numId="38">
    <w:abstractNumId w:val="3"/>
  </w:num>
  <w:num w:numId="39">
    <w:abstractNumId w:val="37"/>
  </w:num>
  <w:num w:numId="40">
    <w:abstractNumId w:val="8"/>
  </w:num>
  <w:num w:numId="41">
    <w:abstractNumId w:val="11"/>
  </w:num>
  <w:num w:numId="42">
    <w:abstractNumId w:val="10"/>
  </w:num>
  <w:num w:numId="43">
    <w:abstractNumId w:val="2"/>
  </w:num>
  <w:num w:numId="44">
    <w:abstractNumId w:val="0"/>
  </w:num>
  <w:num w:numId="45">
    <w:abstractNumId w:val="12"/>
  </w:num>
  <w:num w:numId="46">
    <w:abstractNumId w:val="21"/>
  </w:num>
  <w:num w:numId="47">
    <w:abstractNumId w:val="36"/>
  </w:num>
  <w:num w:numId="48">
    <w:abstractNumId w:val="27"/>
  </w:num>
  <w:num w:numId="49">
    <w:abstractNumId w:val="6"/>
  </w:num>
  <w:num w:numId="50">
    <w:abstractNumId w:val="4"/>
  </w:num>
  <w:num w:numId="51">
    <w:abstractNumId w:val="34"/>
  </w:num>
  <w:num w:numId="52">
    <w:abstractNumId w:val="20"/>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214B"/>
    <w:rsid w:val="00000696"/>
    <w:rsid w:val="00001287"/>
    <w:rsid w:val="00001FFA"/>
    <w:rsid w:val="00002135"/>
    <w:rsid w:val="00005D1D"/>
    <w:rsid w:val="00010DCA"/>
    <w:rsid w:val="00010FCB"/>
    <w:rsid w:val="000126CB"/>
    <w:rsid w:val="00012D7A"/>
    <w:rsid w:val="00015F5A"/>
    <w:rsid w:val="00024DAD"/>
    <w:rsid w:val="00027715"/>
    <w:rsid w:val="00030949"/>
    <w:rsid w:val="00033835"/>
    <w:rsid w:val="000354BA"/>
    <w:rsid w:val="0003686D"/>
    <w:rsid w:val="00040853"/>
    <w:rsid w:val="00041D73"/>
    <w:rsid w:val="0004417F"/>
    <w:rsid w:val="00044942"/>
    <w:rsid w:val="00044B80"/>
    <w:rsid w:val="00055796"/>
    <w:rsid w:val="000618BF"/>
    <w:rsid w:val="0006375A"/>
    <w:rsid w:val="000670A4"/>
    <w:rsid w:val="00070D24"/>
    <w:rsid w:val="00073C24"/>
    <w:rsid w:val="00077A5C"/>
    <w:rsid w:val="00082AB9"/>
    <w:rsid w:val="00083FC4"/>
    <w:rsid w:val="0008455A"/>
    <w:rsid w:val="00085806"/>
    <w:rsid w:val="00085B98"/>
    <w:rsid w:val="00093F5B"/>
    <w:rsid w:val="00094F71"/>
    <w:rsid w:val="00097293"/>
    <w:rsid w:val="000A248D"/>
    <w:rsid w:val="000A2D02"/>
    <w:rsid w:val="000A46EB"/>
    <w:rsid w:val="000A4A11"/>
    <w:rsid w:val="000B0F92"/>
    <w:rsid w:val="000B7597"/>
    <w:rsid w:val="000C4E23"/>
    <w:rsid w:val="000C4FAC"/>
    <w:rsid w:val="000C584B"/>
    <w:rsid w:val="000C5FCD"/>
    <w:rsid w:val="000C6C98"/>
    <w:rsid w:val="000C734A"/>
    <w:rsid w:val="000D25DC"/>
    <w:rsid w:val="000D265D"/>
    <w:rsid w:val="000D6DA0"/>
    <w:rsid w:val="000E211C"/>
    <w:rsid w:val="000E4942"/>
    <w:rsid w:val="000E60A3"/>
    <w:rsid w:val="000E76F2"/>
    <w:rsid w:val="000F3A6A"/>
    <w:rsid w:val="000F7BD4"/>
    <w:rsid w:val="0010289E"/>
    <w:rsid w:val="00105A0F"/>
    <w:rsid w:val="00105B57"/>
    <w:rsid w:val="00107CDC"/>
    <w:rsid w:val="00114030"/>
    <w:rsid w:val="00116D9B"/>
    <w:rsid w:val="0011721E"/>
    <w:rsid w:val="00117919"/>
    <w:rsid w:val="0011791A"/>
    <w:rsid w:val="001205C3"/>
    <w:rsid w:val="00122C73"/>
    <w:rsid w:val="0012482F"/>
    <w:rsid w:val="00124DF9"/>
    <w:rsid w:val="00133077"/>
    <w:rsid w:val="0013426F"/>
    <w:rsid w:val="00140E8A"/>
    <w:rsid w:val="00147C5C"/>
    <w:rsid w:val="001535CB"/>
    <w:rsid w:val="00155D42"/>
    <w:rsid w:val="001611F8"/>
    <w:rsid w:val="001622BE"/>
    <w:rsid w:val="00166A4C"/>
    <w:rsid w:val="001674E1"/>
    <w:rsid w:val="00170B84"/>
    <w:rsid w:val="001774E2"/>
    <w:rsid w:val="001800EB"/>
    <w:rsid w:val="001800FB"/>
    <w:rsid w:val="00180261"/>
    <w:rsid w:val="00180AF6"/>
    <w:rsid w:val="0018326E"/>
    <w:rsid w:val="001847B9"/>
    <w:rsid w:val="00185CB7"/>
    <w:rsid w:val="00187567"/>
    <w:rsid w:val="001909C9"/>
    <w:rsid w:val="0019377A"/>
    <w:rsid w:val="001A09B8"/>
    <w:rsid w:val="001A1709"/>
    <w:rsid w:val="001A1CAB"/>
    <w:rsid w:val="001A292A"/>
    <w:rsid w:val="001A32D6"/>
    <w:rsid w:val="001A52C9"/>
    <w:rsid w:val="001A6E94"/>
    <w:rsid w:val="001A7FD3"/>
    <w:rsid w:val="001B01C0"/>
    <w:rsid w:val="001B0845"/>
    <w:rsid w:val="001B1342"/>
    <w:rsid w:val="001B25F4"/>
    <w:rsid w:val="001B2773"/>
    <w:rsid w:val="001B4339"/>
    <w:rsid w:val="001C36F2"/>
    <w:rsid w:val="001C4518"/>
    <w:rsid w:val="001C5A56"/>
    <w:rsid w:val="001D0DCB"/>
    <w:rsid w:val="001D1E79"/>
    <w:rsid w:val="001D2CE5"/>
    <w:rsid w:val="001D5C4A"/>
    <w:rsid w:val="001D6808"/>
    <w:rsid w:val="001E2AAE"/>
    <w:rsid w:val="001E2BD4"/>
    <w:rsid w:val="001E4A0A"/>
    <w:rsid w:val="001E4E5C"/>
    <w:rsid w:val="001E5435"/>
    <w:rsid w:val="001F09E1"/>
    <w:rsid w:val="001F142F"/>
    <w:rsid w:val="001F2C91"/>
    <w:rsid w:val="001F7CA3"/>
    <w:rsid w:val="001F7E9E"/>
    <w:rsid w:val="00204367"/>
    <w:rsid w:val="00206901"/>
    <w:rsid w:val="00206B86"/>
    <w:rsid w:val="00210954"/>
    <w:rsid w:val="00216CD9"/>
    <w:rsid w:val="002220B8"/>
    <w:rsid w:val="00222D79"/>
    <w:rsid w:val="00223C86"/>
    <w:rsid w:val="00232EB0"/>
    <w:rsid w:val="00236EDC"/>
    <w:rsid w:val="00241F4E"/>
    <w:rsid w:val="002459AA"/>
    <w:rsid w:val="00246B6F"/>
    <w:rsid w:val="00253B73"/>
    <w:rsid w:val="00256722"/>
    <w:rsid w:val="002607CF"/>
    <w:rsid w:val="002635D1"/>
    <w:rsid w:val="00271C94"/>
    <w:rsid w:val="00274F2E"/>
    <w:rsid w:val="002770D4"/>
    <w:rsid w:val="002860FE"/>
    <w:rsid w:val="002871EB"/>
    <w:rsid w:val="002A2D8C"/>
    <w:rsid w:val="002A32DB"/>
    <w:rsid w:val="002A35C1"/>
    <w:rsid w:val="002A631F"/>
    <w:rsid w:val="002A7C41"/>
    <w:rsid w:val="002B246E"/>
    <w:rsid w:val="002B2901"/>
    <w:rsid w:val="002C0286"/>
    <w:rsid w:val="002C29DD"/>
    <w:rsid w:val="002C2F81"/>
    <w:rsid w:val="002C33C6"/>
    <w:rsid w:val="002D05EC"/>
    <w:rsid w:val="002D1086"/>
    <w:rsid w:val="002D318C"/>
    <w:rsid w:val="002D6018"/>
    <w:rsid w:val="002E38DC"/>
    <w:rsid w:val="002E64AC"/>
    <w:rsid w:val="002F3BF7"/>
    <w:rsid w:val="002F5C84"/>
    <w:rsid w:val="002F68E1"/>
    <w:rsid w:val="002F7755"/>
    <w:rsid w:val="003053D5"/>
    <w:rsid w:val="00305F83"/>
    <w:rsid w:val="00312ADB"/>
    <w:rsid w:val="00314A9B"/>
    <w:rsid w:val="003210A0"/>
    <w:rsid w:val="00321C83"/>
    <w:rsid w:val="0032678E"/>
    <w:rsid w:val="0033042F"/>
    <w:rsid w:val="003322E4"/>
    <w:rsid w:val="00332B4C"/>
    <w:rsid w:val="0033543E"/>
    <w:rsid w:val="00337BD9"/>
    <w:rsid w:val="0034005E"/>
    <w:rsid w:val="00341CED"/>
    <w:rsid w:val="0034511B"/>
    <w:rsid w:val="00345452"/>
    <w:rsid w:val="00346858"/>
    <w:rsid w:val="00347838"/>
    <w:rsid w:val="00355B9B"/>
    <w:rsid w:val="00355E36"/>
    <w:rsid w:val="0036014E"/>
    <w:rsid w:val="00363BC7"/>
    <w:rsid w:val="003758D3"/>
    <w:rsid w:val="00376463"/>
    <w:rsid w:val="003769A8"/>
    <w:rsid w:val="00382484"/>
    <w:rsid w:val="003A1818"/>
    <w:rsid w:val="003A3E5F"/>
    <w:rsid w:val="003B4F4C"/>
    <w:rsid w:val="003B62E8"/>
    <w:rsid w:val="003C6B63"/>
    <w:rsid w:val="003C7C7E"/>
    <w:rsid w:val="003D673B"/>
    <w:rsid w:val="003E3E05"/>
    <w:rsid w:val="003E4E89"/>
    <w:rsid w:val="003F1281"/>
    <w:rsid w:val="003F1A18"/>
    <w:rsid w:val="003F2EF6"/>
    <w:rsid w:val="003F49F3"/>
    <w:rsid w:val="003F5BE9"/>
    <w:rsid w:val="003F70B0"/>
    <w:rsid w:val="00400FE0"/>
    <w:rsid w:val="004014C3"/>
    <w:rsid w:val="00401B99"/>
    <w:rsid w:val="004056D1"/>
    <w:rsid w:val="00414C62"/>
    <w:rsid w:val="0042599A"/>
    <w:rsid w:val="004259E0"/>
    <w:rsid w:val="00426F08"/>
    <w:rsid w:val="004275F1"/>
    <w:rsid w:val="004337ED"/>
    <w:rsid w:val="00436AF8"/>
    <w:rsid w:val="004375F6"/>
    <w:rsid w:val="004452CA"/>
    <w:rsid w:val="004459F4"/>
    <w:rsid w:val="004470AF"/>
    <w:rsid w:val="00451092"/>
    <w:rsid w:val="0045152F"/>
    <w:rsid w:val="00453065"/>
    <w:rsid w:val="00453B62"/>
    <w:rsid w:val="00461F5D"/>
    <w:rsid w:val="00466029"/>
    <w:rsid w:val="0047445C"/>
    <w:rsid w:val="0047550C"/>
    <w:rsid w:val="0047605E"/>
    <w:rsid w:val="004768EF"/>
    <w:rsid w:val="00484EE8"/>
    <w:rsid w:val="00487488"/>
    <w:rsid w:val="00490C37"/>
    <w:rsid w:val="00496177"/>
    <w:rsid w:val="00496A6B"/>
    <w:rsid w:val="004A24A5"/>
    <w:rsid w:val="004A2529"/>
    <w:rsid w:val="004A34B0"/>
    <w:rsid w:val="004A4639"/>
    <w:rsid w:val="004B03B9"/>
    <w:rsid w:val="004B204F"/>
    <w:rsid w:val="004C1C19"/>
    <w:rsid w:val="004C1D8F"/>
    <w:rsid w:val="004C2A99"/>
    <w:rsid w:val="004C559E"/>
    <w:rsid w:val="004C5714"/>
    <w:rsid w:val="004D2010"/>
    <w:rsid w:val="004D442C"/>
    <w:rsid w:val="004D4EBB"/>
    <w:rsid w:val="004D5456"/>
    <w:rsid w:val="004E0B6F"/>
    <w:rsid w:val="004E59E3"/>
    <w:rsid w:val="004E7DF2"/>
    <w:rsid w:val="004F2419"/>
    <w:rsid w:val="004F241A"/>
    <w:rsid w:val="004F2903"/>
    <w:rsid w:val="004F3435"/>
    <w:rsid w:val="00500E01"/>
    <w:rsid w:val="005015F2"/>
    <w:rsid w:val="00505642"/>
    <w:rsid w:val="00505824"/>
    <w:rsid w:val="00507589"/>
    <w:rsid w:val="005221F0"/>
    <w:rsid w:val="00522DA5"/>
    <w:rsid w:val="00522F70"/>
    <w:rsid w:val="0052309E"/>
    <w:rsid w:val="005271F3"/>
    <w:rsid w:val="00530142"/>
    <w:rsid w:val="0053304D"/>
    <w:rsid w:val="00533146"/>
    <w:rsid w:val="00533B4C"/>
    <w:rsid w:val="00533C90"/>
    <w:rsid w:val="00534F17"/>
    <w:rsid w:val="00540C91"/>
    <w:rsid w:val="00541522"/>
    <w:rsid w:val="00541922"/>
    <w:rsid w:val="00543E4A"/>
    <w:rsid w:val="0054687F"/>
    <w:rsid w:val="0055098B"/>
    <w:rsid w:val="0056022D"/>
    <w:rsid w:val="005624E1"/>
    <w:rsid w:val="00566DFA"/>
    <w:rsid w:val="00567BD2"/>
    <w:rsid w:val="00575803"/>
    <w:rsid w:val="00577601"/>
    <w:rsid w:val="00577FEC"/>
    <w:rsid w:val="00585152"/>
    <w:rsid w:val="00586AE4"/>
    <w:rsid w:val="005901AF"/>
    <w:rsid w:val="00590645"/>
    <w:rsid w:val="00590982"/>
    <w:rsid w:val="00591044"/>
    <w:rsid w:val="0059266B"/>
    <w:rsid w:val="005932CA"/>
    <w:rsid w:val="0059359A"/>
    <w:rsid w:val="00593BAE"/>
    <w:rsid w:val="00596D1E"/>
    <w:rsid w:val="005A64A3"/>
    <w:rsid w:val="005A72DC"/>
    <w:rsid w:val="005A7977"/>
    <w:rsid w:val="005B30AB"/>
    <w:rsid w:val="005C214B"/>
    <w:rsid w:val="005C545E"/>
    <w:rsid w:val="005D0ACF"/>
    <w:rsid w:val="005D0AED"/>
    <w:rsid w:val="005D2194"/>
    <w:rsid w:val="005D772F"/>
    <w:rsid w:val="005D7866"/>
    <w:rsid w:val="005E04B7"/>
    <w:rsid w:val="005E0DEF"/>
    <w:rsid w:val="005E205D"/>
    <w:rsid w:val="005E442E"/>
    <w:rsid w:val="005F0267"/>
    <w:rsid w:val="005F20B4"/>
    <w:rsid w:val="00600D37"/>
    <w:rsid w:val="00602958"/>
    <w:rsid w:val="0061204B"/>
    <w:rsid w:val="00615672"/>
    <w:rsid w:val="0061632C"/>
    <w:rsid w:val="00616963"/>
    <w:rsid w:val="00621340"/>
    <w:rsid w:val="00626B76"/>
    <w:rsid w:val="00636F08"/>
    <w:rsid w:val="006417F0"/>
    <w:rsid w:val="006422F6"/>
    <w:rsid w:val="00646097"/>
    <w:rsid w:val="00650734"/>
    <w:rsid w:val="006507FB"/>
    <w:rsid w:val="00650CBC"/>
    <w:rsid w:val="00652EC7"/>
    <w:rsid w:val="00653DD3"/>
    <w:rsid w:val="0065453E"/>
    <w:rsid w:val="00654F86"/>
    <w:rsid w:val="006558D5"/>
    <w:rsid w:val="006619CB"/>
    <w:rsid w:val="00662342"/>
    <w:rsid w:val="0066407A"/>
    <w:rsid w:val="00671D3B"/>
    <w:rsid w:val="0067220D"/>
    <w:rsid w:val="0067375F"/>
    <w:rsid w:val="006764BF"/>
    <w:rsid w:val="00676FA5"/>
    <w:rsid w:val="00685303"/>
    <w:rsid w:val="00685B62"/>
    <w:rsid w:val="00686895"/>
    <w:rsid w:val="00690A74"/>
    <w:rsid w:val="00691E1A"/>
    <w:rsid w:val="006A29A5"/>
    <w:rsid w:val="006A2B81"/>
    <w:rsid w:val="006A3F39"/>
    <w:rsid w:val="006A50BA"/>
    <w:rsid w:val="006B0714"/>
    <w:rsid w:val="006B078E"/>
    <w:rsid w:val="006B42EF"/>
    <w:rsid w:val="006B5B3A"/>
    <w:rsid w:val="006B65DD"/>
    <w:rsid w:val="006C224F"/>
    <w:rsid w:val="006C41D5"/>
    <w:rsid w:val="006C5027"/>
    <w:rsid w:val="006C66BF"/>
    <w:rsid w:val="006D3C18"/>
    <w:rsid w:val="006D6844"/>
    <w:rsid w:val="006D7D78"/>
    <w:rsid w:val="006E1AEB"/>
    <w:rsid w:val="006E4961"/>
    <w:rsid w:val="007041AF"/>
    <w:rsid w:val="00714975"/>
    <w:rsid w:val="00715772"/>
    <w:rsid w:val="00715C49"/>
    <w:rsid w:val="00716F42"/>
    <w:rsid w:val="007218DD"/>
    <w:rsid w:val="00722A7F"/>
    <w:rsid w:val="00726ECC"/>
    <w:rsid w:val="007270C9"/>
    <w:rsid w:val="00731F50"/>
    <w:rsid w:val="0073372A"/>
    <w:rsid w:val="007361BE"/>
    <w:rsid w:val="00736CAF"/>
    <w:rsid w:val="007434AF"/>
    <w:rsid w:val="00753FFD"/>
    <w:rsid w:val="00754130"/>
    <w:rsid w:val="00757F2A"/>
    <w:rsid w:val="00761A72"/>
    <w:rsid w:val="00761C74"/>
    <w:rsid w:val="00763593"/>
    <w:rsid w:val="00777628"/>
    <w:rsid w:val="00785A8F"/>
    <w:rsid w:val="0079362C"/>
    <w:rsid w:val="0079424F"/>
    <w:rsid w:val="007A2D4B"/>
    <w:rsid w:val="007A5976"/>
    <w:rsid w:val="007A72FE"/>
    <w:rsid w:val="007A7E6C"/>
    <w:rsid w:val="007B2D30"/>
    <w:rsid w:val="007C2470"/>
    <w:rsid w:val="007C29E3"/>
    <w:rsid w:val="007C3CC0"/>
    <w:rsid w:val="007C46C7"/>
    <w:rsid w:val="007C50AE"/>
    <w:rsid w:val="007D3D09"/>
    <w:rsid w:val="007D4F69"/>
    <w:rsid w:val="007D5007"/>
    <w:rsid w:val="007D5D55"/>
    <w:rsid w:val="007E2445"/>
    <w:rsid w:val="007F1D5A"/>
    <w:rsid w:val="00800795"/>
    <w:rsid w:val="0080233A"/>
    <w:rsid w:val="00806B3D"/>
    <w:rsid w:val="0081144A"/>
    <w:rsid w:val="00815A9A"/>
    <w:rsid w:val="00815D63"/>
    <w:rsid w:val="0081625B"/>
    <w:rsid w:val="008212F1"/>
    <w:rsid w:val="00824EA1"/>
    <w:rsid w:val="00834223"/>
    <w:rsid w:val="008415D4"/>
    <w:rsid w:val="00844F2E"/>
    <w:rsid w:val="00846245"/>
    <w:rsid w:val="00847448"/>
    <w:rsid w:val="00847485"/>
    <w:rsid w:val="00851186"/>
    <w:rsid w:val="00853926"/>
    <w:rsid w:val="008561C9"/>
    <w:rsid w:val="0085740C"/>
    <w:rsid w:val="00860115"/>
    <w:rsid w:val="00860E74"/>
    <w:rsid w:val="0086561D"/>
    <w:rsid w:val="00866BEA"/>
    <w:rsid w:val="008715F0"/>
    <w:rsid w:val="00880842"/>
    <w:rsid w:val="00884993"/>
    <w:rsid w:val="00891247"/>
    <w:rsid w:val="0089263B"/>
    <w:rsid w:val="008A0F1D"/>
    <w:rsid w:val="008A1127"/>
    <w:rsid w:val="008A1D7D"/>
    <w:rsid w:val="008A3E24"/>
    <w:rsid w:val="008B08F6"/>
    <w:rsid w:val="008B2267"/>
    <w:rsid w:val="008B35FC"/>
    <w:rsid w:val="008B3B39"/>
    <w:rsid w:val="008C1B08"/>
    <w:rsid w:val="008C216A"/>
    <w:rsid w:val="008C557F"/>
    <w:rsid w:val="008D0BAD"/>
    <w:rsid w:val="008D11DE"/>
    <w:rsid w:val="008D40F1"/>
    <w:rsid w:val="008D7EA7"/>
    <w:rsid w:val="008F0C2A"/>
    <w:rsid w:val="008F326F"/>
    <w:rsid w:val="008F37C0"/>
    <w:rsid w:val="008F3AA5"/>
    <w:rsid w:val="009117F1"/>
    <w:rsid w:val="00913DC1"/>
    <w:rsid w:val="00920763"/>
    <w:rsid w:val="0092228E"/>
    <w:rsid w:val="009402B4"/>
    <w:rsid w:val="00941051"/>
    <w:rsid w:val="00942190"/>
    <w:rsid w:val="00946DF9"/>
    <w:rsid w:val="009534F0"/>
    <w:rsid w:val="009539A7"/>
    <w:rsid w:val="00953AC7"/>
    <w:rsid w:val="00961063"/>
    <w:rsid w:val="009636C6"/>
    <w:rsid w:val="00964D81"/>
    <w:rsid w:val="009671C0"/>
    <w:rsid w:val="0097038D"/>
    <w:rsid w:val="00970CE3"/>
    <w:rsid w:val="00981ABD"/>
    <w:rsid w:val="00984F58"/>
    <w:rsid w:val="009936B2"/>
    <w:rsid w:val="00993C33"/>
    <w:rsid w:val="00994D96"/>
    <w:rsid w:val="00996FD5"/>
    <w:rsid w:val="009A03D5"/>
    <w:rsid w:val="009A095A"/>
    <w:rsid w:val="009A2665"/>
    <w:rsid w:val="009A57C6"/>
    <w:rsid w:val="009A6BA2"/>
    <w:rsid w:val="009B252C"/>
    <w:rsid w:val="009B4008"/>
    <w:rsid w:val="009B6ECF"/>
    <w:rsid w:val="009C2173"/>
    <w:rsid w:val="009C3528"/>
    <w:rsid w:val="009C6E67"/>
    <w:rsid w:val="009D3362"/>
    <w:rsid w:val="009E164C"/>
    <w:rsid w:val="009E3539"/>
    <w:rsid w:val="009E38E0"/>
    <w:rsid w:val="009F036F"/>
    <w:rsid w:val="009F042A"/>
    <w:rsid w:val="009F05CF"/>
    <w:rsid w:val="009F0EF9"/>
    <w:rsid w:val="009F19A1"/>
    <w:rsid w:val="009F7E71"/>
    <w:rsid w:val="00A004D6"/>
    <w:rsid w:val="00A02BC8"/>
    <w:rsid w:val="00A030F8"/>
    <w:rsid w:val="00A03B9B"/>
    <w:rsid w:val="00A06526"/>
    <w:rsid w:val="00A11649"/>
    <w:rsid w:val="00A11EED"/>
    <w:rsid w:val="00A156C3"/>
    <w:rsid w:val="00A20A94"/>
    <w:rsid w:val="00A21B7B"/>
    <w:rsid w:val="00A221E3"/>
    <w:rsid w:val="00A231B4"/>
    <w:rsid w:val="00A24331"/>
    <w:rsid w:val="00A25806"/>
    <w:rsid w:val="00A26576"/>
    <w:rsid w:val="00A301ED"/>
    <w:rsid w:val="00A31B98"/>
    <w:rsid w:val="00A324B3"/>
    <w:rsid w:val="00A346CB"/>
    <w:rsid w:val="00A37901"/>
    <w:rsid w:val="00A37D70"/>
    <w:rsid w:val="00A40C69"/>
    <w:rsid w:val="00A414FB"/>
    <w:rsid w:val="00A464D6"/>
    <w:rsid w:val="00A46FA9"/>
    <w:rsid w:val="00A52FB5"/>
    <w:rsid w:val="00A539AF"/>
    <w:rsid w:val="00A55E99"/>
    <w:rsid w:val="00A57C76"/>
    <w:rsid w:val="00A63290"/>
    <w:rsid w:val="00A63A95"/>
    <w:rsid w:val="00A65ADE"/>
    <w:rsid w:val="00A6700C"/>
    <w:rsid w:val="00A704A1"/>
    <w:rsid w:val="00A71729"/>
    <w:rsid w:val="00A76BC5"/>
    <w:rsid w:val="00A81FB4"/>
    <w:rsid w:val="00A83076"/>
    <w:rsid w:val="00A86869"/>
    <w:rsid w:val="00A86B3F"/>
    <w:rsid w:val="00A874FA"/>
    <w:rsid w:val="00A94BB7"/>
    <w:rsid w:val="00AA2152"/>
    <w:rsid w:val="00AA24FA"/>
    <w:rsid w:val="00AA2E7C"/>
    <w:rsid w:val="00AA5394"/>
    <w:rsid w:val="00AA70EE"/>
    <w:rsid w:val="00AB104C"/>
    <w:rsid w:val="00AB3DE2"/>
    <w:rsid w:val="00AB3F60"/>
    <w:rsid w:val="00AB4070"/>
    <w:rsid w:val="00AB6277"/>
    <w:rsid w:val="00AB659E"/>
    <w:rsid w:val="00AB6B76"/>
    <w:rsid w:val="00AB74B6"/>
    <w:rsid w:val="00AC0E5F"/>
    <w:rsid w:val="00AC17D9"/>
    <w:rsid w:val="00AC4092"/>
    <w:rsid w:val="00AC47B4"/>
    <w:rsid w:val="00AD2B7B"/>
    <w:rsid w:val="00AE3BA6"/>
    <w:rsid w:val="00AE4B0C"/>
    <w:rsid w:val="00AE5076"/>
    <w:rsid w:val="00AE68C3"/>
    <w:rsid w:val="00AE7687"/>
    <w:rsid w:val="00AE7C0B"/>
    <w:rsid w:val="00AF1D19"/>
    <w:rsid w:val="00AF5284"/>
    <w:rsid w:val="00B04584"/>
    <w:rsid w:val="00B05A18"/>
    <w:rsid w:val="00B06C82"/>
    <w:rsid w:val="00B07FDE"/>
    <w:rsid w:val="00B10380"/>
    <w:rsid w:val="00B1244C"/>
    <w:rsid w:val="00B14945"/>
    <w:rsid w:val="00B1595D"/>
    <w:rsid w:val="00B16CCA"/>
    <w:rsid w:val="00B17ED6"/>
    <w:rsid w:val="00B218CA"/>
    <w:rsid w:val="00B24B7C"/>
    <w:rsid w:val="00B41947"/>
    <w:rsid w:val="00B468E7"/>
    <w:rsid w:val="00B5426F"/>
    <w:rsid w:val="00B55DCE"/>
    <w:rsid w:val="00B56E78"/>
    <w:rsid w:val="00B62F5C"/>
    <w:rsid w:val="00B637BD"/>
    <w:rsid w:val="00B64A95"/>
    <w:rsid w:val="00B6727D"/>
    <w:rsid w:val="00B817BD"/>
    <w:rsid w:val="00B82D46"/>
    <w:rsid w:val="00B91535"/>
    <w:rsid w:val="00B97B27"/>
    <w:rsid w:val="00BA20A6"/>
    <w:rsid w:val="00BA44C8"/>
    <w:rsid w:val="00BA46B2"/>
    <w:rsid w:val="00BA5704"/>
    <w:rsid w:val="00BC25C1"/>
    <w:rsid w:val="00BC4701"/>
    <w:rsid w:val="00BC503D"/>
    <w:rsid w:val="00BC5128"/>
    <w:rsid w:val="00BD0504"/>
    <w:rsid w:val="00BD1C1E"/>
    <w:rsid w:val="00BD558D"/>
    <w:rsid w:val="00BD5887"/>
    <w:rsid w:val="00BD6E5C"/>
    <w:rsid w:val="00BF095F"/>
    <w:rsid w:val="00BF0E7F"/>
    <w:rsid w:val="00BF0ECC"/>
    <w:rsid w:val="00BF4272"/>
    <w:rsid w:val="00C025BA"/>
    <w:rsid w:val="00C0480E"/>
    <w:rsid w:val="00C0738B"/>
    <w:rsid w:val="00C13974"/>
    <w:rsid w:val="00C139F9"/>
    <w:rsid w:val="00C1481E"/>
    <w:rsid w:val="00C16BCB"/>
    <w:rsid w:val="00C33747"/>
    <w:rsid w:val="00C34232"/>
    <w:rsid w:val="00C3431B"/>
    <w:rsid w:val="00C36B40"/>
    <w:rsid w:val="00C40DCF"/>
    <w:rsid w:val="00C44194"/>
    <w:rsid w:val="00C45622"/>
    <w:rsid w:val="00C469E6"/>
    <w:rsid w:val="00C474A8"/>
    <w:rsid w:val="00C52E9B"/>
    <w:rsid w:val="00C600F2"/>
    <w:rsid w:val="00C6072F"/>
    <w:rsid w:val="00C6378F"/>
    <w:rsid w:val="00C642F4"/>
    <w:rsid w:val="00C6430D"/>
    <w:rsid w:val="00C71997"/>
    <w:rsid w:val="00C734C7"/>
    <w:rsid w:val="00C75D01"/>
    <w:rsid w:val="00C822A5"/>
    <w:rsid w:val="00C83597"/>
    <w:rsid w:val="00C838B3"/>
    <w:rsid w:val="00C84043"/>
    <w:rsid w:val="00C84126"/>
    <w:rsid w:val="00C86C4F"/>
    <w:rsid w:val="00C90665"/>
    <w:rsid w:val="00C92DE2"/>
    <w:rsid w:val="00C9586E"/>
    <w:rsid w:val="00C96C30"/>
    <w:rsid w:val="00CA1A89"/>
    <w:rsid w:val="00CB3623"/>
    <w:rsid w:val="00CB4A25"/>
    <w:rsid w:val="00CB512B"/>
    <w:rsid w:val="00CB5A64"/>
    <w:rsid w:val="00CC1151"/>
    <w:rsid w:val="00CC228A"/>
    <w:rsid w:val="00CC2B66"/>
    <w:rsid w:val="00CD3884"/>
    <w:rsid w:val="00CD674C"/>
    <w:rsid w:val="00CD6B1D"/>
    <w:rsid w:val="00CD7904"/>
    <w:rsid w:val="00CE066B"/>
    <w:rsid w:val="00CE0971"/>
    <w:rsid w:val="00CE1A5E"/>
    <w:rsid w:val="00CE1AAA"/>
    <w:rsid w:val="00CE5B1E"/>
    <w:rsid w:val="00CE6D83"/>
    <w:rsid w:val="00CF4183"/>
    <w:rsid w:val="00CF6E07"/>
    <w:rsid w:val="00D0061A"/>
    <w:rsid w:val="00D0291C"/>
    <w:rsid w:val="00D036AA"/>
    <w:rsid w:val="00D1055E"/>
    <w:rsid w:val="00D11304"/>
    <w:rsid w:val="00D139DC"/>
    <w:rsid w:val="00D15FE6"/>
    <w:rsid w:val="00D215B6"/>
    <w:rsid w:val="00D27AE1"/>
    <w:rsid w:val="00D27AE3"/>
    <w:rsid w:val="00D3449F"/>
    <w:rsid w:val="00D3690B"/>
    <w:rsid w:val="00D37FE9"/>
    <w:rsid w:val="00D40B9C"/>
    <w:rsid w:val="00D40DDB"/>
    <w:rsid w:val="00D42B42"/>
    <w:rsid w:val="00D5311F"/>
    <w:rsid w:val="00D533CD"/>
    <w:rsid w:val="00D53DC4"/>
    <w:rsid w:val="00D53E0A"/>
    <w:rsid w:val="00D667A6"/>
    <w:rsid w:val="00D71B15"/>
    <w:rsid w:val="00D77BD4"/>
    <w:rsid w:val="00D77D5E"/>
    <w:rsid w:val="00D8260C"/>
    <w:rsid w:val="00D8765E"/>
    <w:rsid w:val="00D93156"/>
    <w:rsid w:val="00D967F0"/>
    <w:rsid w:val="00DA0355"/>
    <w:rsid w:val="00DA3F26"/>
    <w:rsid w:val="00DA7205"/>
    <w:rsid w:val="00DB557E"/>
    <w:rsid w:val="00DC15AB"/>
    <w:rsid w:val="00DC17FC"/>
    <w:rsid w:val="00DC1843"/>
    <w:rsid w:val="00DC6631"/>
    <w:rsid w:val="00DD7A66"/>
    <w:rsid w:val="00DE0D1D"/>
    <w:rsid w:val="00DE0EEF"/>
    <w:rsid w:val="00DE3192"/>
    <w:rsid w:val="00DE5488"/>
    <w:rsid w:val="00DF16B8"/>
    <w:rsid w:val="00DF1875"/>
    <w:rsid w:val="00DF3A3F"/>
    <w:rsid w:val="00DF7A62"/>
    <w:rsid w:val="00E04567"/>
    <w:rsid w:val="00E04DAC"/>
    <w:rsid w:val="00E05820"/>
    <w:rsid w:val="00E06DB2"/>
    <w:rsid w:val="00E11D6D"/>
    <w:rsid w:val="00E1266D"/>
    <w:rsid w:val="00E13613"/>
    <w:rsid w:val="00E14A1F"/>
    <w:rsid w:val="00E159BC"/>
    <w:rsid w:val="00E169A3"/>
    <w:rsid w:val="00E1747F"/>
    <w:rsid w:val="00E23A72"/>
    <w:rsid w:val="00E30B9F"/>
    <w:rsid w:val="00E30E42"/>
    <w:rsid w:val="00E34005"/>
    <w:rsid w:val="00E341F0"/>
    <w:rsid w:val="00E3481D"/>
    <w:rsid w:val="00E3544B"/>
    <w:rsid w:val="00E3736A"/>
    <w:rsid w:val="00E40EC6"/>
    <w:rsid w:val="00E42B33"/>
    <w:rsid w:val="00E45049"/>
    <w:rsid w:val="00E45A70"/>
    <w:rsid w:val="00E45ACF"/>
    <w:rsid w:val="00E4750D"/>
    <w:rsid w:val="00E50366"/>
    <w:rsid w:val="00E5159F"/>
    <w:rsid w:val="00E557DC"/>
    <w:rsid w:val="00E6428B"/>
    <w:rsid w:val="00E64593"/>
    <w:rsid w:val="00E713D3"/>
    <w:rsid w:val="00E733F9"/>
    <w:rsid w:val="00E749A5"/>
    <w:rsid w:val="00E7674C"/>
    <w:rsid w:val="00E8309E"/>
    <w:rsid w:val="00E84519"/>
    <w:rsid w:val="00E861FA"/>
    <w:rsid w:val="00E928A8"/>
    <w:rsid w:val="00E96225"/>
    <w:rsid w:val="00EA3246"/>
    <w:rsid w:val="00EA5378"/>
    <w:rsid w:val="00EA5959"/>
    <w:rsid w:val="00EA6996"/>
    <w:rsid w:val="00EB03D4"/>
    <w:rsid w:val="00EB0C99"/>
    <w:rsid w:val="00EB2632"/>
    <w:rsid w:val="00EB5320"/>
    <w:rsid w:val="00EC07A6"/>
    <w:rsid w:val="00EC282F"/>
    <w:rsid w:val="00EC3E46"/>
    <w:rsid w:val="00EC3FA2"/>
    <w:rsid w:val="00EC467F"/>
    <w:rsid w:val="00EC657E"/>
    <w:rsid w:val="00ED0653"/>
    <w:rsid w:val="00ED3485"/>
    <w:rsid w:val="00ED6CED"/>
    <w:rsid w:val="00EE0394"/>
    <w:rsid w:val="00EE11BF"/>
    <w:rsid w:val="00EE1602"/>
    <w:rsid w:val="00EE51A1"/>
    <w:rsid w:val="00EE5A8F"/>
    <w:rsid w:val="00EF57CA"/>
    <w:rsid w:val="00F03999"/>
    <w:rsid w:val="00F06FE5"/>
    <w:rsid w:val="00F13BF3"/>
    <w:rsid w:val="00F14F58"/>
    <w:rsid w:val="00F1527D"/>
    <w:rsid w:val="00F158C6"/>
    <w:rsid w:val="00F16909"/>
    <w:rsid w:val="00F2354A"/>
    <w:rsid w:val="00F254DC"/>
    <w:rsid w:val="00F26296"/>
    <w:rsid w:val="00F27DCB"/>
    <w:rsid w:val="00F32335"/>
    <w:rsid w:val="00F343AD"/>
    <w:rsid w:val="00F34A14"/>
    <w:rsid w:val="00F361DD"/>
    <w:rsid w:val="00F37F3F"/>
    <w:rsid w:val="00F438B4"/>
    <w:rsid w:val="00F43F59"/>
    <w:rsid w:val="00F4425B"/>
    <w:rsid w:val="00F4628B"/>
    <w:rsid w:val="00F46785"/>
    <w:rsid w:val="00F534AC"/>
    <w:rsid w:val="00F54752"/>
    <w:rsid w:val="00F60018"/>
    <w:rsid w:val="00F63F99"/>
    <w:rsid w:val="00F679B6"/>
    <w:rsid w:val="00F67D92"/>
    <w:rsid w:val="00F705B1"/>
    <w:rsid w:val="00F7163F"/>
    <w:rsid w:val="00F80857"/>
    <w:rsid w:val="00F80957"/>
    <w:rsid w:val="00F80CB5"/>
    <w:rsid w:val="00F82431"/>
    <w:rsid w:val="00F828DC"/>
    <w:rsid w:val="00F84C27"/>
    <w:rsid w:val="00F91623"/>
    <w:rsid w:val="00F91990"/>
    <w:rsid w:val="00F935F2"/>
    <w:rsid w:val="00F94653"/>
    <w:rsid w:val="00F95CB3"/>
    <w:rsid w:val="00F96B46"/>
    <w:rsid w:val="00FA6C1D"/>
    <w:rsid w:val="00FB35B9"/>
    <w:rsid w:val="00FB618F"/>
    <w:rsid w:val="00FB7A1D"/>
    <w:rsid w:val="00FC6DF3"/>
    <w:rsid w:val="00FD2A5B"/>
    <w:rsid w:val="00FD4731"/>
    <w:rsid w:val="00FD4FDB"/>
    <w:rsid w:val="00FD5754"/>
    <w:rsid w:val="00FD71D2"/>
    <w:rsid w:val="00FD7EC6"/>
    <w:rsid w:val="00FE1C5C"/>
    <w:rsid w:val="00FE7D3E"/>
    <w:rsid w:val="00FF04DE"/>
    <w:rsid w:val="00FF33FF"/>
    <w:rsid w:val="00FF4601"/>
    <w:rsid w:val="00FF6BA4"/>
    <w:rsid w:val="00FF6FC9"/>
    <w:rsid w:val="00FF74EE"/>
    <w:rsid w:val="06C6BAB4"/>
    <w:rsid w:val="0CC87B5B"/>
    <w:rsid w:val="1000ADC8"/>
    <w:rsid w:val="1422E3F4"/>
    <w:rsid w:val="152A0D6C"/>
    <w:rsid w:val="17BB40AE"/>
    <w:rsid w:val="1C44A845"/>
    <w:rsid w:val="321433B1"/>
    <w:rsid w:val="3C834377"/>
    <w:rsid w:val="52F416F4"/>
    <w:rsid w:val="64932CDB"/>
    <w:rsid w:val="66F9AD8A"/>
    <w:rsid w:val="685E3DD6"/>
    <w:rsid w:val="77053682"/>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5F03FA"/>
  <w15:docId w15:val="{3D0610DD-C564-424E-8B66-50BB36DAD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7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704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704A1"/>
    <w:rPr>
      <w:rFonts w:ascii="Tahoma" w:hAnsi="Tahoma" w:cs="Tahoma"/>
      <w:sz w:val="16"/>
      <w:szCs w:val="16"/>
    </w:rPr>
  </w:style>
  <w:style w:type="paragraph" w:styleId="Header">
    <w:name w:val="header"/>
    <w:basedOn w:val="Normal"/>
    <w:link w:val="HeaderChar"/>
    <w:uiPriority w:val="99"/>
    <w:unhideWhenUsed/>
    <w:rsid w:val="00AC47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AC47B4"/>
  </w:style>
  <w:style w:type="paragraph" w:styleId="Footer">
    <w:name w:val="footer"/>
    <w:basedOn w:val="Normal"/>
    <w:link w:val="FooterChar"/>
    <w:uiPriority w:val="99"/>
    <w:unhideWhenUsed/>
    <w:rsid w:val="00AC47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AC47B4"/>
  </w:style>
  <w:style w:type="paragraph" w:styleId="PlainText">
    <w:name w:val="Plain Text"/>
    <w:basedOn w:val="Normal"/>
    <w:link w:val="PlainTextChar"/>
    <w:uiPriority w:val="99"/>
    <w:unhideWhenUsed/>
    <w:rsid w:val="00F80957"/>
    <w:pPr>
      <w:spacing w:after="0" w:line="240" w:lineRule="auto"/>
    </w:pPr>
    <w:rPr>
      <w:rFonts w:ascii="Calibri" w:eastAsiaTheme="minorEastAsia" w:hAnsi="Calibri"/>
      <w:szCs w:val="21"/>
      <w:lang w:eastAsia="zh-CN"/>
    </w:rPr>
  </w:style>
  <w:style w:type="character" w:customStyle="1" w:styleId="PlainTextChar">
    <w:name w:val="Plain Text Char"/>
    <w:basedOn w:val="DefaultParagraphFont"/>
    <w:link w:val="PlainText"/>
    <w:uiPriority w:val="99"/>
    <w:rsid w:val="00F80957"/>
    <w:rPr>
      <w:rFonts w:ascii="Calibri" w:eastAsiaTheme="minorEastAsia" w:hAnsi="Calibri"/>
      <w:szCs w:val="21"/>
      <w:lang w:eastAsia="zh-CN"/>
    </w:rPr>
  </w:style>
  <w:style w:type="paragraph" w:styleId="ListParagraph">
    <w:name w:val="List Paragraph"/>
    <w:basedOn w:val="Normal"/>
    <w:uiPriority w:val="34"/>
    <w:qFormat/>
    <w:rsid w:val="00F34A14"/>
    <w:pPr>
      <w:ind w:left="720"/>
      <w:contextualSpacing/>
    </w:pPr>
  </w:style>
  <w:style w:type="character" w:styleId="CommentReference">
    <w:name w:val="annotation reference"/>
    <w:basedOn w:val="DefaultParagraphFont"/>
    <w:uiPriority w:val="99"/>
    <w:semiHidden/>
    <w:unhideWhenUsed/>
    <w:rsid w:val="002F5C84"/>
    <w:rPr>
      <w:sz w:val="16"/>
      <w:szCs w:val="16"/>
    </w:rPr>
  </w:style>
  <w:style w:type="paragraph" w:styleId="CommentText">
    <w:name w:val="annotation text"/>
    <w:basedOn w:val="Normal"/>
    <w:link w:val="CommentTextChar"/>
    <w:uiPriority w:val="99"/>
    <w:unhideWhenUsed/>
    <w:rsid w:val="002F5C84"/>
    <w:pPr>
      <w:spacing w:line="240" w:lineRule="auto"/>
    </w:pPr>
    <w:rPr>
      <w:sz w:val="20"/>
      <w:szCs w:val="20"/>
    </w:rPr>
  </w:style>
  <w:style w:type="character" w:customStyle="1" w:styleId="CommentTextChar">
    <w:name w:val="Comment Text Char"/>
    <w:basedOn w:val="DefaultParagraphFont"/>
    <w:link w:val="CommentText"/>
    <w:uiPriority w:val="99"/>
    <w:rsid w:val="002F5C84"/>
    <w:rPr>
      <w:sz w:val="20"/>
      <w:szCs w:val="20"/>
    </w:rPr>
  </w:style>
  <w:style w:type="paragraph" w:styleId="CommentSubject">
    <w:name w:val="annotation subject"/>
    <w:basedOn w:val="CommentText"/>
    <w:next w:val="CommentText"/>
    <w:link w:val="CommentSubjectChar"/>
    <w:uiPriority w:val="99"/>
    <w:semiHidden/>
    <w:unhideWhenUsed/>
    <w:rsid w:val="002F5C84"/>
    <w:rPr>
      <w:b/>
      <w:bCs/>
    </w:rPr>
  </w:style>
  <w:style w:type="character" w:customStyle="1" w:styleId="CommentSubjectChar">
    <w:name w:val="Comment Subject Char"/>
    <w:basedOn w:val="CommentTextChar"/>
    <w:link w:val="CommentSubject"/>
    <w:uiPriority w:val="99"/>
    <w:semiHidden/>
    <w:rsid w:val="002F5C84"/>
    <w:rPr>
      <w:b/>
      <w:bCs/>
      <w:sz w:val="20"/>
      <w:szCs w:val="20"/>
    </w:rPr>
  </w:style>
  <w:style w:type="table" w:styleId="TableGrid">
    <w:name w:val="Table Grid"/>
    <w:basedOn w:val="TableNormal"/>
    <w:uiPriority w:val="59"/>
    <w:rsid w:val="005C54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736CA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E05820"/>
    <w:rPr>
      <w:color w:val="0000FF" w:themeColor="hyperlink"/>
      <w:u w:val="single"/>
    </w:rPr>
  </w:style>
  <w:style w:type="paragraph" w:styleId="NoSpacing">
    <w:name w:val="No Spacing"/>
    <w:uiPriority w:val="1"/>
    <w:qFormat/>
    <w:rsid w:val="00F13BF3"/>
    <w:pPr>
      <w:spacing w:after="0" w:line="240" w:lineRule="auto"/>
    </w:pPr>
  </w:style>
  <w:style w:type="table" w:customStyle="1" w:styleId="TableGrid0">
    <w:name w:val="TableGrid"/>
    <w:rsid w:val="001535CB"/>
    <w:pPr>
      <w:spacing w:after="0" w:line="240" w:lineRule="auto"/>
    </w:pPr>
    <w:rPr>
      <w:rFonts w:eastAsiaTheme="minorEastAsia"/>
      <w:lang w:eastAsia="en-GB"/>
    </w:rPr>
    <w:tblPr>
      <w:tblCellMar>
        <w:top w:w="0" w:type="dxa"/>
        <w:left w:w="0" w:type="dxa"/>
        <w:bottom w:w="0" w:type="dxa"/>
        <w:right w:w="0" w:type="dxa"/>
      </w:tblCellMar>
    </w:tblPr>
  </w:style>
  <w:style w:type="character" w:customStyle="1" w:styleId="normaltextrun">
    <w:name w:val="normaltextrun"/>
    <w:basedOn w:val="DefaultParagraphFont"/>
    <w:rsid w:val="005624E1"/>
  </w:style>
  <w:style w:type="character" w:customStyle="1" w:styleId="eop">
    <w:name w:val="eop"/>
    <w:basedOn w:val="DefaultParagraphFont"/>
    <w:rsid w:val="005624E1"/>
  </w:style>
  <w:style w:type="paragraph" w:customStyle="1" w:styleId="paragraph">
    <w:name w:val="paragraph"/>
    <w:basedOn w:val="Normal"/>
    <w:rsid w:val="005624E1"/>
    <w:pPr>
      <w:spacing w:before="100" w:beforeAutospacing="1" w:after="100" w:afterAutospacing="1" w:line="240" w:lineRule="auto"/>
    </w:pPr>
    <w:rPr>
      <w:rFonts w:ascii="Times" w:hAnsi="Time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458808">
      <w:bodyDiv w:val="1"/>
      <w:marLeft w:val="0"/>
      <w:marRight w:val="0"/>
      <w:marTop w:val="0"/>
      <w:marBottom w:val="0"/>
      <w:divBdr>
        <w:top w:val="none" w:sz="0" w:space="0" w:color="auto"/>
        <w:left w:val="none" w:sz="0" w:space="0" w:color="auto"/>
        <w:bottom w:val="none" w:sz="0" w:space="0" w:color="auto"/>
        <w:right w:val="none" w:sz="0" w:space="0" w:color="auto"/>
      </w:divBdr>
    </w:div>
    <w:div w:id="227807554">
      <w:bodyDiv w:val="1"/>
      <w:marLeft w:val="0"/>
      <w:marRight w:val="0"/>
      <w:marTop w:val="0"/>
      <w:marBottom w:val="0"/>
      <w:divBdr>
        <w:top w:val="none" w:sz="0" w:space="0" w:color="auto"/>
        <w:left w:val="none" w:sz="0" w:space="0" w:color="auto"/>
        <w:bottom w:val="none" w:sz="0" w:space="0" w:color="auto"/>
        <w:right w:val="none" w:sz="0" w:space="0" w:color="auto"/>
      </w:divBdr>
    </w:div>
    <w:div w:id="320282458">
      <w:bodyDiv w:val="1"/>
      <w:marLeft w:val="0"/>
      <w:marRight w:val="0"/>
      <w:marTop w:val="0"/>
      <w:marBottom w:val="0"/>
      <w:divBdr>
        <w:top w:val="none" w:sz="0" w:space="0" w:color="auto"/>
        <w:left w:val="none" w:sz="0" w:space="0" w:color="auto"/>
        <w:bottom w:val="none" w:sz="0" w:space="0" w:color="auto"/>
        <w:right w:val="none" w:sz="0" w:space="0" w:color="auto"/>
      </w:divBdr>
    </w:div>
    <w:div w:id="359160930">
      <w:bodyDiv w:val="1"/>
      <w:marLeft w:val="0"/>
      <w:marRight w:val="0"/>
      <w:marTop w:val="0"/>
      <w:marBottom w:val="0"/>
      <w:divBdr>
        <w:top w:val="none" w:sz="0" w:space="0" w:color="auto"/>
        <w:left w:val="none" w:sz="0" w:space="0" w:color="auto"/>
        <w:bottom w:val="none" w:sz="0" w:space="0" w:color="auto"/>
        <w:right w:val="none" w:sz="0" w:space="0" w:color="auto"/>
      </w:divBdr>
    </w:div>
    <w:div w:id="542789860">
      <w:bodyDiv w:val="1"/>
      <w:marLeft w:val="0"/>
      <w:marRight w:val="0"/>
      <w:marTop w:val="0"/>
      <w:marBottom w:val="0"/>
      <w:divBdr>
        <w:top w:val="none" w:sz="0" w:space="0" w:color="auto"/>
        <w:left w:val="none" w:sz="0" w:space="0" w:color="auto"/>
        <w:bottom w:val="none" w:sz="0" w:space="0" w:color="auto"/>
        <w:right w:val="none" w:sz="0" w:space="0" w:color="auto"/>
      </w:divBdr>
    </w:div>
    <w:div w:id="552618476">
      <w:bodyDiv w:val="1"/>
      <w:marLeft w:val="0"/>
      <w:marRight w:val="0"/>
      <w:marTop w:val="0"/>
      <w:marBottom w:val="0"/>
      <w:divBdr>
        <w:top w:val="none" w:sz="0" w:space="0" w:color="auto"/>
        <w:left w:val="none" w:sz="0" w:space="0" w:color="auto"/>
        <w:bottom w:val="none" w:sz="0" w:space="0" w:color="auto"/>
        <w:right w:val="none" w:sz="0" w:space="0" w:color="auto"/>
      </w:divBdr>
    </w:div>
    <w:div w:id="609898536">
      <w:bodyDiv w:val="1"/>
      <w:marLeft w:val="0"/>
      <w:marRight w:val="0"/>
      <w:marTop w:val="0"/>
      <w:marBottom w:val="0"/>
      <w:divBdr>
        <w:top w:val="none" w:sz="0" w:space="0" w:color="auto"/>
        <w:left w:val="none" w:sz="0" w:space="0" w:color="auto"/>
        <w:bottom w:val="none" w:sz="0" w:space="0" w:color="auto"/>
        <w:right w:val="none" w:sz="0" w:space="0" w:color="auto"/>
      </w:divBdr>
    </w:div>
    <w:div w:id="693464188">
      <w:bodyDiv w:val="1"/>
      <w:marLeft w:val="0"/>
      <w:marRight w:val="0"/>
      <w:marTop w:val="0"/>
      <w:marBottom w:val="0"/>
      <w:divBdr>
        <w:top w:val="none" w:sz="0" w:space="0" w:color="auto"/>
        <w:left w:val="none" w:sz="0" w:space="0" w:color="auto"/>
        <w:bottom w:val="none" w:sz="0" w:space="0" w:color="auto"/>
        <w:right w:val="none" w:sz="0" w:space="0" w:color="auto"/>
      </w:divBdr>
    </w:div>
    <w:div w:id="772358232">
      <w:bodyDiv w:val="1"/>
      <w:marLeft w:val="0"/>
      <w:marRight w:val="0"/>
      <w:marTop w:val="0"/>
      <w:marBottom w:val="0"/>
      <w:divBdr>
        <w:top w:val="none" w:sz="0" w:space="0" w:color="auto"/>
        <w:left w:val="none" w:sz="0" w:space="0" w:color="auto"/>
        <w:bottom w:val="none" w:sz="0" w:space="0" w:color="auto"/>
        <w:right w:val="none" w:sz="0" w:space="0" w:color="auto"/>
      </w:divBdr>
    </w:div>
    <w:div w:id="820004820">
      <w:bodyDiv w:val="1"/>
      <w:marLeft w:val="0"/>
      <w:marRight w:val="0"/>
      <w:marTop w:val="0"/>
      <w:marBottom w:val="0"/>
      <w:divBdr>
        <w:top w:val="none" w:sz="0" w:space="0" w:color="auto"/>
        <w:left w:val="none" w:sz="0" w:space="0" w:color="auto"/>
        <w:bottom w:val="none" w:sz="0" w:space="0" w:color="auto"/>
        <w:right w:val="none" w:sz="0" w:space="0" w:color="auto"/>
      </w:divBdr>
    </w:div>
    <w:div w:id="823281115">
      <w:bodyDiv w:val="1"/>
      <w:marLeft w:val="0"/>
      <w:marRight w:val="0"/>
      <w:marTop w:val="0"/>
      <w:marBottom w:val="0"/>
      <w:divBdr>
        <w:top w:val="none" w:sz="0" w:space="0" w:color="auto"/>
        <w:left w:val="none" w:sz="0" w:space="0" w:color="auto"/>
        <w:bottom w:val="none" w:sz="0" w:space="0" w:color="auto"/>
        <w:right w:val="none" w:sz="0" w:space="0" w:color="auto"/>
      </w:divBdr>
    </w:div>
    <w:div w:id="823861857">
      <w:bodyDiv w:val="1"/>
      <w:marLeft w:val="0"/>
      <w:marRight w:val="0"/>
      <w:marTop w:val="0"/>
      <w:marBottom w:val="0"/>
      <w:divBdr>
        <w:top w:val="none" w:sz="0" w:space="0" w:color="auto"/>
        <w:left w:val="none" w:sz="0" w:space="0" w:color="auto"/>
        <w:bottom w:val="none" w:sz="0" w:space="0" w:color="auto"/>
        <w:right w:val="none" w:sz="0" w:space="0" w:color="auto"/>
      </w:divBdr>
    </w:div>
    <w:div w:id="828594584">
      <w:bodyDiv w:val="1"/>
      <w:marLeft w:val="0"/>
      <w:marRight w:val="0"/>
      <w:marTop w:val="0"/>
      <w:marBottom w:val="0"/>
      <w:divBdr>
        <w:top w:val="none" w:sz="0" w:space="0" w:color="auto"/>
        <w:left w:val="none" w:sz="0" w:space="0" w:color="auto"/>
        <w:bottom w:val="none" w:sz="0" w:space="0" w:color="auto"/>
        <w:right w:val="none" w:sz="0" w:space="0" w:color="auto"/>
      </w:divBdr>
    </w:div>
    <w:div w:id="985234437">
      <w:bodyDiv w:val="1"/>
      <w:marLeft w:val="0"/>
      <w:marRight w:val="0"/>
      <w:marTop w:val="0"/>
      <w:marBottom w:val="0"/>
      <w:divBdr>
        <w:top w:val="none" w:sz="0" w:space="0" w:color="auto"/>
        <w:left w:val="none" w:sz="0" w:space="0" w:color="auto"/>
        <w:bottom w:val="none" w:sz="0" w:space="0" w:color="auto"/>
        <w:right w:val="none" w:sz="0" w:space="0" w:color="auto"/>
      </w:divBdr>
    </w:div>
    <w:div w:id="1031878029">
      <w:bodyDiv w:val="1"/>
      <w:marLeft w:val="0"/>
      <w:marRight w:val="0"/>
      <w:marTop w:val="0"/>
      <w:marBottom w:val="0"/>
      <w:divBdr>
        <w:top w:val="none" w:sz="0" w:space="0" w:color="auto"/>
        <w:left w:val="none" w:sz="0" w:space="0" w:color="auto"/>
        <w:bottom w:val="none" w:sz="0" w:space="0" w:color="auto"/>
        <w:right w:val="none" w:sz="0" w:space="0" w:color="auto"/>
      </w:divBdr>
    </w:div>
    <w:div w:id="1087114399">
      <w:bodyDiv w:val="1"/>
      <w:marLeft w:val="0"/>
      <w:marRight w:val="0"/>
      <w:marTop w:val="0"/>
      <w:marBottom w:val="0"/>
      <w:divBdr>
        <w:top w:val="none" w:sz="0" w:space="0" w:color="auto"/>
        <w:left w:val="none" w:sz="0" w:space="0" w:color="auto"/>
        <w:bottom w:val="none" w:sz="0" w:space="0" w:color="auto"/>
        <w:right w:val="none" w:sz="0" w:space="0" w:color="auto"/>
      </w:divBdr>
    </w:div>
    <w:div w:id="1156458083">
      <w:bodyDiv w:val="1"/>
      <w:marLeft w:val="0"/>
      <w:marRight w:val="0"/>
      <w:marTop w:val="0"/>
      <w:marBottom w:val="0"/>
      <w:divBdr>
        <w:top w:val="none" w:sz="0" w:space="0" w:color="auto"/>
        <w:left w:val="none" w:sz="0" w:space="0" w:color="auto"/>
        <w:bottom w:val="none" w:sz="0" w:space="0" w:color="auto"/>
        <w:right w:val="none" w:sz="0" w:space="0" w:color="auto"/>
      </w:divBdr>
    </w:div>
    <w:div w:id="1170831640">
      <w:bodyDiv w:val="1"/>
      <w:marLeft w:val="0"/>
      <w:marRight w:val="0"/>
      <w:marTop w:val="0"/>
      <w:marBottom w:val="0"/>
      <w:divBdr>
        <w:top w:val="none" w:sz="0" w:space="0" w:color="auto"/>
        <w:left w:val="none" w:sz="0" w:space="0" w:color="auto"/>
        <w:bottom w:val="none" w:sz="0" w:space="0" w:color="auto"/>
        <w:right w:val="none" w:sz="0" w:space="0" w:color="auto"/>
      </w:divBdr>
    </w:div>
    <w:div w:id="1183470723">
      <w:bodyDiv w:val="1"/>
      <w:marLeft w:val="0"/>
      <w:marRight w:val="0"/>
      <w:marTop w:val="0"/>
      <w:marBottom w:val="0"/>
      <w:divBdr>
        <w:top w:val="none" w:sz="0" w:space="0" w:color="auto"/>
        <w:left w:val="none" w:sz="0" w:space="0" w:color="auto"/>
        <w:bottom w:val="none" w:sz="0" w:space="0" w:color="auto"/>
        <w:right w:val="none" w:sz="0" w:space="0" w:color="auto"/>
      </w:divBdr>
    </w:div>
    <w:div w:id="1201090240">
      <w:bodyDiv w:val="1"/>
      <w:marLeft w:val="0"/>
      <w:marRight w:val="0"/>
      <w:marTop w:val="0"/>
      <w:marBottom w:val="0"/>
      <w:divBdr>
        <w:top w:val="none" w:sz="0" w:space="0" w:color="auto"/>
        <w:left w:val="none" w:sz="0" w:space="0" w:color="auto"/>
        <w:bottom w:val="none" w:sz="0" w:space="0" w:color="auto"/>
        <w:right w:val="none" w:sz="0" w:space="0" w:color="auto"/>
      </w:divBdr>
    </w:div>
    <w:div w:id="1207333993">
      <w:bodyDiv w:val="1"/>
      <w:marLeft w:val="0"/>
      <w:marRight w:val="0"/>
      <w:marTop w:val="0"/>
      <w:marBottom w:val="0"/>
      <w:divBdr>
        <w:top w:val="none" w:sz="0" w:space="0" w:color="auto"/>
        <w:left w:val="none" w:sz="0" w:space="0" w:color="auto"/>
        <w:bottom w:val="none" w:sz="0" w:space="0" w:color="auto"/>
        <w:right w:val="none" w:sz="0" w:space="0" w:color="auto"/>
      </w:divBdr>
    </w:div>
    <w:div w:id="1221132535">
      <w:bodyDiv w:val="1"/>
      <w:marLeft w:val="0"/>
      <w:marRight w:val="0"/>
      <w:marTop w:val="0"/>
      <w:marBottom w:val="0"/>
      <w:divBdr>
        <w:top w:val="none" w:sz="0" w:space="0" w:color="auto"/>
        <w:left w:val="none" w:sz="0" w:space="0" w:color="auto"/>
        <w:bottom w:val="none" w:sz="0" w:space="0" w:color="auto"/>
        <w:right w:val="none" w:sz="0" w:space="0" w:color="auto"/>
      </w:divBdr>
    </w:div>
    <w:div w:id="1247616038">
      <w:bodyDiv w:val="1"/>
      <w:marLeft w:val="0"/>
      <w:marRight w:val="0"/>
      <w:marTop w:val="0"/>
      <w:marBottom w:val="0"/>
      <w:divBdr>
        <w:top w:val="none" w:sz="0" w:space="0" w:color="auto"/>
        <w:left w:val="none" w:sz="0" w:space="0" w:color="auto"/>
        <w:bottom w:val="none" w:sz="0" w:space="0" w:color="auto"/>
        <w:right w:val="none" w:sz="0" w:space="0" w:color="auto"/>
      </w:divBdr>
    </w:div>
    <w:div w:id="1248229705">
      <w:bodyDiv w:val="1"/>
      <w:marLeft w:val="0"/>
      <w:marRight w:val="0"/>
      <w:marTop w:val="0"/>
      <w:marBottom w:val="0"/>
      <w:divBdr>
        <w:top w:val="none" w:sz="0" w:space="0" w:color="auto"/>
        <w:left w:val="none" w:sz="0" w:space="0" w:color="auto"/>
        <w:bottom w:val="none" w:sz="0" w:space="0" w:color="auto"/>
        <w:right w:val="none" w:sz="0" w:space="0" w:color="auto"/>
      </w:divBdr>
    </w:div>
    <w:div w:id="1249579529">
      <w:bodyDiv w:val="1"/>
      <w:marLeft w:val="0"/>
      <w:marRight w:val="0"/>
      <w:marTop w:val="0"/>
      <w:marBottom w:val="0"/>
      <w:divBdr>
        <w:top w:val="none" w:sz="0" w:space="0" w:color="auto"/>
        <w:left w:val="none" w:sz="0" w:space="0" w:color="auto"/>
        <w:bottom w:val="none" w:sz="0" w:space="0" w:color="auto"/>
        <w:right w:val="none" w:sz="0" w:space="0" w:color="auto"/>
      </w:divBdr>
    </w:div>
    <w:div w:id="1324354294">
      <w:bodyDiv w:val="1"/>
      <w:marLeft w:val="0"/>
      <w:marRight w:val="0"/>
      <w:marTop w:val="0"/>
      <w:marBottom w:val="0"/>
      <w:divBdr>
        <w:top w:val="none" w:sz="0" w:space="0" w:color="auto"/>
        <w:left w:val="none" w:sz="0" w:space="0" w:color="auto"/>
        <w:bottom w:val="none" w:sz="0" w:space="0" w:color="auto"/>
        <w:right w:val="none" w:sz="0" w:space="0" w:color="auto"/>
      </w:divBdr>
    </w:div>
    <w:div w:id="1377047905">
      <w:bodyDiv w:val="1"/>
      <w:marLeft w:val="0"/>
      <w:marRight w:val="0"/>
      <w:marTop w:val="0"/>
      <w:marBottom w:val="0"/>
      <w:divBdr>
        <w:top w:val="none" w:sz="0" w:space="0" w:color="auto"/>
        <w:left w:val="none" w:sz="0" w:space="0" w:color="auto"/>
        <w:bottom w:val="none" w:sz="0" w:space="0" w:color="auto"/>
        <w:right w:val="none" w:sz="0" w:space="0" w:color="auto"/>
      </w:divBdr>
    </w:div>
    <w:div w:id="1481461409">
      <w:bodyDiv w:val="1"/>
      <w:marLeft w:val="0"/>
      <w:marRight w:val="0"/>
      <w:marTop w:val="0"/>
      <w:marBottom w:val="0"/>
      <w:divBdr>
        <w:top w:val="none" w:sz="0" w:space="0" w:color="auto"/>
        <w:left w:val="none" w:sz="0" w:space="0" w:color="auto"/>
        <w:bottom w:val="none" w:sz="0" w:space="0" w:color="auto"/>
        <w:right w:val="none" w:sz="0" w:space="0" w:color="auto"/>
      </w:divBdr>
    </w:div>
    <w:div w:id="1544901287">
      <w:bodyDiv w:val="1"/>
      <w:marLeft w:val="0"/>
      <w:marRight w:val="0"/>
      <w:marTop w:val="0"/>
      <w:marBottom w:val="0"/>
      <w:divBdr>
        <w:top w:val="none" w:sz="0" w:space="0" w:color="auto"/>
        <w:left w:val="none" w:sz="0" w:space="0" w:color="auto"/>
        <w:bottom w:val="none" w:sz="0" w:space="0" w:color="auto"/>
        <w:right w:val="none" w:sz="0" w:space="0" w:color="auto"/>
      </w:divBdr>
    </w:div>
    <w:div w:id="1558739399">
      <w:bodyDiv w:val="1"/>
      <w:marLeft w:val="0"/>
      <w:marRight w:val="0"/>
      <w:marTop w:val="0"/>
      <w:marBottom w:val="0"/>
      <w:divBdr>
        <w:top w:val="none" w:sz="0" w:space="0" w:color="auto"/>
        <w:left w:val="none" w:sz="0" w:space="0" w:color="auto"/>
        <w:bottom w:val="none" w:sz="0" w:space="0" w:color="auto"/>
        <w:right w:val="none" w:sz="0" w:space="0" w:color="auto"/>
      </w:divBdr>
    </w:div>
    <w:div w:id="1573808885">
      <w:bodyDiv w:val="1"/>
      <w:marLeft w:val="0"/>
      <w:marRight w:val="0"/>
      <w:marTop w:val="0"/>
      <w:marBottom w:val="0"/>
      <w:divBdr>
        <w:top w:val="none" w:sz="0" w:space="0" w:color="auto"/>
        <w:left w:val="none" w:sz="0" w:space="0" w:color="auto"/>
        <w:bottom w:val="none" w:sz="0" w:space="0" w:color="auto"/>
        <w:right w:val="none" w:sz="0" w:space="0" w:color="auto"/>
      </w:divBdr>
    </w:div>
    <w:div w:id="1591695585">
      <w:bodyDiv w:val="1"/>
      <w:marLeft w:val="0"/>
      <w:marRight w:val="0"/>
      <w:marTop w:val="0"/>
      <w:marBottom w:val="0"/>
      <w:divBdr>
        <w:top w:val="none" w:sz="0" w:space="0" w:color="auto"/>
        <w:left w:val="none" w:sz="0" w:space="0" w:color="auto"/>
        <w:bottom w:val="none" w:sz="0" w:space="0" w:color="auto"/>
        <w:right w:val="none" w:sz="0" w:space="0" w:color="auto"/>
      </w:divBdr>
    </w:div>
    <w:div w:id="1619869003">
      <w:bodyDiv w:val="1"/>
      <w:marLeft w:val="0"/>
      <w:marRight w:val="0"/>
      <w:marTop w:val="0"/>
      <w:marBottom w:val="0"/>
      <w:divBdr>
        <w:top w:val="none" w:sz="0" w:space="0" w:color="auto"/>
        <w:left w:val="none" w:sz="0" w:space="0" w:color="auto"/>
        <w:bottom w:val="none" w:sz="0" w:space="0" w:color="auto"/>
        <w:right w:val="none" w:sz="0" w:space="0" w:color="auto"/>
      </w:divBdr>
    </w:div>
    <w:div w:id="1656226710">
      <w:bodyDiv w:val="1"/>
      <w:marLeft w:val="0"/>
      <w:marRight w:val="0"/>
      <w:marTop w:val="0"/>
      <w:marBottom w:val="0"/>
      <w:divBdr>
        <w:top w:val="none" w:sz="0" w:space="0" w:color="auto"/>
        <w:left w:val="none" w:sz="0" w:space="0" w:color="auto"/>
        <w:bottom w:val="none" w:sz="0" w:space="0" w:color="auto"/>
        <w:right w:val="none" w:sz="0" w:space="0" w:color="auto"/>
      </w:divBdr>
    </w:div>
    <w:div w:id="1728800038">
      <w:bodyDiv w:val="1"/>
      <w:marLeft w:val="0"/>
      <w:marRight w:val="0"/>
      <w:marTop w:val="0"/>
      <w:marBottom w:val="0"/>
      <w:divBdr>
        <w:top w:val="none" w:sz="0" w:space="0" w:color="auto"/>
        <w:left w:val="none" w:sz="0" w:space="0" w:color="auto"/>
        <w:bottom w:val="none" w:sz="0" w:space="0" w:color="auto"/>
        <w:right w:val="none" w:sz="0" w:space="0" w:color="auto"/>
      </w:divBdr>
    </w:div>
    <w:div w:id="1779567922">
      <w:bodyDiv w:val="1"/>
      <w:marLeft w:val="0"/>
      <w:marRight w:val="0"/>
      <w:marTop w:val="0"/>
      <w:marBottom w:val="0"/>
      <w:divBdr>
        <w:top w:val="none" w:sz="0" w:space="0" w:color="auto"/>
        <w:left w:val="none" w:sz="0" w:space="0" w:color="auto"/>
        <w:bottom w:val="none" w:sz="0" w:space="0" w:color="auto"/>
        <w:right w:val="none" w:sz="0" w:space="0" w:color="auto"/>
      </w:divBdr>
    </w:div>
    <w:div w:id="1780946329">
      <w:bodyDiv w:val="1"/>
      <w:marLeft w:val="0"/>
      <w:marRight w:val="0"/>
      <w:marTop w:val="0"/>
      <w:marBottom w:val="0"/>
      <w:divBdr>
        <w:top w:val="none" w:sz="0" w:space="0" w:color="auto"/>
        <w:left w:val="none" w:sz="0" w:space="0" w:color="auto"/>
        <w:bottom w:val="none" w:sz="0" w:space="0" w:color="auto"/>
        <w:right w:val="none" w:sz="0" w:space="0" w:color="auto"/>
      </w:divBdr>
    </w:div>
    <w:div w:id="1800996215">
      <w:bodyDiv w:val="1"/>
      <w:marLeft w:val="0"/>
      <w:marRight w:val="0"/>
      <w:marTop w:val="0"/>
      <w:marBottom w:val="0"/>
      <w:divBdr>
        <w:top w:val="none" w:sz="0" w:space="0" w:color="auto"/>
        <w:left w:val="none" w:sz="0" w:space="0" w:color="auto"/>
        <w:bottom w:val="none" w:sz="0" w:space="0" w:color="auto"/>
        <w:right w:val="none" w:sz="0" w:space="0" w:color="auto"/>
      </w:divBdr>
    </w:div>
    <w:div w:id="1807888183">
      <w:bodyDiv w:val="1"/>
      <w:marLeft w:val="0"/>
      <w:marRight w:val="0"/>
      <w:marTop w:val="0"/>
      <w:marBottom w:val="0"/>
      <w:divBdr>
        <w:top w:val="none" w:sz="0" w:space="0" w:color="auto"/>
        <w:left w:val="none" w:sz="0" w:space="0" w:color="auto"/>
        <w:bottom w:val="none" w:sz="0" w:space="0" w:color="auto"/>
        <w:right w:val="none" w:sz="0" w:space="0" w:color="auto"/>
      </w:divBdr>
    </w:div>
    <w:div w:id="1852644590">
      <w:bodyDiv w:val="1"/>
      <w:marLeft w:val="0"/>
      <w:marRight w:val="0"/>
      <w:marTop w:val="0"/>
      <w:marBottom w:val="0"/>
      <w:divBdr>
        <w:top w:val="none" w:sz="0" w:space="0" w:color="auto"/>
        <w:left w:val="none" w:sz="0" w:space="0" w:color="auto"/>
        <w:bottom w:val="none" w:sz="0" w:space="0" w:color="auto"/>
        <w:right w:val="none" w:sz="0" w:space="0" w:color="auto"/>
      </w:divBdr>
    </w:div>
    <w:div w:id="1966425378">
      <w:bodyDiv w:val="1"/>
      <w:marLeft w:val="0"/>
      <w:marRight w:val="0"/>
      <w:marTop w:val="0"/>
      <w:marBottom w:val="0"/>
      <w:divBdr>
        <w:top w:val="none" w:sz="0" w:space="0" w:color="auto"/>
        <w:left w:val="none" w:sz="0" w:space="0" w:color="auto"/>
        <w:bottom w:val="none" w:sz="0" w:space="0" w:color="auto"/>
        <w:right w:val="none" w:sz="0" w:space="0" w:color="auto"/>
      </w:divBdr>
    </w:div>
    <w:div w:id="1973291495">
      <w:bodyDiv w:val="1"/>
      <w:marLeft w:val="0"/>
      <w:marRight w:val="0"/>
      <w:marTop w:val="0"/>
      <w:marBottom w:val="0"/>
      <w:divBdr>
        <w:top w:val="none" w:sz="0" w:space="0" w:color="auto"/>
        <w:left w:val="none" w:sz="0" w:space="0" w:color="auto"/>
        <w:bottom w:val="none" w:sz="0" w:space="0" w:color="auto"/>
        <w:right w:val="none" w:sz="0" w:space="0" w:color="auto"/>
      </w:divBdr>
      <w:divsChild>
        <w:div w:id="45841990">
          <w:marLeft w:val="0"/>
          <w:marRight w:val="0"/>
          <w:marTop w:val="0"/>
          <w:marBottom w:val="0"/>
          <w:divBdr>
            <w:top w:val="none" w:sz="0" w:space="0" w:color="auto"/>
            <w:left w:val="none" w:sz="0" w:space="0" w:color="auto"/>
            <w:bottom w:val="none" w:sz="0" w:space="0" w:color="auto"/>
            <w:right w:val="none" w:sz="0" w:space="0" w:color="auto"/>
          </w:divBdr>
          <w:divsChild>
            <w:div w:id="1045713899">
              <w:marLeft w:val="0"/>
              <w:marRight w:val="0"/>
              <w:marTop w:val="0"/>
              <w:marBottom w:val="0"/>
              <w:divBdr>
                <w:top w:val="none" w:sz="0" w:space="0" w:color="auto"/>
                <w:left w:val="none" w:sz="0" w:space="0" w:color="auto"/>
                <w:bottom w:val="none" w:sz="0" w:space="0" w:color="auto"/>
                <w:right w:val="none" w:sz="0" w:space="0" w:color="auto"/>
              </w:divBdr>
              <w:divsChild>
                <w:div w:id="957298073">
                  <w:marLeft w:val="0"/>
                  <w:marRight w:val="0"/>
                  <w:marTop w:val="195"/>
                  <w:marBottom w:val="0"/>
                  <w:divBdr>
                    <w:top w:val="none" w:sz="0" w:space="0" w:color="auto"/>
                    <w:left w:val="none" w:sz="0" w:space="0" w:color="auto"/>
                    <w:bottom w:val="none" w:sz="0" w:space="0" w:color="auto"/>
                    <w:right w:val="none" w:sz="0" w:space="0" w:color="auto"/>
                  </w:divBdr>
                  <w:divsChild>
                    <w:div w:id="1436511538">
                      <w:marLeft w:val="0"/>
                      <w:marRight w:val="0"/>
                      <w:marTop w:val="0"/>
                      <w:marBottom w:val="0"/>
                      <w:divBdr>
                        <w:top w:val="none" w:sz="0" w:space="0" w:color="auto"/>
                        <w:left w:val="none" w:sz="0" w:space="0" w:color="auto"/>
                        <w:bottom w:val="none" w:sz="0" w:space="0" w:color="auto"/>
                        <w:right w:val="none" w:sz="0" w:space="0" w:color="auto"/>
                      </w:divBdr>
                      <w:divsChild>
                        <w:div w:id="2057847438">
                          <w:marLeft w:val="0"/>
                          <w:marRight w:val="0"/>
                          <w:marTop w:val="0"/>
                          <w:marBottom w:val="0"/>
                          <w:divBdr>
                            <w:top w:val="none" w:sz="0" w:space="0" w:color="auto"/>
                            <w:left w:val="none" w:sz="0" w:space="0" w:color="auto"/>
                            <w:bottom w:val="none" w:sz="0" w:space="0" w:color="auto"/>
                            <w:right w:val="none" w:sz="0" w:space="0" w:color="auto"/>
                          </w:divBdr>
                          <w:divsChild>
                            <w:div w:id="2026321073">
                              <w:marLeft w:val="0"/>
                              <w:marRight w:val="0"/>
                              <w:marTop w:val="0"/>
                              <w:marBottom w:val="0"/>
                              <w:divBdr>
                                <w:top w:val="none" w:sz="0" w:space="0" w:color="auto"/>
                                <w:left w:val="none" w:sz="0" w:space="0" w:color="auto"/>
                                <w:bottom w:val="none" w:sz="0" w:space="0" w:color="auto"/>
                                <w:right w:val="none" w:sz="0" w:space="0" w:color="auto"/>
                              </w:divBdr>
                              <w:divsChild>
                                <w:div w:id="143550878">
                                  <w:marLeft w:val="0"/>
                                  <w:marRight w:val="0"/>
                                  <w:marTop w:val="0"/>
                                  <w:marBottom w:val="0"/>
                                  <w:divBdr>
                                    <w:top w:val="none" w:sz="0" w:space="0" w:color="auto"/>
                                    <w:left w:val="none" w:sz="0" w:space="0" w:color="auto"/>
                                    <w:bottom w:val="none" w:sz="0" w:space="0" w:color="auto"/>
                                    <w:right w:val="none" w:sz="0" w:space="0" w:color="auto"/>
                                  </w:divBdr>
                                  <w:divsChild>
                                    <w:div w:id="1778669234">
                                      <w:marLeft w:val="0"/>
                                      <w:marRight w:val="0"/>
                                      <w:marTop w:val="0"/>
                                      <w:marBottom w:val="0"/>
                                      <w:divBdr>
                                        <w:top w:val="none" w:sz="0" w:space="0" w:color="auto"/>
                                        <w:left w:val="none" w:sz="0" w:space="0" w:color="auto"/>
                                        <w:bottom w:val="none" w:sz="0" w:space="0" w:color="auto"/>
                                        <w:right w:val="none" w:sz="0" w:space="0" w:color="auto"/>
                                      </w:divBdr>
                                      <w:divsChild>
                                        <w:div w:id="312415082">
                                          <w:marLeft w:val="0"/>
                                          <w:marRight w:val="0"/>
                                          <w:marTop w:val="0"/>
                                          <w:marBottom w:val="0"/>
                                          <w:divBdr>
                                            <w:top w:val="none" w:sz="0" w:space="0" w:color="auto"/>
                                            <w:left w:val="none" w:sz="0" w:space="0" w:color="auto"/>
                                            <w:bottom w:val="none" w:sz="0" w:space="0" w:color="auto"/>
                                            <w:right w:val="none" w:sz="0" w:space="0" w:color="auto"/>
                                          </w:divBdr>
                                          <w:divsChild>
                                            <w:div w:id="824781807">
                                              <w:marLeft w:val="0"/>
                                              <w:marRight w:val="0"/>
                                              <w:marTop w:val="0"/>
                                              <w:marBottom w:val="0"/>
                                              <w:divBdr>
                                                <w:top w:val="none" w:sz="0" w:space="0" w:color="auto"/>
                                                <w:left w:val="none" w:sz="0" w:space="0" w:color="auto"/>
                                                <w:bottom w:val="none" w:sz="0" w:space="0" w:color="auto"/>
                                                <w:right w:val="none" w:sz="0" w:space="0" w:color="auto"/>
                                              </w:divBdr>
                                              <w:divsChild>
                                                <w:div w:id="342704958">
                                                  <w:marLeft w:val="0"/>
                                                  <w:marRight w:val="0"/>
                                                  <w:marTop w:val="0"/>
                                                  <w:marBottom w:val="0"/>
                                                  <w:divBdr>
                                                    <w:top w:val="none" w:sz="0" w:space="0" w:color="auto"/>
                                                    <w:left w:val="none" w:sz="0" w:space="0" w:color="auto"/>
                                                    <w:bottom w:val="none" w:sz="0" w:space="0" w:color="auto"/>
                                                    <w:right w:val="none" w:sz="0" w:space="0" w:color="auto"/>
                                                  </w:divBdr>
                                                  <w:divsChild>
                                                    <w:div w:id="30109054">
                                                      <w:marLeft w:val="0"/>
                                                      <w:marRight w:val="0"/>
                                                      <w:marTop w:val="0"/>
                                                      <w:marBottom w:val="180"/>
                                                      <w:divBdr>
                                                        <w:top w:val="none" w:sz="0" w:space="0" w:color="auto"/>
                                                        <w:left w:val="none" w:sz="0" w:space="0" w:color="auto"/>
                                                        <w:bottom w:val="none" w:sz="0" w:space="0" w:color="auto"/>
                                                        <w:right w:val="none" w:sz="0" w:space="0" w:color="auto"/>
                                                      </w:divBdr>
                                                      <w:divsChild>
                                                        <w:div w:id="1023894962">
                                                          <w:marLeft w:val="0"/>
                                                          <w:marRight w:val="0"/>
                                                          <w:marTop w:val="0"/>
                                                          <w:marBottom w:val="0"/>
                                                          <w:divBdr>
                                                            <w:top w:val="none" w:sz="0" w:space="0" w:color="auto"/>
                                                            <w:left w:val="none" w:sz="0" w:space="0" w:color="auto"/>
                                                            <w:bottom w:val="none" w:sz="0" w:space="0" w:color="auto"/>
                                                            <w:right w:val="none" w:sz="0" w:space="0" w:color="auto"/>
                                                          </w:divBdr>
                                                          <w:divsChild>
                                                            <w:div w:id="1808473221">
                                                              <w:marLeft w:val="0"/>
                                                              <w:marRight w:val="0"/>
                                                              <w:marTop w:val="0"/>
                                                              <w:marBottom w:val="0"/>
                                                              <w:divBdr>
                                                                <w:top w:val="none" w:sz="0" w:space="0" w:color="auto"/>
                                                                <w:left w:val="none" w:sz="0" w:space="0" w:color="auto"/>
                                                                <w:bottom w:val="none" w:sz="0" w:space="0" w:color="auto"/>
                                                                <w:right w:val="none" w:sz="0" w:space="0" w:color="auto"/>
                                                              </w:divBdr>
                                                              <w:divsChild>
                                                                <w:div w:id="767652371">
                                                                  <w:marLeft w:val="0"/>
                                                                  <w:marRight w:val="0"/>
                                                                  <w:marTop w:val="0"/>
                                                                  <w:marBottom w:val="0"/>
                                                                  <w:divBdr>
                                                                    <w:top w:val="none" w:sz="0" w:space="0" w:color="auto"/>
                                                                    <w:left w:val="none" w:sz="0" w:space="0" w:color="auto"/>
                                                                    <w:bottom w:val="none" w:sz="0" w:space="0" w:color="auto"/>
                                                                    <w:right w:val="none" w:sz="0" w:space="0" w:color="auto"/>
                                                                  </w:divBdr>
                                                                  <w:divsChild>
                                                                    <w:div w:id="1249534947">
                                                                      <w:marLeft w:val="0"/>
                                                                      <w:marRight w:val="0"/>
                                                                      <w:marTop w:val="0"/>
                                                                      <w:marBottom w:val="0"/>
                                                                      <w:divBdr>
                                                                        <w:top w:val="none" w:sz="0" w:space="0" w:color="auto"/>
                                                                        <w:left w:val="none" w:sz="0" w:space="0" w:color="auto"/>
                                                                        <w:bottom w:val="none" w:sz="0" w:space="0" w:color="auto"/>
                                                                        <w:right w:val="none" w:sz="0" w:space="0" w:color="auto"/>
                                                                      </w:divBdr>
                                                                      <w:divsChild>
                                                                        <w:div w:id="2010326010">
                                                                          <w:marLeft w:val="0"/>
                                                                          <w:marRight w:val="0"/>
                                                                          <w:marTop w:val="0"/>
                                                                          <w:marBottom w:val="0"/>
                                                                          <w:divBdr>
                                                                            <w:top w:val="none" w:sz="0" w:space="0" w:color="auto"/>
                                                                            <w:left w:val="none" w:sz="0" w:space="0" w:color="auto"/>
                                                                            <w:bottom w:val="none" w:sz="0" w:space="0" w:color="auto"/>
                                                                            <w:right w:val="none" w:sz="0" w:space="0" w:color="auto"/>
                                                                          </w:divBdr>
                                                                          <w:divsChild>
                                                                            <w:div w:id="320086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46785571">
      <w:bodyDiv w:val="1"/>
      <w:marLeft w:val="0"/>
      <w:marRight w:val="0"/>
      <w:marTop w:val="0"/>
      <w:marBottom w:val="0"/>
      <w:divBdr>
        <w:top w:val="none" w:sz="0" w:space="0" w:color="auto"/>
        <w:left w:val="none" w:sz="0" w:space="0" w:color="auto"/>
        <w:bottom w:val="none" w:sz="0" w:space="0" w:color="auto"/>
        <w:right w:val="none" w:sz="0" w:space="0" w:color="auto"/>
      </w:divBdr>
    </w:div>
    <w:div w:id="2059627357">
      <w:bodyDiv w:val="1"/>
      <w:marLeft w:val="0"/>
      <w:marRight w:val="0"/>
      <w:marTop w:val="0"/>
      <w:marBottom w:val="0"/>
      <w:divBdr>
        <w:top w:val="none" w:sz="0" w:space="0" w:color="auto"/>
        <w:left w:val="none" w:sz="0" w:space="0" w:color="auto"/>
        <w:bottom w:val="none" w:sz="0" w:space="0" w:color="auto"/>
        <w:right w:val="none" w:sz="0" w:space="0" w:color="auto"/>
      </w:divBdr>
    </w:div>
    <w:div w:id="2089691271">
      <w:bodyDiv w:val="1"/>
      <w:marLeft w:val="0"/>
      <w:marRight w:val="0"/>
      <w:marTop w:val="0"/>
      <w:marBottom w:val="0"/>
      <w:divBdr>
        <w:top w:val="none" w:sz="0" w:space="0" w:color="auto"/>
        <w:left w:val="none" w:sz="0" w:space="0" w:color="auto"/>
        <w:bottom w:val="none" w:sz="0" w:space="0" w:color="auto"/>
        <w:right w:val="none" w:sz="0" w:space="0" w:color="auto"/>
      </w:divBdr>
    </w:div>
    <w:div w:id="2145077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susu.org/downloads/SUSU-Expect-Respect-Policy.pdf" TargetMode="External"/><Relationship Id="rId18" Type="http://schemas.openxmlformats.org/officeDocument/2006/relationships/hyperlink" Target="https://www.susu.org/groups/admin/howto/protectionaccident" TargetMode="External"/><Relationship Id="rId26" Type="http://schemas.openxmlformats.org/officeDocument/2006/relationships/hyperlink" Target="https://www.hse.gov.uk/news/face-mask-ppe-rpe-coronavirus.htm" TargetMode="External"/><Relationship Id="rId21" Type="http://schemas.openxmlformats.org/officeDocument/2006/relationships/hyperlink" Target="mailto:unisecurity@soton.ac.uk" TargetMode="External"/><Relationship Id="rId34" Type="http://schemas.microsoft.com/office/2007/relationships/diagramDrawing" Target="diagrams/drawing1.xml"/><Relationship Id="rId7" Type="http://schemas.openxmlformats.org/officeDocument/2006/relationships/settings" Target="settings.xml"/><Relationship Id="rId12" Type="http://schemas.openxmlformats.org/officeDocument/2006/relationships/hyperlink" Target="https://www.susu.org/groups/admin/howto/protectionaccident" TargetMode="External"/><Relationship Id="rId17" Type="http://schemas.openxmlformats.org/officeDocument/2006/relationships/hyperlink" Target="https://www.susu.org/groups/admin/howto/protectionaccident" TargetMode="External"/><Relationship Id="rId25" Type="http://schemas.openxmlformats.org/officeDocument/2006/relationships/hyperlink" Target="https://www.publichealth.hscni.net/" TargetMode="External"/><Relationship Id="rId33" Type="http://schemas.openxmlformats.org/officeDocument/2006/relationships/diagramColors" Target="diagrams/colors1.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susu.org/groups/admin/howto/protectionaccident" TargetMode="External"/><Relationship Id="rId20" Type="http://schemas.openxmlformats.org/officeDocument/2006/relationships/hyperlink" Target="https://www.susu.org/groups/admin/howto/protectionaccident" TargetMode="External"/><Relationship Id="rId29"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susu.org/groups/admin/howto/protectionaccident" TargetMode="External"/><Relationship Id="rId24" Type="http://schemas.openxmlformats.org/officeDocument/2006/relationships/hyperlink" Target="https://www.gov.uk/government/publications/covid-19-guidance-on-social-distancing-and-for-vulnerable-people" TargetMode="External"/><Relationship Id="rId32" Type="http://schemas.openxmlformats.org/officeDocument/2006/relationships/diagramQuickStyle" Target="diagrams/quickStyle1.xm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susu.org/downloads/SUSU-Expect-Respect-Policy.pdf" TargetMode="External"/><Relationship Id="rId23" Type="http://schemas.openxmlformats.org/officeDocument/2006/relationships/hyperlink" Target="https://www.publichealth.hscni.net/news/covid-19-coronavirus" TargetMode="External"/><Relationship Id="rId28" Type="http://schemas.openxmlformats.org/officeDocument/2006/relationships/image" Target="media/image1.png"/><Relationship Id="rId36"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www.susu.org/groups/admin/howto/protectionaccident" TargetMode="External"/><Relationship Id="rId31" Type="http://schemas.openxmlformats.org/officeDocument/2006/relationships/diagramLayout" Target="diagrams/layout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usu.org/downloads/SUSU-Expect-Respect-Policy.pdf" TargetMode="External"/><Relationship Id="rId22" Type="http://schemas.openxmlformats.org/officeDocument/2006/relationships/hyperlink" Target="mailto:unisecurity@soton.ac.uk" TargetMode="External"/><Relationship Id="rId27" Type="http://schemas.openxmlformats.org/officeDocument/2006/relationships/hyperlink" Target="https://www.gov.uk/coronavirus?gclid=EAIaIQobChMIn_XC1OTe6QIVCLLtCh19cABWEAAYASAAEgJJO_D_BwE" TargetMode="External"/><Relationship Id="rId30" Type="http://schemas.openxmlformats.org/officeDocument/2006/relationships/diagramData" Target="diagrams/data1.xml"/><Relationship Id="rId35" Type="http://schemas.openxmlformats.org/officeDocument/2006/relationships/header" Target="header1.xml"/><Relationship Id="rId8" Type="http://schemas.openxmlformats.org/officeDocument/2006/relationships/webSettings" Target="webSettings.xml"/><Relationship Id="rId3" Type="http://schemas.openxmlformats.org/officeDocument/2006/relationships/customXml" Target="../customXml/item3.xml"/></Relationships>
</file>

<file path=word/diagrams/colors1.xml><?xml version="1.0" encoding="utf-8"?>
<dgm:colorsDef xmlns:dgm="http://schemas.openxmlformats.org/drawingml/2006/diagram" xmlns:a="http://schemas.openxmlformats.org/drawingml/2006/main" uniqueId="urn:microsoft.com/office/officeart/2005/8/colors/accent6_1">
  <dgm:title val=""/>
  <dgm:desc val=""/>
  <dgm:catLst>
    <dgm:cat type="accent6" pri="11100"/>
  </dgm:catLst>
  <dgm:styleLbl name="node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6">
        <a:shade val="80000"/>
      </a:schemeClr>
    </dgm:linClrLst>
    <dgm:effectClrLst/>
    <dgm:txLinClrLst/>
    <dgm:txFillClrLst/>
    <dgm:txEffectClrLst/>
  </dgm:styleLbl>
  <dgm:styleLbl name="node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f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align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bgImgPlace1">
    <dgm:fillClrLst meth="repeat">
      <a:schemeClr val="accent6">
        <a:tint val="40000"/>
      </a:schemeClr>
    </dgm:fillClrLst>
    <dgm:linClrLst meth="repeat">
      <a:schemeClr val="accent6">
        <a:shade val="80000"/>
      </a:schemeClr>
    </dgm:linClrLst>
    <dgm:effectClrLst/>
    <dgm:txLinClrLst/>
    <dgm:txFillClrLst meth="repeat">
      <a:schemeClr val="lt1"/>
    </dgm:txFillClrLst>
    <dgm:txEffectClrLst/>
  </dgm:styleLbl>
  <dgm:styleLbl name="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f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bgSibTrans2D1">
    <dgm:fillClrLst meth="repeat">
      <a:schemeClr val="accent6">
        <a:tint val="60000"/>
      </a:schemeClr>
    </dgm:fillClrLst>
    <dgm:linClrLst meth="repeat">
      <a:schemeClr val="accent6">
        <a:tint val="60000"/>
      </a:schemeClr>
    </dgm:linClrLst>
    <dgm:effectClrLst/>
    <dgm:txLinClrLst/>
    <dgm:txFillClrLst meth="repeat">
      <a:schemeClr val="dk1"/>
    </dgm:txFillClrLst>
    <dgm:txEffectClrLst/>
  </dgm:styleLbl>
  <dgm:styleLbl name="sibTrans1D1">
    <dgm:fillClrLst meth="repeat">
      <a:schemeClr val="accent6"/>
    </dgm:fillClrLst>
    <dgm:linClrLst meth="repeat">
      <a:schemeClr val="accent6"/>
    </dgm:linClrLst>
    <dgm:effectClrLst/>
    <dgm:txLinClrLst/>
    <dgm:txFillClrLst meth="repeat">
      <a:schemeClr val="tx1"/>
    </dgm:txFillClrLst>
    <dgm:txEffectClrLst/>
  </dgm:styleLbl>
  <dgm:styleLbl name="callout">
    <dgm:fillClrLst meth="repeat">
      <a:schemeClr val="accent6"/>
    </dgm:fillClrLst>
    <dgm:linClrLst meth="repeat">
      <a:schemeClr val="accent6"/>
    </dgm:linClrLst>
    <dgm:effectClrLst/>
    <dgm:txLinClrLst/>
    <dgm:txFillClrLst meth="repeat">
      <a:schemeClr val="tx1"/>
    </dgm:txFillClrLst>
    <dgm:txEffectClrLst/>
  </dgm:styleLbl>
  <dgm:styleLbl name="asst0">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6">
        <a:shade val="80000"/>
      </a:schemeClr>
    </dgm:linClrLst>
    <dgm:effectClrLst/>
    <dgm:txLinClrLst/>
    <dgm:txFillClrLst meth="repeat">
      <a:schemeClr val="dk1"/>
    </dgm:txFillClrLst>
    <dgm:txEffectClrLst/>
  </dgm:styleLbl>
  <dgm:styleLbl name="parChTrans2D1">
    <dgm:fillClrLst meth="repeat">
      <a:schemeClr val="accent6">
        <a:tint val="60000"/>
      </a:schemeClr>
    </dgm:fillClrLst>
    <dgm:linClrLst meth="repeat">
      <a:schemeClr val="accent6">
        <a:tint val="60000"/>
      </a:schemeClr>
    </dgm:linClrLst>
    <dgm:effectClrLst/>
    <dgm:txLinClrLst/>
    <dgm:txFillClrLst/>
    <dgm:txEffectClrLst/>
  </dgm:styleLbl>
  <dgm:styleLbl name="parChTrans2D2">
    <dgm:fillClrLst meth="repeat">
      <a:schemeClr val="accent6"/>
    </dgm:fillClrLst>
    <dgm:linClrLst meth="repeat">
      <a:schemeClr val="accent6"/>
    </dgm:linClrLst>
    <dgm:effectClrLst/>
    <dgm:txLinClrLst/>
    <dgm:txFillClrLst/>
    <dgm:txEffectClrLst/>
  </dgm:styleLbl>
  <dgm:styleLbl name="parChTrans2D3">
    <dgm:fillClrLst meth="repeat">
      <a:schemeClr val="accent6"/>
    </dgm:fillClrLst>
    <dgm:linClrLst meth="repeat">
      <a:schemeClr val="accent6"/>
    </dgm:linClrLst>
    <dgm:effectClrLst/>
    <dgm:txLinClrLst/>
    <dgm:txFillClrLst/>
    <dgm:txEffectClrLst/>
  </dgm:styleLbl>
  <dgm:styleLbl name="parChTrans2D4">
    <dgm:fillClrLst meth="repeat">
      <a:schemeClr val="accent6"/>
    </dgm:fillClrLst>
    <dgm:linClrLst meth="repeat">
      <a:schemeClr val="accent6"/>
    </dgm:linClrLst>
    <dgm:effectClrLst/>
    <dgm:txLinClrLst/>
    <dgm:txFillClrLst meth="repeat">
      <a:schemeClr val="lt1"/>
    </dgm:txFillClrLst>
    <dgm:txEffectClrLst/>
  </dgm:styleLbl>
  <dgm:styleLbl name="parChTrans1D1">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2">
    <dgm:fillClrLst meth="repeat">
      <a:schemeClr val="accent6"/>
    </dgm:fillClrLst>
    <dgm:linClrLst meth="repeat">
      <a:schemeClr val="accent6">
        <a:shade val="60000"/>
      </a:schemeClr>
    </dgm:linClrLst>
    <dgm:effectClrLst/>
    <dgm:txLinClrLst/>
    <dgm:txFillClrLst meth="repeat">
      <a:schemeClr val="tx1"/>
    </dgm:txFillClrLst>
    <dgm:txEffectClrLst/>
  </dgm:styleLbl>
  <dgm:styleLbl name="parChTrans1D3">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parChTrans1D4">
    <dgm:fillClrLst meth="repeat">
      <a:schemeClr val="accent6"/>
    </dgm:fillClrLst>
    <dgm:linClrLst meth="repeat">
      <a:schemeClr val="accent6">
        <a:shade val="80000"/>
      </a:schemeClr>
    </dgm:linClrLst>
    <dgm:effectClrLst/>
    <dgm:txLinClrLst/>
    <dgm:txFillClrLst meth="repeat">
      <a:schemeClr val="tx1"/>
    </dgm:txFillClrLst>
    <dgm:txEffectClrLst/>
  </dgm:styleLbl>
  <dgm:styleLbl name="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conF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align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trAlignAcc1">
    <dgm:fillClrLst meth="repeat">
      <a:schemeClr val="accent6">
        <a:alpha val="40000"/>
        <a:tint val="40000"/>
      </a:schemeClr>
    </dgm:fillClrLst>
    <dgm:linClrLst meth="repeat">
      <a:schemeClr val="accent6"/>
    </dgm:linClrLst>
    <dgm:effectClrLst/>
    <dgm:txLinClrLst/>
    <dgm:txFillClrLst meth="repeat">
      <a:schemeClr val="dk1"/>
    </dgm:txFillClrLst>
    <dgm:txEffectClrLst/>
  </dgm:styleLbl>
  <dgm:styleLbl name="bgAcc1">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6"/>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6">
        <a:alpha val="90000"/>
      </a:schemeClr>
    </dgm:linClrLst>
    <dgm:effectClrLst/>
    <dgm:txLinClrLst/>
    <dgm:txFillClrLst meth="repeat">
      <a:schemeClr val="dk1"/>
    </dgm:txFillClrLst>
    <dgm:txEffectClrLst/>
  </dgm:styleLbl>
  <dgm:styleLbl name="fgAcc0">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2">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3">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fgAcc4">
    <dgm:fillClrLst meth="repeat">
      <a:schemeClr val="accent6">
        <a:alpha val="90000"/>
        <a:tint val="40000"/>
      </a:schemeClr>
    </dgm:fillClrLst>
    <dgm:linClrLst meth="repeat">
      <a:schemeClr val="accent6"/>
    </dgm:linClrLst>
    <dgm:effectClrLst/>
    <dgm:txLinClrLst/>
    <dgm:txFillClrLst meth="repeat">
      <a:schemeClr val="dk1"/>
    </dgm:txFillClrLst>
    <dgm:txEffectClrLst/>
  </dgm:styleLbl>
  <dgm:styleLbl name="bgShp">
    <dgm:fillClrLst meth="repeat">
      <a:schemeClr val="accent6">
        <a:tint val="40000"/>
      </a:schemeClr>
    </dgm:fillClrLst>
    <dgm:linClrLst meth="repeat">
      <a:schemeClr val="accent6"/>
    </dgm:linClrLst>
    <dgm:effectClrLst/>
    <dgm:txLinClrLst/>
    <dgm:txFillClrLst meth="repeat">
      <a:schemeClr val="dk1"/>
    </dgm:txFillClrLst>
    <dgm:txEffectClrLst/>
  </dgm:styleLbl>
  <dgm:styleLbl name="dkBgShp">
    <dgm:fillClrLst meth="repeat">
      <a:schemeClr val="accent6">
        <a:shade val="80000"/>
      </a:schemeClr>
    </dgm:fillClrLst>
    <dgm:linClrLst meth="repeat">
      <a:schemeClr val="accent6"/>
    </dgm:linClrLst>
    <dgm:effectClrLst/>
    <dgm:txLinClrLst/>
    <dgm:txFillClrLst meth="repeat">
      <a:schemeClr val="lt1"/>
    </dgm:txFillClrLst>
    <dgm:txEffectClrLst/>
  </dgm:styleLbl>
  <dgm:styleLbl name="trBgShp">
    <dgm:fillClrLst meth="repeat">
      <a:schemeClr val="accent6">
        <a:tint val="50000"/>
        <a:alpha val="40000"/>
      </a:schemeClr>
    </dgm:fillClrLst>
    <dgm:linClrLst meth="repeat">
      <a:schemeClr val="accent6"/>
    </dgm:linClrLst>
    <dgm:effectClrLst/>
    <dgm:txLinClrLst/>
    <dgm:txFillClrLst meth="repeat">
      <a:schemeClr val="lt1"/>
    </dgm:txFillClrLst>
    <dgm:txEffectClrLst/>
  </dgm:styleLbl>
  <dgm:styleLbl name="fgShp">
    <dgm:fillClrLst meth="repeat">
      <a:schemeClr val="accent6">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017951F-AEEA-4E30-B3D9-AD8C3C26A9BE}" type="doc">
      <dgm:prSet loTypeId="urn:microsoft.com/office/officeart/2005/8/layout/pyramid3" loCatId="pyramid" qsTypeId="urn:microsoft.com/office/officeart/2005/8/quickstyle/simple1" qsCatId="simple" csTypeId="urn:microsoft.com/office/officeart/2005/8/colors/accent6_1" csCatId="accent6" phldr="1"/>
      <dgm:spPr/>
    </dgm:pt>
    <dgm:pt modelId="{99AC002F-5127-4C80-B52C-2DAF5069D67A}">
      <dgm:prSet phldrT="[Text]" custT="1"/>
      <dgm:spPr>
        <a:xfrm rot="10800000">
          <a:off x="0" y="0"/>
          <a:ext cx="3337559"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1</a:t>
          </a:r>
        </a:p>
      </dgm:t>
    </dgm:pt>
    <dgm:pt modelId="{080AD6E0-1A83-467E-954C-65521E477932}" type="parTrans" cxnId="{3ECE74CF-99FC-47A0-BDAC-2867A5621B3F}">
      <dgm:prSet/>
      <dgm:spPr/>
      <dgm:t>
        <a:bodyPr/>
        <a:lstStyle/>
        <a:p>
          <a:endParaRPr lang="en-GB"/>
        </a:p>
      </dgm:t>
    </dgm:pt>
    <dgm:pt modelId="{C7FA38F2-265D-4D78-AC31-67B32995F744}" type="sibTrans" cxnId="{3ECE74CF-99FC-47A0-BDAC-2867A5621B3F}">
      <dgm:prSet/>
      <dgm:spPr/>
      <dgm:t>
        <a:bodyPr/>
        <a:lstStyle/>
        <a:p>
          <a:endParaRPr lang="en-GB"/>
        </a:p>
      </dgm:t>
    </dgm:pt>
    <dgm:pt modelId="{46D3249E-5334-4DB3-911A-CA9ABCA38CEC}">
      <dgm:prSet phldrT="[Text]" custT="1"/>
      <dgm:spPr>
        <a:xfrm rot="10800000">
          <a:off x="333756" y="396239"/>
          <a:ext cx="2670047"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2</a:t>
          </a:r>
        </a:p>
      </dgm:t>
    </dgm:pt>
    <dgm:pt modelId="{BD5CB89B-D00E-4629-85E0-BEF3A4750F87}" type="parTrans" cxnId="{5D7F84B4-6EE8-4F4A-9FEB-9E63DF4DA1D2}">
      <dgm:prSet/>
      <dgm:spPr/>
      <dgm:t>
        <a:bodyPr/>
        <a:lstStyle/>
        <a:p>
          <a:endParaRPr lang="en-GB"/>
        </a:p>
      </dgm:t>
    </dgm:pt>
    <dgm:pt modelId="{7B781DF5-9A45-48AD-A801-34DB21FC5400}" type="sibTrans" cxnId="{5D7F84B4-6EE8-4F4A-9FEB-9E63DF4DA1D2}">
      <dgm:prSet/>
      <dgm:spPr/>
      <dgm:t>
        <a:bodyPr/>
        <a:lstStyle/>
        <a:p>
          <a:endParaRPr lang="en-GB"/>
        </a:p>
      </dgm:t>
    </dgm:pt>
    <dgm:pt modelId="{88AD2523-143D-4043-A8E6-D19A4D266368}">
      <dgm:prSet phldrT="[Text]" custT="1"/>
      <dgm:spPr>
        <a:xfrm rot="10800000">
          <a:off x="667512" y="792480"/>
          <a:ext cx="2002535"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3</a:t>
          </a:r>
        </a:p>
      </dgm:t>
    </dgm:pt>
    <dgm:pt modelId="{F4B5687E-13E4-4452-99C5-FAA6845D28F9}" type="parTrans" cxnId="{2094A57C-55DE-4FC4-872B-0654CA85FEB5}">
      <dgm:prSet/>
      <dgm:spPr/>
      <dgm:t>
        <a:bodyPr/>
        <a:lstStyle/>
        <a:p>
          <a:endParaRPr lang="en-GB"/>
        </a:p>
      </dgm:t>
    </dgm:pt>
    <dgm:pt modelId="{55671147-1C83-4A45-B78A-09FCEECC7102}" type="sibTrans" cxnId="{2094A57C-55DE-4FC4-872B-0654CA85FEB5}">
      <dgm:prSet/>
      <dgm:spPr/>
      <dgm:t>
        <a:bodyPr/>
        <a:lstStyle/>
        <a:p>
          <a:endParaRPr lang="en-GB"/>
        </a:p>
      </dgm:t>
    </dgm:pt>
    <dgm:pt modelId="{6C31482E-35FE-425A-9588-751B5CFF4E16}">
      <dgm:prSet phldrT="[Text]" custT="1"/>
      <dgm:spPr>
        <a:xfrm rot="10800000">
          <a:off x="999358" y="1188720"/>
          <a:ext cx="1338842"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4</a:t>
          </a:r>
        </a:p>
      </dgm:t>
    </dgm:pt>
    <dgm:pt modelId="{62B4134D-3460-4129-B44F-F43D905D8436}" type="parTrans" cxnId="{DF889FAB-2C97-4F26-B111-AA3451F51CF9}">
      <dgm:prSet/>
      <dgm:spPr/>
      <dgm:t>
        <a:bodyPr/>
        <a:lstStyle/>
        <a:p>
          <a:endParaRPr lang="en-GB"/>
        </a:p>
      </dgm:t>
    </dgm:pt>
    <dgm:pt modelId="{D52A1F53-D24E-43BB-97A0-8413F812CB2E}" type="sibTrans" cxnId="{DF889FAB-2C97-4F26-B111-AA3451F51CF9}">
      <dgm:prSet/>
      <dgm:spPr/>
      <dgm:t>
        <a:bodyPr/>
        <a:lstStyle/>
        <a:p>
          <a:endParaRPr lang="en-GB"/>
        </a:p>
      </dgm:t>
    </dgm:pt>
    <dgm:pt modelId="{0B089678-C8B1-4895-8C15-42D4F9FD6B6F}">
      <dgm:prSet phldrT="[Text]" custT="1"/>
      <dgm:spPr>
        <a:xfrm rot="10800000">
          <a:off x="1344559" y="1584960"/>
          <a:ext cx="648441" cy="396239"/>
        </a:xfr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gm:spPr>
      <dgm:t>
        <a:bodyPr/>
        <a:lstStyle/>
        <a:p>
          <a:r>
            <a:rPr lang="en-GB" sz="1000">
              <a:solidFill>
                <a:sysClr val="windowText" lastClr="000000">
                  <a:hueOff val="0"/>
                  <a:satOff val="0"/>
                  <a:lumOff val="0"/>
                  <a:alphaOff val="0"/>
                </a:sysClr>
              </a:solidFill>
              <a:latin typeface="Calibri"/>
              <a:ea typeface="+mn-ea"/>
              <a:cs typeface="+mn-cs"/>
            </a:rPr>
            <a:t>5</a:t>
          </a:r>
        </a:p>
      </dgm:t>
    </dgm:pt>
    <dgm:pt modelId="{501731FE-C3BF-4D57-A611-A759E7901972}" type="parTrans" cxnId="{EFC6F1A0-19E8-4137-903B-2ECFBF25CEC3}">
      <dgm:prSet/>
      <dgm:spPr/>
      <dgm:t>
        <a:bodyPr/>
        <a:lstStyle/>
        <a:p>
          <a:endParaRPr lang="en-GB"/>
        </a:p>
      </dgm:t>
    </dgm:pt>
    <dgm:pt modelId="{BE7ED8EE-0763-4C0D-B9AC-B1541C191D88}" type="sibTrans" cxnId="{EFC6F1A0-19E8-4137-903B-2ECFBF25CEC3}">
      <dgm:prSet/>
      <dgm:spPr/>
      <dgm:t>
        <a:bodyPr/>
        <a:lstStyle/>
        <a:p>
          <a:endParaRPr lang="en-GB"/>
        </a:p>
      </dgm:t>
    </dgm:pt>
    <dgm:pt modelId="{72524314-17BB-49E2-B2E6-8DB4C09FFF7E}" type="pres">
      <dgm:prSet presAssocID="{0017951F-AEEA-4E30-B3D9-AD8C3C26A9BE}" presName="Name0" presStyleCnt="0">
        <dgm:presLayoutVars>
          <dgm:dir/>
          <dgm:animLvl val="lvl"/>
          <dgm:resizeHandles val="exact"/>
        </dgm:presLayoutVars>
      </dgm:prSet>
      <dgm:spPr/>
    </dgm:pt>
    <dgm:pt modelId="{3BBE36E5-25F2-4BA0-9FE8-748B8FF0DA8D}" type="pres">
      <dgm:prSet presAssocID="{99AC002F-5127-4C80-B52C-2DAF5069D67A}" presName="Name8" presStyleCnt="0"/>
      <dgm:spPr/>
    </dgm:pt>
    <dgm:pt modelId="{84AD9414-4518-4FE9-A1C3-9397E1BE0C44}" type="pres">
      <dgm:prSet presAssocID="{99AC002F-5127-4C80-B52C-2DAF5069D67A}" presName="level" presStyleLbl="node1" presStyleIdx="0" presStyleCnt="5" custLinFactNeighborX="229" custLinFactNeighborY="0">
        <dgm:presLayoutVars>
          <dgm:chMax val="1"/>
          <dgm:bulletEnabled val="1"/>
        </dgm:presLayoutVars>
      </dgm:prSet>
      <dgm:spPr>
        <a:prstGeom prst="trapezoid">
          <a:avLst>
            <a:gd name="adj" fmla="val 84135"/>
          </a:avLst>
        </a:prstGeom>
      </dgm:spPr>
    </dgm:pt>
    <dgm:pt modelId="{56B31B40-44C9-4CE3-9502-CAD28B942CC9}" type="pres">
      <dgm:prSet presAssocID="{99AC002F-5127-4C80-B52C-2DAF5069D67A}" presName="levelTx" presStyleLbl="revTx" presStyleIdx="0" presStyleCnt="0">
        <dgm:presLayoutVars>
          <dgm:chMax val="1"/>
          <dgm:bulletEnabled val="1"/>
        </dgm:presLayoutVars>
      </dgm:prSet>
      <dgm:spPr/>
    </dgm:pt>
    <dgm:pt modelId="{43994162-78F2-4CB2-A28C-F7617BB144EA}" type="pres">
      <dgm:prSet presAssocID="{46D3249E-5334-4DB3-911A-CA9ABCA38CEC}" presName="Name8" presStyleCnt="0"/>
      <dgm:spPr/>
    </dgm:pt>
    <dgm:pt modelId="{8BE9400F-80D5-468B-9C7C-5519C857E740}" type="pres">
      <dgm:prSet presAssocID="{46D3249E-5334-4DB3-911A-CA9ABCA38CEC}" presName="level" presStyleLbl="node1" presStyleIdx="1" presStyleCnt="5">
        <dgm:presLayoutVars>
          <dgm:chMax val="1"/>
          <dgm:bulletEnabled val="1"/>
        </dgm:presLayoutVars>
      </dgm:prSet>
      <dgm:spPr>
        <a:prstGeom prst="trapezoid">
          <a:avLst>
            <a:gd name="adj" fmla="val 84135"/>
          </a:avLst>
        </a:prstGeom>
      </dgm:spPr>
    </dgm:pt>
    <dgm:pt modelId="{931330A6-91AD-41E7-B223-7D488476D325}" type="pres">
      <dgm:prSet presAssocID="{46D3249E-5334-4DB3-911A-CA9ABCA38CEC}" presName="levelTx" presStyleLbl="revTx" presStyleIdx="0" presStyleCnt="0">
        <dgm:presLayoutVars>
          <dgm:chMax val="1"/>
          <dgm:bulletEnabled val="1"/>
        </dgm:presLayoutVars>
      </dgm:prSet>
      <dgm:spPr/>
    </dgm:pt>
    <dgm:pt modelId="{83138B3B-9680-4451-B42C-DCDDBAF05160}" type="pres">
      <dgm:prSet presAssocID="{88AD2523-143D-4043-A8E6-D19A4D266368}" presName="Name8" presStyleCnt="0"/>
      <dgm:spPr/>
    </dgm:pt>
    <dgm:pt modelId="{CBB7E45B-FC76-4043-AE67-E57C276105A3}" type="pres">
      <dgm:prSet presAssocID="{88AD2523-143D-4043-A8E6-D19A4D266368}" presName="level" presStyleLbl="node1" presStyleIdx="2" presStyleCnt="5">
        <dgm:presLayoutVars>
          <dgm:chMax val="1"/>
          <dgm:bulletEnabled val="1"/>
        </dgm:presLayoutVars>
      </dgm:prSet>
      <dgm:spPr>
        <a:prstGeom prst="trapezoid">
          <a:avLst>
            <a:gd name="adj" fmla="val 84135"/>
          </a:avLst>
        </a:prstGeom>
      </dgm:spPr>
    </dgm:pt>
    <dgm:pt modelId="{6399385F-9D77-42B0-BD05-35177EB763F2}" type="pres">
      <dgm:prSet presAssocID="{88AD2523-143D-4043-A8E6-D19A4D266368}" presName="levelTx" presStyleLbl="revTx" presStyleIdx="0" presStyleCnt="0">
        <dgm:presLayoutVars>
          <dgm:chMax val="1"/>
          <dgm:bulletEnabled val="1"/>
        </dgm:presLayoutVars>
      </dgm:prSet>
      <dgm:spPr/>
    </dgm:pt>
    <dgm:pt modelId="{81D96034-E0F3-42E7-BB3B-E4DA86F131CA}" type="pres">
      <dgm:prSet presAssocID="{6C31482E-35FE-425A-9588-751B5CFF4E16}" presName="Name8" presStyleCnt="0"/>
      <dgm:spPr/>
    </dgm:pt>
    <dgm:pt modelId="{28742439-8CBE-4D19-B870-E4CDECF8B07E}" type="pres">
      <dgm:prSet presAssocID="{6C31482E-35FE-425A-9588-751B5CFF4E16}" presName="level" presStyleLbl="node1" presStyleIdx="3" presStyleCnt="5" custScaleX="100286">
        <dgm:presLayoutVars>
          <dgm:chMax val="1"/>
          <dgm:bulletEnabled val="1"/>
        </dgm:presLayoutVars>
      </dgm:prSet>
      <dgm:spPr>
        <a:prstGeom prst="trapezoid">
          <a:avLst>
            <a:gd name="adj" fmla="val 84135"/>
          </a:avLst>
        </a:prstGeom>
      </dgm:spPr>
    </dgm:pt>
    <dgm:pt modelId="{7AF156CF-770E-4015-A861-2CC81683C61C}" type="pres">
      <dgm:prSet presAssocID="{6C31482E-35FE-425A-9588-751B5CFF4E16}" presName="levelTx" presStyleLbl="revTx" presStyleIdx="0" presStyleCnt="0">
        <dgm:presLayoutVars>
          <dgm:chMax val="1"/>
          <dgm:bulletEnabled val="1"/>
        </dgm:presLayoutVars>
      </dgm:prSet>
      <dgm:spPr/>
    </dgm:pt>
    <dgm:pt modelId="{CFAFA6FA-8881-432C-A7FE-B4A51C530034}" type="pres">
      <dgm:prSet presAssocID="{0B089678-C8B1-4895-8C15-42D4F9FD6B6F}" presName="Name8" presStyleCnt="0"/>
      <dgm:spPr/>
    </dgm:pt>
    <dgm:pt modelId="{BFC64CB6-37F6-4C43-A75F-8F748FB9BA1C}" type="pres">
      <dgm:prSet presAssocID="{0B089678-C8B1-4895-8C15-42D4F9FD6B6F}" presName="level" presStyleLbl="node1" presStyleIdx="4" presStyleCnt="5" custScaleX="97143">
        <dgm:presLayoutVars>
          <dgm:chMax val="1"/>
          <dgm:bulletEnabled val="1"/>
        </dgm:presLayoutVars>
      </dgm:prSet>
      <dgm:spPr>
        <a:prstGeom prst="trapezoid">
          <a:avLst>
            <a:gd name="adj" fmla="val 84135"/>
          </a:avLst>
        </a:prstGeom>
      </dgm:spPr>
    </dgm:pt>
    <dgm:pt modelId="{9849C49E-AD54-4C30-8D52-1876A14774FB}" type="pres">
      <dgm:prSet presAssocID="{0B089678-C8B1-4895-8C15-42D4F9FD6B6F}" presName="levelTx" presStyleLbl="revTx" presStyleIdx="0" presStyleCnt="0">
        <dgm:presLayoutVars>
          <dgm:chMax val="1"/>
          <dgm:bulletEnabled val="1"/>
        </dgm:presLayoutVars>
      </dgm:prSet>
      <dgm:spPr/>
    </dgm:pt>
  </dgm:ptLst>
  <dgm:cxnLst>
    <dgm:cxn modelId="{9098980B-A95D-4021-B675-2585C19AD49B}" type="presOf" srcId="{88AD2523-143D-4043-A8E6-D19A4D266368}" destId="{6399385F-9D77-42B0-BD05-35177EB763F2}" srcOrd="1" destOrd="0" presId="urn:microsoft.com/office/officeart/2005/8/layout/pyramid3"/>
    <dgm:cxn modelId="{CD69DF25-4458-44AE-8A49-472A3A5A78E6}" type="presOf" srcId="{99AC002F-5127-4C80-B52C-2DAF5069D67A}" destId="{84AD9414-4518-4FE9-A1C3-9397E1BE0C44}" srcOrd="0" destOrd="0" presId="urn:microsoft.com/office/officeart/2005/8/layout/pyramid3"/>
    <dgm:cxn modelId="{11C2E82A-FFF6-4D0A-A550-1D81A91F3EE2}" type="presOf" srcId="{6C31482E-35FE-425A-9588-751B5CFF4E16}" destId="{7AF156CF-770E-4015-A861-2CC81683C61C}" srcOrd="1" destOrd="0" presId="urn:microsoft.com/office/officeart/2005/8/layout/pyramid3"/>
    <dgm:cxn modelId="{B5BE292E-88FC-4D1E-B4A7-F0171F46BB49}" type="presOf" srcId="{0017951F-AEEA-4E30-B3D9-AD8C3C26A9BE}" destId="{72524314-17BB-49E2-B2E6-8DB4C09FFF7E}" srcOrd="0" destOrd="0" presId="urn:microsoft.com/office/officeart/2005/8/layout/pyramid3"/>
    <dgm:cxn modelId="{2B6A955E-1681-4144-B01B-3737F107531A}" type="presOf" srcId="{99AC002F-5127-4C80-B52C-2DAF5069D67A}" destId="{56B31B40-44C9-4CE3-9502-CAD28B942CC9}" srcOrd="1" destOrd="0" presId="urn:microsoft.com/office/officeart/2005/8/layout/pyramid3"/>
    <dgm:cxn modelId="{52CAD442-4430-49FF-BE2F-F5F46179FEC3}" type="presOf" srcId="{6C31482E-35FE-425A-9588-751B5CFF4E16}" destId="{28742439-8CBE-4D19-B870-E4CDECF8B07E}" srcOrd="0" destOrd="0" presId="urn:microsoft.com/office/officeart/2005/8/layout/pyramid3"/>
    <dgm:cxn modelId="{2094A57C-55DE-4FC4-872B-0654CA85FEB5}" srcId="{0017951F-AEEA-4E30-B3D9-AD8C3C26A9BE}" destId="{88AD2523-143D-4043-A8E6-D19A4D266368}" srcOrd="2" destOrd="0" parTransId="{F4B5687E-13E4-4452-99C5-FAA6845D28F9}" sibTransId="{55671147-1C83-4A45-B78A-09FCEECC7102}"/>
    <dgm:cxn modelId="{7F030684-3235-4A2C-849D-CD1F3C432669}" type="presOf" srcId="{0B089678-C8B1-4895-8C15-42D4F9FD6B6F}" destId="{9849C49E-AD54-4C30-8D52-1876A14774FB}" srcOrd="1" destOrd="0" presId="urn:microsoft.com/office/officeart/2005/8/layout/pyramid3"/>
    <dgm:cxn modelId="{72B1A392-7178-4478-8D17-ED8FB8C46F87}" type="presOf" srcId="{46D3249E-5334-4DB3-911A-CA9ABCA38CEC}" destId="{8BE9400F-80D5-468B-9C7C-5519C857E740}" srcOrd="0" destOrd="0" presId="urn:microsoft.com/office/officeart/2005/8/layout/pyramid3"/>
    <dgm:cxn modelId="{8433AC96-3AC9-46A7-A33E-C44C422EF41B}" type="presOf" srcId="{88AD2523-143D-4043-A8E6-D19A4D266368}" destId="{CBB7E45B-FC76-4043-AE67-E57C276105A3}" srcOrd="0" destOrd="0" presId="urn:microsoft.com/office/officeart/2005/8/layout/pyramid3"/>
    <dgm:cxn modelId="{EFC6F1A0-19E8-4137-903B-2ECFBF25CEC3}" srcId="{0017951F-AEEA-4E30-B3D9-AD8C3C26A9BE}" destId="{0B089678-C8B1-4895-8C15-42D4F9FD6B6F}" srcOrd="4" destOrd="0" parTransId="{501731FE-C3BF-4D57-A611-A759E7901972}" sibTransId="{BE7ED8EE-0763-4C0D-B9AC-B1541C191D88}"/>
    <dgm:cxn modelId="{DF889FAB-2C97-4F26-B111-AA3451F51CF9}" srcId="{0017951F-AEEA-4E30-B3D9-AD8C3C26A9BE}" destId="{6C31482E-35FE-425A-9588-751B5CFF4E16}" srcOrd="3" destOrd="0" parTransId="{62B4134D-3460-4129-B44F-F43D905D8436}" sibTransId="{D52A1F53-D24E-43BB-97A0-8413F812CB2E}"/>
    <dgm:cxn modelId="{5D7F84B4-6EE8-4F4A-9FEB-9E63DF4DA1D2}" srcId="{0017951F-AEEA-4E30-B3D9-AD8C3C26A9BE}" destId="{46D3249E-5334-4DB3-911A-CA9ABCA38CEC}" srcOrd="1" destOrd="0" parTransId="{BD5CB89B-D00E-4629-85E0-BEF3A4750F87}" sibTransId="{7B781DF5-9A45-48AD-A801-34DB21FC5400}"/>
    <dgm:cxn modelId="{6B2185CB-5887-4145-AA08-DDBC401A01A9}" type="presOf" srcId="{46D3249E-5334-4DB3-911A-CA9ABCA38CEC}" destId="{931330A6-91AD-41E7-B223-7D488476D325}" srcOrd="1" destOrd="0" presId="urn:microsoft.com/office/officeart/2005/8/layout/pyramid3"/>
    <dgm:cxn modelId="{3ECE74CF-99FC-47A0-BDAC-2867A5621B3F}" srcId="{0017951F-AEEA-4E30-B3D9-AD8C3C26A9BE}" destId="{99AC002F-5127-4C80-B52C-2DAF5069D67A}" srcOrd="0" destOrd="0" parTransId="{080AD6E0-1A83-467E-954C-65521E477932}" sibTransId="{C7FA38F2-265D-4D78-AC31-67B32995F744}"/>
    <dgm:cxn modelId="{47E6A7F6-C9CE-4378-90B3-682766AE090D}" type="presOf" srcId="{0B089678-C8B1-4895-8C15-42D4F9FD6B6F}" destId="{BFC64CB6-37F6-4C43-A75F-8F748FB9BA1C}" srcOrd="0" destOrd="0" presId="urn:microsoft.com/office/officeart/2005/8/layout/pyramid3"/>
    <dgm:cxn modelId="{BC3C4FA3-BE8C-4F23-9F25-D64B8119CBD5}" type="presParOf" srcId="{72524314-17BB-49E2-B2E6-8DB4C09FFF7E}" destId="{3BBE36E5-25F2-4BA0-9FE8-748B8FF0DA8D}" srcOrd="0" destOrd="0" presId="urn:microsoft.com/office/officeart/2005/8/layout/pyramid3"/>
    <dgm:cxn modelId="{C51D279A-ED40-4F77-950E-B9AEE9485C3C}" type="presParOf" srcId="{3BBE36E5-25F2-4BA0-9FE8-748B8FF0DA8D}" destId="{84AD9414-4518-4FE9-A1C3-9397E1BE0C44}" srcOrd="0" destOrd="0" presId="urn:microsoft.com/office/officeart/2005/8/layout/pyramid3"/>
    <dgm:cxn modelId="{D95F4C13-5D26-43D8-BFC4-9E1D03C2030E}" type="presParOf" srcId="{3BBE36E5-25F2-4BA0-9FE8-748B8FF0DA8D}" destId="{56B31B40-44C9-4CE3-9502-CAD28B942CC9}" srcOrd="1" destOrd="0" presId="urn:microsoft.com/office/officeart/2005/8/layout/pyramid3"/>
    <dgm:cxn modelId="{9B80B4B3-721D-4657-A29E-7C05DE4DD150}" type="presParOf" srcId="{72524314-17BB-49E2-B2E6-8DB4C09FFF7E}" destId="{43994162-78F2-4CB2-A28C-F7617BB144EA}" srcOrd="1" destOrd="0" presId="urn:microsoft.com/office/officeart/2005/8/layout/pyramid3"/>
    <dgm:cxn modelId="{BC663305-5753-46A4-8371-313FCCA3ADA8}" type="presParOf" srcId="{43994162-78F2-4CB2-A28C-F7617BB144EA}" destId="{8BE9400F-80D5-468B-9C7C-5519C857E740}" srcOrd="0" destOrd="0" presId="urn:microsoft.com/office/officeart/2005/8/layout/pyramid3"/>
    <dgm:cxn modelId="{A30CB567-1866-43CC-B282-787EC135B24F}" type="presParOf" srcId="{43994162-78F2-4CB2-A28C-F7617BB144EA}" destId="{931330A6-91AD-41E7-B223-7D488476D325}" srcOrd="1" destOrd="0" presId="urn:microsoft.com/office/officeart/2005/8/layout/pyramid3"/>
    <dgm:cxn modelId="{03C97B62-F941-4CE9-A8A5-3945489F4A8B}" type="presParOf" srcId="{72524314-17BB-49E2-B2E6-8DB4C09FFF7E}" destId="{83138B3B-9680-4451-B42C-DCDDBAF05160}" srcOrd="2" destOrd="0" presId="urn:microsoft.com/office/officeart/2005/8/layout/pyramid3"/>
    <dgm:cxn modelId="{CEB66320-C11B-4589-AD0B-F971D4C9E9E9}" type="presParOf" srcId="{83138B3B-9680-4451-B42C-DCDDBAF05160}" destId="{CBB7E45B-FC76-4043-AE67-E57C276105A3}" srcOrd="0" destOrd="0" presId="urn:microsoft.com/office/officeart/2005/8/layout/pyramid3"/>
    <dgm:cxn modelId="{407151BC-B802-47E8-A35B-31B0192EFB4A}" type="presParOf" srcId="{83138B3B-9680-4451-B42C-DCDDBAF05160}" destId="{6399385F-9D77-42B0-BD05-35177EB763F2}" srcOrd="1" destOrd="0" presId="urn:microsoft.com/office/officeart/2005/8/layout/pyramid3"/>
    <dgm:cxn modelId="{15D1C80B-A929-48A8-8098-4A2A20CB97CE}" type="presParOf" srcId="{72524314-17BB-49E2-B2E6-8DB4C09FFF7E}" destId="{81D96034-E0F3-42E7-BB3B-E4DA86F131CA}" srcOrd="3" destOrd="0" presId="urn:microsoft.com/office/officeart/2005/8/layout/pyramid3"/>
    <dgm:cxn modelId="{D3C4BCB7-D6D2-4FD2-9E79-795C4E487C94}" type="presParOf" srcId="{81D96034-E0F3-42E7-BB3B-E4DA86F131CA}" destId="{28742439-8CBE-4D19-B870-E4CDECF8B07E}" srcOrd="0" destOrd="0" presId="urn:microsoft.com/office/officeart/2005/8/layout/pyramid3"/>
    <dgm:cxn modelId="{1B73806F-AA42-45F9-9505-DEA0936157E1}" type="presParOf" srcId="{81D96034-E0F3-42E7-BB3B-E4DA86F131CA}" destId="{7AF156CF-770E-4015-A861-2CC81683C61C}" srcOrd="1" destOrd="0" presId="urn:microsoft.com/office/officeart/2005/8/layout/pyramid3"/>
    <dgm:cxn modelId="{22B72A45-F9CC-4B13-95CC-0ECDEABFF515}" type="presParOf" srcId="{72524314-17BB-49E2-B2E6-8DB4C09FFF7E}" destId="{CFAFA6FA-8881-432C-A7FE-B4A51C530034}" srcOrd="4" destOrd="0" presId="urn:microsoft.com/office/officeart/2005/8/layout/pyramid3"/>
    <dgm:cxn modelId="{A1CF640E-9A73-4690-8462-1852F7585C82}" type="presParOf" srcId="{CFAFA6FA-8881-432C-A7FE-B4A51C530034}" destId="{BFC64CB6-37F6-4C43-A75F-8F748FB9BA1C}" srcOrd="0" destOrd="0" presId="urn:microsoft.com/office/officeart/2005/8/layout/pyramid3"/>
    <dgm:cxn modelId="{3AAF7027-3AB3-4000-B167-6F8FFC254446}" type="presParOf" srcId="{CFAFA6FA-8881-432C-A7FE-B4A51C530034}" destId="{9849C49E-AD54-4C30-8D52-1876A14774FB}" srcOrd="1" destOrd="0" presId="urn:microsoft.com/office/officeart/2005/8/layout/pyramid3"/>
  </dgm:cxnLst>
  <dgm:bg/>
  <dgm:whole/>
  <dgm:extLst>
    <a:ext uri="http://schemas.microsoft.com/office/drawing/2008/diagram">
      <dsp:dataModelExt xmlns:dsp="http://schemas.microsoft.com/office/drawing/2008/diagram" relId="rId3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4AD9414-4518-4FE9-A1C3-9397E1BE0C44}">
      <dsp:nvSpPr>
        <dsp:cNvPr id="0" name=""/>
        <dsp:cNvSpPr/>
      </dsp:nvSpPr>
      <dsp:spPr>
        <a:xfrm rot="10800000">
          <a:off x="0" y="0"/>
          <a:ext cx="226695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1</a:t>
          </a:r>
        </a:p>
      </dsp:txBody>
      <dsp:txXfrm rot="-10800000">
        <a:off x="396716" y="0"/>
        <a:ext cx="1473517" cy="291465"/>
      </dsp:txXfrm>
    </dsp:sp>
    <dsp:sp modelId="{8BE9400F-80D5-468B-9C7C-5519C857E740}">
      <dsp:nvSpPr>
        <dsp:cNvPr id="0" name=""/>
        <dsp:cNvSpPr/>
      </dsp:nvSpPr>
      <dsp:spPr>
        <a:xfrm rot="10800000">
          <a:off x="226695" y="291464"/>
          <a:ext cx="181356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2</a:t>
          </a:r>
        </a:p>
      </dsp:txBody>
      <dsp:txXfrm rot="-10800000">
        <a:off x="544067" y="291464"/>
        <a:ext cx="1178814" cy="291465"/>
      </dsp:txXfrm>
    </dsp:sp>
    <dsp:sp modelId="{CBB7E45B-FC76-4043-AE67-E57C276105A3}">
      <dsp:nvSpPr>
        <dsp:cNvPr id="0" name=""/>
        <dsp:cNvSpPr/>
      </dsp:nvSpPr>
      <dsp:spPr>
        <a:xfrm rot="10800000">
          <a:off x="453390" y="582930"/>
          <a:ext cx="1360170"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3</a:t>
          </a:r>
        </a:p>
      </dsp:txBody>
      <dsp:txXfrm rot="-10800000">
        <a:off x="691419" y="582930"/>
        <a:ext cx="884110" cy="291465"/>
      </dsp:txXfrm>
    </dsp:sp>
    <dsp:sp modelId="{28742439-8CBE-4D19-B870-E4CDECF8B07E}">
      <dsp:nvSpPr>
        <dsp:cNvPr id="0" name=""/>
        <dsp:cNvSpPr/>
      </dsp:nvSpPr>
      <dsp:spPr>
        <a:xfrm rot="10800000">
          <a:off x="678788" y="874395"/>
          <a:ext cx="909373"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4</a:t>
          </a:r>
        </a:p>
      </dsp:txBody>
      <dsp:txXfrm rot="-10800000">
        <a:off x="837928" y="874395"/>
        <a:ext cx="591092" cy="291465"/>
      </dsp:txXfrm>
    </dsp:sp>
    <dsp:sp modelId="{BFC64CB6-37F6-4C43-A75F-8F748FB9BA1C}">
      <dsp:nvSpPr>
        <dsp:cNvPr id="0" name=""/>
        <dsp:cNvSpPr/>
      </dsp:nvSpPr>
      <dsp:spPr>
        <a:xfrm rot="10800000">
          <a:off x="913256" y="1165860"/>
          <a:ext cx="440436" cy="291465"/>
        </a:xfrm>
        <a:prstGeom prst="trapezoid">
          <a:avLst>
            <a:gd name="adj" fmla="val 84135"/>
          </a:avLst>
        </a:prstGeom>
        <a:solidFill>
          <a:sysClr val="window" lastClr="FFFFFF">
            <a:hueOff val="0"/>
            <a:satOff val="0"/>
            <a:lumOff val="0"/>
            <a:alphaOff val="0"/>
          </a:sysClr>
        </a:solidFill>
        <a:ln w="25400" cap="flat" cmpd="sng" algn="ctr">
          <a:solidFill>
            <a:srgbClr val="F79646">
              <a:shade val="80000"/>
              <a:hueOff val="0"/>
              <a:satOff val="0"/>
              <a:lumOff val="0"/>
              <a:alphaOff val="0"/>
            </a:srgb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2700" tIns="12700" rIns="12700" bIns="12700" numCol="1" spcCol="1270" anchor="ctr" anchorCtr="0">
          <a:noAutofit/>
        </a:bodyPr>
        <a:lstStyle/>
        <a:p>
          <a:pPr marL="0" lvl="0" indent="0" algn="ctr" defTabSz="444500">
            <a:lnSpc>
              <a:spcPct val="90000"/>
            </a:lnSpc>
            <a:spcBef>
              <a:spcPct val="0"/>
            </a:spcBef>
            <a:spcAft>
              <a:spcPct val="35000"/>
            </a:spcAft>
            <a:buNone/>
          </a:pPr>
          <a:r>
            <a:rPr lang="en-GB" sz="1000" kern="1200">
              <a:solidFill>
                <a:sysClr val="windowText" lastClr="000000">
                  <a:hueOff val="0"/>
                  <a:satOff val="0"/>
                  <a:lumOff val="0"/>
                  <a:alphaOff val="0"/>
                </a:sysClr>
              </a:solidFill>
              <a:latin typeface="Calibri"/>
              <a:ea typeface="+mn-ea"/>
              <a:cs typeface="+mn-cs"/>
            </a:rPr>
            <a:t>5</a:t>
          </a:r>
        </a:p>
      </dsp:txBody>
      <dsp:txXfrm rot="-10800000">
        <a:off x="913256" y="1165860"/>
        <a:ext cx="440436" cy="291465"/>
      </dsp:txXfrm>
    </dsp:sp>
  </dsp:spTree>
</dsp:drawing>
</file>

<file path=word/diagrams/layout1.xml><?xml version="1.0" encoding="utf-8"?>
<dgm:layoutDef xmlns:dgm="http://schemas.openxmlformats.org/drawingml/2006/diagram" xmlns:a="http://schemas.openxmlformats.org/drawingml/2006/main" uniqueId="urn:microsoft.com/office/officeart/2005/8/layout/pyramid3">
  <dgm:title val=""/>
  <dgm:desc val=""/>
  <dgm:catLst>
    <dgm:cat type="pyramid" pri="2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pyra">
          <dgm:param type="linDir" val="fromT"/>
          <dgm:param type="txDir" val="fromT"/>
          <dgm:param type="pyraAcctPos" val="aft"/>
          <dgm:param type="pyraAcctTxMar" val="step"/>
          <dgm:param type="pyraAcctBkgdNode" val="acctBkgd"/>
          <dgm:param type="pyraAcctTxNode" val="acctTx"/>
          <dgm:param type="pyraLvlNode" val="level"/>
        </dgm:alg>
      </dgm:if>
      <dgm:else name="Name3">
        <dgm:alg type="pyra">
          <dgm:param type="linDir" val="fromT"/>
          <dgm:param type="txDir" val="fromT"/>
          <dgm:param type="pyraAcctPos" val="bef"/>
          <dgm:param type="pyraAcctTxMar" val="step"/>
          <dgm:param type="pyraAcctBkgdNode" val="acctBkgd"/>
          <dgm:param type="pyraAcctTxNode" val="acctTx"/>
          <dgm:param type="pyraLvlNode" val="level"/>
        </dgm:alg>
      </dgm:else>
    </dgm:choose>
    <dgm:shape xmlns:r="http://schemas.openxmlformats.org/officeDocument/2006/relationships" r:blip="">
      <dgm:adjLst/>
    </dgm:shape>
    <dgm:presOf/>
    <dgm:choose name="Name4">
      <dgm:if name="Name5" axis="root des" ptType="all node" func="maxDepth" op="gte" val="2">
        <dgm:constrLst>
          <dgm:constr type="primFontSz" for="des" forName="levelTx" op="equ"/>
          <dgm:constr type="secFontSz" for="des" forName="acctTx" op="equ"/>
          <dgm:constr type="pyraAcctRatio" val="0.32"/>
        </dgm:constrLst>
      </dgm:if>
      <dgm:else name="Name6">
        <dgm:constrLst>
          <dgm:constr type="primFontSz" for="des" forName="levelTx" op="equ"/>
          <dgm:constr type="secFontSz" for="des" forName="acctTx" op="equ"/>
          <dgm:constr type="pyraAcctRatio"/>
        </dgm:constrLst>
      </dgm:else>
    </dgm:choose>
    <dgm:ruleLst/>
    <dgm:forEach name="Name7" axis="ch" ptType="node">
      <dgm:layoutNode name="Name8">
        <dgm:alg type="composite">
          <dgm:param type="horzAlign" val="none"/>
        </dgm:alg>
        <dgm:shape xmlns:r="http://schemas.openxmlformats.org/officeDocument/2006/relationships" r:blip="">
          <dgm:adjLst/>
        </dgm:shape>
        <dgm:presOf/>
        <dgm:choose name="Name9">
          <dgm:if name="Name10" axis="self" ptType="node" func="revPos" op="equ" val="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dgm:constr type="h" for="ch" forName="levelTx" refType="h" refFor="ch" refForName="level"/>
            </dgm:constrLst>
          </dgm:if>
          <dgm:else name="Name11">
            <dgm:constrLst>
              <dgm:constr type="ctrX" for="ch" forName="acctBkgd" val="1"/>
              <dgm:constr type="ctrY" for="ch" forName="acctBkgd" val="1"/>
              <dgm:constr type="w" for="ch" forName="acctBkgd" val="1"/>
              <dgm:constr type="h" for="ch" forName="acctBkgd" val="1"/>
              <dgm:constr type="ctrX" for="ch" forName="acctTx" val="1"/>
              <dgm:constr type="ctrY" for="ch" forName="acctTx" val="1"/>
              <dgm:constr type="w" for="ch" forName="acctTx" val="1"/>
              <dgm:constr type="h" for="ch" forName="acctTx" val="1"/>
              <dgm:constr type="ctrX" for="ch" forName="level" val="1"/>
              <dgm:constr type="ctrY" for="ch" forName="level" val="1"/>
              <dgm:constr type="w" for="ch" forName="level" val="1"/>
              <dgm:constr type="h" for="ch" forName="level" val="1"/>
              <dgm:constr type="ctrX" for="ch" forName="levelTx" refType="ctrX" refFor="ch" refForName="level"/>
              <dgm:constr type="ctrY" for="ch" forName="levelTx" refType="ctrY" refFor="ch" refForName="level"/>
              <dgm:constr type="w" for="ch" forName="levelTx" refType="w" refFor="ch" refForName="level" fact="0.65"/>
              <dgm:constr type="h" for="ch" forName="levelTx" refType="h" refFor="ch" refForName="level"/>
            </dgm:constrLst>
          </dgm:else>
        </dgm:choose>
        <dgm:ruleLst/>
        <dgm:choose name="Name12">
          <dgm:if name="Name13" axis="ch" ptType="node" func="cnt" op="gte" val="1">
            <dgm:layoutNode name="acctBkgd" styleLbl="alignAcc1">
              <dgm:alg type="sp"/>
              <dgm:shape xmlns:r="http://schemas.openxmlformats.org/officeDocument/2006/relationships" type="nonIsoscelesTrapezoid" r:blip="">
                <dgm:adjLst/>
              </dgm:shape>
              <dgm:presOf axis="des" ptType="node"/>
              <dgm:constrLst/>
              <dgm:ruleLst/>
            </dgm:layoutNode>
            <dgm:layoutNode name="acctTx" styleLbl="alignAcc1">
              <dgm:varLst>
                <dgm:bulletEnabled val="1"/>
              </dgm:varLst>
              <dgm:alg type="tx">
                <dgm:param type="stBulletLvl" val="1"/>
                <dgm:param type="txAnchorVertCh" val="t"/>
              </dgm:alg>
              <dgm:shape xmlns:r="http://schemas.openxmlformats.org/officeDocument/2006/relationships" type="nonIsoscelesTrapezoid" r:blip="" hideGeom="1">
                <dgm:adjLst/>
              </dgm:shape>
              <dgm:presOf axis="des" ptType="node"/>
              <dgm:constrLst>
                <dgm:constr type="secFontSz" val="65"/>
                <dgm:constr type="primFontSz" refType="secFontSz"/>
                <dgm:constr type="tMarg" refType="secFontSz" fact="0.3"/>
                <dgm:constr type="bMarg" refType="secFontSz" fact="0.3"/>
                <dgm:constr type="lMarg" refType="secFontSz" fact="0.3"/>
                <dgm:constr type="rMarg" refType="secFontSz" fact="0.3"/>
              </dgm:constrLst>
              <dgm:ruleLst>
                <dgm:rule type="secFontSz" val="5" fact="NaN" max="NaN"/>
              </dgm:ruleLst>
            </dgm:layoutNode>
          </dgm:if>
          <dgm:else name="Name14"/>
        </dgm:choose>
        <dgm:layoutNode name="level">
          <dgm:varLst>
            <dgm:chMax val="1"/>
            <dgm:bulletEnabled val="1"/>
          </dgm:varLst>
          <dgm:alg type="sp"/>
          <dgm:shape xmlns:r="http://schemas.openxmlformats.org/officeDocument/2006/relationships" type="trapezoid" r:blip="">
            <dgm:adjLst/>
          </dgm:shape>
          <dgm:presOf axis="self"/>
          <dgm:constrLst>
            <dgm:constr type="h" val="500"/>
            <dgm:constr type="w" val="1"/>
          </dgm:constrLst>
          <dgm:ruleLst/>
        </dgm:layoutNode>
        <dgm:layoutNode name="levelTx" styleLbl="revTx">
          <dgm:varLst>
            <dgm:chMax val="1"/>
            <dgm:bulletEnabled val="1"/>
          </dgm:varLst>
          <dgm:alg type="tx"/>
          <dgm:shape xmlns:r="http://schemas.openxmlformats.org/officeDocument/2006/relationships" type="rect" r:blip="" hideGeom="1">
            <dgm:adjLst/>
          </dgm:shape>
          <dgm:presOf axis="self"/>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02E2CE46ACBA040A60D745EA16B7FF7" ma:contentTypeVersion="11" ma:contentTypeDescription="Create a new document." ma:contentTypeScope="" ma:versionID="84509ad6152adade5168b444dc9dc96b">
  <xsd:schema xmlns:xsd="http://www.w3.org/2001/XMLSchema" xmlns:xs="http://www.w3.org/2001/XMLSchema" xmlns:p="http://schemas.microsoft.com/office/2006/metadata/properties" xmlns:ns2="139da16a-24f3-46fb-837c-ee66a8f9e546" xmlns:ns3="be4ad2b6-a47a-4a39-bc4f-c5f302f0c1cd" targetNamespace="http://schemas.microsoft.com/office/2006/metadata/properties" ma:root="true" ma:fieldsID="991d694f2adbaf3ce67c22722a1c3540" ns2:_="" ns3:_="">
    <xsd:import namespace="139da16a-24f3-46fb-837c-ee66a8f9e546"/>
    <xsd:import namespace="be4ad2b6-a47a-4a39-bc4f-c5f302f0c1c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9da16a-24f3-46fb-837c-ee66a8f9e5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e4ad2b6-a47a-4a39-bc4f-c5f302f0c1c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1C73D6-EE87-469A-A82C-6CFD6B7147B5}">
  <ds:schemaRefs>
    <ds:schemaRef ds:uri="http://schemas.microsoft.com/sharepoint/v3/contenttype/forms"/>
  </ds:schemaRefs>
</ds:datastoreItem>
</file>

<file path=customXml/itemProps2.xml><?xml version="1.0" encoding="utf-8"?>
<ds:datastoreItem xmlns:ds="http://schemas.openxmlformats.org/officeDocument/2006/customXml" ds:itemID="{82B85A8A-4513-4999-9AAB-3C7D02C797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9da16a-24f3-46fb-837c-ee66a8f9e546"/>
    <ds:schemaRef ds:uri="be4ad2b6-a47a-4a39-bc4f-c5f302f0c1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D65B1E-F08C-4C23-9494-AA84C71226A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756DEE5-3812-470A-9826-38A38C5EA9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42</Pages>
  <Words>5587</Words>
  <Characters>31852</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
    </vt:vector>
  </TitlesOfParts>
  <Company>University of Southampton</Company>
  <LinksUpToDate>false</LinksUpToDate>
  <CharactersWithSpaces>37365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Mccargow A.</dc:creator>
  <cp:lastModifiedBy>Alex Balchin</cp:lastModifiedBy>
  <cp:revision>2</cp:revision>
  <cp:lastPrinted>2016-04-18T12:10:00Z</cp:lastPrinted>
  <dcterms:created xsi:type="dcterms:W3CDTF">2020-08-27T08:35:00Z</dcterms:created>
  <dcterms:modified xsi:type="dcterms:W3CDTF">2020-08-27T08:35:00Z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ContentTypeId">
    <vt:lpwstr>0x010100902E2CE46ACBA040A60D745EA16B7FF7</vt:lpwstr>
  </property>
</Properties>
</file>