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E430D56" w:rsidR="00A156C3" w:rsidRPr="00A156C3" w:rsidRDefault="002C7A9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Quiz Night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31BA3F2"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2C7A92">
              <w:rPr>
                <w:rFonts w:ascii="Verdana" w:eastAsia="Times New Roman" w:hAnsi="Verdana" w:cs="Times New Roman"/>
                <w:b/>
                <w:lang w:eastAsia="en-GB"/>
              </w:rPr>
              <w:t>6</w:t>
            </w:r>
            <w:r>
              <w:rPr>
                <w:rFonts w:ascii="Verdana" w:eastAsia="Times New Roman" w:hAnsi="Verdana" w:cs="Times New Roman"/>
                <w:b/>
                <w:lang w:eastAsia="en-GB"/>
              </w:rPr>
              <w:t>/09/2020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34BBD170" w:rsidR="00BA3F97" w:rsidRPr="00BA3F97" w:rsidRDefault="00BA3F97" w:rsidP="00BA3F9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Ahamad Tawsif Chowdhury (Socials and Logistics Officer)</w:t>
            </w: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3562F97A"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(Socials and Logistics Officer)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26C729B" w:rsidR="00EB5320"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058AE">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058AE">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058AE">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8058AE">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0"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77777777" w:rsidR="00CE1AAA" w:rsidRDefault="00CE1AAA"/>
        </w:tc>
      </w:tr>
      <w:tr w:rsidR="00CE1AAA" w14:paraId="3C5F0443" w14:textId="77777777" w:rsidTr="008058AE">
        <w:trPr>
          <w:cantSplit/>
          <w:trHeight w:val="1296"/>
        </w:trPr>
        <w:tc>
          <w:tcPr>
            <w:tcW w:w="565" w:type="pct"/>
            <w:shd w:val="clear" w:color="auto" w:fill="FFFFFF" w:themeFill="background1"/>
          </w:tcPr>
          <w:p w14:paraId="3C5F0438" w14:textId="74AD5205" w:rsidR="00CE1AAA" w:rsidRDefault="00A71099">
            <w:r>
              <w:t>Sitting down for too long</w:t>
            </w:r>
          </w:p>
        </w:tc>
        <w:tc>
          <w:tcPr>
            <w:tcW w:w="885" w:type="pct"/>
            <w:shd w:val="clear" w:color="auto" w:fill="FFFFFF" w:themeFill="background1"/>
          </w:tcPr>
          <w:p w14:paraId="3C5F0439" w14:textId="1C5E02CF" w:rsidR="00CE1AAA" w:rsidRDefault="00A71099">
            <w:r>
              <w:t>Bad posture, strained nerves</w:t>
            </w:r>
            <w:r w:rsidR="008058AE">
              <w:t xml:space="preserve"> and muscles</w:t>
            </w:r>
          </w:p>
        </w:tc>
        <w:tc>
          <w:tcPr>
            <w:tcW w:w="630"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42" w14:textId="77777777" w:rsidR="00CE1AAA" w:rsidRDefault="00CE1AAA"/>
        </w:tc>
      </w:tr>
      <w:tr w:rsidR="00CE1AAA" w14:paraId="3C5F044F" w14:textId="77777777" w:rsidTr="008058AE">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0"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Ensure your device is well ventilated, don’t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518FFF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p>
        </w:tc>
        <w:tc>
          <w:tcPr>
            <w:tcW w:w="254" w:type="pct"/>
            <w:tcBorders>
              <w:top w:val="nil"/>
              <w:left w:val="nil"/>
            </w:tcBorders>
          </w:tcPr>
          <w:p w14:paraId="3C5F04C4" w14:textId="34B143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04/09/2020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2BD7D59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04/09/2020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27DE" w14:textId="77777777" w:rsidR="007F0D40" w:rsidRDefault="007F0D40" w:rsidP="00AC47B4">
      <w:pPr>
        <w:spacing w:after="0" w:line="240" w:lineRule="auto"/>
      </w:pPr>
      <w:r>
        <w:separator/>
      </w:r>
    </w:p>
  </w:endnote>
  <w:endnote w:type="continuationSeparator" w:id="0">
    <w:p w14:paraId="50EDEBB0" w14:textId="77777777" w:rsidR="007F0D40" w:rsidRDefault="007F0D4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0936" w14:textId="77777777" w:rsidR="007F0D40" w:rsidRDefault="007F0D40" w:rsidP="00AC47B4">
      <w:pPr>
        <w:spacing w:after="0" w:line="240" w:lineRule="auto"/>
      </w:pPr>
      <w:r>
        <w:separator/>
      </w:r>
    </w:p>
  </w:footnote>
  <w:footnote w:type="continuationSeparator" w:id="0">
    <w:p w14:paraId="172AA732" w14:textId="77777777" w:rsidR="007F0D40" w:rsidRDefault="007F0D4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7A92"/>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D40"/>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4</cp:revision>
  <cp:lastPrinted>2016-04-18T12:10:00Z</cp:lastPrinted>
  <dcterms:created xsi:type="dcterms:W3CDTF">2020-09-04T21:10:00Z</dcterms:created>
  <dcterms:modified xsi:type="dcterms:W3CDTF">2020-09-04T21:35:00Z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