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11AB57BE" w:rsidR="00A156C3" w:rsidRPr="00A156C3" w:rsidRDefault="006418F8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Hollywood Bowling</w:t>
            </w:r>
            <w:r w:rsidR="00346892">
              <w:rPr>
                <w:rFonts w:ascii="Verdana" w:eastAsia="Times New Roman" w:hAnsi="Verdana" w:cs="Times New Roman"/>
                <w:b/>
                <w:lang w:eastAsia="en-GB"/>
              </w:rPr>
              <w:t xml:space="preserve"> Southampton 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61CDE860" w:rsidR="00A156C3" w:rsidRPr="00A156C3" w:rsidRDefault="006418F8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0</w:t>
            </w:r>
            <w:r w:rsidR="00623944">
              <w:rPr>
                <w:rFonts w:ascii="Verdana" w:eastAsia="Times New Roman" w:hAnsi="Verdana" w:cs="Times New Roman"/>
                <w:b/>
                <w:lang w:eastAsia="en-GB"/>
              </w:rPr>
              <w:t>9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/</w:t>
            </w:r>
            <w:r w:rsidR="00623944">
              <w:rPr>
                <w:rFonts w:ascii="Verdana" w:eastAsia="Times New Roman" w:hAnsi="Verdana" w:cs="Times New Roman"/>
                <w:b/>
                <w:lang w:eastAsia="en-GB"/>
              </w:rPr>
              <w:t>09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/</w:t>
            </w:r>
            <w:r w:rsidR="00623944">
              <w:rPr>
                <w:rFonts w:ascii="Verdana" w:eastAsia="Times New Roman" w:hAnsi="Verdana" w:cs="Times New Roman"/>
                <w:b/>
                <w:lang w:eastAsia="en-GB"/>
              </w:rPr>
              <w:t>2025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  <w:shd w:val="clear" w:color="auto" w:fill="auto"/>
          </w:tcPr>
          <w:p w14:paraId="3C5F0402" w14:textId="78355A13" w:rsidR="00A156C3" w:rsidRPr="00A156C3" w:rsidRDefault="006418F8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Southampton Islamic Society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2EDA4773" w:rsidR="00A156C3" w:rsidRPr="00A156C3" w:rsidRDefault="0062394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Yusaf Sultan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2A71CFE4" w:rsidR="00EB5320" w:rsidRPr="00B817BD" w:rsidRDefault="0062394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Ibrahim Khan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5247DA10" w14:textId="77777777" w:rsidR="00EB5320" w:rsidRDefault="0062394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623944">
              <w:rPr>
                <w:rFonts w:ascii="Verdana" w:eastAsia="Times New Roman" w:hAnsi="Verdana" w:cs="Times New Roman"/>
                <w:b/>
                <w:i/>
                <w:lang w:eastAsia="en-GB"/>
              </w:rPr>
              <w:drawing>
                <wp:inline distT="0" distB="0" distL="0" distR="0" wp14:anchorId="5C72064F" wp14:editId="393C9564">
                  <wp:extent cx="1450750" cy="638175"/>
                  <wp:effectExtent l="0" t="0" r="0" b="0"/>
                  <wp:docPr id="596669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6949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46" cy="64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0A" w14:textId="4A23DA14" w:rsidR="00623944" w:rsidRPr="00B817BD" w:rsidRDefault="0062394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006F133E" w:rsidRPr="00CE5B1E" w14:paraId="45B3429E" w14:textId="77777777" w:rsidTr="006F133E">
        <w:trPr>
          <w:trHeight w:val="338"/>
        </w:trPr>
        <w:tc>
          <w:tcPr>
            <w:tcW w:w="1156" w:type="pct"/>
            <w:shd w:val="clear" w:color="auto" w:fill="auto"/>
          </w:tcPr>
          <w:p w14:paraId="3E53504B" w14:textId="77777777" w:rsidR="006F133E" w:rsidRPr="006F133E" w:rsidRDefault="006F133E" w:rsidP="006F133E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F133E">
              <w:rPr>
                <w:rFonts w:ascii="Verdana" w:eastAsia="Times New Roman" w:hAnsi="Verdana" w:cs="Times New Roman"/>
                <w:b/>
                <w:lang w:eastAsia="en-GB"/>
              </w:rPr>
              <w:t>Description of</w:t>
            </w:r>
          </w:p>
          <w:p w14:paraId="1D3C12B5" w14:textId="77777777" w:rsidR="006F133E" w:rsidRPr="006F133E" w:rsidRDefault="006F133E" w:rsidP="006F133E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F133E">
              <w:rPr>
                <w:rFonts w:ascii="Verdana" w:eastAsia="Times New Roman" w:hAnsi="Verdana" w:cs="Times New Roman"/>
                <w:b/>
                <w:lang w:eastAsia="en-GB"/>
              </w:rPr>
              <w:t>event/activity</w:t>
            </w:r>
          </w:p>
          <w:p w14:paraId="7BC973EA" w14:textId="77777777" w:rsidR="006F133E" w:rsidRDefault="006F133E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3844" w:type="pct"/>
            <w:gridSpan w:val="4"/>
            <w:shd w:val="clear" w:color="auto" w:fill="auto"/>
          </w:tcPr>
          <w:p w14:paraId="1AF1B4D6" w14:textId="105B3F10" w:rsidR="006F133E" w:rsidRPr="00EC71F7" w:rsidRDefault="006F133E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t>An annual fresher’s event held</w:t>
            </w: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by the ISOC where attendees play bowling in teams of 5.</w:t>
            </w: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br/>
            </w: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br/>
            </w:r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t>Venue Location:</w:t>
            </w: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Hollywood Bowl Southampton, </w:t>
            </w:r>
            <w:proofErr w:type="spellStart"/>
            <w:r w:rsidRPr="006F133E">
              <w:rPr>
                <w:rFonts w:ascii="Verdana" w:eastAsia="Times New Roman" w:hAnsi="Verdana" w:cs="Times New Roman"/>
                <w:bCs/>
                <w:iCs/>
                <w:lang w:eastAsia="en-GB"/>
              </w:rPr>
              <w:t>Westquay</w:t>
            </w:r>
            <w:proofErr w:type="spellEnd"/>
            <w:r w:rsidRPr="006F133E">
              <w:rPr>
                <w:rFonts w:ascii="Verdana" w:eastAsia="Times New Roman" w:hAnsi="Verdana" w:cs="Times New Roman"/>
                <w:bCs/>
                <w:iCs/>
                <w:lang w:eastAsia="en-GB"/>
              </w:rPr>
              <w:t>, Harbour Parade, Southampton SO15 1DE</w:t>
            </w:r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br/>
              <w:t>Venue Contact Information:</w:t>
            </w: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</w:t>
            </w:r>
            <w:r w:rsidRPr="006F133E">
              <w:rPr>
                <w:rFonts w:ascii="Verdana" w:eastAsia="Times New Roman" w:hAnsi="Verdana" w:cs="Times New Roman"/>
                <w:bCs/>
                <w:iCs/>
                <w:lang w:eastAsia="en-GB"/>
              </w:rPr>
              <w:t>08442482041</w:t>
            </w:r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br/>
              <w:t>Event Time:</w:t>
            </w:r>
            <w:r w:rsidR="00EC71F7"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</w:t>
            </w:r>
            <w:r w:rsidR="00EC71F7" w:rsidRPr="00EC71F7">
              <w:rPr>
                <w:rFonts w:ascii="Verdana" w:eastAsia="Times New Roman" w:hAnsi="Verdana" w:cs="Times New Roman"/>
                <w:bCs/>
                <w:iCs/>
                <w:lang w:eastAsia="en-GB"/>
              </w:rPr>
              <w:t>19:40 - 21:00</w:t>
            </w:r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br/>
              <w:t xml:space="preserve">Event </w:t>
            </w:r>
            <w:proofErr w:type="gramStart"/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t>Date :</w:t>
            </w:r>
            <w:proofErr w:type="gramEnd"/>
            <w:r w:rsidR="00EC71F7"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</w:t>
            </w:r>
            <w:r w:rsidR="00EC71F7">
              <w:rPr>
                <w:rFonts w:ascii="Verdana" w:eastAsia="Times New Roman" w:hAnsi="Verdana" w:cs="Times New Roman"/>
                <w:bCs/>
                <w:iCs/>
                <w:lang w:eastAsia="en-GB"/>
              </w:rPr>
              <w:t>03/10/25</w:t>
            </w:r>
            <w:r w:rsidRPr="006F133E">
              <w:rPr>
                <w:rFonts w:ascii="Verdana" w:eastAsia="Times New Roman" w:hAnsi="Verdana" w:cs="Times New Roman"/>
                <w:b/>
                <w:iCs/>
                <w:lang w:eastAsia="en-GB"/>
              </w:rPr>
              <w:br/>
              <w:t>Max No. Attendees:</w:t>
            </w:r>
            <w:r w:rsidR="00EC71F7">
              <w:rPr>
                <w:rFonts w:ascii="Verdana" w:eastAsia="Times New Roman" w:hAnsi="Verdana" w:cs="Times New Roman"/>
                <w:b/>
                <w:iCs/>
                <w:lang w:eastAsia="en-GB"/>
              </w:rPr>
              <w:t xml:space="preserve"> </w:t>
            </w:r>
            <w:r w:rsidR="00EC71F7">
              <w:rPr>
                <w:rFonts w:ascii="Verdana" w:eastAsia="Times New Roman" w:hAnsi="Verdana" w:cs="Times New Roman"/>
                <w:bCs/>
                <w:iCs/>
                <w:lang w:eastAsia="en-GB"/>
              </w:rPr>
              <w:t>100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3"/>
        <w:gridCol w:w="2727"/>
        <w:gridCol w:w="1942"/>
        <w:gridCol w:w="489"/>
        <w:gridCol w:w="489"/>
        <w:gridCol w:w="499"/>
        <w:gridCol w:w="3038"/>
        <w:gridCol w:w="489"/>
        <w:gridCol w:w="489"/>
        <w:gridCol w:w="489"/>
        <w:gridCol w:w="2995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6F133E">
        <w:trPr>
          <w:tblHeader/>
        </w:trPr>
        <w:tc>
          <w:tcPr>
            <w:tcW w:w="208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6F133E">
        <w:trPr>
          <w:tblHeader/>
        </w:trPr>
        <w:tc>
          <w:tcPr>
            <w:tcW w:w="56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6F133E" w14:paraId="3C5F042B" w14:textId="77777777" w:rsidTr="006F133E">
        <w:trPr>
          <w:cantSplit/>
          <w:trHeight w:val="1510"/>
          <w:tblHeader/>
        </w:trPr>
        <w:tc>
          <w:tcPr>
            <w:tcW w:w="566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86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31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3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6F133E" w14:paraId="3C5F0437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2C" w14:textId="5E3545B1" w:rsidR="00CE1AAA" w:rsidRDefault="00623944">
            <w:r>
              <w:t>Entrapment or impingement i</w:t>
            </w:r>
            <w:r w:rsidR="00346892">
              <w:t xml:space="preserve">njury caused </w:t>
            </w:r>
            <w:r>
              <w:t>when manually handling the bowling ball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2D" w14:textId="1C6C8993" w:rsidR="00346892" w:rsidRDefault="00623944" w:rsidP="006418F8">
            <w:r>
              <w:t xml:space="preserve">Crush injuries, bruising, finger twist, </w:t>
            </w:r>
            <w:r w:rsidR="00346892">
              <w:t>amongst other injuries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2E" w14:textId="437AA466" w:rsidR="00CE1AAA" w:rsidRDefault="00623944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34F0D4C5" w:rsidR="00CE1AAA" w:rsidRPr="00464448" w:rsidRDefault="006418F8" w:rsidP="00CE1AAA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76F18DFD" w:rsidR="00CE1AAA" w:rsidRPr="00464448" w:rsidRDefault="006418F8" w:rsidP="00CE1AAA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3EA354A2" w:rsidR="00CE1AAA" w:rsidRPr="00464448" w:rsidRDefault="00346892" w:rsidP="00CE1AAA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7AB8300A" w14:textId="77777777" w:rsidR="006418F8" w:rsidRPr="00464448" w:rsidRDefault="00464448" w:rsidP="0046444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64448">
              <w:rPr>
                <w:rFonts w:cstheme="minorHAnsi"/>
              </w:rPr>
              <w:t>Ensure users play utilize bowling balls which are not too heavy for them.</w:t>
            </w:r>
          </w:p>
          <w:p w14:paraId="28F7A4B3" w14:textId="77777777" w:rsidR="00464448" w:rsidRPr="00464448" w:rsidRDefault="00464448" w:rsidP="0046444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64448">
              <w:rPr>
                <w:rFonts w:cstheme="minorHAnsi"/>
              </w:rPr>
              <w:t>Ensure that attendees do not incorrectly hold/play with the bowling balls.</w:t>
            </w:r>
          </w:p>
          <w:p w14:paraId="3C5F0432" w14:textId="7A66E029" w:rsidR="00464448" w:rsidRPr="00464448" w:rsidRDefault="00464448" w:rsidP="0046444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64448">
              <w:rPr>
                <w:rFonts w:cstheme="minorHAnsi"/>
              </w:rPr>
              <w:t>Ensure attendees know how to bowl correctly.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3" w14:textId="4D655D49" w:rsidR="00CE1AAA" w:rsidRPr="00464448" w:rsidRDefault="006418F8" w:rsidP="00CE1AAA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05B7BEB7" w:rsidR="00CE1AAA" w:rsidRPr="00464448" w:rsidRDefault="006B7768" w:rsidP="00CE1AAA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2F73D637" w:rsidR="00CE1AAA" w:rsidRPr="00464448" w:rsidRDefault="00DF12B7" w:rsidP="00CE1AAA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06F59A73" w14:textId="77777777" w:rsidR="00CE1AAA" w:rsidRDefault="00464448" w:rsidP="002840B6">
            <w:r>
              <w:t>Inform attendees best practices when bowling and ensure they are informed of the risks.</w:t>
            </w:r>
          </w:p>
          <w:p w14:paraId="235EC93C" w14:textId="77777777" w:rsidR="002840B6" w:rsidRDefault="002840B6" w:rsidP="002840B6"/>
          <w:p w14:paraId="2638BAA7" w14:textId="40CFDB84" w:rsidR="00464448" w:rsidRDefault="00464448" w:rsidP="002840B6">
            <w:r>
              <w:t xml:space="preserve">In the event of a serious </w:t>
            </w:r>
            <w:r w:rsidR="00413A59">
              <w:t>accident</w:t>
            </w:r>
            <w:r>
              <w:t>/injury:</w:t>
            </w:r>
          </w:p>
          <w:p w14:paraId="13B86CB8" w14:textId="2018AFF8" w:rsidR="00464448" w:rsidRDefault="00464448" w:rsidP="002840B6">
            <w:pPr>
              <w:pStyle w:val="ListParagraph"/>
              <w:numPr>
                <w:ilvl w:val="0"/>
                <w:numId w:val="39"/>
              </w:numPr>
            </w:pPr>
            <w:r>
              <w:t>Contact emergency services if needed 111/999.</w:t>
            </w:r>
          </w:p>
          <w:p w14:paraId="3898BCA5" w14:textId="4ACF2E8A" w:rsidR="00464448" w:rsidRDefault="00464448" w:rsidP="002840B6">
            <w:pPr>
              <w:pStyle w:val="ListParagraph"/>
              <w:numPr>
                <w:ilvl w:val="0"/>
                <w:numId w:val="39"/>
              </w:numPr>
            </w:pPr>
            <w:r>
              <w:t>Inform venue staff.</w:t>
            </w:r>
          </w:p>
          <w:p w14:paraId="3C5F0436" w14:textId="5317A204" w:rsidR="00464448" w:rsidRDefault="00464448" w:rsidP="00413A59">
            <w:pPr>
              <w:pStyle w:val="ListParagraph"/>
              <w:numPr>
                <w:ilvl w:val="0"/>
                <w:numId w:val="39"/>
              </w:numPr>
            </w:pPr>
            <w:r>
              <w:t>When suitable, report incident via</w:t>
            </w:r>
            <w:r>
              <w:t xml:space="preserve"> </w:t>
            </w:r>
            <w:hyperlink r:id="rId12" w:history="1">
              <w:r w:rsidRPr="00464448">
                <w:rPr>
                  <w:rStyle w:val="Hyperlink"/>
                </w:rPr>
                <w:t>SUSU incident report</w:t>
              </w:r>
            </w:hyperlink>
            <w:r>
              <w:t xml:space="preserve"> </w:t>
            </w:r>
            <w:r>
              <w:t>as soon as possible ensuring the duty manager/health and safety officer have been informed.</w:t>
            </w:r>
          </w:p>
        </w:tc>
      </w:tr>
      <w:tr w:rsidR="006F133E" w14:paraId="3C5F0443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38" w14:textId="7130B35A" w:rsidR="00346892" w:rsidRDefault="006F133E" w:rsidP="00346892">
            <w:r>
              <w:lastRenderedPageBreak/>
              <w:t>Slips, trips and falls, especially s</w:t>
            </w:r>
            <w:r w:rsidR="00346892">
              <w:t xml:space="preserve">lipping on lanes 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39" w14:textId="6159F12C" w:rsidR="00346892" w:rsidRDefault="00346892" w:rsidP="00346892">
            <w:r>
              <w:t>Twisted ankles</w:t>
            </w:r>
            <w:r w:rsidR="006F133E">
              <w:t>, broken</w:t>
            </w:r>
            <w:r>
              <w:t xml:space="preserve"> bones</w:t>
            </w:r>
            <w:r w:rsidR="006F133E">
              <w:t xml:space="preserve">, bruising, </w:t>
            </w:r>
            <w:r w:rsidR="006F133E">
              <w:t>amongst other injuries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3A" w14:textId="6865AD4E" w:rsidR="00346892" w:rsidRDefault="006F133E" w:rsidP="00346892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704FF2A3" w:rsidR="00346892" w:rsidRPr="00464448" w:rsidRDefault="00346892" w:rsidP="00346892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461C3FE4" w:rsidR="00346892" w:rsidRPr="00464448" w:rsidRDefault="00346892" w:rsidP="00346892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44CBDE3A" w:rsidR="00346892" w:rsidRPr="00464448" w:rsidRDefault="00346892" w:rsidP="00346892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3F1AA1F4" w14:textId="7762D366" w:rsidR="00464448" w:rsidRDefault="00464448" w:rsidP="0046444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attendees are wearing suitable footwear.</w:t>
            </w:r>
          </w:p>
          <w:p w14:paraId="4486BD43" w14:textId="51316795" w:rsidR="00464448" w:rsidRDefault="00464448" w:rsidP="0046444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Inform event staff of any spillages or trip hazards.</w:t>
            </w:r>
          </w:p>
          <w:p w14:paraId="3C5F043E" w14:textId="28F6FD69" w:rsidR="00346892" w:rsidRPr="00464448" w:rsidRDefault="00464448" w:rsidP="0046444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attendees avoid slippery bowling lanes and stay within the safe bowling area.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2928CB7" w:rsidR="00346892" w:rsidRPr="00464448" w:rsidRDefault="00346892" w:rsidP="00346892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206ED234" w:rsidR="00346892" w:rsidRPr="00464448" w:rsidRDefault="00346892" w:rsidP="00346892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5682CA2A" w:rsidR="00346892" w:rsidRPr="00464448" w:rsidRDefault="00346892" w:rsidP="00346892">
            <w:pPr>
              <w:rPr>
                <w:rFonts w:cstheme="minorHAnsi"/>
                <w:b/>
              </w:rPr>
            </w:pPr>
            <w:r w:rsidRPr="00464448">
              <w:rPr>
                <w:rFonts w:cstheme="minorHAnsi"/>
                <w:b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58CE18BC" w14:textId="77777777" w:rsidR="00346892" w:rsidRDefault="006F133E" w:rsidP="002840B6">
            <w:r>
              <w:t>Ensure that all attendees observe safe bowling practice and remain within safe bowling areas.</w:t>
            </w:r>
          </w:p>
          <w:p w14:paraId="006D82F7" w14:textId="77777777" w:rsidR="002840B6" w:rsidRDefault="002840B6" w:rsidP="002840B6"/>
          <w:p w14:paraId="7597BF08" w14:textId="4FB94F36" w:rsidR="006F133E" w:rsidRDefault="006F133E" w:rsidP="002840B6">
            <w:r>
              <w:t xml:space="preserve">In the event of a serious </w:t>
            </w:r>
            <w:r w:rsidR="00413A59">
              <w:t>accident</w:t>
            </w:r>
            <w:r>
              <w:t>/injury:</w:t>
            </w:r>
          </w:p>
          <w:p w14:paraId="598894D5" w14:textId="77777777" w:rsidR="006F133E" w:rsidRDefault="006F133E" w:rsidP="002840B6">
            <w:pPr>
              <w:pStyle w:val="ListParagraph"/>
              <w:numPr>
                <w:ilvl w:val="0"/>
                <w:numId w:val="39"/>
              </w:numPr>
            </w:pPr>
            <w:r>
              <w:t>Contact emergency services if needed 111/999.</w:t>
            </w:r>
          </w:p>
          <w:p w14:paraId="67C2A431" w14:textId="77777777" w:rsidR="006F133E" w:rsidRDefault="006F133E" w:rsidP="002840B6">
            <w:pPr>
              <w:pStyle w:val="ListParagraph"/>
              <w:numPr>
                <w:ilvl w:val="0"/>
                <w:numId w:val="39"/>
              </w:numPr>
            </w:pPr>
            <w:r>
              <w:t>Inform venue staff.</w:t>
            </w:r>
          </w:p>
          <w:p w14:paraId="3C5F0442" w14:textId="7929156F" w:rsidR="006F133E" w:rsidRDefault="006F133E" w:rsidP="00413A59">
            <w:pPr>
              <w:pStyle w:val="ListParagraph"/>
              <w:numPr>
                <w:ilvl w:val="0"/>
                <w:numId w:val="39"/>
              </w:numPr>
            </w:pPr>
            <w:r>
              <w:t xml:space="preserve">When suitable, report incident via </w:t>
            </w:r>
            <w:hyperlink r:id="rId13" w:history="1">
              <w:r w:rsidRPr="00464448">
                <w:rPr>
                  <w:rStyle w:val="Hyperlink"/>
                </w:rPr>
                <w:t>SUSU incident report</w:t>
              </w:r>
            </w:hyperlink>
            <w:r>
              <w:t xml:space="preserve"> as soon as possible ensuring the duty manager/health and safety officer have been informed.</w:t>
            </w:r>
          </w:p>
        </w:tc>
      </w:tr>
      <w:tr w:rsidR="006F133E" w14:paraId="3C5F0473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68" w14:textId="20F6A751" w:rsidR="00CE1AAA" w:rsidRDefault="00EC71F7">
            <w:r>
              <w:lastRenderedPageBreak/>
              <w:t xml:space="preserve">People colliding when bowling /people running into objects / general overcrowding 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69" w14:textId="58D27A53" w:rsidR="00CE1AAA" w:rsidRDefault="00EC71F7">
            <w:r>
              <w:t xml:space="preserve">Crush injuries, broken bones, bruises, sprains </w:t>
            </w:r>
            <w:r>
              <w:t>amongst other injuries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6A" w14:textId="6FE5A7CF" w:rsidR="00CE1AAA" w:rsidRDefault="00EC71F7">
            <w:r>
              <w:t>Attendees</w:t>
            </w:r>
            <w:r>
              <w:t>, venue staff,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0F60EABB" w:rsidR="00CE1AAA" w:rsidRPr="00EC71F7" w:rsidRDefault="00EC71F7" w:rsidP="00CE1AAA">
            <w:pPr>
              <w:rPr>
                <w:rFonts w:cstheme="minorHAnsi"/>
                <w:b/>
              </w:rPr>
            </w:pPr>
            <w:r w:rsidRPr="00EC71F7"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1419D064" w:rsidR="00CE1AAA" w:rsidRPr="00EC71F7" w:rsidRDefault="00EC71F7" w:rsidP="00CE1AAA">
            <w:pPr>
              <w:rPr>
                <w:rFonts w:cstheme="minorHAnsi"/>
                <w:b/>
              </w:rPr>
            </w:pPr>
            <w:r w:rsidRPr="00EC71F7">
              <w:rPr>
                <w:rFonts w:cstheme="minorHAnsi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3D5C589B" w:rsidR="00CE1AAA" w:rsidRPr="00EC71F7" w:rsidRDefault="00EC71F7" w:rsidP="00CE1AAA">
            <w:pPr>
              <w:rPr>
                <w:rFonts w:cstheme="minorHAnsi"/>
                <w:b/>
              </w:rPr>
            </w:pPr>
            <w:r w:rsidRPr="00EC71F7">
              <w:rPr>
                <w:rFonts w:cstheme="minorHAnsi"/>
                <w:b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05D96AED" w14:textId="53AF2CEC" w:rsidR="00CE1AAA" w:rsidRPr="00EC71F7" w:rsidRDefault="00EC71F7" w:rsidP="00EC71F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Ensure that there is a maximum of six attendees per bowling lane</w:t>
            </w:r>
          </w:p>
          <w:p w14:paraId="226C9F24" w14:textId="77777777" w:rsidR="00EC71F7" w:rsidRPr="00EC71F7" w:rsidRDefault="00EC71F7" w:rsidP="00EC71F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464448">
              <w:rPr>
                <w:rFonts w:cstheme="minorHAnsi"/>
              </w:rPr>
              <w:t>Ensure attendees know how to bowl correctly.</w:t>
            </w:r>
          </w:p>
          <w:p w14:paraId="3C5F046E" w14:textId="7865DEBA" w:rsidR="00EC71F7" w:rsidRPr="00EC71F7" w:rsidRDefault="00EC71F7" w:rsidP="00EC71F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Ensure that attendees look forwards when bowling and check their surroundings.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771E8B2A" w:rsidR="00CE1AAA" w:rsidRPr="00EC71F7" w:rsidRDefault="00EC71F7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69CDC55D" w:rsidR="00CE1AAA" w:rsidRPr="00EC71F7" w:rsidRDefault="00EC71F7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16196B69" w:rsidR="00CE1AAA" w:rsidRPr="00EC71F7" w:rsidRDefault="00EC71F7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35370478" w14:textId="557176F6" w:rsidR="00EC71F7" w:rsidRDefault="00EC71F7" w:rsidP="002840B6">
            <w:r>
              <w:t xml:space="preserve">In the event of a serious </w:t>
            </w:r>
            <w:r w:rsidR="00413A59">
              <w:t>accident</w:t>
            </w:r>
            <w:r w:rsidR="00413A59">
              <w:t>/</w:t>
            </w:r>
            <w:r>
              <w:t>injury:</w:t>
            </w:r>
          </w:p>
          <w:p w14:paraId="1AB34B4F" w14:textId="77777777" w:rsidR="00EC71F7" w:rsidRDefault="00EC71F7" w:rsidP="002840B6">
            <w:pPr>
              <w:pStyle w:val="ListParagraph"/>
              <w:numPr>
                <w:ilvl w:val="0"/>
                <w:numId w:val="39"/>
              </w:numPr>
            </w:pPr>
            <w:r>
              <w:t>Contact emergency services if needed 111/999.</w:t>
            </w:r>
          </w:p>
          <w:p w14:paraId="6B5CD5C3" w14:textId="77777777" w:rsidR="00EC71F7" w:rsidRDefault="00EC71F7" w:rsidP="002840B6">
            <w:pPr>
              <w:pStyle w:val="ListParagraph"/>
              <w:numPr>
                <w:ilvl w:val="0"/>
                <w:numId w:val="39"/>
              </w:numPr>
            </w:pPr>
            <w:r>
              <w:t>Inform venue staff.</w:t>
            </w:r>
          </w:p>
          <w:p w14:paraId="3C5F0472" w14:textId="5EBDBF9C" w:rsidR="00CE1AAA" w:rsidRDefault="00EC71F7" w:rsidP="00413A59">
            <w:pPr>
              <w:pStyle w:val="ListParagraph"/>
              <w:numPr>
                <w:ilvl w:val="0"/>
                <w:numId w:val="39"/>
              </w:numPr>
            </w:pPr>
            <w:r>
              <w:t xml:space="preserve">When suitable, report incident via </w:t>
            </w:r>
            <w:hyperlink r:id="rId14" w:history="1">
              <w:r w:rsidRPr="00464448">
                <w:rPr>
                  <w:rStyle w:val="Hyperlink"/>
                </w:rPr>
                <w:t>SUSU incident report</w:t>
              </w:r>
            </w:hyperlink>
            <w:r>
              <w:t xml:space="preserve"> as soon as possible ensuring the duty manager/health and safety officer have been informed.</w:t>
            </w:r>
          </w:p>
        </w:tc>
      </w:tr>
      <w:tr w:rsidR="006F133E" w14:paraId="4E589283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087F75E4" w14:textId="5522C623" w:rsidR="006F133E" w:rsidRDefault="006A17E5">
            <w:r>
              <w:lastRenderedPageBreak/>
              <w:t>Injury or disruption caused by t</w:t>
            </w:r>
            <w:r w:rsidR="000124A1">
              <w:t xml:space="preserve">ravel </w:t>
            </w:r>
            <w:r>
              <w:t>to the venue</w:t>
            </w:r>
            <w:r w:rsidR="000124A1">
              <w:t xml:space="preserve"> </w:t>
            </w:r>
          </w:p>
        </w:tc>
        <w:tc>
          <w:tcPr>
            <w:tcW w:w="886" w:type="pct"/>
            <w:shd w:val="clear" w:color="auto" w:fill="FFFFFF" w:themeFill="background1"/>
          </w:tcPr>
          <w:p w14:paraId="1CDA7364" w14:textId="0973FA50" w:rsidR="006F133E" w:rsidRDefault="0090394F">
            <w:r w:rsidRPr="0090394F">
              <w:t>Vehicle’s collision causing minor to serious injuries</w:t>
            </w:r>
            <w:r>
              <w:t>, attendees becoming lost on their way to the event</w:t>
            </w:r>
            <w:r w:rsidR="008F19DE">
              <w:t>.</w:t>
            </w:r>
          </w:p>
        </w:tc>
        <w:tc>
          <w:tcPr>
            <w:tcW w:w="631" w:type="pct"/>
            <w:shd w:val="clear" w:color="auto" w:fill="FFFFFF" w:themeFill="background1"/>
          </w:tcPr>
          <w:p w14:paraId="03897959" w14:textId="7E50D386" w:rsidR="006F133E" w:rsidRDefault="008F19DE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C00EE23" w14:textId="7DCFC2B2" w:rsidR="006F133E" w:rsidRPr="00EC71F7" w:rsidRDefault="008F19DE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BC89A5" w14:textId="266D3328" w:rsidR="006F133E" w:rsidRPr="00EC71F7" w:rsidRDefault="008F19DE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0DF967B2" w14:textId="46504F30" w:rsidR="006F133E" w:rsidRPr="00EC71F7" w:rsidRDefault="008F19DE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23639402" w14:textId="77777777" w:rsidR="006F133E" w:rsidRDefault="008F19DE" w:rsidP="008F19D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 w:rsidRPr="008F19DE">
              <w:rPr>
                <w:rFonts w:cstheme="minorHAnsi"/>
                <w:bCs/>
              </w:rPr>
              <w:t>Have a</w:t>
            </w:r>
            <w:r>
              <w:rPr>
                <w:rFonts w:cstheme="minorHAnsi"/>
                <w:bCs/>
              </w:rPr>
              <w:t xml:space="preserve">ll attendees meet first at </w:t>
            </w:r>
            <w:r w:rsidR="00B57754">
              <w:rPr>
                <w:rFonts w:cstheme="minorHAnsi"/>
                <w:bCs/>
              </w:rPr>
              <w:t>Highfield</w:t>
            </w:r>
            <w:r>
              <w:rPr>
                <w:rFonts w:cstheme="minorHAnsi"/>
                <w:bCs/>
              </w:rPr>
              <w:t xml:space="preserve"> </w:t>
            </w:r>
            <w:r w:rsidR="00B57754">
              <w:rPr>
                <w:rFonts w:cstheme="minorHAnsi"/>
                <w:bCs/>
              </w:rPr>
              <w:t xml:space="preserve">Interchange </w:t>
            </w:r>
            <w:r>
              <w:rPr>
                <w:rFonts w:cstheme="minorHAnsi"/>
                <w:bCs/>
              </w:rPr>
              <w:t>and then he</w:t>
            </w:r>
            <w:r w:rsidR="00B57754">
              <w:rPr>
                <w:rFonts w:cstheme="minorHAnsi"/>
                <w:bCs/>
              </w:rPr>
              <w:t>ad down together to minimize risk of attendees being lost.</w:t>
            </w:r>
          </w:p>
          <w:p w14:paraId="340BC898" w14:textId="5C38878F" w:rsidR="00B57754" w:rsidRPr="008F19DE" w:rsidRDefault="00B57754" w:rsidP="008F19D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Perform a register when we reach the bowling facility can call any absent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31B3A26" w14:textId="7FB5728E" w:rsidR="006F133E" w:rsidRPr="00EC71F7" w:rsidRDefault="00B57754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928FDC" w14:textId="6EF8AA38" w:rsidR="006F133E" w:rsidRPr="00EC71F7" w:rsidRDefault="00B57754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A5AC69" w14:textId="54A71144" w:rsidR="006F133E" w:rsidRPr="00EC71F7" w:rsidRDefault="00B57754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1394A2F6" w14:textId="67FF3308" w:rsidR="00B57754" w:rsidRDefault="00B57754" w:rsidP="002840B6">
            <w:r>
              <w:t xml:space="preserve">In the event of a serious </w:t>
            </w:r>
            <w:r w:rsidR="00413A59">
              <w:t>accident</w:t>
            </w:r>
            <w:r>
              <w:t>/injury:</w:t>
            </w:r>
          </w:p>
          <w:p w14:paraId="483C7508" w14:textId="77777777" w:rsidR="00B57754" w:rsidRDefault="00B57754" w:rsidP="002840B6">
            <w:pPr>
              <w:pStyle w:val="ListParagraph"/>
              <w:numPr>
                <w:ilvl w:val="0"/>
                <w:numId w:val="39"/>
              </w:numPr>
            </w:pPr>
            <w:r>
              <w:t>Contact emergency services if needed 111/999.</w:t>
            </w:r>
          </w:p>
          <w:p w14:paraId="5262A08D" w14:textId="77777777" w:rsidR="00B57754" w:rsidRDefault="00B57754" w:rsidP="002840B6">
            <w:pPr>
              <w:pStyle w:val="ListParagraph"/>
              <w:numPr>
                <w:ilvl w:val="0"/>
                <w:numId w:val="39"/>
              </w:numPr>
            </w:pPr>
            <w:r>
              <w:t>Inform venue staff.</w:t>
            </w:r>
          </w:p>
          <w:p w14:paraId="51D4088B" w14:textId="00294ED2" w:rsidR="006F133E" w:rsidRDefault="00B57754" w:rsidP="00413A59">
            <w:pPr>
              <w:pStyle w:val="ListParagraph"/>
              <w:numPr>
                <w:ilvl w:val="0"/>
                <w:numId w:val="39"/>
              </w:numPr>
            </w:pPr>
            <w:r>
              <w:t xml:space="preserve">When suitable, report incident via </w:t>
            </w:r>
            <w:hyperlink r:id="rId15" w:history="1">
              <w:r w:rsidRPr="00464448">
                <w:rPr>
                  <w:rStyle w:val="Hyperlink"/>
                </w:rPr>
                <w:t>SUSU incident report</w:t>
              </w:r>
            </w:hyperlink>
            <w:r>
              <w:t xml:space="preserve"> as soon as possible ensuring the duty manager/health and safety officer have been informed.</w:t>
            </w:r>
          </w:p>
        </w:tc>
      </w:tr>
      <w:tr w:rsidR="006F133E" w14:paraId="4F93F540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BA0476F" w14:textId="720AD903" w:rsidR="006F133E" w:rsidRDefault="006F133E">
            <w:r>
              <w:lastRenderedPageBreak/>
              <w:t>Theft and aggressive behaviour</w:t>
            </w:r>
          </w:p>
        </w:tc>
        <w:tc>
          <w:tcPr>
            <w:tcW w:w="886" w:type="pct"/>
            <w:shd w:val="clear" w:color="auto" w:fill="FFFFFF" w:themeFill="background1"/>
          </w:tcPr>
          <w:p w14:paraId="3EE132A2" w14:textId="49AF6407" w:rsidR="006F133E" w:rsidRDefault="00777B31">
            <w:r>
              <w:t>Loss of money or property</w:t>
            </w:r>
            <w:r w:rsidR="005A5305">
              <w:t xml:space="preserve"> or physical altercation causing injury</w:t>
            </w:r>
          </w:p>
        </w:tc>
        <w:tc>
          <w:tcPr>
            <w:tcW w:w="631" w:type="pct"/>
            <w:shd w:val="clear" w:color="auto" w:fill="FFFFFF" w:themeFill="background1"/>
          </w:tcPr>
          <w:p w14:paraId="60604B5D" w14:textId="1D3A5EFC" w:rsidR="006F133E" w:rsidRDefault="005A5305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93818CE" w14:textId="076D46EE" w:rsidR="006F133E" w:rsidRPr="00EC71F7" w:rsidRDefault="005A5305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1C97DD" w14:textId="0646D0F6" w:rsidR="006F133E" w:rsidRPr="00EC71F7" w:rsidRDefault="005A5305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BFACAE1" w14:textId="65CB1F31" w:rsidR="006F133E" w:rsidRPr="00EC71F7" w:rsidRDefault="005A5305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0AE95D33" w14:textId="77777777" w:rsidR="006F133E" w:rsidRPr="00134987" w:rsidRDefault="005A5305" w:rsidP="005A530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 w:rsidRPr="00134987">
              <w:rPr>
                <w:rFonts w:cstheme="minorHAnsi"/>
                <w:bCs/>
              </w:rPr>
              <w:t xml:space="preserve">Ensure attendees have </w:t>
            </w:r>
            <w:r w:rsidR="003C4319" w:rsidRPr="00134987">
              <w:rPr>
                <w:rFonts w:cstheme="minorHAnsi"/>
                <w:bCs/>
              </w:rPr>
              <w:t>been informed about the risks of theft.</w:t>
            </w:r>
          </w:p>
          <w:p w14:paraId="5AA7A79F" w14:textId="20A83960" w:rsidR="003C4319" w:rsidRPr="00134987" w:rsidRDefault="003C4319" w:rsidP="005A530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 w:rsidRPr="00134987">
              <w:rPr>
                <w:rFonts w:cstheme="minorHAnsi"/>
                <w:bCs/>
              </w:rPr>
              <w:t xml:space="preserve">If any aggressive behaviour </w:t>
            </w:r>
            <w:r w:rsidR="00C51F61" w:rsidRPr="00134987">
              <w:rPr>
                <w:rFonts w:cstheme="minorHAnsi"/>
                <w:bCs/>
              </w:rPr>
              <w:t xml:space="preserve">is </w:t>
            </w:r>
            <w:r w:rsidR="00CD4FBC" w:rsidRPr="00134987">
              <w:rPr>
                <w:rFonts w:cstheme="minorHAnsi"/>
                <w:bCs/>
              </w:rPr>
              <w:t>displayed,</w:t>
            </w:r>
            <w:r w:rsidR="00F84DA9" w:rsidRPr="00134987">
              <w:rPr>
                <w:rFonts w:cstheme="minorHAnsi"/>
                <w:bCs/>
              </w:rPr>
              <w:t xml:space="preserve"> then urge attendees to not engage and </w:t>
            </w:r>
            <w:r w:rsidR="00CD4FBC" w:rsidRPr="00134987">
              <w:rPr>
                <w:rFonts w:cstheme="minorHAnsi"/>
                <w:bCs/>
              </w:rPr>
              <w:t>deescalate</w:t>
            </w:r>
            <w:r w:rsidR="00F84DA9" w:rsidRPr="00134987">
              <w:rPr>
                <w:rFonts w:cstheme="minorHAnsi"/>
                <w:bCs/>
              </w:rPr>
              <w:t xml:space="preserve"> the situation. </w:t>
            </w:r>
          </w:p>
          <w:p w14:paraId="0F461287" w14:textId="7AF976A6" w:rsidR="00F84DA9" w:rsidRPr="005A5305" w:rsidRDefault="00F84DA9" w:rsidP="005A530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134987">
              <w:rPr>
                <w:rFonts w:cstheme="minorHAnsi"/>
                <w:bCs/>
              </w:rPr>
              <w:t>Ensure valuable items</w:t>
            </w:r>
            <w:r w:rsidR="00CD4FBC" w:rsidRPr="00134987">
              <w:rPr>
                <w:rFonts w:cstheme="minorHAnsi"/>
                <w:bCs/>
              </w:rPr>
              <w:t xml:space="preserve"> are not kept in the open</w:t>
            </w:r>
          </w:p>
        </w:tc>
        <w:tc>
          <w:tcPr>
            <w:tcW w:w="159" w:type="pct"/>
            <w:shd w:val="clear" w:color="auto" w:fill="FFFFFF" w:themeFill="background1"/>
          </w:tcPr>
          <w:p w14:paraId="0E417107" w14:textId="7A202979" w:rsidR="006F133E" w:rsidRPr="00EC71F7" w:rsidRDefault="00134987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9E4EB" w14:textId="3EE406C9" w:rsidR="006F133E" w:rsidRPr="00EC71F7" w:rsidRDefault="00134987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0013C" w14:textId="4CE5225D" w:rsidR="006F133E" w:rsidRPr="00EC71F7" w:rsidRDefault="00134987" w:rsidP="00CE1AA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239AD05E" w14:textId="499E2783" w:rsidR="00134987" w:rsidRDefault="00134987" w:rsidP="00134987">
            <w:r>
              <w:t xml:space="preserve">In the event of a </w:t>
            </w:r>
            <w:r w:rsidR="00413A59">
              <w:t>theft</w:t>
            </w:r>
            <w:r>
              <w:t>/</w:t>
            </w:r>
            <w:proofErr w:type="gramStart"/>
            <w:r w:rsidR="00105219">
              <w:t>s</w:t>
            </w:r>
            <w:r w:rsidR="00105219">
              <w:t xml:space="preserve">erious </w:t>
            </w:r>
            <w:r w:rsidR="00105219">
              <w:t xml:space="preserve"> </w:t>
            </w:r>
            <w:r>
              <w:t>injury</w:t>
            </w:r>
            <w:proofErr w:type="gramEnd"/>
            <w:r w:rsidR="00413A59">
              <w:t>/</w:t>
            </w:r>
            <w:proofErr w:type="gramStart"/>
            <w:r w:rsidR="00413A59">
              <w:t xml:space="preserve">altercation </w:t>
            </w:r>
            <w:r>
              <w:t>:</w:t>
            </w:r>
            <w:proofErr w:type="gramEnd"/>
          </w:p>
          <w:p w14:paraId="05386A69" w14:textId="77777777" w:rsidR="00134987" w:rsidRDefault="00134987" w:rsidP="00134987">
            <w:pPr>
              <w:pStyle w:val="ListParagraph"/>
              <w:numPr>
                <w:ilvl w:val="0"/>
                <w:numId w:val="39"/>
              </w:numPr>
            </w:pPr>
            <w:r>
              <w:t>Contact emergency services if needed 111/999.</w:t>
            </w:r>
          </w:p>
          <w:p w14:paraId="605703D4" w14:textId="77777777" w:rsidR="00134987" w:rsidRDefault="00134987" w:rsidP="00134987">
            <w:pPr>
              <w:pStyle w:val="ListParagraph"/>
              <w:numPr>
                <w:ilvl w:val="0"/>
                <w:numId w:val="39"/>
              </w:numPr>
            </w:pPr>
            <w:r>
              <w:t>Inform venue staff.</w:t>
            </w:r>
          </w:p>
          <w:p w14:paraId="0B6C2A00" w14:textId="55572992" w:rsidR="006F133E" w:rsidRDefault="00134987" w:rsidP="00413A59">
            <w:pPr>
              <w:pStyle w:val="ListParagraph"/>
              <w:numPr>
                <w:ilvl w:val="0"/>
                <w:numId w:val="39"/>
              </w:numPr>
            </w:pPr>
            <w:r>
              <w:t xml:space="preserve">When suitable, report incident via </w:t>
            </w:r>
            <w:hyperlink r:id="rId16" w:history="1">
              <w:r w:rsidRPr="00464448">
                <w:rPr>
                  <w:rStyle w:val="Hyperlink"/>
                </w:rPr>
                <w:t>SUSU incident report</w:t>
              </w:r>
            </w:hyperlink>
            <w:r>
              <w:t xml:space="preserve"> as soon as possible ensuring the duty manager/health and safety officer have been informed.</w:t>
            </w:r>
          </w:p>
        </w:tc>
      </w:tr>
      <w:tr w:rsidR="00105219" w14:paraId="24F18468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BF907A4" w14:textId="3002D9D1" w:rsidR="00105219" w:rsidRDefault="00105219" w:rsidP="00105219">
            <w:r>
              <w:lastRenderedPageBreak/>
              <w:t>Injury resulting from incorrect use of bowling ball return machine</w:t>
            </w:r>
          </w:p>
        </w:tc>
        <w:tc>
          <w:tcPr>
            <w:tcW w:w="886" w:type="pct"/>
            <w:shd w:val="clear" w:color="auto" w:fill="FFFFFF" w:themeFill="background1"/>
          </w:tcPr>
          <w:p w14:paraId="5BA7024E" w14:textId="0BC6DBED" w:rsidR="00105219" w:rsidRDefault="00105219" w:rsidP="00105219">
            <w:r>
              <w:t>Impingement, entrapment and crush type injuries</w:t>
            </w:r>
          </w:p>
        </w:tc>
        <w:tc>
          <w:tcPr>
            <w:tcW w:w="631" w:type="pct"/>
            <w:shd w:val="clear" w:color="auto" w:fill="FFFFFF" w:themeFill="background1"/>
          </w:tcPr>
          <w:p w14:paraId="31106179" w14:textId="7EB5C688" w:rsidR="00105219" w:rsidRDefault="00105219" w:rsidP="00105219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C783174" w14:textId="1E8E59CD" w:rsidR="00105219" w:rsidRPr="00EC71F7" w:rsidRDefault="00105219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0E0875" w14:textId="5617D3D4" w:rsidR="00105219" w:rsidRPr="00EC71F7" w:rsidRDefault="00105219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576737C2" w14:textId="6B265B5B" w:rsidR="00105219" w:rsidRPr="00EC71F7" w:rsidRDefault="00105219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45F85926" w14:textId="77777777" w:rsidR="00105219" w:rsidRDefault="00105219" w:rsidP="0010521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the attendees are aware of the risk associated with the ball return machinery.</w:t>
            </w:r>
          </w:p>
          <w:p w14:paraId="2DD303B7" w14:textId="5A4D580F" w:rsidR="00105219" w:rsidRPr="0016455B" w:rsidRDefault="00105219" w:rsidP="0010521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users wait for the bowling balls to exit the machine and at no time place their hands near the machinery or the exit of the machine</w:t>
            </w:r>
          </w:p>
        </w:tc>
        <w:tc>
          <w:tcPr>
            <w:tcW w:w="159" w:type="pct"/>
            <w:shd w:val="clear" w:color="auto" w:fill="FFFFFF" w:themeFill="background1"/>
          </w:tcPr>
          <w:p w14:paraId="13424F16" w14:textId="49F39774" w:rsidR="00105219" w:rsidRPr="00EC71F7" w:rsidRDefault="00105219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1E0BD08" w14:textId="21061AE1" w:rsidR="00105219" w:rsidRPr="00EC71F7" w:rsidRDefault="00105219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C0C508" w14:textId="0241E622" w:rsidR="00105219" w:rsidRPr="00EC71F7" w:rsidRDefault="00105219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34E6AEE3" w14:textId="77777777" w:rsidR="00105219" w:rsidRDefault="00105219" w:rsidP="00105219">
            <w:r>
              <w:t>In the event of a serious accident/injury:</w:t>
            </w:r>
          </w:p>
          <w:p w14:paraId="10CFFF7A" w14:textId="77777777" w:rsidR="00105219" w:rsidRDefault="00105219" w:rsidP="00105219">
            <w:pPr>
              <w:pStyle w:val="ListParagraph"/>
              <w:numPr>
                <w:ilvl w:val="0"/>
                <w:numId w:val="39"/>
              </w:numPr>
            </w:pPr>
            <w:r>
              <w:t>Contact emergency services if needed 111/999.</w:t>
            </w:r>
          </w:p>
          <w:p w14:paraId="3D7EBEA7" w14:textId="77777777" w:rsidR="00E87303" w:rsidRDefault="00105219" w:rsidP="00105219">
            <w:pPr>
              <w:pStyle w:val="ListParagraph"/>
              <w:numPr>
                <w:ilvl w:val="0"/>
                <w:numId w:val="39"/>
              </w:numPr>
            </w:pPr>
            <w:r>
              <w:t>Inform venue staff.</w:t>
            </w:r>
            <w:r w:rsidR="00E87303">
              <w:t xml:space="preserve"> </w:t>
            </w:r>
          </w:p>
          <w:p w14:paraId="5F5397C0" w14:textId="43701266" w:rsidR="00105219" w:rsidRDefault="00105219" w:rsidP="00105219">
            <w:pPr>
              <w:pStyle w:val="ListParagraph"/>
              <w:numPr>
                <w:ilvl w:val="0"/>
                <w:numId w:val="39"/>
              </w:numPr>
            </w:pPr>
            <w:r>
              <w:t xml:space="preserve">When suitable, report incident via </w:t>
            </w:r>
            <w:hyperlink r:id="rId17" w:history="1">
              <w:r w:rsidRPr="00464448">
                <w:rPr>
                  <w:rStyle w:val="Hyperlink"/>
                </w:rPr>
                <w:t>SUSU incident report</w:t>
              </w:r>
            </w:hyperlink>
            <w:r>
              <w:t xml:space="preserve"> as soon as possible ensuring the duty manager/health and safety officer have been informed.</w:t>
            </w:r>
          </w:p>
        </w:tc>
      </w:tr>
      <w:tr w:rsidR="00105219" w14:paraId="5A4C9BD8" w14:textId="77777777" w:rsidTr="006F133E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42DC32F" w14:textId="3AC14AA4" w:rsidR="00105219" w:rsidRDefault="00105219" w:rsidP="00105219">
            <w:r>
              <w:t xml:space="preserve">Fire or any other </w:t>
            </w:r>
            <w:r w:rsidR="00644D0C">
              <w:t>emergency</w:t>
            </w:r>
            <w:r>
              <w:t xml:space="preserve"> resulting in </w:t>
            </w:r>
            <w:r w:rsidR="00644D0C">
              <w:t>evacuation</w:t>
            </w:r>
            <w:r>
              <w:t xml:space="preserve"> </w:t>
            </w:r>
            <w:r w:rsidR="00644D0C">
              <w:t>of the venue</w:t>
            </w:r>
          </w:p>
        </w:tc>
        <w:tc>
          <w:tcPr>
            <w:tcW w:w="886" w:type="pct"/>
            <w:shd w:val="clear" w:color="auto" w:fill="FFFFFF" w:themeFill="background1"/>
          </w:tcPr>
          <w:p w14:paraId="0AA5AE34" w14:textId="160E7018" w:rsidR="00105219" w:rsidRDefault="00644D0C" w:rsidP="00105219">
            <w:r>
              <w:t>Burns and or crush and trampling injuries</w:t>
            </w:r>
          </w:p>
        </w:tc>
        <w:tc>
          <w:tcPr>
            <w:tcW w:w="631" w:type="pct"/>
            <w:shd w:val="clear" w:color="auto" w:fill="FFFFFF" w:themeFill="background1"/>
          </w:tcPr>
          <w:p w14:paraId="1118C959" w14:textId="4458B0D6" w:rsidR="00105219" w:rsidRDefault="00644D0C" w:rsidP="00105219">
            <w:r>
              <w:t>Attendees, event staff and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7EF1279B" w14:textId="1984CD33" w:rsidR="00105219" w:rsidRPr="00EC71F7" w:rsidRDefault="00644D0C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4896211" w14:textId="16C0CDA2" w:rsidR="00105219" w:rsidRPr="00EC71F7" w:rsidRDefault="00644D0C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2583EA4A" w14:textId="7D9D8ADA" w:rsidR="00105219" w:rsidRPr="00EC71F7" w:rsidRDefault="00644D0C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87" w:type="pct"/>
            <w:shd w:val="clear" w:color="auto" w:fill="FFFFFF" w:themeFill="background1"/>
          </w:tcPr>
          <w:p w14:paraId="1F21DF3F" w14:textId="77777777" w:rsidR="00105219" w:rsidRDefault="00644D0C" w:rsidP="00644D0C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 w:rsidRPr="00644D0C">
              <w:rPr>
                <w:rFonts w:cstheme="minorHAnsi"/>
                <w:bCs/>
              </w:rPr>
              <w:t>Ensure attendees know where the closest fire exits are and the correct evacuation routes.</w:t>
            </w:r>
          </w:p>
          <w:p w14:paraId="50BFD0A1" w14:textId="3FA64163" w:rsidR="00644D0C" w:rsidRPr="00644D0C" w:rsidRDefault="00E87303" w:rsidP="00644D0C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Cs/>
              </w:rPr>
            </w:pPr>
            <w:r w:rsidRPr="00644D0C">
              <w:rPr>
                <w:rFonts w:cstheme="minorHAnsi"/>
                <w:bCs/>
              </w:rPr>
              <w:t xml:space="preserve">Ensure attendees </w:t>
            </w:r>
            <w:r>
              <w:rPr>
                <w:rFonts w:cstheme="minorHAnsi"/>
                <w:bCs/>
              </w:rPr>
              <w:t>f</w:t>
            </w:r>
            <w:r w:rsidR="00644D0C">
              <w:rPr>
                <w:rFonts w:cstheme="minorHAnsi"/>
                <w:bCs/>
              </w:rPr>
              <w:t xml:space="preserve">ollow the directions of </w:t>
            </w:r>
            <w:r>
              <w:rPr>
                <w:rFonts w:cstheme="minorHAnsi"/>
                <w:bCs/>
              </w:rPr>
              <w:t>emergency responders and do not try and re-enter the building.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9B38FB8" w14:textId="4264E037" w:rsidR="00105219" w:rsidRPr="00EC71F7" w:rsidRDefault="00E87303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9D80E1" w14:textId="4F7AF76C" w:rsidR="00105219" w:rsidRPr="00EC71F7" w:rsidRDefault="00E87303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D65F4F5" w14:textId="3B72CDAA" w:rsidR="00105219" w:rsidRPr="00EC71F7" w:rsidRDefault="00E87303" w:rsidP="001052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73" w:type="pct"/>
            <w:shd w:val="clear" w:color="auto" w:fill="FFFFFF" w:themeFill="background1"/>
          </w:tcPr>
          <w:p w14:paraId="0B731DD8" w14:textId="77777777" w:rsidR="00105219" w:rsidRDefault="00105219" w:rsidP="00105219"/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981"/>
        <w:gridCol w:w="1348"/>
        <w:gridCol w:w="2108"/>
        <w:gridCol w:w="1547"/>
        <w:gridCol w:w="3627"/>
        <w:gridCol w:w="2108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383F52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08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0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7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383F52" w:rsidRPr="00957A37" w14:paraId="3C5F0493" w14:textId="77777777" w:rsidTr="00383F52">
        <w:trPr>
          <w:trHeight w:val="574"/>
        </w:trPr>
        <w:tc>
          <w:tcPr>
            <w:tcW w:w="218" w:type="pct"/>
          </w:tcPr>
          <w:p w14:paraId="3C5F048D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8E" w14:textId="212337D1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C6FF8">
              <w:rPr>
                <w:rFonts w:ascii="Lucida Sans" w:eastAsia="Times New Roman" w:hAnsi="Lucida Sans" w:cs="Arial"/>
                <w:color w:val="000000"/>
                <w:szCs w:val="20"/>
              </w:rPr>
              <w:t>Ensure all control measures are implemented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048F" w14:textId="31A6F38C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hAnsi="Lucida Sans"/>
                <w:color w:val="000000"/>
              </w:rPr>
              <w:t>Relevant committee member.</w:t>
            </w:r>
          </w:p>
        </w:tc>
        <w:tc>
          <w:tcPr>
            <w:tcW w:w="597" w:type="pct"/>
          </w:tcPr>
          <w:p w14:paraId="3C5F0490" w14:textId="6E88E690" w:rsidR="00383F52" w:rsidRPr="00957A37" w:rsidRDefault="005C2CC0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03</w:t>
            </w:r>
            <w:r w:rsidR="008158CF">
              <w:rPr>
                <w:rFonts w:ascii="Lucida Sans" w:eastAsia="Times New Roman" w:hAnsi="Lucida Sans" w:cs="Arial"/>
                <w:color w:val="000000"/>
                <w:szCs w:val="20"/>
              </w:rPr>
              <w:t>/10/</w:t>
            </w:r>
            <w:r w:rsidR="00297479">
              <w:rPr>
                <w:rFonts w:ascii="Lucida Sans" w:eastAsia="Times New Roman" w:hAnsi="Lucida Sans" w:cs="Arial"/>
                <w:color w:val="000000"/>
                <w:szCs w:val="20"/>
              </w:rPr>
              <w:t>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63BAAC20" w:rsidR="00383F52" w:rsidRPr="00957A37" w:rsidRDefault="00297479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03/10/2025</w:t>
            </w: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92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9A" w14:textId="77777777" w:rsidTr="00383F52">
        <w:trPr>
          <w:trHeight w:val="574"/>
        </w:trPr>
        <w:tc>
          <w:tcPr>
            <w:tcW w:w="218" w:type="pct"/>
          </w:tcPr>
          <w:p w14:paraId="3C5F0494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95" w14:textId="0CF7FFF6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C6FF8">
              <w:rPr>
                <w:rFonts w:ascii="Lucida Sans" w:eastAsia="Times New Roman" w:hAnsi="Lucida Sans" w:cs="Arial"/>
                <w:color w:val="000000"/>
                <w:szCs w:val="20"/>
              </w:rPr>
              <w:t>Ensure the adequate first aid support is available on site (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Hollywood Bowl</w:t>
            </w:r>
            <w:r w:rsidRPr="00DC6FF8">
              <w:rPr>
                <w:rFonts w:ascii="Lucida Sans" w:eastAsia="Times New Roman" w:hAnsi="Lucida Sans" w:cs="Arial"/>
                <w:color w:val="000000"/>
                <w:szCs w:val="20"/>
              </w:rPr>
              <w:t>) in case of emergency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0496" w14:textId="6CDA006C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hAnsi="Lucida Sans"/>
                <w:color w:val="000000"/>
              </w:rPr>
              <w:t>Relevant committee member.</w:t>
            </w:r>
          </w:p>
        </w:tc>
        <w:tc>
          <w:tcPr>
            <w:tcW w:w="597" w:type="pct"/>
          </w:tcPr>
          <w:p w14:paraId="3C5F0497" w14:textId="0C2FA815" w:rsidR="00383F52" w:rsidRPr="00957A37" w:rsidRDefault="00297479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03/10/2025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1B4FE96D" w:rsidR="00383F52" w:rsidRPr="00957A37" w:rsidRDefault="00297479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03/10/2025</w:t>
            </w: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99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A1" w14:textId="77777777" w:rsidTr="00383F52">
        <w:trPr>
          <w:trHeight w:val="574"/>
        </w:trPr>
        <w:tc>
          <w:tcPr>
            <w:tcW w:w="218" w:type="pct"/>
          </w:tcPr>
          <w:p w14:paraId="3C5F049B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9C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9D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9E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0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A8" w14:textId="77777777" w:rsidTr="00383F52">
        <w:trPr>
          <w:trHeight w:val="574"/>
        </w:trPr>
        <w:tc>
          <w:tcPr>
            <w:tcW w:w="218" w:type="pct"/>
          </w:tcPr>
          <w:p w14:paraId="3C5F04A2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A3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A4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5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7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AF" w14:textId="77777777" w:rsidTr="00383F52">
        <w:trPr>
          <w:trHeight w:val="574"/>
        </w:trPr>
        <w:tc>
          <w:tcPr>
            <w:tcW w:w="218" w:type="pct"/>
          </w:tcPr>
          <w:p w14:paraId="3C5F04A9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AA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AB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C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E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B6" w14:textId="77777777" w:rsidTr="00383F52">
        <w:trPr>
          <w:trHeight w:val="574"/>
        </w:trPr>
        <w:tc>
          <w:tcPr>
            <w:tcW w:w="218" w:type="pct"/>
          </w:tcPr>
          <w:p w14:paraId="3C5F04B0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B1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B2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3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B5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BE" w14:textId="77777777" w:rsidTr="00383F52">
        <w:trPr>
          <w:trHeight w:val="574"/>
        </w:trPr>
        <w:tc>
          <w:tcPr>
            <w:tcW w:w="218" w:type="pct"/>
          </w:tcPr>
          <w:p w14:paraId="3C5F04B7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B8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BA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B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BD" w14:textId="7777777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83F52" w:rsidRPr="00957A37" w14:paraId="3C5F04C2" w14:textId="77777777" w:rsidTr="00383F52">
        <w:trPr>
          <w:cantSplit/>
        </w:trPr>
        <w:tc>
          <w:tcPr>
            <w:tcW w:w="2862" w:type="pct"/>
            <w:gridSpan w:val="4"/>
            <w:tcBorders>
              <w:bottom w:val="nil"/>
            </w:tcBorders>
          </w:tcPr>
          <w:p w14:paraId="3C5F04BF" w14:textId="7B0526EF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396AEF28" w:rsidR="00383F52" w:rsidRPr="00957A37" w:rsidRDefault="00C72AC5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72AC5">
              <w:rPr>
                <w:rFonts w:ascii="Lucida Sans" w:eastAsia="Times New Roman" w:hAnsi="Lucida Sans" w:cs="Arial"/>
                <w:color w:val="000000"/>
                <w:szCs w:val="20"/>
              </w:rPr>
              <w:drawing>
                <wp:inline distT="0" distB="0" distL="0" distR="0" wp14:anchorId="67133BD6" wp14:editId="05EE4652">
                  <wp:extent cx="911134" cy="771525"/>
                  <wp:effectExtent l="0" t="0" r="3810" b="0"/>
                  <wp:docPr id="1105482849" name="Picture 1" descr="Ink Drawings&#10;Ink Drawings&#10;Ink Drawings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k Drawings&#10;Ink Drawings&#10;Ink Drawings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507" cy="77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pct"/>
            <w:gridSpan w:val="3"/>
            <w:tcBorders>
              <w:bottom w:val="nil"/>
            </w:tcBorders>
          </w:tcPr>
          <w:p w14:paraId="38BBD25D" w14:textId="77777777" w:rsidR="00383F52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18820744" w:rsidR="000173C4" w:rsidRPr="00957A37" w:rsidRDefault="000173C4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623944">
              <w:rPr>
                <w:rFonts w:ascii="Verdana" w:eastAsia="Times New Roman" w:hAnsi="Verdana" w:cs="Times New Roman"/>
                <w:b/>
                <w:i/>
                <w:lang w:eastAsia="en-GB"/>
              </w:rPr>
              <w:drawing>
                <wp:inline distT="0" distB="0" distL="0" distR="0" wp14:anchorId="4F5D6823" wp14:editId="4D70D58A">
                  <wp:extent cx="1450750" cy="638175"/>
                  <wp:effectExtent l="0" t="0" r="0" b="0"/>
                  <wp:docPr id="136961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6949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46" cy="64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F52" w:rsidRPr="00957A37" w14:paraId="3C5F04C7" w14:textId="77777777" w:rsidTr="00383F52">
        <w:trPr>
          <w:cantSplit/>
          <w:trHeight w:val="606"/>
        </w:trPr>
        <w:tc>
          <w:tcPr>
            <w:tcW w:w="2268" w:type="pct"/>
            <w:gridSpan w:val="3"/>
            <w:tcBorders>
              <w:top w:val="nil"/>
              <w:right w:val="nil"/>
            </w:tcBorders>
          </w:tcPr>
          <w:p w14:paraId="3C5F04C3" w14:textId="184B77A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0173C4">
              <w:rPr>
                <w:rFonts w:ascii="Lucida Sans" w:eastAsia="Times New Roman" w:hAnsi="Lucida Sans" w:cs="Arial"/>
                <w:color w:val="000000"/>
                <w:szCs w:val="20"/>
              </w:rPr>
              <w:t>Yusaf Sultan</w:t>
            </w:r>
          </w:p>
        </w:tc>
        <w:tc>
          <w:tcPr>
            <w:tcW w:w="594" w:type="pct"/>
            <w:tcBorders>
              <w:top w:val="nil"/>
              <w:left w:val="nil"/>
            </w:tcBorders>
          </w:tcPr>
          <w:p w14:paraId="3C5F04C4" w14:textId="02C3B6D5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0173C4"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/09/</w:t>
            </w:r>
            <w:r w:rsidR="000173C4"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0173C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620" w:type="pct"/>
            <w:gridSpan w:val="2"/>
            <w:tcBorders>
              <w:top w:val="nil"/>
              <w:right w:val="nil"/>
            </w:tcBorders>
          </w:tcPr>
          <w:p w14:paraId="3C5F04C5" w14:textId="69373D27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Ibrahim </w:t>
            </w:r>
            <w:r w:rsidR="000173C4">
              <w:rPr>
                <w:rFonts w:ascii="Lucida Sans" w:eastAsia="Times New Roman" w:hAnsi="Lucida Sans" w:cs="Arial"/>
                <w:color w:val="000000"/>
                <w:szCs w:val="20"/>
              </w:rPr>
              <w:t>Khan</w:t>
            </w:r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12BCDF92" w:rsidR="00383F52" w:rsidRPr="00957A37" w:rsidRDefault="00383F52" w:rsidP="00383F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0173C4">
              <w:rPr>
                <w:rFonts w:ascii="Lucida Sans" w:eastAsia="Times New Roman" w:hAnsi="Lucida Sans" w:cs="Arial"/>
                <w:color w:val="000000"/>
                <w:szCs w:val="20"/>
              </w:rPr>
              <w:t>10/09/2025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tbl>
      <w:tblPr>
        <w:tblStyle w:val="TableGrid"/>
        <w:tblpPr w:leftFromText="180" w:rightFromText="180" w:vertAnchor="text" w:horzAnchor="page" w:tblpX="10693" w:tblpY="-679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6418F8" w:rsidRPr="00465024" w14:paraId="25ED71C6" w14:textId="77777777" w:rsidTr="006418F8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6FFF0847" w14:textId="77777777" w:rsidR="006418F8" w:rsidRPr="00465024" w:rsidRDefault="006418F8" w:rsidP="006418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6418F8" w:rsidRPr="00465024" w14:paraId="6C4DF280" w14:textId="77777777" w:rsidTr="006418F8">
        <w:trPr>
          <w:trHeight w:val="220"/>
        </w:trPr>
        <w:tc>
          <w:tcPr>
            <w:tcW w:w="1006" w:type="dxa"/>
          </w:tcPr>
          <w:p w14:paraId="213274A6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27B1D53B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6418F8" w:rsidRPr="00465024" w14:paraId="534D30BC" w14:textId="77777777" w:rsidTr="006418F8">
        <w:trPr>
          <w:trHeight w:val="239"/>
        </w:trPr>
        <w:tc>
          <w:tcPr>
            <w:tcW w:w="1006" w:type="dxa"/>
          </w:tcPr>
          <w:p w14:paraId="055D0FF1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5E393258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6418F8" w:rsidRPr="00465024" w14:paraId="278D1E55" w14:textId="77777777" w:rsidTr="006418F8">
        <w:trPr>
          <w:trHeight w:val="239"/>
        </w:trPr>
        <w:tc>
          <w:tcPr>
            <w:tcW w:w="1006" w:type="dxa"/>
          </w:tcPr>
          <w:p w14:paraId="5353832C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45DC17E2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6418F8" w:rsidRPr="00465024" w14:paraId="30AD8134" w14:textId="77777777" w:rsidTr="006418F8">
        <w:trPr>
          <w:trHeight w:val="220"/>
        </w:trPr>
        <w:tc>
          <w:tcPr>
            <w:tcW w:w="1006" w:type="dxa"/>
          </w:tcPr>
          <w:p w14:paraId="6BD16590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5B32387A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6418F8" w:rsidRPr="00465024" w14:paraId="22D11977" w14:textId="77777777" w:rsidTr="006418F8">
        <w:trPr>
          <w:trHeight w:val="75"/>
        </w:trPr>
        <w:tc>
          <w:tcPr>
            <w:tcW w:w="1006" w:type="dxa"/>
          </w:tcPr>
          <w:p w14:paraId="0B427C6A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10AB9DCA" w14:textId="77777777" w:rsidR="006418F8" w:rsidRPr="00465024" w:rsidRDefault="006418F8" w:rsidP="006418F8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2F10" w14:textId="77777777" w:rsidR="00BC6116" w:rsidRDefault="00BC6116" w:rsidP="00AC47B4">
      <w:pPr>
        <w:spacing w:after="0" w:line="240" w:lineRule="auto"/>
      </w:pPr>
      <w:r>
        <w:separator/>
      </w:r>
    </w:p>
  </w:endnote>
  <w:endnote w:type="continuationSeparator" w:id="0">
    <w:p w14:paraId="0D75F358" w14:textId="77777777" w:rsidR="00BC6116" w:rsidRDefault="00BC611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2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EBB3" w14:textId="77777777" w:rsidR="00BC6116" w:rsidRDefault="00BC6116" w:rsidP="00AC47B4">
      <w:pPr>
        <w:spacing w:after="0" w:line="240" w:lineRule="auto"/>
      </w:pPr>
      <w:r>
        <w:separator/>
      </w:r>
    </w:p>
  </w:footnote>
  <w:footnote w:type="continuationSeparator" w:id="0">
    <w:p w14:paraId="429225EE" w14:textId="77777777" w:rsidR="00BC6116" w:rsidRDefault="00BC611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1A3B"/>
    <w:multiLevelType w:val="hybridMultilevel"/>
    <w:tmpl w:val="D5A23818"/>
    <w:lvl w:ilvl="0" w:tplc="C218BF56">
      <w:numFmt w:val="bullet"/>
      <w:lvlText w:val="-"/>
      <w:lvlJc w:val="left"/>
      <w:pPr>
        <w:ind w:left="360" w:hanging="360"/>
      </w:pPr>
      <w:rPr>
        <w:rFonts w:ascii="Lucida Sans" w:eastAsiaTheme="minorHAnsi" w:hAnsi="Lucida San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86564">
    <w:abstractNumId w:val="31"/>
  </w:num>
  <w:num w:numId="2" w16cid:durableId="438456403">
    <w:abstractNumId w:val="9"/>
  </w:num>
  <w:num w:numId="3" w16cid:durableId="1339767349">
    <w:abstractNumId w:val="7"/>
  </w:num>
  <w:num w:numId="4" w16cid:durableId="579214793">
    <w:abstractNumId w:val="11"/>
  </w:num>
  <w:num w:numId="5" w16cid:durableId="174006839">
    <w:abstractNumId w:val="12"/>
  </w:num>
  <w:num w:numId="6" w16cid:durableId="322319538">
    <w:abstractNumId w:val="33"/>
  </w:num>
  <w:num w:numId="7" w16cid:durableId="552811939">
    <w:abstractNumId w:val="19"/>
  </w:num>
  <w:num w:numId="8" w16cid:durableId="1229998122">
    <w:abstractNumId w:val="18"/>
  </w:num>
  <w:num w:numId="9" w16cid:durableId="636027915">
    <w:abstractNumId w:val="25"/>
  </w:num>
  <w:num w:numId="10" w16cid:durableId="1025717212">
    <w:abstractNumId w:val="13"/>
  </w:num>
  <w:num w:numId="11" w16cid:durableId="1508986438">
    <w:abstractNumId w:val="21"/>
  </w:num>
  <w:num w:numId="12" w16cid:durableId="692610976">
    <w:abstractNumId w:val="35"/>
  </w:num>
  <w:num w:numId="13" w16cid:durableId="1651058538">
    <w:abstractNumId w:val="20"/>
  </w:num>
  <w:num w:numId="14" w16cid:durableId="465204061">
    <w:abstractNumId w:val="34"/>
  </w:num>
  <w:num w:numId="15" w16cid:durableId="1818760815">
    <w:abstractNumId w:val="1"/>
  </w:num>
  <w:num w:numId="16" w16cid:durableId="800539862">
    <w:abstractNumId w:val="22"/>
  </w:num>
  <w:num w:numId="17" w16cid:durableId="408695106">
    <w:abstractNumId w:val="10"/>
  </w:num>
  <w:num w:numId="18" w16cid:durableId="1174733144">
    <w:abstractNumId w:val="3"/>
  </w:num>
  <w:num w:numId="19" w16cid:durableId="1213883626">
    <w:abstractNumId w:val="17"/>
  </w:num>
  <w:num w:numId="20" w16cid:durableId="1757707077">
    <w:abstractNumId w:val="29"/>
  </w:num>
  <w:num w:numId="21" w16cid:durableId="597251342">
    <w:abstractNumId w:val="6"/>
  </w:num>
  <w:num w:numId="22" w16cid:durableId="1397316724">
    <w:abstractNumId w:val="16"/>
  </w:num>
  <w:num w:numId="23" w16cid:durableId="2026594005">
    <w:abstractNumId w:val="30"/>
  </w:num>
  <w:num w:numId="24" w16cid:durableId="738096189">
    <w:abstractNumId w:val="27"/>
  </w:num>
  <w:num w:numId="25" w16cid:durableId="1207527644">
    <w:abstractNumId w:val="8"/>
  </w:num>
  <w:num w:numId="26" w16cid:durableId="1694844203">
    <w:abstractNumId w:val="28"/>
  </w:num>
  <w:num w:numId="27" w16cid:durableId="1780754498">
    <w:abstractNumId w:val="4"/>
  </w:num>
  <w:num w:numId="28" w16cid:durableId="107436847">
    <w:abstractNumId w:val="5"/>
  </w:num>
  <w:num w:numId="29" w16cid:durableId="1560900669">
    <w:abstractNumId w:val="24"/>
  </w:num>
  <w:num w:numId="30" w16cid:durableId="766538464">
    <w:abstractNumId w:val="2"/>
  </w:num>
  <w:num w:numId="31" w16cid:durableId="342055286">
    <w:abstractNumId w:val="23"/>
  </w:num>
  <w:num w:numId="32" w16cid:durableId="435951780">
    <w:abstractNumId w:val="26"/>
  </w:num>
  <w:num w:numId="33" w16cid:durableId="600993365">
    <w:abstractNumId w:val="32"/>
  </w:num>
  <w:num w:numId="34" w16cid:durableId="2099596680">
    <w:abstractNumId w:val="0"/>
  </w:num>
  <w:num w:numId="35" w16cid:durableId="4446641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3370412">
    <w:abstractNumId w:val="15"/>
  </w:num>
  <w:num w:numId="37" w16cid:durableId="1802530471">
    <w:abstractNumId w:val="37"/>
  </w:num>
  <w:num w:numId="38" w16cid:durableId="1447894811">
    <w:abstractNumId w:val="36"/>
  </w:num>
  <w:num w:numId="39" w16cid:durableId="4674028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4A1"/>
    <w:rsid w:val="000126CB"/>
    <w:rsid w:val="00012D7A"/>
    <w:rsid w:val="000173C4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15DC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3E72"/>
    <w:rsid w:val="000D6DA0"/>
    <w:rsid w:val="000E211C"/>
    <w:rsid w:val="000E4942"/>
    <w:rsid w:val="000E60A3"/>
    <w:rsid w:val="000E76F2"/>
    <w:rsid w:val="000F1805"/>
    <w:rsid w:val="000F3A6A"/>
    <w:rsid w:val="000F7BD4"/>
    <w:rsid w:val="0010289E"/>
    <w:rsid w:val="00105219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4987"/>
    <w:rsid w:val="00140E8A"/>
    <w:rsid w:val="00147C5C"/>
    <w:rsid w:val="00155D42"/>
    <w:rsid w:val="001611F8"/>
    <w:rsid w:val="00163640"/>
    <w:rsid w:val="0016455B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042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40B6"/>
    <w:rsid w:val="002860FE"/>
    <w:rsid w:val="002871EB"/>
    <w:rsid w:val="0029747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798C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1206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6892"/>
    <w:rsid w:val="00347838"/>
    <w:rsid w:val="00355E36"/>
    <w:rsid w:val="0036014E"/>
    <w:rsid w:val="00363BC7"/>
    <w:rsid w:val="003758D3"/>
    <w:rsid w:val="00376463"/>
    <w:rsid w:val="003769A8"/>
    <w:rsid w:val="00382484"/>
    <w:rsid w:val="00383F52"/>
    <w:rsid w:val="003A1818"/>
    <w:rsid w:val="003B4F4C"/>
    <w:rsid w:val="003B62E8"/>
    <w:rsid w:val="003C4319"/>
    <w:rsid w:val="003C6B63"/>
    <w:rsid w:val="003C7C7E"/>
    <w:rsid w:val="003D673B"/>
    <w:rsid w:val="003E2F28"/>
    <w:rsid w:val="003E3E05"/>
    <w:rsid w:val="003E4E89"/>
    <w:rsid w:val="003E72FD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3A5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4448"/>
    <w:rsid w:val="00472627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4F15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740"/>
    <w:rsid w:val="00540C91"/>
    <w:rsid w:val="00541522"/>
    <w:rsid w:val="00541922"/>
    <w:rsid w:val="00543E4A"/>
    <w:rsid w:val="0054687F"/>
    <w:rsid w:val="0056022D"/>
    <w:rsid w:val="005628CC"/>
    <w:rsid w:val="00567BD2"/>
    <w:rsid w:val="00575803"/>
    <w:rsid w:val="00577601"/>
    <w:rsid w:val="00577FEC"/>
    <w:rsid w:val="00583B9E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5305"/>
    <w:rsid w:val="005A5A3E"/>
    <w:rsid w:val="005A64A3"/>
    <w:rsid w:val="005A72DC"/>
    <w:rsid w:val="005A7977"/>
    <w:rsid w:val="005B30AB"/>
    <w:rsid w:val="005C214B"/>
    <w:rsid w:val="005C2CC0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3944"/>
    <w:rsid w:val="00626B76"/>
    <w:rsid w:val="006417F0"/>
    <w:rsid w:val="006418F8"/>
    <w:rsid w:val="006422F6"/>
    <w:rsid w:val="00644D0C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3F9"/>
    <w:rsid w:val="00685B62"/>
    <w:rsid w:val="00686895"/>
    <w:rsid w:val="00691E1A"/>
    <w:rsid w:val="006A17E5"/>
    <w:rsid w:val="006A29A5"/>
    <w:rsid w:val="006A3F39"/>
    <w:rsid w:val="006A50BA"/>
    <w:rsid w:val="006B0714"/>
    <w:rsid w:val="006B078E"/>
    <w:rsid w:val="006B42EF"/>
    <w:rsid w:val="006B5B3A"/>
    <w:rsid w:val="006B65DD"/>
    <w:rsid w:val="006B7768"/>
    <w:rsid w:val="006C224F"/>
    <w:rsid w:val="006C41D5"/>
    <w:rsid w:val="006C5027"/>
    <w:rsid w:val="006C66BF"/>
    <w:rsid w:val="006D3C18"/>
    <w:rsid w:val="006D6844"/>
    <w:rsid w:val="006D7D78"/>
    <w:rsid w:val="006E4961"/>
    <w:rsid w:val="006F133E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77B31"/>
    <w:rsid w:val="00785A8F"/>
    <w:rsid w:val="0079362C"/>
    <w:rsid w:val="0079424F"/>
    <w:rsid w:val="007A2D4B"/>
    <w:rsid w:val="007A72FE"/>
    <w:rsid w:val="007B1BDD"/>
    <w:rsid w:val="007B2D30"/>
    <w:rsid w:val="007B6C83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D747B"/>
    <w:rsid w:val="007E2445"/>
    <w:rsid w:val="007F1D5A"/>
    <w:rsid w:val="00800795"/>
    <w:rsid w:val="0080233A"/>
    <w:rsid w:val="00806B3D"/>
    <w:rsid w:val="008158CF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19DE"/>
    <w:rsid w:val="008F326F"/>
    <w:rsid w:val="008F37C0"/>
    <w:rsid w:val="008F3AA5"/>
    <w:rsid w:val="0090394F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368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4C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7C5A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57754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1DE0"/>
    <w:rsid w:val="00BC25C1"/>
    <w:rsid w:val="00BC4701"/>
    <w:rsid w:val="00BC5128"/>
    <w:rsid w:val="00BC6116"/>
    <w:rsid w:val="00BD0504"/>
    <w:rsid w:val="00BD3E46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1F61"/>
    <w:rsid w:val="00C52E9B"/>
    <w:rsid w:val="00C600F2"/>
    <w:rsid w:val="00C6072F"/>
    <w:rsid w:val="00C6378F"/>
    <w:rsid w:val="00C642F4"/>
    <w:rsid w:val="00C6430D"/>
    <w:rsid w:val="00C70512"/>
    <w:rsid w:val="00C72AC5"/>
    <w:rsid w:val="00C734C7"/>
    <w:rsid w:val="00C75D01"/>
    <w:rsid w:val="00C822A5"/>
    <w:rsid w:val="00C83597"/>
    <w:rsid w:val="00C838B3"/>
    <w:rsid w:val="00C84043"/>
    <w:rsid w:val="00C84126"/>
    <w:rsid w:val="00C85718"/>
    <w:rsid w:val="00C86894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339D"/>
    <w:rsid w:val="00CC7798"/>
    <w:rsid w:val="00CD3884"/>
    <w:rsid w:val="00CD4FBC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02BE"/>
    <w:rsid w:val="00DA3F26"/>
    <w:rsid w:val="00DA7205"/>
    <w:rsid w:val="00DC15AB"/>
    <w:rsid w:val="00DC17FC"/>
    <w:rsid w:val="00DC1843"/>
    <w:rsid w:val="00DC6631"/>
    <w:rsid w:val="00DC6FF8"/>
    <w:rsid w:val="00DE0D1D"/>
    <w:rsid w:val="00DE0EEF"/>
    <w:rsid w:val="00DE3192"/>
    <w:rsid w:val="00DE5488"/>
    <w:rsid w:val="00DF12B7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227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87303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C71F7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55F11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4DA9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ECA8685F-F126-434F-932D-D8CEAD6E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64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E6A55333-A73F-4EFC-A1C3-44931C6D9B17}" type="presOf" srcId="{88AD2523-143D-4043-A8E6-D19A4D266368}" destId="{6399385F-9D77-42B0-BD05-35177EB763F2}" srcOrd="1" destOrd="0" presId="urn:microsoft.com/office/officeart/2005/8/layout/pyramid3"/>
    <dgm:cxn modelId="{96C5AB33-A824-420B-943F-DF613CC020CC}" type="presOf" srcId="{88AD2523-143D-4043-A8E6-D19A4D266368}" destId="{CBB7E45B-FC76-4043-AE67-E57C276105A3}" srcOrd="0" destOrd="0" presId="urn:microsoft.com/office/officeart/2005/8/layout/pyramid3"/>
    <dgm:cxn modelId="{74D87D62-D73B-465A-A903-7B9D72F8ADD1}" type="presOf" srcId="{99AC002F-5127-4C80-B52C-2DAF5069D67A}" destId="{56B31B40-44C9-4CE3-9502-CAD28B942CC9}" srcOrd="1" destOrd="0" presId="urn:microsoft.com/office/officeart/2005/8/layout/pyramid3"/>
    <dgm:cxn modelId="{E2480050-B2BC-4B1E-9693-216C8E7A1BC8}" type="presOf" srcId="{6C31482E-35FE-425A-9588-751B5CFF4E16}" destId="{28742439-8CBE-4D19-B870-E4CDECF8B07E}" srcOrd="0" destOrd="0" presId="urn:microsoft.com/office/officeart/2005/8/layout/pyramid3"/>
    <dgm:cxn modelId="{E7EE5D79-65AE-4E26-93EF-A03C71733BB6}" type="presOf" srcId="{99AC002F-5127-4C80-B52C-2DAF5069D67A}" destId="{84AD9414-4518-4FE9-A1C3-9397E1BE0C44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A610BE9C-FA36-4E37-A72C-DD7D3B7C85FC}" type="presOf" srcId="{0017951F-AEEA-4E30-B3D9-AD8C3C26A9BE}" destId="{72524314-17BB-49E2-B2E6-8DB4C09FFF7E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B1A3C2A5-B1AA-4EFD-B266-C10CA84A9883}" type="presOf" srcId="{46D3249E-5334-4DB3-911A-CA9ABCA38CEC}" destId="{931330A6-91AD-41E7-B223-7D488476D325}" srcOrd="1" destOrd="0" presId="urn:microsoft.com/office/officeart/2005/8/layout/pyramid3"/>
    <dgm:cxn modelId="{B48E8AA7-9F31-485E-BD7A-5075C81E14DA}" type="presOf" srcId="{6C31482E-35FE-425A-9588-751B5CFF4E16}" destId="{7AF156CF-770E-4015-A861-2CC81683C61C}" srcOrd="1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10AB80DF-0CA6-4E7A-89E5-10309EB6110F}" type="presOf" srcId="{0B089678-C8B1-4895-8C15-42D4F9FD6B6F}" destId="{BFC64CB6-37F6-4C43-A75F-8F748FB9BA1C}" srcOrd="0" destOrd="0" presId="urn:microsoft.com/office/officeart/2005/8/layout/pyramid3"/>
    <dgm:cxn modelId="{E33482EC-99CD-4504-805E-8D3FE9F0D289}" type="presOf" srcId="{46D3249E-5334-4DB3-911A-CA9ABCA38CEC}" destId="{8BE9400F-80D5-468B-9C7C-5519C857E740}" srcOrd="0" destOrd="0" presId="urn:microsoft.com/office/officeart/2005/8/layout/pyramid3"/>
    <dgm:cxn modelId="{996E35F3-D6B9-49FA-BD24-E7C90638D14C}" type="presOf" srcId="{0B089678-C8B1-4895-8C15-42D4F9FD6B6F}" destId="{9849C49E-AD54-4C30-8D52-1876A14774FB}" srcOrd="1" destOrd="0" presId="urn:microsoft.com/office/officeart/2005/8/layout/pyramid3"/>
    <dgm:cxn modelId="{AE4B0D8D-3985-421C-BD4E-963DF2A6DA2F}" type="presParOf" srcId="{72524314-17BB-49E2-B2E6-8DB4C09FFF7E}" destId="{3BBE36E5-25F2-4BA0-9FE8-748B8FF0DA8D}" srcOrd="0" destOrd="0" presId="urn:microsoft.com/office/officeart/2005/8/layout/pyramid3"/>
    <dgm:cxn modelId="{BB523BBF-DBD7-4E8A-92F1-2841BB08D88A}" type="presParOf" srcId="{3BBE36E5-25F2-4BA0-9FE8-748B8FF0DA8D}" destId="{84AD9414-4518-4FE9-A1C3-9397E1BE0C44}" srcOrd="0" destOrd="0" presId="urn:microsoft.com/office/officeart/2005/8/layout/pyramid3"/>
    <dgm:cxn modelId="{0465F7AF-40BB-44D5-B52D-E16E4D7FEE48}" type="presParOf" srcId="{3BBE36E5-25F2-4BA0-9FE8-748B8FF0DA8D}" destId="{56B31B40-44C9-4CE3-9502-CAD28B942CC9}" srcOrd="1" destOrd="0" presId="urn:microsoft.com/office/officeart/2005/8/layout/pyramid3"/>
    <dgm:cxn modelId="{3A509662-8785-49E4-AEA5-E95ADC8D57F9}" type="presParOf" srcId="{72524314-17BB-49E2-B2E6-8DB4C09FFF7E}" destId="{43994162-78F2-4CB2-A28C-F7617BB144EA}" srcOrd="1" destOrd="0" presId="urn:microsoft.com/office/officeart/2005/8/layout/pyramid3"/>
    <dgm:cxn modelId="{DF8D3CBE-1F1F-4D81-A213-939A06AA26B9}" type="presParOf" srcId="{43994162-78F2-4CB2-A28C-F7617BB144EA}" destId="{8BE9400F-80D5-468B-9C7C-5519C857E740}" srcOrd="0" destOrd="0" presId="urn:microsoft.com/office/officeart/2005/8/layout/pyramid3"/>
    <dgm:cxn modelId="{2362FD20-7CAA-4B58-B5A7-CC947B52F14B}" type="presParOf" srcId="{43994162-78F2-4CB2-A28C-F7617BB144EA}" destId="{931330A6-91AD-41E7-B223-7D488476D325}" srcOrd="1" destOrd="0" presId="urn:microsoft.com/office/officeart/2005/8/layout/pyramid3"/>
    <dgm:cxn modelId="{79A93336-442A-4376-AFE2-0F00FA563539}" type="presParOf" srcId="{72524314-17BB-49E2-B2E6-8DB4C09FFF7E}" destId="{83138B3B-9680-4451-B42C-DCDDBAF05160}" srcOrd="2" destOrd="0" presId="urn:microsoft.com/office/officeart/2005/8/layout/pyramid3"/>
    <dgm:cxn modelId="{31D2C3D8-7CAE-4895-87F5-898AAC05E286}" type="presParOf" srcId="{83138B3B-9680-4451-B42C-DCDDBAF05160}" destId="{CBB7E45B-FC76-4043-AE67-E57C276105A3}" srcOrd="0" destOrd="0" presId="urn:microsoft.com/office/officeart/2005/8/layout/pyramid3"/>
    <dgm:cxn modelId="{0279916D-B65F-4389-888B-633C43127818}" type="presParOf" srcId="{83138B3B-9680-4451-B42C-DCDDBAF05160}" destId="{6399385F-9D77-42B0-BD05-35177EB763F2}" srcOrd="1" destOrd="0" presId="urn:microsoft.com/office/officeart/2005/8/layout/pyramid3"/>
    <dgm:cxn modelId="{6DE2A3C2-4AEB-47E9-8B3D-3225962E6991}" type="presParOf" srcId="{72524314-17BB-49E2-B2E6-8DB4C09FFF7E}" destId="{81D96034-E0F3-42E7-BB3B-E4DA86F131CA}" srcOrd="3" destOrd="0" presId="urn:microsoft.com/office/officeart/2005/8/layout/pyramid3"/>
    <dgm:cxn modelId="{F2B83C70-1F13-467D-A6F5-D450D913D0A2}" type="presParOf" srcId="{81D96034-E0F3-42E7-BB3B-E4DA86F131CA}" destId="{28742439-8CBE-4D19-B870-E4CDECF8B07E}" srcOrd="0" destOrd="0" presId="urn:microsoft.com/office/officeart/2005/8/layout/pyramid3"/>
    <dgm:cxn modelId="{376B21D8-0FFB-45C5-8D25-DB0654F503BB}" type="presParOf" srcId="{81D96034-E0F3-42E7-BB3B-E4DA86F131CA}" destId="{7AF156CF-770E-4015-A861-2CC81683C61C}" srcOrd="1" destOrd="0" presId="urn:microsoft.com/office/officeart/2005/8/layout/pyramid3"/>
    <dgm:cxn modelId="{78838867-F7C2-48C7-8135-C7C991568B8A}" type="presParOf" srcId="{72524314-17BB-49E2-B2E6-8DB4C09FFF7E}" destId="{CFAFA6FA-8881-432C-A7FE-B4A51C530034}" srcOrd="4" destOrd="0" presId="urn:microsoft.com/office/officeart/2005/8/layout/pyramid3"/>
    <dgm:cxn modelId="{433734A7-07B4-4D7E-A034-2EEEC380B7F9}" type="presParOf" srcId="{CFAFA6FA-8881-432C-A7FE-B4A51C530034}" destId="{BFC64CB6-37F6-4C43-A75F-8F748FB9BA1C}" srcOrd="0" destOrd="0" presId="urn:microsoft.com/office/officeart/2005/8/layout/pyramid3"/>
    <dgm:cxn modelId="{E6B6917A-F900-4B52-BAE6-BED5D03D75B6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50FD-E363-4748-A5D6-C5497F0B9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Yusaf Sultan</cp:lastModifiedBy>
  <cp:revision>32</cp:revision>
  <cp:lastPrinted>2016-04-18T12:10:00Z</cp:lastPrinted>
  <dcterms:created xsi:type="dcterms:W3CDTF">2025-09-09T22:29:00Z</dcterms:created>
  <dcterms:modified xsi:type="dcterms:W3CDTF">2025-09-09T23:30:00Z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