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63" w:type="dxa"/>
        <w:tblInd w:w="108" w:type="dxa"/>
        <w:tblCellMar>
          <w:left w:w="10" w:type="dxa"/>
          <w:right w:w="10" w:type="dxa"/>
        </w:tblCellMar>
        <w:tblLook w:val="04A0" w:firstRow="1" w:lastRow="0" w:firstColumn="1" w:lastColumn="0" w:noHBand="0" w:noVBand="1"/>
      </w:tblPr>
      <w:tblGrid>
        <w:gridCol w:w="2581"/>
        <w:gridCol w:w="5488"/>
        <w:gridCol w:w="2641"/>
        <w:gridCol w:w="974"/>
        <w:gridCol w:w="4079"/>
      </w:tblGrid>
      <w:tr w:rsidR="00BA7C33" w14:paraId="3F81425C" w14:textId="77777777" w:rsidTr="5DAE3B99">
        <w:tc>
          <w:tcPr>
            <w:tcW w:w="1576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61284E5" w14:textId="3304542B" w:rsidR="00BA7C33" w:rsidRDefault="00BA7C33" w:rsidP="009021D8">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BA7C33" w14:paraId="4AA41666" w14:textId="77777777" w:rsidTr="5DAE3B99">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DB9AB6" w14:textId="77777777" w:rsidR="00BA7C33" w:rsidRDefault="00BA7C33" w:rsidP="009021D8">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81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4BD2FC" w14:textId="5F46104A" w:rsidR="00F47DE0" w:rsidRDefault="00BA7C33" w:rsidP="00D63689">
            <w:p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Beekeeping Society’s General Activity throughout the academic year 2025-26, including</w:t>
            </w:r>
            <w:r>
              <w:rPr>
                <w:rFonts w:ascii="Verdana" w:eastAsia="Verdana" w:hAnsi="Verdana" w:cs="Verdana"/>
                <w:color w:val="000000" w:themeColor="text1"/>
              </w:rPr>
              <w:t>:</w:t>
            </w:r>
          </w:p>
          <w:p w14:paraId="78E883E4" w14:textId="77777777" w:rsidR="00D63689" w:rsidRPr="005D311F" w:rsidRDefault="00D63689" w:rsidP="00D63689">
            <w:pPr>
              <w:spacing w:after="0" w:line="240" w:lineRule="auto"/>
              <w:rPr>
                <w:rFonts w:ascii="Verdana" w:eastAsia="Verdana" w:hAnsi="Verdana" w:cs="Verdana"/>
                <w:color w:val="000000" w:themeColor="text1"/>
              </w:rPr>
            </w:pPr>
          </w:p>
          <w:p w14:paraId="60006D32" w14:textId="16DA3FD9" w:rsidR="00BA7C33" w:rsidRDefault="00F47DE0" w:rsidP="00F47DE0">
            <w:pPr>
              <w:pStyle w:val="ListParagraph"/>
              <w:numPr>
                <w:ilvl w:val="1"/>
                <w:numId w:val="39"/>
              </w:num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 xml:space="preserve">Hive </w:t>
            </w:r>
            <w:r>
              <w:rPr>
                <w:rFonts w:ascii="Verdana" w:eastAsia="Verdana" w:hAnsi="Verdana" w:cs="Verdana"/>
                <w:color w:val="000000" w:themeColor="text1"/>
              </w:rPr>
              <w:t>inspections</w:t>
            </w:r>
          </w:p>
          <w:p w14:paraId="47D0880A" w14:textId="583D5D6D" w:rsidR="00F47DE0" w:rsidRPr="00F47DE0" w:rsidRDefault="00F47DE0" w:rsidP="00F47DE0">
            <w:pPr>
              <w:pStyle w:val="ListParagraph"/>
              <w:numPr>
                <w:ilvl w:val="1"/>
                <w:numId w:val="39"/>
              </w:num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Information stands</w:t>
            </w:r>
          </w:p>
          <w:p w14:paraId="0B69FF18" w14:textId="77777777" w:rsidR="00BA7C33" w:rsidRPr="005D311F" w:rsidRDefault="00BA7C33" w:rsidP="00BA7C33">
            <w:pPr>
              <w:pStyle w:val="ListParagraph"/>
              <w:numPr>
                <w:ilvl w:val="1"/>
                <w:numId w:val="39"/>
              </w:num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Meetings</w:t>
            </w:r>
          </w:p>
          <w:p w14:paraId="288A80C2" w14:textId="1CA6BD35" w:rsidR="00BA7C33" w:rsidRPr="00F47DE0" w:rsidRDefault="00BA7C33" w:rsidP="00F47DE0">
            <w:pPr>
              <w:pStyle w:val="ListParagraph"/>
              <w:numPr>
                <w:ilvl w:val="1"/>
                <w:numId w:val="39"/>
              </w:num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Socials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7A5B3B" w14:textId="77777777" w:rsidR="00BA7C33" w:rsidRPr="005D311F" w:rsidRDefault="00BA7C33" w:rsidP="009021D8">
            <w:pPr>
              <w:spacing w:after="0" w:line="240" w:lineRule="auto"/>
              <w:rPr>
                <w:rFonts w:ascii="Verdana" w:eastAsia="Verdana" w:hAnsi="Verdana" w:cs="Verdana"/>
                <w:b/>
                <w:bCs/>
                <w:color w:val="000000" w:themeColor="text1"/>
              </w:rPr>
            </w:pPr>
            <w:r w:rsidRPr="005D311F">
              <w:rPr>
                <w:rFonts w:ascii="Verdana" w:eastAsia="Verdana" w:hAnsi="Verdana" w:cs="Verdana"/>
                <w:b/>
                <w:bCs/>
                <w:color w:val="000000" w:themeColor="text1"/>
              </w:rPr>
              <w:t>Date</w:t>
            </w:r>
          </w:p>
        </w:tc>
        <w:tc>
          <w:tcPr>
            <w:tcW w:w="4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ACE95" w14:textId="64E6982E" w:rsidR="00BA7C33" w:rsidRPr="005D311F" w:rsidRDefault="00BA7C33" w:rsidP="009021D8">
            <w:pPr>
              <w:spacing w:after="0" w:line="240" w:lineRule="auto"/>
              <w:ind w:left="170"/>
              <w:rPr>
                <w:rFonts w:ascii="Verdana" w:eastAsia="Verdana" w:hAnsi="Verdana" w:cs="Verdana"/>
                <w:color w:val="000000" w:themeColor="text1"/>
              </w:rPr>
            </w:pPr>
            <w:r w:rsidRPr="005D311F">
              <w:rPr>
                <w:rFonts w:ascii="Verdana" w:eastAsia="Verdana" w:hAnsi="Verdana" w:cs="Verdana"/>
                <w:color w:val="000000" w:themeColor="text1"/>
              </w:rPr>
              <w:t>Date of completing the RA (</w:t>
            </w:r>
            <w:r w:rsidR="00E52CED">
              <w:rPr>
                <w:rFonts w:ascii="Verdana" w:eastAsia="Verdana" w:hAnsi="Verdana" w:cs="Verdana"/>
                <w:color w:val="000000" w:themeColor="text1"/>
              </w:rPr>
              <w:t>23/09/2026</w:t>
            </w:r>
            <w:r w:rsidRPr="005D311F">
              <w:rPr>
                <w:rFonts w:ascii="Verdana" w:eastAsia="Verdana" w:hAnsi="Verdana" w:cs="Verdana"/>
                <w:color w:val="000000" w:themeColor="text1"/>
              </w:rPr>
              <w:t>)</w:t>
            </w:r>
          </w:p>
        </w:tc>
      </w:tr>
      <w:tr w:rsidR="00BA7C33" w14:paraId="26F20CA9" w14:textId="77777777" w:rsidTr="5DAE3B99">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FC32F4" w14:textId="77777777" w:rsidR="00BA7C33" w:rsidRDefault="00BA7C33" w:rsidP="009021D8">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5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3B83B2" w14:textId="77777777" w:rsidR="00BA7C33" w:rsidRPr="005D311F" w:rsidRDefault="00BA7C33" w:rsidP="009021D8">
            <w:pPr>
              <w:spacing w:after="0" w:line="240" w:lineRule="auto"/>
              <w:rPr>
                <w:rFonts w:ascii="Verdana" w:eastAsia="Verdana" w:hAnsi="Verdana" w:cs="Verdana"/>
                <w:color w:val="000000" w:themeColor="text1"/>
              </w:rPr>
            </w:pPr>
            <w:r w:rsidRPr="005D311F">
              <w:rPr>
                <w:rFonts w:ascii="Verdana" w:eastAsia="Verdana" w:hAnsi="Verdana" w:cs="Verdana"/>
                <w:color w:val="000000" w:themeColor="text1"/>
              </w:rPr>
              <w:t>Beekeeping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382152" w14:textId="77777777" w:rsidR="00BA7C33" w:rsidRPr="005D311F" w:rsidRDefault="00BA7C33" w:rsidP="009021D8">
            <w:pPr>
              <w:spacing w:after="0" w:line="240" w:lineRule="auto"/>
              <w:ind w:left="170"/>
              <w:rPr>
                <w:rFonts w:ascii="Verdana" w:eastAsia="Verdana" w:hAnsi="Verdana" w:cs="Verdana"/>
                <w:b/>
                <w:bCs/>
                <w:color w:val="000000" w:themeColor="text1"/>
              </w:rPr>
            </w:pPr>
            <w:r w:rsidRPr="005D311F">
              <w:rPr>
                <w:rFonts w:ascii="Verdana" w:eastAsia="Verdana" w:hAnsi="Verdana" w:cs="Verdana"/>
                <w:b/>
                <w:bCs/>
                <w:color w:val="000000" w:themeColor="text1"/>
              </w:rPr>
              <w:t>Assessor</w:t>
            </w:r>
          </w:p>
        </w:tc>
        <w:tc>
          <w:tcPr>
            <w:tcW w:w="50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6348F1" w14:textId="7229A722" w:rsidR="00BA7C33" w:rsidRPr="005D311F" w:rsidRDefault="00E52CED" w:rsidP="009021D8">
            <w:pPr>
              <w:spacing w:after="0" w:line="240" w:lineRule="auto"/>
              <w:rPr>
                <w:rFonts w:ascii="Verdana" w:eastAsia="Verdana" w:hAnsi="Verdana" w:cs="Verdana"/>
                <w:color w:val="000000" w:themeColor="text1"/>
              </w:rPr>
            </w:pPr>
            <w:r>
              <w:rPr>
                <w:rFonts w:ascii="Verdana" w:eastAsia="Verdana" w:hAnsi="Verdana" w:cs="Verdana"/>
                <w:color w:val="000000" w:themeColor="text1"/>
              </w:rPr>
              <w:t>Felix Jordan</w:t>
            </w:r>
          </w:p>
        </w:tc>
      </w:tr>
      <w:tr w:rsidR="00BA7C33" w14:paraId="7FA9B265" w14:textId="77777777" w:rsidTr="5DAE3B99">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DC7155" w14:textId="77777777" w:rsidR="00BA7C33" w:rsidRDefault="00BA7C33" w:rsidP="009021D8">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5488"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59F49DB9" w14:textId="05EBB36D" w:rsidR="00BA7C33" w:rsidRPr="005D311F" w:rsidRDefault="509DDF15" w:rsidP="009021D8">
            <w:pPr>
              <w:spacing w:after="0" w:line="240" w:lineRule="auto"/>
            </w:pPr>
            <w:r w:rsidRPr="5DAE3B99">
              <w:rPr>
                <w:rFonts w:ascii="Verdana" w:eastAsia="Verdana" w:hAnsi="Verdana" w:cs="Verdana"/>
                <w:color w:val="000000" w:themeColor="text1"/>
              </w:rPr>
              <w:t>James Denbigh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6A6A6" w:themeFill="background1" w:themeFillShade="A6"/>
            <w:tcMar>
              <w:left w:w="108" w:type="dxa"/>
              <w:right w:w="108" w:type="dxa"/>
            </w:tcMar>
          </w:tcPr>
          <w:p w14:paraId="1853A5DD" w14:textId="77777777" w:rsidR="00BA7C33" w:rsidRPr="005D311F" w:rsidRDefault="00BA7C33" w:rsidP="009021D8">
            <w:pPr>
              <w:spacing w:after="0" w:line="240" w:lineRule="auto"/>
              <w:ind w:left="170"/>
              <w:rPr>
                <w:rFonts w:ascii="Verdana" w:eastAsia="Verdana" w:hAnsi="Verdana" w:cs="Verdana"/>
                <w:b/>
                <w:bCs/>
                <w:color w:val="000000" w:themeColor="text1"/>
              </w:rPr>
            </w:pPr>
            <w:r w:rsidRPr="005D311F">
              <w:rPr>
                <w:rFonts w:ascii="Verdana" w:eastAsia="Verdana" w:hAnsi="Verdana" w:cs="Verdana"/>
                <w:b/>
                <w:bCs/>
                <w:color w:val="000000" w:themeColor="text1"/>
              </w:rPr>
              <w:t>Signed off</w:t>
            </w:r>
          </w:p>
        </w:tc>
        <w:tc>
          <w:tcPr>
            <w:tcW w:w="5053"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6A6A6" w:themeFill="background1" w:themeFillShade="A6"/>
            <w:tcMar>
              <w:left w:w="108" w:type="dxa"/>
              <w:right w:w="108" w:type="dxa"/>
            </w:tcMar>
          </w:tcPr>
          <w:p w14:paraId="5C0ED917" w14:textId="77777777" w:rsidR="00BA7C33" w:rsidRPr="005D311F" w:rsidRDefault="00BA7C33" w:rsidP="009021D8">
            <w:pPr>
              <w:spacing w:after="0" w:line="240" w:lineRule="auto"/>
              <w:ind w:left="170"/>
              <w:rPr>
                <w:rFonts w:ascii="Calibri" w:eastAsia="Calibri" w:hAnsi="Calibri" w:cs="Calibri"/>
                <w:color w:val="000000" w:themeColor="text1"/>
              </w:rPr>
            </w:pPr>
            <w:r w:rsidRPr="005D311F">
              <w:rPr>
                <w:rFonts w:ascii="Verdana" w:eastAsia="Verdana" w:hAnsi="Verdana" w:cs="Verdana"/>
                <w:b/>
                <w:bCs/>
                <w:i/>
                <w:iCs/>
                <w:color w:val="000000" w:themeColor="text1"/>
              </w:rPr>
              <w:t>SUSU USE ONLY</w:t>
            </w:r>
          </w:p>
          <w:p w14:paraId="40AB1DF9" w14:textId="77777777" w:rsidR="00BA7C33" w:rsidRPr="005D311F" w:rsidRDefault="00BA7C33" w:rsidP="009021D8">
            <w:pPr>
              <w:spacing w:after="0" w:line="240" w:lineRule="auto"/>
              <w:ind w:left="170"/>
              <w:rPr>
                <w:color w:val="000000" w:themeColor="text1"/>
              </w:rPr>
            </w:pPr>
          </w:p>
        </w:tc>
      </w:tr>
      <w:tr w:rsidR="00BA7C33" w14:paraId="15D961DC" w14:textId="77777777" w:rsidTr="5DAE3B99">
        <w:trPr>
          <w:trHeight w:val="300"/>
        </w:trPr>
        <w:tc>
          <w:tcPr>
            <w:tcW w:w="2581"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2C2DBDD6" w14:textId="77777777" w:rsidR="00BA7C33" w:rsidRDefault="00BA7C33" w:rsidP="009021D8">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318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1D87901" w14:textId="4D6489A0" w:rsidR="00BA7C33" w:rsidRDefault="00BA7C33" w:rsidP="009021D8">
            <w:pPr>
              <w:spacing w:line="240" w:lineRule="auto"/>
              <w:rPr>
                <w:rFonts w:ascii="Verdana" w:hAnsi="Verdana"/>
              </w:rPr>
            </w:pPr>
            <w:r w:rsidRPr="005D311F">
              <w:rPr>
                <w:rFonts w:ascii="Verdana" w:hAnsi="Verdana"/>
              </w:rPr>
              <w:t>Throughout the academic year 202</w:t>
            </w:r>
            <w:r w:rsidR="00E52CED">
              <w:rPr>
                <w:rFonts w:ascii="Verdana" w:hAnsi="Verdana"/>
              </w:rPr>
              <w:t>6</w:t>
            </w:r>
            <w:r w:rsidRPr="005D311F">
              <w:rPr>
                <w:rFonts w:ascii="Verdana" w:hAnsi="Verdana"/>
              </w:rPr>
              <w:t>–2</w:t>
            </w:r>
            <w:r w:rsidR="00E52CED">
              <w:rPr>
                <w:rFonts w:ascii="Verdana" w:hAnsi="Verdana"/>
              </w:rPr>
              <w:t>7</w:t>
            </w:r>
            <w:r w:rsidRPr="005D311F">
              <w:rPr>
                <w:rFonts w:ascii="Verdana" w:hAnsi="Verdana"/>
              </w:rPr>
              <w:t>, the Beekeeping Society will engage in a variety of activities both on and off campus. These consist of:</w:t>
            </w:r>
          </w:p>
          <w:p w14:paraId="1652F8AA" w14:textId="7FB316A8" w:rsidR="00F47DE0" w:rsidRDefault="00F47DE0" w:rsidP="00F47DE0">
            <w:pPr>
              <w:spacing w:line="240" w:lineRule="auto"/>
              <w:rPr>
                <w:rFonts w:ascii="Verdana" w:hAnsi="Verdana"/>
              </w:rPr>
            </w:pPr>
            <w:r w:rsidRPr="005D311F">
              <w:rPr>
                <w:rFonts w:ascii="Verdana" w:eastAsia="Verdana" w:hAnsi="Verdana" w:cs="Verdana"/>
              </w:rPr>
              <w:t xml:space="preserve">Hive </w:t>
            </w:r>
            <w:r>
              <w:rPr>
                <w:rFonts w:ascii="Verdana" w:eastAsia="Verdana" w:hAnsi="Verdana" w:cs="Verdana"/>
              </w:rPr>
              <w:t xml:space="preserve">inspections </w:t>
            </w:r>
            <w:r w:rsidRPr="005D311F">
              <w:rPr>
                <w:rFonts w:ascii="Verdana" w:eastAsia="Verdana" w:hAnsi="Verdana" w:cs="Verdana"/>
              </w:rPr>
              <w:t>t</w:t>
            </w:r>
            <w:r w:rsidRPr="005D311F">
              <w:rPr>
                <w:rFonts w:ascii="Verdana" w:hAnsi="Verdana"/>
              </w:rPr>
              <w:t xml:space="preserve">ake place weekly, at the society’s designated apiary site. Members wear appropriate PPE, including bee suits, gloves, and wellies. Standard beekeeping tools (hive tool, smoker, etc.) are used. Visits involve inspecting hives, monitoring bee health, and conducting seasonal tasks (e.g., honey extraction in summer). First aid and allergy protocols are in place. </w:t>
            </w:r>
          </w:p>
          <w:p w14:paraId="33C28327" w14:textId="32EAF650" w:rsidR="00F47DE0" w:rsidRPr="00F47DE0" w:rsidRDefault="00F47DE0" w:rsidP="00F47DE0">
            <w:pPr>
              <w:spacing w:line="240" w:lineRule="auto"/>
              <w:rPr>
                <w:rFonts w:ascii="Verdana" w:eastAsia="Verdana" w:hAnsi="Verdana" w:cs="Verdana"/>
              </w:rPr>
            </w:pPr>
            <w:r w:rsidRPr="005D311F">
              <w:rPr>
                <w:rStyle w:val="Strong"/>
                <w:rFonts w:ascii="Verdana" w:hAnsi="Verdana"/>
                <w:b w:val="0"/>
                <w:bCs w:val="0"/>
              </w:rPr>
              <w:t>Information Stands</w:t>
            </w:r>
            <w:r w:rsidRPr="005D311F">
              <w:rPr>
                <w:rFonts w:ascii="Verdana" w:hAnsi="Verdana"/>
              </w:rPr>
              <w:t xml:space="preserve"> </w:t>
            </w:r>
            <w:r>
              <w:rPr>
                <w:rFonts w:ascii="Verdana" w:hAnsi="Verdana"/>
              </w:rPr>
              <w:t>r</w:t>
            </w:r>
            <w:r w:rsidRPr="005D311F">
              <w:rPr>
                <w:rFonts w:ascii="Verdana" w:hAnsi="Verdana"/>
              </w:rPr>
              <w:t>un during Freshers’ Fair (Bunfight) and other outreach events on Highfield Campus. Members will engage with students and staff, providing information about the society. The bee suit and hive tools may be displayed for educational purposes.</w:t>
            </w:r>
          </w:p>
          <w:p w14:paraId="18A71965" w14:textId="6B82F1FF" w:rsidR="00BA7C33" w:rsidRPr="005D311F" w:rsidRDefault="00BA7C33" w:rsidP="009021D8">
            <w:pPr>
              <w:spacing w:line="240" w:lineRule="auto"/>
              <w:rPr>
                <w:rFonts w:ascii="Verdana" w:eastAsia="Verdana" w:hAnsi="Verdana" w:cs="Verdana"/>
                <w:color w:val="FF0000"/>
              </w:rPr>
            </w:pPr>
            <w:r w:rsidRPr="005D311F">
              <w:rPr>
                <w:rStyle w:val="Strong"/>
                <w:rFonts w:ascii="Verdana" w:hAnsi="Verdana"/>
                <w:b w:val="0"/>
                <w:bCs w:val="0"/>
              </w:rPr>
              <w:t>Regular Committee Meetings h</w:t>
            </w:r>
            <w:r w:rsidRPr="005D311F">
              <w:rPr>
                <w:rFonts w:ascii="Verdana" w:hAnsi="Verdana"/>
              </w:rPr>
              <w:t>eld biweekly either on the University of Southampton Highfield Campus or at external venues such as student residences or local caf</w:t>
            </w:r>
            <w:r w:rsidR="00F47DE0">
              <w:rPr>
                <w:rFonts w:ascii="Verdana" w:hAnsi="Verdana"/>
              </w:rPr>
              <w:t>e</w:t>
            </w:r>
            <w:r w:rsidRPr="005D311F">
              <w:rPr>
                <w:rFonts w:ascii="Verdana" w:hAnsi="Verdana"/>
              </w:rPr>
              <w:t xml:space="preserve">s. Additionally, the </w:t>
            </w:r>
            <w:r w:rsidRPr="005D311F">
              <w:rPr>
                <w:rStyle w:val="Strong"/>
                <w:rFonts w:ascii="Verdana" w:hAnsi="Verdana"/>
                <w:b w:val="0"/>
                <w:bCs w:val="0"/>
              </w:rPr>
              <w:t>Annual General Meeting (AGM)</w:t>
            </w:r>
            <w:r w:rsidRPr="005D311F">
              <w:rPr>
                <w:rFonts w:ascii="Verdana" w:hAnsi="Verdana"/>
              </w:rPr>
              <w:t xml:space="preserve"> is held once per academic year on campus and is open to all members and the public. The AGM includes reviewing the year's activities, electing new committee members, and planning future goals. These meetings involve no specialist equipment and present minimal risk.</w:t>
            </w:r>
          </w:p>
          <w:p w14:paraId="6064CB55" w14:textId="43B55A3E" w:rsidR="00BA7C33" w:rsidRPr="00F47DE0" w:rsidRDefault="00BA7C33" w:rsidP="00F47DE0">
            <w:pPr>
              <w:spacing w:line="240" w:lineRule="auto"/>
              <w:rPr>
                <w:rFonts w:ascii="Verdana" w:eastAsiaTheme="minorEastAsia" w:hAnsi="Verdana"/>
              </w:rPr>
            </w:pPr>
            <w:r w:rsidRPr="005D311F">
              <w:rPr>
                <w:rFonts w:ascii="Verdana" w:hAnsi="Verdana"/>
              </w:rPr>
              <w:t>Generic risks are addressed for casual socials between society members including</w:t>
            </w:r>
            <w:r>
              <w:rPr>
                <w:rFonts w:ascii="Verdana" w:hAnsi="Verdana"/>
              </w:rPr>
              <w:t xml:space="preserve"> </w:t>
            </w:r>
            <w:r w:rsidRPr="005D311F">
              <w:rPr>
                <w:rFonts w:ascii="Verdana" w:hAnsi="Verdana"/>
              </w:rPr>
              <w:t>quiz nights or</w:t>
            </w:r>
            <w:r>
              <w:rPr>
                <w:rFonts w:ascii="Verdana" w:hAnsi="Verdana"/>
              </w:rPr>
              <w:t xml:space="preserve"> meals out</w:t>
            </w:r>
            <w:r w:rsidRPr="005D311F">
              <w:rPr>
                <w:rFonts w:ascii="Verdana" w:hAnsi="Verdana"/>
              </w:rPr>
              <w:t>. These are held monthly; however, individual specific risk assessments will be completed for events that have added potential risks.</w:t>
            </w:r>
          </w:p>
        </w:tc>
      </w:tr>
    </w:tbl>
    <w:p w14:paraId="22E88F8F" w14:textId="516EC68D" w:rsidR="005B22ED" w:rsidRDefault="005B22ED"/>
    <w:tbl>
      <w:tblPr>
        <w:tblStyle w:val="TableGrid"/>
        <w:tblW w:w="5000" w:type="pct"/>
        <w:shd w:val="clear" w:color="auto" w:fill="F2F2F2" w:themeFill="background1" w:themeFillShade="F2"/>
        <w:tblLook w:val="04A0" w:firstRow="1" w:lastRow="0" w:firstColumn="1" w:lastColumn="0" w:noHBand="0" w:noVBand="1"/>
      </w:tblPr>
      <w:tblGrid>
        <w:gridCol w:w="1683"/>
        <w:gridCol w:w="2667"/>
        <w:gridCol w:w="1884"/>
        <w:gridCol w:w="536"/>
        <w:gridCol w:w="536"/>
        <w:gridCol w:w="569"/>
        <w:gridCol w:w="2985"/>
        <w:gridCol w:w="536"/>
        <w:gridCol w:w="536"/>
        <w:gridCol w:w="588"/>
        <w:gridCol w:w="2869"/>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DD54D0" w14:paraId="3C5F0413" w14:textId="77777777" w:rsidTr="00421F0F">
        <w:trPr>
          <w:tblHeader/>
        </w:trPr>
        <w:tc>
          <w:tcPr>
            <w:tcW w:w="2025"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503"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472"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DD54D0" w14:paraId="3C5F041F" w14:textId="77777777" w:rsidTr="00DD54D0">
        <w:trPr>
          <w:tblHeader/>
        </w:trPr>
        <w:tc>
          <w:tcPr>
            <w:tcW w:w="547"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7"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12"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533"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70" w:type="pct"/>
            <w:shd w:val="clear" w:color="auto" w:fill="F2F2F2" w:themeFill="background1" w:themeFillShade="F2"/>
          </w:tcPr>
          <w:p w14:paraId="3C5F041C" w14:textId="77777777" w:rsidR="00CE1AAA" w:rsidRDefault="00CE1AAA"/>
        </w:tc>
        <w:tc>
          <w:tcPr>
            <w:tcW w:w="539"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33"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DD54D0" w14:paraId="3C5F042B" w14:textId="77777777" w:rsidTr="00DD54D0">
        <w:trPr>
          <w:cantSplit/>
          <w:trHeight w:val="1510"/>
          <w:tblHeader/>
        </w:trPr>
        <w:tc>
          <w:tcPr>
            <w:tcW w:w="547" w:type="pct"/>
            <w:vMerge/>
            <w:tcBorders>
              <w:bottom w:val="single" w:sz="4" w:space="0" w:color="auto"/>
            </w:tcBorders>
            <w:shd w:val="clear" w:color="auto" w:fill="F2F2F2" w:themeFill="background1" w:themeFillShade="F2"/>
          </w:tcPr>
          <w:p w14:paraId="3C5F0420" w14:textId="77777777" w:rsidR="00CE1AAA" w:rsidRDefault="00CE1AAA"/>
        </w:tc>
        <w:tc>
          <w:tcPr>
            <w:tcW w:w="867" w:type="pct"/>
            <w:vMerge/>
            <w:tcBorders>
              <w:bottom w:val="single" w:sz="4" w:space="0" w:color="auto"/>
            </w:tcBorders>
            <w:shd w:val="clear" w:color="auto" w:fill="F2F2F2" w:themeFill="background1" w:themeFillShade="F2"/>
          </w:tcPr>
          <w:p w14:paraId="3C5F0421" w14:textId="77777777" w:rsidR="00CE1AAA" w:rsidRDefault="00CE1AAA"/>
        </w:tc>
        <w:tc>
          <w:tcPr>
            <w:tcW w:w="612" w:type="pct"/>
            <w:vMerge/>
            <w:tcBorders>
              <w:bottom w:val="single" w:sz="4" w:space="0" w:color="auto"/>
            </w:tcBorders>
            <w:shd w:val="clear" w:color="auto" w:fill="F2F2F2" w:themeFill="background1" w:themeFillShade="F2"/>
          </w:tcPr>
          <w:p w14:paraId="3C5F0422" w14:textId="77777777" w:rsidR="00CE1AAA" w:rsidRDefault="00CE1AAA"/>
        </w:tc>
        <w:tc>
          <w:tcPr>
            <w:tcW w:w="174" w:type="pct"/>
            <w:tcBorders>
              <w:bottom w:val="single" w:sz="4" w:space="0" w:color="auto"/>
            </w:tcBorders>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74" w:type="pct"/>
            <w:tcBorders>
              <w:bottom w:val="single" w:sz="4" w:space="0" w:color="auto"/>
            </w:tcBorders>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85" w:type="pct"/>
            <w:tcBorders>
              <w:bottom w:val="single" w:sz="4" w:space="0" w:color="auto"/>
            </w:tcBorders>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70" w:type="pct"/>
            <w:tcBorders>
              <w:bottom w:val="single" w:sz="4" w:space="0" w:color="auto"/>
            </w:tcBorders>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74" w:type="pct"/>
            <w:tcBorders>
              <w:bottom w:val="single" w:sz="4" w:space="0" w:color="auto"/>
            </w:tcBorders>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74" w:type="pct"/>
            <w:tcBorders>
              <w:bottom w:val="single" w:sz="4" w:space="0" w:color="auto"/>
            </w:tcBorders>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90" w:type="pct"/>
            <w:tcBorders>
              <w:bottom w:val="single" w:sz="4" w:space="0" w:color="auto"/>
            </w:tcBorders>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33" w:type="pct"/>
            <w:vMerge/>
            <w:tcBorders>
              <w:bottom w:val="single" w:sz="4" w:space="0" w:color="auto"/>
            </w:tcBorders>
            <w:shd w:val="clear" w:color="auto" w:fill="F2F2F2" w:themeFill="background1" w:themeFillShade="F2"/>
          </w:tcPr>
          <w:p w14:paraId="3C5F042A" w14:textId="77777777" w:rsidR="00CE1AAA" w:rsidRDefault="00CE1AAA"/>
        </w:tc>
      </w:tr>
      <w:tr w:rsidR="00BA7C33" w14:paraId="3C5F0437" w14:textId="77777777" w:rsidTr="00BA7C33">
        <w:trPr>
          <w:cantSplit/>
          <w:trHeight w:val="454"/>
        </w:trPr>
        <w:tc>
          <w:tcPr>
            <w:tcW w:w="5000" w:type="pct"/>
            <w:gridSpan w:val="11"/>
            <w:tcBorders>
              <w:left w:val="single" w:sz="4" w:space="0" w:color="auto"/>
              <w:bottom w:val="single" w:sz="4" w:space="0" w:color="auto"/>
              <w:right w:val="single" w:sz="4" w:space="0" w:color="auto"/>
            </w:tcBorders>
            <w:shd w:val="clear" w:color="auto" w:fill="C6D9F1" w:themeFill="text2" w:themeFillTint="33"/>
          </w:tcPr>
          <w:p w14:paraId="3C5F0436" w14:textId="21056E06" w:rsidR="00BA7C33" w:rsidRDefault="00BA7C33">
            <w:r w:rsidRPr="0930CD8F">
              <w:rPr>
                <w:rFonts w:ascii="Calibri" w:eastAsia="Calibri" w:hAnsi="Calibri" w:cs="Calibri"/>
                <w:b/>
                <w:bCs/>
                <w:sz w:val="28"/>
                <w:szCs w:val="28"/>
              </w:rPr>
              <w:t xml:space="preserve">General Considerations </w:t>
            </w:r>
          </w:p>
        </w:tc>
      </w:tr>
      <w:tr w:rsidR="00DD54D0" w14:paraId="7C0E246C"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62CB3E00" w14:textId="5AC1C197" w:rsidR="009E1208" w:rsidRPr="00CC0BA1" w:rsidRDefault="009E1208">
            <w:pPr>
              <w:rPr>
                <w:rFonts w:ascii="Calibri" w:hAnsi="Calibri" w:cs="Calibri"/>
              </w:rPr>
            </w:pPr>
            <w:r w:rsidRPr="00CC0BA1">
              <w:rPr>
                <w:rFonts w:ascii="Calibri" w:hAnsi="Calibri" w:cs="Calibri"/>
              </w:rPr>
              <w:lastRenderedPageBreak/>
              <w:t>Contracting COVID-19 from a social/hive visit/event</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66E87" w14:textId="55CB1F2E" w:rsidR="009E1208" w:rsidRPr="00CC0BA1" w:rsidRDefault="009E1208">
            <w:pPr>
              <w:rPr>
                <w:rFonts w:ascii="Calibri" w:hAnsi="Calibri" w:cs="Calibri"/>
              </w:rPr>
            </w:pPr>
            <w:r w:rsidRPr="00CC0BA1">
              <w:rPr>
                <w:rFonts w:ascii="Calibri" w:hAnsi="Calibri" w:cs="Calibri"/>
              </w:rPr>
              <w:t>Respiratory difficulty, developing long covid, loss of taste/smell, further spread of COVID-19, vulnerable people being exposed to COVID-19</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399AF36E" w14:textId="48D3C368" w:rsidR="009E1208" w:rsidRPr="00CC0BA1" w:rsidRDefault="009E1208">
            <w:pPr>
              <w:rPr>
                <w:rFonts w:ascii="Calibri" w:hAnsi="Calibri" w:cs="Calibri"/>
              </w:rPr>
            </w:pPr>
            <w:r w:rsidRPr="00CC0BA1">
              <w:rPr>
                <w:rFonts w:ascii="Calibri" w:hAnsi="Calibri" w:cs="Calibri"/>
              </w:rPr>
              <w:t>Members of the society; members of the public</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799A42" w14:textId="19D7D7CF" w:rsidR="009E1208" w:rsidRPr="00CC0BA1" w:rsidRDefault="009E1208" w:rsidP="00CE1AAA">
            <w:pPr>
              <w:rPr>
                <w:rFonts w:ascii="Calibri" w:hAnsi="Calibri" w:cs="Calibri"/>
                <w:b/>
              </w:rPr>
            </w:pPr>
            <w:r w:rsidRPr="00CC0BA1">
              <w:rPr>
                <w:rFonts w:ascii="Calibri" w:hAnsi="Calibri" w:cs="Calibri"/>
                <w:b/>
              </w:rPr>
              <w:t>2</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3C1F7A8B" w14:textId="087ED913" w:rsidR="009E1208" w:rsidRPr="00CC0BA1" w:rsidRDefault="009E1208" w:rsidP="00CE1AAA">
            <w:pPr>
              <w:rPr>
                <w:rFonts w:ascii="Calibri" w:hAnsi="Calibri" w:cs="Calibri"/>
                <w:b/>
              </w:rPr>
            </w:pPr>
            <w:r w:rsidRPr="00CC0BA1">
              <w:rPr>
                <w:rFonts w:ascii="Calibri" w:hAnsi="Calibri" w:cs="Calibri"/>
                <w:b/>
              </w:rPr>
              <w:t>3</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1EACF28D" w14:textId="055A5C36" w:rsidR="009E1208" w:rsidRPr="00CC0BA1" w:rsidRDefault="009E1208" w:rsidP="00CE1AAA">
            <w:pPr>
              <w:rPr>
                <w:rFonts w:ascii="Calibri" w:hAnsi="Calibri" w:cs="Calibri"/>
                <w:b/>
              </w:rPr>
            </w:pPr>
            <w:r w:rsidRPr="00CC0BA1">
              <w:rPr>
                <w:rFonts w:ascii="Calibri" w:hAnsi="Calibri" w:cs="Calibri"/>
                <w:b/>
              </w:rPr>
              <w:t>6</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24771991" w14:textId="77777777" w:rsidR="009E1208" w:rsidRPr="00CC0BA1" w:rsidRDefault="009E1208" w:rsidP="009E1208">
            <w:pPr>
              <w:rPr>
                <w:rFonts w:ascii="Calibri" w:hAnsi="Calibri" w:cs="Calibri"/>
                <w:bCs/>
              </w:rPr>
            </w:pPr>
            <w:r w:rsidRPr="00CC0BA1">
              <w:rPr>
                <w:rFonts w:ascii="Calibri" w:hAnsi="Calibri" w:cs="Calibri"/>
                <w:bCs/>
              </w:rPr>
              <w:t>Members will be encouraged not to attend socials or hive visits if they are experiencing any symptom of COVID-19 (including a high temperature/fever-like symptoms, a new + continuous cough, and a change or loss of sense of smell/taste)</w:t>
            </w:r>
          </w:p>
          <w:p w14:paraId="2F0C1F2B" w14:textId="77777777" w:rsidR="009E1208" w:rsidRPr="00CC0BA1" w:rsidRDefault="009E1208">
            <w:pPr>
              <w:rPr>
                <w:rFonts w:ascii="Calibri" w:hAnsi="Calibri" w:cs="Calibri"/>
                <w:bCs/>
              </w:rPr>
            </w:pPr>
          </w:p>
          <w:p w14:paraId="266BE8F3" w14:textId="77777777" w:rsidR="009E1208" w:rsidRPr="00CC0BA1" w:rsidRDefault="009E1208" w:rsidP="009E1208">
            <w:pPr>
              <w:rPr>
                <w:rFonts w:ascii="Calibri" w:hAnsi="Calibri" w:cs="Calibri"/>
                <w:bCs/>
              </w:rPr>
            </w:pPr>
            <w:r w:rsidRPr="00CC0BA1">
              <w:rPr>
                <w:rFonts w:ascii="Calibri" w:hAnsi="Calibri" w:cs="Calibri"/>
                <w:bCs/>
              </w:rPr>
              <w:t>Members will be asked to inform the committee if they test positive for COVID-19 after attending society-related events</w:t>
            </w:r>
          </w:p>
          <w:p w14:paraId="22171B66" w14:textId="77777777" w:rsidR="009E1208" w:rsidRPr="00CC0BA1" w:rsidRDefault="009E1208">
            <w:pPr>
              <w:rPr>
                <w:rFonts w:ascii="Calibri" w:hAnsi="Calibri" w:cs="Calibri"/>
                <w:bCs/>
              </w:rPr>
            </w:pPr>
          </w:p>
          <w:p w14:paraId="178CA32E" w14:textId="77777777" w:rsidR="009E1208" w:rsidRPr="00CC0BA1" w:rsidRDefault="009E1208" w:rsidP="009E1208">
            <w:pPr>
              <w:rPr>
                <w:rFonts w:ascii="Calibri" w:hAnsi="Calibri" w:cs="Calibri"/>
                <w:bCs/>
              </w:rPr>
            </w:pPr>
            <w:r w:rsidRPr="00CC0BA1">
              <w:rPr>
                <w:rFonts w:ascii="Calibri" w:hAnsi="Calibri" w:cs="Calibri"/>
                <w:bCs/>
              </w:rPr>
              <w:t>Members who are vulnerable to COVID-19, or members who come into close contact with vulnerable individuals, will be asked to wear a facemask at all times and regularly test for COVID-19</w:t>
            </w:r>
          </w:p>
          <w:p w14:paraId="6BE1CCB5" w14:textId="77777777" w:rsidR="009E1208" w:rsidRPr="00CC0BA1" w:rsidRDefault="009E1208">
            <w:pPr>
              <w:rPr>
                <w:rFonts w:ascii="Calibri" w:hAnsi="Calibri" w:cs="Calibri"/>
                <w:bCs/>
              </w:rPr>
            </w:pP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50773284" w14:textId="424E8D30" w:rsidR="009E1208" w:rsidRPr="00CC0BA1" w:rsidRDefault="009E1208" w:rsidP="00CE1AAA">
            <w:pPr>
              <w:rPr>
                <w:rFonts w:ascii="Calibri" w:hAnsi="Calibri" w:cs="Calibri"/>
                <w:b/>
              </w:rPr>
            </w:pPr>
            <w:r w:rsidRPr="00CC0BA1">
              <w:rPr>
                <w:rFonts w:ascii="Calibri" w:hAnsi="Calibri" w:cs="Calibri"/>
                <w:b/>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D9C80D" w14:textId="5A8B4480" w:rsidR="009E1208" w:rsidRPr="00CC0BA1" w:rsidRDefault="009E1208" w:rsidP="00CE1AAA">
            <w:pPr>
              <w:rPr>
                <w:rFonts w:ascii="Calibri" w:hAnsi="Calibri" w:cs="Calibri"/>
                <w:b/>
              </w:rPr>
            </w:pPr>
            <w:r w:rsidRPr="00CC0BA1">
              <w:rPr>
                <w:rFonts w:ascii="Calibri" w:hAnsi="Calibri" w:cs="Calibri"/>
                <w:b/>
              </w:rPr>
              <w:t>2</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48DC42E2" w14:textId="2BCFC914" w:rsidR="009E1208" w:rsidRPr="00CC0BA1" w:rsidRDefault="009E1208" w:rsidP="00CE1AAA">
            <w:pPr>
              <w:rPr>
                <w:rFonts w:ascii="Calibri" w:hAnsi="Calibri" w:cs="Calibri"/>
                <w:b/>
              </w:rPr>
            </w:pPr>
            <w:r w:rsidRPr="00CC0BA1">
              <w:rPr>
                <w:rFonts w:ascii="Calibri" w:hAnsi="Calibri" w:cs="Calibri"/>
                <w:b/>
              </w:rPr>
              <w:t>2</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5E44" w14:textId="77777777" w:rsidR="009E1208" w:rsidRPr="00CC0BA1" w:rsidRDefault="009E1208" w:rsidP="009E1208">
            <w:pPr>
              <w:rPr>
                <w:rFonts w:ascii="Calibri" w:hAnsi="Calibri" w:cs="Calibri"/>
              </w:rPr>
            </w:pPr>
            <w:r w:rsidRPr="00CC0BA1">
              <w:rPr>
                <w:rFonts w:ascii="Calibri" w:hAnsi="Calibri" w:cs="Calibri"/>
              </w:rPr>
              <w:t>There are currently no Government guidelines enforcing isolation for those suffering from COVID, however individuals will be asked not to attend events if they have recently tested positive</w:t>
            </w:r>
          </w:p>
          <w:p w14:paraId="7B5531D0" w14:textId="77777777" w:rsidR="009E1208" w:rsidRPr="00CC0BA1" w:rsidRDefault="009E1208" w:rsidP="009E1208">
            <w:pPr>
              <w:rPr>
                <w:rFonts w:ascii="Calibri" w:hAnsi="Calibri" w:cs="Calibri"/>
              </w:rPr>
            </w:pPr>
          </w:p>
          <w:p w14:paraId="0E64F3F9" w14:textId="77777777" w:rsidR="009E1208" w:rsidRPr="00CC0BA1" w:rsidRDefault="009E1208" w:rsidP="009E1208">
            <w:pPr>
              <w:rPr>
                <w:rFonts w:ascii="Calibri" w:hAnsi="Calibri" w:cs="Calibri"/>
              </w:rPr>
            </w:pPr>
            <w:r w:rsidRPr="00CC0BA1">
              <w:rPr>
                <w:rFonts w:ascii="Calibri" w:hAnsi="Calibri" w:cs="Calibri"/>
              </w:rPr>
              <w:t>All government recommendations will be followed, and the society will regularly update their protocols should government advice change</w:t>
            </w:r>
          </w:p>
          <w:p w14:paraId="44FEBFBA" w14:textId="77777777" w:rsidR="009E1208" w:rsidRPr="00CC0BA1" w:rsidRDefault="009E1208">
            <w:pPr>
              <w:rPr>
                <w:rFonts w:ascii="Calibri" w:hAnsi="Calibri" w:cs="Calibri"/>
              </w:rPr>
            </w:pPr>
          </w:p>
        </w:tc>
      </w:tr>
      <w:tr w:rsidR="00DD54D0" w14:paraId="6AC42D4E"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4B2A04CC" w14:textId="6BAE6BE8" w:rsidR="00DD54D0" w:rsidRPr="00CC0BA1" w:rsidRDefault="00DD54D0" w:rsidP="00DD54D0">
            <w:pPr>
              <w:rPr>
                <w:rFonts w:ascii="Calibri" w:hAnsi="Calibri" w:cs="Calibri"/>
              </w:rPr>
            </w:pPr>
            <w:r w:rsidRPr="0930CD8F">
              <w:rPr>
                <w:rFonts w:ascii="Calibri" w:eastAsia="Calibri" w:hAnsi="Calibri" w:cs="Calibri"/>
              </w:rPr>
              <w:t xml:space="preserve">Medical emergency </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1D6EA12A" w14:textId="77777777" w:rsidR="00DD54D0" w:rsidRDefault="00DD54D0" w:rsidP="00DD54D0">
            <w:pPr>
              <w:rPr>
                <w:rFonts w:ascii="Calibri" w:eastAsia="Calibri" w:hAnsi="Calibri" w:cs="Calibri"/>
                <w:color w:val="000000"/>
              </w:rPr>
            </w:pPr>
            <w:r>
              <w:rPr>
                <w:rFonts w:ascii="Calibri" w:eastAsia="Calibri" w:hAnsi="Calibri" w:cs="Calibri"/>
                <w:color w:val="000000"/>
              </w:rPr>
              <w:t xml:space="preserve">Members may sustain injury /become unwell </w:t>
            </w:r>
          </w:p>
          <w:p w14:paraId="382981BB" w14:textId="77777777" w:rsidR="00DD54D0" w:rsidRDefault="00DD54D0" w:rsidP="00DD54D0">
            <w:pPr>
              <w:rPr>
                <w:rFonts w:ascii="Calibri" w:eastAsia="Calibri" w:hAnsi="Calibri" w:cs="Calibri"/>
                <w:color w:val="000000"/>
              </w:rPr>
            </w:pPr>
          </w:p>
          <w:p w14:paraId="2B62A2A0" w14:textId="77777777" w:rsidR="00DD54D0" w:rsidRDefault="00DD54D0" w:rsidP="00DD54D0">
            <w:pPr>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p>
          <w:p w14:paraId="2606D935" w14:textId="77777777" w:rsidR="00DD54D0" w:rsidRPr="00CC0BA1" w:rsidRDefault="00DD54D0" w:rsidP="00DD54D0">
            <w:pPr>
              <w:rPr>
                <w:rFonts w:ascii="Calibri" w:hAnsi="Calibri" w:cs="Calibri"/>
              </w:rPr>
            </w:pP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6FC78A96" w14:textId="4329EBA8" w:rsidR="00DD54D0" w:rsidRPr="00CC0BA1" w:rsidRDefault="00DD54D0" w:rsidP="00DD54D0">
            <w:pPr>
              <w:rPr>
                <w:rFonts w:ascii="Calibri" w:hAnsi="Calibri" w:cs="Calibri"/>
              </w:rPr>
            </w:pPr>
            <w:r>
              <w:rPr>
                <w:rFonts w:ascii="Calibri" w:eastAsia="Calibri" w:hAnsi="Calibri" w:cs="Calibri"/>
              </w:rPr>
              <w:t>Members of the society</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551C8F82" w14:textId="2B74967F" w:rsidR="00DD54D0" w:rsidRPr="00CC0BA1" w:rsidRDefault="00DD54D0" w:rsidP="00DD54D0">
            <w:pPr>
              <w:rPr>
                <w:rFonts w:ascii="Calibri" w:hAnsi="Calibri" w:cs="Calibri"/>
                <w:b/>
              </w:rPr>
            </w:pPr>
            <w:r w:rsidRPr="689B0C5E">
              <w:rPr>
                <w:b/>
                <w:bCs/>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3BA412C" w14:textId="32BE44B5" w:rsidR="00DD54D0" w:rsidRPr="00CC0BA1" w:rsidRDefault="00DD54D0" w:rsidP="00DD54D0">
            <w:pPr>
              <w:rPr>
                <w:rFonts w:ascii="Calibri" w:hAnsi="Calibri" w:cs="Calibri"/>
                <w:b/>
              </w:rPr>
            </w:pPr>
            <w:r w:rsidRPr="689B0C5E">
              <w:rPr>
                <w:b/>
                <w:bCs/>
              </w:rPr>
              <w:t>5</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5B6311BF" w14:textId="485E9192" w:rsidR="00DD54D0" w:rsidRPr="00CC0BA1" w:rsidRDefault="00DD54D0" w:rsidP="00DD54D0">
            <w:pPr>
              <w:rPr>
                <w:rFonts w:ascii="Calibri" w:hAnsi="Calibri" w:cs="Calibri"/>
                <w:b/>
              </w:rPr>
            </w:pPr>
            <w:r w:rsidRPr="689B0C5E">
              <w:rPr>
                <w:b/>
                <w:bCs/>
              </w:rPr>
              <w:t>5</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6F036242" w14:textId="77777777" w:rsidR="00DD54D0" w:rsidRDefault="00DD54D0" w:rsidP="00DD54D0">
            <w:pPr>
              <w:rPr>
                <w:rFonts w:ascii="Calibri" w:eastAsia="Calibri" w:hAnsi="Calibri" w:cs="Calibri"/>
              </w:rPr>
            </w:pPr>
            <w:r w:rsidRPr="0930CD8F">
              <w:rPr>
                <w:rFonts w:ascii="Calibri" w:eastAsia="Calibri" w:hAnsi="Calibri" w:cs="Calibri"/>
              </w:rPr>
              <w:t>Advise participants to bring their personal medication if it might be required.</w:t>
            </w:r>
          </w:p>
          <w:p w14:paraId="6FDD5E1B" w14:textId="77777777" w:rsidR="00DD54D0" w:rsidRDefault="00DD54D0" w:rsidP="00DD54D0">
            <w:pPr>
              <w:rPr>
                <w:rFonts w:ascii="Calibri" w:eastAsia="Calibri" w:hAnsi="Calibri" w:cs="Calibri"/>
              </w:rPr>
            </w:pPr>
          </w:p>
          <w:p w14:paraId="1A7033D0" w14:textId="77777777" w:rsidR="00DD54D0" w:rsidRDefault="00DD54D0" w:rsidP="00DD54D0">
            <w:pPr>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5D806BBB" w14:textId="77777777" w:rsidR="00DD54D0" w:rsidRDefault="00DD54D0" w:rsidP="00DD54D0">
            <w:pPr>
              <w:rPr>
                <w:rFonts w:ascii="Calibri" w:eastAsia="Calibri" w:hAnsi="Calibri" w:cs="Calibri"/>
              </w:rPr>
            </w:pPr>
          </w:p>
          <w:p w14:paraId="22B1D57A" w14:textId="77777777" w:rsidR="00DD54D0" w:rsidRDefault="00DD54D0" w:rsidP="00DD54D0">
            <w:pPr>
              <w:rPr>
                <w:rFonts w:ascii="Calibri" w:eastAsia="Calibri" w:hAnsi="Calibri" w:cs="Calibri"/>
              </w:rPr>
            </w:pPr>
            <w:r w:rsidRPr="0930CD8F">
              <w:rPr>
                <w:rFonts w:ascii="Calibri" w:eastAsia="Calibri" w:hAnsi="Calibri" w:cs="Calibri"/>
              </w:rPr>
              <w:t>Contact emergency services as required 111/999.</w:t>
            </w:r>
          </w:p>
          <w:p w14:paraId="1B577C6B" w14:textId="77777777" w:rsidR="00DD54D0" w:rsidRDefault="00DD54D0" w:rsidP="00DD54D0">
            <w:pPr>
              <w:rPr>
                <w:rFonts w:ascii="Calibri" w:eastAsia="Calibri" w:hAnsi="Calibri" w:cs="Calibri"/>
              </w:rPr>
            </w:pPr>
          </w:p>
          <w:p w14:paraId="064CD936" w14:textId="77777777" w:rsidR="00DD54D0" w:rsidRDefault="00DD54D0" w:rsidP="00DD54D0">
            <w:pPr>
              <w:rPr>
                <w:rFonts w:ascii="Calibri" w:eastAsia="Calibri" w:hAnsi="Calibri" w:cs="Calibri"/>
              </w:rPr>
            </w:pPr>
            <w:r w:rsidRPr="0930CD8F">
              <w:rPr>
                <w:rFonts w:ascii="Calibri" w:eastAsia="Calibri" w:hAnsi="Calibri" w:cs="Calibri"/>
              </w:rPr>
              <w:t>Contact SUSU Reception/venue staff for first aid support.</w:t>
            </w:r>
          </w:p>
          <w:p w14:paraId="4D3592E8" w14:textId="77777777" w:rsidR="00DD54D0" w:rsidRDefault="00DD54D0" w:rsidP="00DD54D0">
            <w:pPr>
              <w:rPr>
                <w:rFonts w:ascii="Calibri" w:eastAsia="Calibri" w:hAnsi="Calibri" w:cs="Calibri"/>
              </w:rPr>
            </w:pPr>
          </w:p>
          <w:p w14:paraId="1B51A128" w14:textId="77777777" w:rsidR="00DD54D0" w:rsidRDefault="00DD54D0" w:rsidP="00DD54D0">
            <w:pPr>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11">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02ACA149" w14:textId="77777777" w:rsidR="00DD54D0" w:rsidRPr="00CC0BA1" w:rsidRDefault="00DD54D0" w:rsidP="00DD54D0">
            <w:pPr>
              <w:rPr>
                <w:rFonts w:ascii="Calibri" w:hAnsi="Calibri" w:cs="Calibri"/>
                <w:bCs/>
              </w:rPr>
            </w:pP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33B41947" w14:textId="25A02AF6" w:rsidR="00DD54D0" w:rsidRPr="00CC0BA1" w:rsidRDefault="00DD54D0" w:rsidP="00DD54D0">
            <w:pPr>
              <w:rPr>
                <w:rFonts w:ascii="Calibri" w:hAnsi="Calibri" w:cs="Calibri"/>
                <w:b/>
              </w:rPr>
            </w:pPr>
            <w:r w:rsidRPr="689B0C5E">
              <w:rPr>
                <w:b/>
                <w:bCs/>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1F3A95A2" w14:textId="0C9CF863" w:rsidR="00DD54D0" w:rsidRPr="00CC0BA1" w:rsidRDefault="00DD54D0" w:rsidP="00DD54D0">
            <w:pPr>
              <w:rPr>
                <w:rFonts w:ascii="Calibri" w:hAnsi="Calibri" w:cs="Calibri"/>
                <w:b/>
              </w:rPr>
            </w:pPr>
            <w:r w:rsidRPr="689B0C5E">
              <w:rPr>
                <w:b/>
                <w:bCs/>
              </w:rPr>
              <w:t>4</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B345B" w14:textId="7CF19958" w:rsidR="00DD54D0" w:rsidRPr="00CC0BA1" w:rsidRDefault="00DD54D0" w:rsidP="00DD54D0">
            <w:pPr>
              <w:rPr>
                <w:rFonts w:ascii="Calibri" w:hAnsi="Calibri" w:cs="Calibri"/>
                <w:b/>
              </w:rPr>
            </w:pPr>
            <w:r w:rsidRPr="689B0C5E">
              <w:rPr>
                <w:b/>
                <w:bCs/>
              </w:rPr>
              <w:t>4</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B94CBB0" w14:textId="77777777" w:rsidR="00DD54D0" w:rsidRDefault="00DD54D0" w:rsidP="00DD54D0">
            <w:pPr>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6570F8D" w14:textId="77777777" w:rsidR="00DD54D0" w:rsidRDefault="00DD54D0" w:rsidP="00DD54D0">
            <w:pPr>
              <w:rPr>
                <w:rFonts w:ascii="Calibri" w:eastAsia="Calibri" w:hAnsi="Calibri" w:cs="Calibri"/>
                <w:color w:val="000000" w:themeColor="text1"/>
              </w:rPr>
            </w:pPr>
          </w:p>
          <w:p w14:paraId="04FC94A7" w14:textId="77777777" w:rsidR="00DD54D0" w:rsidRDefault="00DD54D0" w:rsidP="00DD54D0">
            <w:pPr>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68644BFE" w14:textId="77777777" w:rsidR="00DD54D0" w:rsidRPr="00CC0BA1" w:rsidRDefault="00DD54D0" w:rsidP="00DD54D0">
            <w:pPr>
              <w:rPr>
                <w:rFonts w:ascii="Calibri" w:hAnsi="Calibri" w:cs="Calibri"/>
              </w:rPr>
            </w:pPr>
          </w:p>
        </w:tc>
      </w:tr>
      <w:tr w:rsidR="00DD54D0" w14:paraId="51CD17B8"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60602AC1" w14:textId="77777777" w:rsidR="004D09B7" w:rsidRDefault="004D09B7" w:rsidP="004D09B7">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362D9F0D" w14:textId="64550DA5" w:rsidR="004D09B7" w:rsidRPr="009E1208" w:rsidRDefault="004D09B7" w:rsidP="004D09B7">
            <w:pPr>
              <w:rPr>
                <w:b/>
                <w:bCs/>
              </w:rPr>
            </w:pPr>
            <w:r w:rsidRPr="689B0C5E">
              <w:rPr>
                <w:rFonts w:ascii="Calibri" w:eastAsia="Calibri" w:hAnsi="Calibri" w:cs="Calibri"/>
                <w:color w:val="000000" w:themeColor="text1"/>
              </w:rPr>
              <w:t>For the club or society, as well as to SUSU and the University</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2DF9637C" w14:textId="77777777" w:rsidR="004D09B7" w:rsidRDefault="004D09B7" w:rsidP="004D09B7">
            <w:pPr>
              <w:rPr>
                <w:rFonts w:ascii="Calibri" w:eastAsia="Calibri" w:hAnsi="Calibri" w:cs="Calibri"/>
                <w:color w:val="000000" w:themeColor="text1"/>
              </w:rPr>
            </w:pPr>
            <w:r w:rsidRPr="689B0C5E">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536A5F24" w14:textId="77777777" w:rsidR="004D09B7" w:rsidRDefault="004D09B7" w:rsidP="004D09B7">
            <w:pPr>
              <w:rPr>
                <w:rFonts w:ascii="Calibri" w:eastAsia="Calibri" w:hAnsi="Calibri" w:cs="Calibri"/>
                <w:color w:val="000000" w:themeColor="text1"/>
              </w:rPr>
            </w:pPr>
          </w:p>
          <w:p w14:paraId="0F3B93FC" w14:textId="0C1D5AEF" w:rsidR="004D09B7" w:rsidRPr="009E1208" w:rsidRDefault="004D09B7" w:rsidP="004D09B7">
            <w:r w:rsidRPr="689B0C5E">
              <w:rPr>
                <w:rFonts w:ascii="Calibri" w:eastAsia="Calibri" w:hAnsi="Calibri" w:cs="Calibri"/>
                <w:color w:val="000000" w:themeColor="text1"/>
              </w:rPr>
              <w:t xml:space="preserve">This could be controversial posts, conduct </w:t>
            </w:r>
            <w:r>
              <w:rPr>
                <w:rFonts w:ascii="Calibri" w:eastAsia="Calibri" w:hAnsi="Calibri" w:cs="Calibri"/>
                <w:color w:val="000000" w:themeColor="text1"/>
              </w:rPr>
              <w:t xml:space="preserve">during a game, </w:t>
            </w:r>
            <w:r w:rsidRPr="689B0C5E">
              <w:rPr>
                <w:rFonts w:ascii="Calibri" w:eastAsia="Calibri" w:hAnsi="Calibri" w:cs="Calibri"/>
                <w:color w:val="000000" w:themeColor="text1"/>
              </w:rPr>
              <w:t xml:space="preserve">conduct during social, or anything else that brings the clubs/societies, SUSU or the University’s name into disrepute. </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7BA8F15A" w14:textId="1032E8F3" w:rsidR="004D09B7" w:rsidRPr="009E1208" w:rsidRDefault="004D09B7" w:rsidP="004D09B7">
            <w:r w:rsidRPr="689B0C5E">
              <w:rPr>
                <w:rStyle w:val="normaltextrun"/>
                <w:rFonts w:ascii="Calibri" w:eastAsia="Calibri" w:hAnsi="Calibri" w:cs="Calibri"/>
                <w:color w:val="000000" w:themeColor="text1"/>
              </w:rPr>
              <w:t>The club, SUSU or the University’s reputation</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1B3FFC7D" w14:textId="67AE1E98" w:rsidR="004D09B7" w:rsidRPr="00CC0BA1" w:rsidRDefault="00CC0BA1" w:rsidP="004D09B7">
            <w:pPr>
              <w:rPr>
                <w:rFonts w:cstheme="minorHAnsi"/>
                <w:b/>
              </w:rPr>
            </w:pPr>
            <w:r w:rsidRPr="00CC0BA1">
              <w:rPr>
                <w:rFonts w:cstheme="minorHAnsi"/>
                <w:b/>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00C60561" w14:textId="0458E577" w:rsidR="004D09B7" w:rsidRPr="00CC0BA1" w:rsidRDefault="00CC0BA1" w:rsidP="004D09B7">
            <w:pPr>
              <w:rPr>
                <w:rFonts w:cstheme="minorHAnsi"/>
                <w:b/>
              </w:rPr>
            </w:pPr>
            <w:r w:rsidRPr="00CC0BA1">
              <w:rPr>
                <w:rFonts w:cstheme="minorHAnsi"/>
                <w:b/>
              </w:rPr>
              <w:t>1</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47C91608" w14:textId="6167BE0D" w:rsidR="004D09B7" w:rsidRPr="00CC0BA1" w:rsidRDefault="00CC0BA1" w:rsidP="004D09B7">
            <w:pPr>
              <w:rPr>
                <w:rFonts w:cstheme="minorHAnsi"/>
                <w:b/>
              </w:rPr>
            </w:pPr>
            <w:r w:rsidRPr="00CC0BA1">
              <w:rPr>
                <w:rFonts w:cstheme="minorHAnsi"/>
                <w:b/>
              </w:rPr>
              <w:t>1</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51A2DD83" w14:textId="77777777" w:rsidR="004D09B7" w:rsidRDefault="004D09B7" w:rsidP="004D09B7">
            <w:pPr>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7018CAF2" w14:textId="77777777" w:rsidR="004D09B7" w:rsidRDefault="004D09B7" w:rsidP="004D09B7">
            <w:pPr>
              <w:rPr>
                <w:rStyle w:val="normaltextrun"/>
                <w:rFonts w:ascii="Calibri" w:eastAsia="Calibri" w:hAnsi="Calibri" w:cs="Calibri"/>
                <w:color w:val="000000" w:themeColor="text1"/>
              </w:rPr>
            </w:pPr>
          </w:p>
          <w:p w14:paraId="022E9663" w14:textId="77777777" w:rsidR="004D09B7" w:rsidRDefault="004D09B7" w:rsidP="004D09B7">
            <w:pPr>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504BF9CE" w14:textId="77777777" w:rsidR="004D09B7" w:rsidRDefault="004D09B7" w:rsidP="004D09B7">
            <w:pPr>
              <w:rPr>
                <w:rStyle w:val="normaltextrun"/>
                <w:rFonts w:ascii="Calibri" w:eastAsia="Calibri" w:hAnsi="Calibri" w:cs="Calibri"/>
                <w:color w:val="000000" w:themeColor="text1"/>
              </w:rPr>
            </w:pPr>
          </w:p>
          <w:p w14:paraId="0DBB2344" w14:textId="77777777" w:rsidR="004D09B7" w:rsidRDefault="004D09B7" w:rsidP="004D09B7">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p>
          <w:p w14:paraId="085F08CD" w14:textId="5F44A07F" w:rsidR="004D09B7" w:rsidRPr="009E1208" w:rsidRDefault="004D09B7" w:rsidP="004D09B7">
            <w:pPr>
              <w:rPr>
                <w:rFonts w:ascii="Lucida Sans" w:hAnsi="Lucida Sans"/>
                <w:bCs/>
              </w:rPr>
            </w:pPr>
            <w:r w:rsidRPr="3ADB5756">
              <w:rPr>
                <w:rFonts w:ascii="Calibri" w:eastAsia="Calibri" w:hAnsi="Calibri" w:cs="Calibri"/>
                <w:color w:val="000000" w:themeColor="text1"/>
              </w:rPr>
              <w:t>Consider risks at activities as well as digital presence (e.g. social media posts)</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0E161E3" w14:textId="775EFAA4" w:rsidR="004D09B7" w:rsidRPr="00CC0BA1" w:rsidRDefault="00CC0BA1" w:rsidP="004D09B7">
            <w:pPr>
              <w:rPr>
                <w:rFonts w:cstheme="minorHAnsi"/>
                <w:b/>
              </w:rPr>
            </w:pPr>
            <w:r w:rsidRPr="00CC0BA1">
              <w:rPr>
                <w:rFonts w:cstheme="minorHAnsi"/>
                <w:b/>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750AE6" w14:textId="6B4B8A04" w:rsidR="004D09B7" w:rsidRPr="00CC0BA1" w:rsidRDefault="00CC0BA1" w:rsidP="004D09B7">
            <w:pPr>
              <w:rPr>
                <w:rFonts w:cstheme="minorHAnsi"/>
                <w:b/>
              </w:rPr>
            </w:pPr>
            <w:r w:rsidRPr="00CC0BA1">
              <w:rPr>
                <w:rFonts w:cstheme="minorHAnsi"/>
                <w:b/>
              </w:rPr>
              <w:t>1</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22FCD55" w14:textId="44D471E5" w:rsidR="004D09B7" w:rsidRPr="00CC0BA1" w:rsidRDefault="004D09B7" w:rsidP="004D09B7">
            <w:pPr>
              <w:rPr>
                <w:rFonts w:cstheme="minorHAnsi"/>
                <w:b/>
              </w:rPr>
            </w:pPr>
            <w:r w:rsidRPr="00CC0BA1">
              <w:rPr>
                <w:rFonts w:cstheme="minorHAnsi"/>
                <w:b/>
                <w:bCs/>
                <w:color w:val="000000" w:themeColor="text1"/>
              </w:rPr>
              <w:t>1</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5223C74" w14:textId="77777777" w:rsidR="004D09B7" w:rsidRDefault="004D09B7" w:rsidP="004D09B7">
            <w:pPr>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2D75F4F3" w14:textId="77777777" w:rsidR="004D09B7" w:rsidRDefault="004D09B7" w:rsidP="004D09B7">
            <w:pPr>
              <w:rPr>
                <w:rFonts w:ascii="Calibri" w:eastAsia="Calibri" w:hAnsi="Calibri" w:cs="Calibri"/>
                <w:color w:val="000000" w:themeColor="text1"/>
              </w:rPr>
            </w:pPr>
          </w:p>
          <w:p w14:paraId="2142DAB5" w14:textId="77777777" w:rsidR="004D09B7" w:rsidRDefault="004D09B7" w:rsidP="004D09B7">
            <w:pPr>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1EE4FD10" w14:textId="77777777" w:rsidR="004D09B7" w:rsidRPr="009E1208" w:rsidRDefault="004D09B7" w:rsidP="004D09B7"/>
        </w:tc>
      </w:tr>
      <w:tr w:rsidR="00DD54D0" w14:paraId="0999A036"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480DF93D" w14:textId="77777777" w:rsidR="004D09B7" w:rsidRDefault="004D09B7" w:rsidP="004D09B7">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543AD62E" w14:textId="77777777" w:rsidR="004D09B7" w:rsidRPr="0930CD8F" w:rsidRDefault="004D09B7" w:rsidP="004D09B7">
            <w:pPr>
              <w:rPr>
                <w:rFonts w:ascii="Calibri" w:eastAsia="Calibri" w:hAnsi="Calibri" w:cs="Calibri"/>
                <w:color w:val="000000" w:themeColor="text1"/>
              </w:rPr>
            </w:pP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1F661C" w14:textId="77777777" w:rsidR="004D09B7" w:rsidRDefault="004D09B7" w:rsidP="004D09B7">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70378E01" w14:textId="77777777" w:rsidR="004D09B7" w:rsidRPr="689B0C5E" w:rsidRDefault="004D09B7" w:rsidP="004D09B7">
            <w:pPr>
              <w:rPr>
                <w:rStyle w:val="normaltextrun"/>
                <w:rFonts w:ascii="Calibri" w:eastAsia="Calibri" w:hAnsi="Calibri" w:cs="Calibri"/>
                <w:color w:val="000000" w:themeColor="text1"/>
              </w:rPr>
            </w:pP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1E4FC0C4" w14:textId="7C372E4F" w:rsidR="004D09B7" w:rsidRPr="689B0C5E" w:rsidRDefault="004D09B7" w:rsidP="004D09B7">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M</w:t>
            </w:r>
            <w:r>
              <w:rPr>
                <w:rStyle w:val="normaltextrun"/>
              </w:rPr>
              <w:t>embers of the society</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74A2D12D" w14:textId="39874890" w:rsidR="004D09B7" w:rsidRPr="00CC0BA1" w:rsidRDefault="004D09B7" w:rsidP="004D09B7">
            <w:pPr>
              <w:rPr>
                <w:rFonts w:ascii="Calibri" w:eastAsia="Calibri" w:hAnsi="Calibri" w:cs="Calibri"/>
                <w:b/>
                <w:bCs/>
                <w:color w:val="000000" w:themeColor="text1"/>
              </w:rPr>
            </w:pPr>
            <w:r w:rsidRPr="00CC0BA1">
              <w:rPr>
                <w:rFonts w:ascii="Calibri" w:eastAsia="Calibri" w:hAnsi="Calibri" w:cs="Calibri"/>
                <w:b/>
                <w:bCs/>
                <w:color w:val="000000" w:themeColor="text1"/>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253FB179" w14:textId="415C97B9" w:rsidR="004D09B7" w:rsidRPr="00CC0BA1" w:rsidRDefault="004D09B7" w:rsidP="004D09B7">
            <w:pPr>
              <w:rPr>
                <w:rFonts w:ascii="Calibri" w:eastAsia="Calibri" w:hAnsi="Calibri" w:cs="Calibri"/>
                <w:b/>
                <w:bCs/>
                <w:color w:val="000000" w:themeColor="text1"/>
              </w:rPr>
            </w:pPr>
            <w:r w:rsidRPr="00CC0BA1">
              <w:rPr>
                <w:rFonts w:ascii="Calibri" w:eastAsia="Calibri" w:hAnsi="Calibri" w:cs="Calibri"/>
                <w:b/>
                <w:bCs/>
                <w:color w:val="000000" w:themeColor="text1"/>
              </w:rPr>
              <w:t>3</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178827D5" w14:textId="53F242BD" w:rsidR="004D09B7" w:rsidRPr="00CC0BA1" w:rsidRDefault="004D09B7" w:rsidP="004D09B7">
            <w:pPr>
              <w:rPr>
                <w:rFonts w:ascii="Calibri" w:eastAsia="Calibri" w:hAnsi="Calibri" w:cs="Calibri"/>
                <w:b/>
                <w:bCs/>
                <w:color w:val="000000" w:themeColor="text1"/>
              </w:rPr>
            </w:pPr>
            <w:r w:rsidRPr="00CC0BA1">
              <w:rPr>
                <w:rFonts w:ascii="Calibri" w:eastAsia="Calibri" w:hAnsi="Calibri" w:cs="Calibri"/>
                <w:b/>
                <w:bCs/>
                <w:color w:val="000000" w:themeColor="text1"/>
              </w:rPr>
              <w:t>3</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57387819" w14:textId="77777777" w:rsidR="004D09B7" w:rsidRDefault="004D09B7" w:rsidP="004D09B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2C6428AE" w14:textId="77777777" w:rsidR="004D09B7" w:rsidRDefault="004D09B7" w:rsidP="004D09B7">
            <w:pPr>
              <w:rPr>
                <w:rFonts w:ascii="Calibri" w:eastAsia="Calibri" w:hAnsi="Calibri" w:cs="Calibri"/>
                <w:color w:val="000000" w:themeColor="text1"/>
              </w:rPr>
            </w:pPr>
          </w:p>
          <w:p w14:paraId="19796DA2" w14:textId="77777777" w:rsidR="004D09B7" w:rsidRDefault="004D09B7" w:rsidP="004D09B7">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p>
          <w:p w14:paraId="626FB232" w14:textId="77777777" w:rsidR="004D09B7" w:rsidRDefault="004D09B7" w:rsidP="004D09B7">
            <w:pPr>
              <w:rPr>
                <w:rFonts w:ascii="Calibri" w:eastAsia="Calibri" w:hAnsi="Calibri" w:cs="Calibri"/>
                <w:color w:val="000000" w:themeColor="text1"/>
              </w:rPr>
            </w:pPr>
          </w:p>
          <w:p w14:paraId="721419E7" w14:textId="77777777" w:rsidR="004D09B7" w:rsidRDefault="004D09B7" w:rsidP="004D09B7">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832A8C9" w14:textId="77777777" w:rsidR="004D09B7" w:rsidRDefault="004D09B7" w:rsidP="004D09B7">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5D6CC4AF" w14:textId="77777777" w:rsidR="004D09B7" w:rsidRPr="0930CD8F" w:rsidRDefault="004D09B7" w:rsidP="004D09B7">
            <w:pPr>
              <w:rPr>
                <w:rStyle w:val="normaltextrun"/>
                <w:rFonts w:ascii="Calibri" w:eastAsia="Calibri" w:hAnsi="Calibri" w:cs="Calibri"/>
                <w:color w:val="000000" w:themeColor="text1"/>
              </w:rPr>
            </w:pP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30C25128" w14:textId="19757830" w:rsidR="004D09B7" w:rsidRPr="00CC0BA1" w:rsidRDefault="004D09B7" w:rsidP="004D09B7">
            <w:pPr>
              <w:rPr>
                <w:b/>
                <w:bCs/>
                <w:color w:val="000000" w:themeColor="text1"/>
              </w:rPr>
            </w:pPr>
            <w:r w:rsidRPr="00CC0BA1">
              <w:rPr>
                <w:b/>
                <w:bCs/>
                <w:color w:val="000000" w:themeColor="text1"/>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29B02E5E" w14:textId="010FDE2D" w:rsidR="004D09B7" w:rsidRPr="00CC0BA1" w:rsidRDefault="004D09B7" w:rsidP="004D09B7">
            <w:pPr>
              <w:rPr>
                <w:b/>
                <w:bCs/>
                <w:color w:val="000000" w:themeColor="text1"/>
              </w:rPr>
            </w:pPr>
            <w:r w:rsidRPr="00CC0BA1">
              <w:rPr>
                <w:rFonts w:ascii="Calibri" w:eastAsia="Calibri" w:hAnsi="Calibri" w:cs="Calibri"/>
                <w:b/>
                <w:bCs/>
                <w:color w:val="000000" w:themeColor="text1"/>
              </w:rPr>
              <w:t>2</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66EFA6E2" w14:textId="28423E92" w:rsidR="004D09B7" w:rsidRPr="00CC0BA1" w:rsidRDefault="004D09B7" w:rsidP="004D09B7">
            <w:pPr>
              <w:rPr>
                <w:b/>
                <w:bCs/>
                <w:color w:val="000000" w:themeColor="text1"/>
              </w:rPr>
            </w:pPr>
            <w:r w:rsidRPr="00CC0BA1">
              <w:rPr>
                <w:b/>
                <w:bCs/>
                <w:color w:val="000000" w:themeColor="text1"/>
              </w:rPr>
              <w:t>2</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3C23B4B" w14:textId="77777777" w:rsidR="004D09B7" w:rsidRDefault="004D09B7" w:rsidP="004D09B7">
            <w:pPr>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4D695E73" w14:textId="77777777" w:rsidR="004D09B7" w:rsidRDefault="004D09B7" w:rsidP="004D09B7">
            <w:pPr>
              <w:rPr>
                <w:rFonts w:ascii="Calibri" w:eastAsia="Calibri" w:hAnsi="Calibri" w:cs="Calibri"/>
              </w:rPr>
            </w:pPr>
          </w:p>
          <w:p w14:paraId="12E22B08" w14:textId="5E593013" w:rsidR="004D09B7" w:rsidRPr="689B0C5E" w:rsidRDefault="004D09B7" w:rsidP="004D09B7">
            <w:pPr>
              <w:rPr>
                <w:rStyle w:val="normaltextrun"/>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DD54D0" w14:paraId="07FBEF43"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336A9BEC"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Anti-social, violent, or offensive behaviour</w:t>
            </w:r>
          </w:p>
          <w:p w14:paraId="5B905C3F" w14:textId="77777777" w:rsidR="00421F0F" w:rsidRPr="0930CD8F" w:rsidRDefault="00421F0F" w:rsidP="00421F0F">
            <w:pPr>
              <w:rPr>
                <w:rFonts w:ascii="Calibri" w:eastAsia="Calibri" w:hAnsi="Calibri" w:cs="Calibri"/>
                <w:color w:val="000000" w:themeColor="text1"/>
              </w:rPr>
            </w:pP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4C2FB5D4" w14:textId="1BEC6B61" w:rsidR="00421F0F" w:rsidRPr="0930CD8F" w:rsidRDefault="00421F0F" w:rsidP="00421F0F">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5D5F50CB" w14:textId="233BA29B" w:rsidR="00421F0F" w:rsidRDefault="00421F0F" w:rsidP="00421F0F">
            <w:pPr>
              <w:rPr>
                <w:rStyle w:val="normaltextrun"/>
                <w:rFonts w:ascii="Calibri" w:eastAsia="Calibri" w:hAnsi="Calibri" w:cs="Calibri"/>
                <w:color w:val="000000" w:themeColor="text1"/>
              </w:rPr>
            </w:pPr>
            <w:r>
              <w:rPr>
                <w:rFonts w:ascii="Calibri" w:eastAsia="Calibri" w:hAnsi="Calibri" w:cs="Calibri"/>
                <w:color w:val="000000" w:themeColor="text1"/>
              </w:rPr>
              <w:t xml:space="preserve">Members of the society; members of the </w:t>
            </w:r>
            <w:r w:rsidRPr="63CF1617">
              <w:rPr>
                <w:rFonts w:ascii="Calibri" w:eastAsia="Calibri" w:hAnsi="Calibri" w:cs="Calibri"/>
                <w:color w:val="000000" w:themeColor="text1"/>
              </w:rPr>
              <w:t>public</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2CAB603A" w14:textId="13E456BB"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5975ACD" w14:textId="4CE1FADE"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5</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5A833A1F" w14:textId="45D372B0"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5</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07246162" w14:textId="77777777" w:rsidR="00421F0F" w:rsidRDefault="00421F0F" w:rsidP="00421F0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Bar/venue security staff will need to be alerted and emergency services called as required.</w:t>
            </w:r>
          </w:p>
          <w:p w14:paraId="19B89644" w14:textId="77777777" w:rsidR="00421F0F" w:rsidRDefault="00421F0F" w:rsidP="00421F0F">
            <w:pPr>
              <w:pStyle w:val="NoSpacing"/>
              <w:spacing w:line="240" w:lineRule="auto"/>
              <w:rPr>
                <w:rFonts w:ascii="Calibri" w:eastAsia="Calibri" w:hAnsi="Calibri" w:cs="Calibri"/>
                <w:color w:val="000000" w:themeColor="text1"/>
              </w:rPr>
            </w:pPr>
          </w:p>
          <w:p w14:paraId="596961E1" w14:textId="77777777" w:rsidR="00421F0F" w:rsidRDefault="00421F0F" w:rsidP="00421F0F">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 and move members away from the situation if possible, inform the bar staff/police if necessary.</w:t>
            </w:r>
          </w:p>
          <w:p w14:paraId="3ADCD0E7" w14:textId="77777777" w:rsidR="00421F0F" w:rsidRDefault="00421F0F" w:rsidP="00421F0F">
            <w:pPr>
              <w:pStyle w:val="NoSpacing"/>
              <w:spacing w:line="240" w:lineRule="auto"/>
              <w:rPr>
                <w:rFonts w:ascii="Calibri" w:eastAsia="Calibri" w:hAnsi="Calibri" w:cs="Calibri"/>
                <w:color w:val="000000" w:themeColor="text1"/>
              </w:rPr>
            </w:pPr>
          </w:p>
          <w:p w14:paraId="4446F16E" w14:textId="77777777" w:rsidR="00421F0F" w:rsidRDefault="00421F0F" w:rsidP="00421F0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70A8D5AF" w14:textId="77777777" w:rsidR="00421F0F" w:rsidRDefault="00421F0F" w:rsidP="00421F0F">
            <w:pPr>
              <w:pStyle w:val="NoSpacing"/>
              <w:spacing w:line="240" w:lineRule="auto"/>
              <w:rPr>
                <w:rFonts w:ascii="Calibri" w:eastAsia="Calibri" w:hAnsi="Calibri" w:cs="Calibri"/>
                <w:color w:val="000000" w:themeColor="text1"/>
              </w:rPr>
            </w:pPr>
          </w:p>
          <w:p w14:paraId="181A9AC7" w14:textId="20933730" w:rsidR="00421F0F" w:rsidRDefault="00421F0F" w:rsidP="00421F0F">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w:t>
            </w:r>
            <w:r>
              <w:rPr>
                <w:rFonts w:ascii="Calibri" w:eastAsia="Calibri" w:hAnsi="Calibri" w:cs="Calibri"/>
                <w:color w:val="000000" w:themeColor="text1"/>
              </w:rPr>
              <w:t xml:space="preserve"> </w:t>
            </w:r>
            <w:r w:rsidRPr="3ADB5756">
              <w:rPr>
                <w:rFonts w:ascii="Calibri" w:eastAsia="Calibri" w:hAnsi="Calibri" w:cs="Calibri"/>
                <w:color w:val="000000" w:themeColor="text1"/>
              </w:rPr>
              <w:t xml:space="preserve"> and contact them in advance to inform them of the event.</w:t>
            </w:r>
          </w:p>
          <w:p w14:paraId="77599452" w14:textId="4FB0960A" w:rsidR="00421F0F" w:rsidRPr="0930CD8F" w:rsidRDefault="00421F0F" w:rsidP="00421F0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15">
              <w:r w:rsidRPr="0930CD8F">
                <w:rPr>
                  <w:rStyle w:val="Hyperlink"/>
                  <w:rFonts w:ascii="Calibri" w:eastAsia="Calibri" w:hAnsi="Calibri" w:cs="Calibri"/>
                </w:rPr>
                <w:t>Expect Respect policy.</w:t>
              </w:r>
            </w:hyperlink>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9BFE8E" w14:textId="4478DDFE" w:rsidR="00421F0F" w:rsidRPr="00CC0BA1" w:rsidRDefault="00421F0F" w:rsidP="00421F0F">
            <w:pPr>
              <w:rPr>
                <w:b/>
                <w:bCs/>
                <w:color w:val="000000" w:themeColor="text1"/>
              </w:rPr>
            </w:pPr>
            <w:r w:rsidRPr="00CC0BA1">
              <w:rPr>
                <w:rFonts w:ascii="Calibri" w:eastAsia="Calibri" w:hAnsi="Calibri" w:cs="Calibri"/>
                <w:b/>
                <w:bCs/>
                <w:color w:val="000000" w:themeColor="text1"/>
              </w:rPr>
              <w:t>1</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75A9" w14:textId="0A0D4AEA"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4</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028BB9B4" w14:textId="7D4F2CF5" w:rsidR="00421F0F" w:rsidRPr="00CC0BA1" w:rsidRDefault="00421F0F" w:rsidP="00421F0F">
            <w:pPr>
              <w:rPr>
                <w:b/>
                <w:bCs/>
                <w:color w:val="000000" w:themeColor="text1"/>
              </w:rPr>
            </w:pPr>
            <w:r w:rsidRPr="00CC0BA1">
              <w:rPr>
                <w:b/>
                <w:bCs/>
                <w:color w:val="000000" w:themeColor="text1"/>
              </w:rPr>
              <w:t>4</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8A3A9A" w14:textId="77777777" w:rsidR="00421F0F" w:rsidRDefault="00421F0F" w:rsidP="00421F0F">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69F71895" w14:textId="77777777" w:rsidR="00421F0F" w:rsidRDefault="00421F0F" w:rsidP="00421F0F">
            <w:pPr>
              <w:rPr>
                <w:rFonts w:ascii="Calibri" w:eastAsia="Calibri" w:hAnsi="Calibri" w:cs="Calibri"/>
                <w:color w:val="000000" w:themeColor="text1"/>
              </w:rPr>
            </w:pPr>
          </w:p>
          <w:p w14:paraId="47770909" w14:textId="77777777" w:rsidR="00421F0F" w:rsidRDefault="00421F0F" w:rsidP="00421F0F">
            <w:pPr>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3CA2703E" w14:textId="77777777" w:rsidR="00421F0F" w:rsidRDefault="00421F0F" w:rsidP="00421F0F">
            <w:pPr>
              <w:rPr>
                <w:rFonts w:ascii="Calibri" w:eastAsia="Calibri" w:hAnsi="Calibri" w:cs="Calibri"/>
              </w:rPr>
            </w:pPr>
          </w:p>
          <w:p w14:paraId="3EB8C96C" w14:textId="77777777" w:rsidR="00421F0F" w:rsidRDefault="00421F0F" w:rsidP="00421F0F">
            <w:pPr>
              <w:rPr>
                <w:rFonts w:ascii="Calibri" w:eastAsia="Calibri" w:hAnsi="Calibri" w:cs="Calibri"/>
                <w:color w:val="0000FF"/>
              </w:rPr>
            </w:pPr>
          </w:p>
          <w:p w14:paraId="455FD1AF" w14:textId="52141856" w:rsidR="00421F0F" w:rsidRPr="3ADB5756"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DD54D0" w14:paraId="789EADC3" w14:textId="77777777" w:rsidTr="00DD54D0">
        <w:trPr>
          <w:cantSplit/>
          <w:trHeight w:val="454"/>
        </w:trPr>
        <w:tc>
          <w:tcPr>
            <w:tcW w:w="547" w:type="pct"/>
            <w:tcBorders>
              <w:left w:val="single" w:sz="4" w:space="0" w:color="auto"/>
              <w:right w:val="single" w:sz="4" w:space="0" w:color="auto"/>
            </w:tcBorders>
            <w:shd w:val="clear" w:color="auto" w:fill="FFFFFF" w:themeFill="background1"/>
          </w:tcPr>
          <w:p w14:paraId="43A550AF"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62D70FA5" w14:textId="77777777" w:rsidR="00421F0F" w:rsidRPr="0930CD8F" w:rsidRDefault="00421F0F" w:rsidP="00421F0F">
            <w:pPr>
              <w:rPr>
                <w:rFonts w:ascii="Calibri" w:eastAsia="Calibri" w:hAnsi="Calibri" w:cs="Calibri"/>
                <w:color w:val="000000" w:themeColor="text1"/>
              </w:rPr>
            </w:pP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8011B8" w14:textId="38152AFB" w:rsidR="00421F0F" w:rsidRPr="689B0C5E" w:rsidRDefault="00421F0F" w:rsidP="00421F0F">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illness, injury, slipping, burns </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Pr>
          <w:p w14:paraId="1F34A573" w14:textId="53D86F9F" w:rsidR="00421F0F" w:rsidRDefault="00421F0F" w:rsidP="00421F0F">
            <w:pPr>
              <w:rPr>
                <w:rFonts w:ascii="Calibri" w:eastAsia="Calibri" w:hAnsi="Calibri" w:cs="Calibri"/>
                <w:color w:val="000000" w:themeColor="text1"/>
              </w:rPr>
            </w:pPr>
            <w:r>
              <w:rPr>
                <w:rFonts w:ascii="Calibri" w:eastAsia="Calibri" w:hAnsi="Calibri" w:cs="Calibri"/>
                <w:color w:val="000000" w:themeColor="text1"/>
              </w:rPr>
              <w:t>Members of the society</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41BBEBF1" w14:textId="7970640E"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3</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575B1C" w14:textId="67BB6126"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4</w:t>
            </w:r>
          </w:p>
        </w:tc>
        <w:tc>
          <w:tcPr>
            <w:tcW w:w="185" w:type="pct"/>
            <w:tcBorders>
              <w:top w:val="single" w:sz="4" w:space="0" w:color="auto"/>
              <w:left w:val="single" w:sz="4" w:space="0" w:color="auto"/>
              <w:bottom w:val="single" w:sz="4" w:space="0" w:color="auto"/>
              <w:right w:val="single" w:sz="4" w:space="0" w:color="auto"/>
            </w:tcBorders>
            <w:shd w:val="clear" w:color="auto" w:fill="FFFFFF" w:themeFill="background1"/>
          </w:tcPr>
          <w:p w14:paraId="6F4F23DA" w14:textId="1A8AD695"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12</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8FACC" w14:textId="4F5C91E8" w:rsidR="00421F0F" w:rsidRDefault="00421F0F" w:rsidP="00CC0BA1">
            <w:pPr>
              <w:rPr>
                <w:rFonts w:ascii="Calibri" w:eastAsia="Calibri" w:hAnsi="Calibri" w:cs="Calibri"/>
                <w:color w:val="000000" w:themeColor="text1"/>
              </w:rPr>
            </w:pPr>
            <w:r>
              <w:rPr>
                <w:rFonts w:ascii="Calibri" w:eastAsia="Calibri" w:hAnsi="Calibri" w:cs="Calibri"/>
                <w:color w:val="000000" w:themeColor="text1"/>
              </w:rPr>
              <w:t>Hive Inspections are not to be held during adverse weather events</w:t>
            </w:r>
            <w:r w:rsidR="00CC0BA1">
              <w:rPr>
                <w:rFonts w:ascii="Calibri" w:eastAsia="Calibri" w:hAnsi="Calibri" w:cs="Calibri"/>
                <w:color w:val="000000" w:themeColor="text1"/>
              </w:rPr>
              <w:t>, o</w:t>
            </w:r>
            <w:r>
              <w:rPr>
                <w:rFonts w:ascii="Calibri" w:eastAsia="Calibri" w:hAnsi="Calibri" w:cs="Calibri"/>
                <w:color w:val="000000" w:themeColor="text1"/>
              </w:rPr>
              <w:t xml:space="preserve">ther society events will be conducted in an indoor setting </w:t>
            </w:r>
          </w:p>
          <w:p w14:paraId="4915548A" w14:textId="79DAF6D0" w:rsidR="00421F0F" w:rsidRDefault="00421F0F" w:rsidP="00421F0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w:t>
            </w:r>
          </w:p>
          <w:p w14:paraId="5258FB0A" w14:textId="77777777" w:rsidR="00421F0F" w:rsidRDefault="00421F0F" w:rsidP="00421F0F">
            <w:pPr>
              <w:rPr>
                <w:rFonts w:ascii="Calibri" w:eastAsia="Calibri" w:hAnsi="Calibri" w:cs="Calibri"/>
                <w:color w:val="000000" w:themeColor="text1"/>
              </w:rPr>
            </w:pPr>
          </w:p>
          <w:p w14:paraId="3AA37E5B" w14:textId="77777777" w:rsidR="00421F0F" w:rsidRDefault="00421F0F" w:rsidP="00421F0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2D334D17" w14:textId="77777777" w:rsidR="00421F0F" w:rsidRDefault="00421F0F" w:rsidP="00421F0F">
            <w:pPr>
              <w:rPr>
                <w:rFonts w:ascii="Calibri" w:eastAsia="Calibri" w:hAnsi="Calibri" w:cs="Calibri"/>
                <w:color w:val="000000" w:themeColor="text1"/>
              </w:rPr>
            </w:pPr>
          </w:p>
          <w:p w14:paraId="4A1F4480" w14:textId="77777777" w:rsidR="00421F0F" w:rsidRPr="0930CD8F" w:rsidRDefault="00421F0F" w:rsidP="00421F0F">
            <w:pPr>
              <w:pStyle w:val="NoSpacing"/>
              <w:spacing w:line="240" w:lineRule="auto"/>
              <w:rPr>
                <w:rFonts w:ascii="Calibri" w:eastAsia="Calibri" w:hAnsi="Calibri" w:cs="Calibri"/>
                <w:color w:val="000000" w:themeColor="text1"/>
              </w:rPr>
            </w:pP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2C93C854" w14:textId="242131A4"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2</w:t>
            </w:r>
          </w:p>
        </w:tc>
        <w:tc>
          <w:tcPr>
            <w:tcW w:w="174" w:type="pct"/>
            <w:tcBorders>
              <w:top w:val="single" w:sz="4" w:space="0" w:color="auto"/>
              <w:left w:val="single" w:sz="4" w:space="0" w:color="auto"/>
              <w:bottom w:val="single" w:sz="4" w:space="0" w:color="auto"/>
              <w:right w:val="single" w:sz="4" w:space="0" w:color="auto"/>
            </w:tcBorders>
            <w:shd w:val="clear" w:color="auto" w:fill="FFFFFF" w:themeFill="background1"/>
          </w:tcPr>
          <w:p w14:paraId="3C791296" w14:textId="287A2297" w:rsidR="00421F0F" w:rsidRPr="00CC0BA1" w:rsidRDefault="00421F0F" w:rsidP="00421F0F">
            <w:pPr>
              <w:rPr>
                <w:rFonts w:ascii="Calibri" w:eastAsia="Calibri" w:hAnsi="Calibri" w:cs="Calibri"/>
                <w:b/>
                <w:bCs/>
                <w:color w:val="000000" w:themeColor="text1"/>
              </w:rPr>
            </w:pPr>
            <w:r w:rsidRPr="00CC0BA1">
              <w:rPr>
                <w:rFonts w:ascii="Calibri" w:eastAsia="Calibri" w:hAnsi="Calibri" w:cs="Calibri"/>
                <w:b/>
                <w:bCs/>
                <w:color w:val="000000" w:themeColor="text1"/>
              </w:rPr>
              <w:t>2</w:t>
            </w:r>
          </w:p>
        </w:tc>
        <w:tc>
          <w:tcPr>
            <w:tcW w:w="190" w:type="pct"/>
            <w:tcBorders>
              <w:top w:val="single" w:sz="4" w:space="0" w:color="auto"/>
              <w:left w:val="single" w:sz="4" w:space="0" w:color="auto"/>
              <w:bottom w:val="single" w:sz="4" w:space="0" w:color="auto"/>
              <w:right w:val="single" w:sz="4" w:space="0" w:color="auto"/>
            </w:tcBorders>
            <w:shd w:val="clear" w:color="auto" w:fill="FFFFFF" w:themeFill="background1"/>
          </w:tcPr>
          <w:p w14:paraId="0BCAD6B1" w14:textId="708DD5AA" w:rsidR="00421F0F" w:rsidRPr="00CC0BA1" w:rsidRDefault="00421F0F" w:rsidP="00421F0F">
            <w:pPr>
              <w:rPr>
                <w:b/>
                <w:bCs/>
                <w:color w:val="000000" w:themeColor="text1"/>
              </w:rPr>
            </w:pPr>
            <w:r w:rsidRPr="00CC0BA1">
              <w:rPr>
                <w:rFonts w:ascii="Calibri" w:eastAsia="Calibri" w:hAnsi="Calibri" w:cs="Calibri"/>
                <w:b/>
                <w:bCs/>
                <w:color w:val="000000" w:themeColor="text1"/>
              </w:rPr>
              <w:t>4</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C4AE0A8"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p>
          <w:p w14:paraId="2F995749" w14:textId="77777777" w:rsidR="00421F0F" w:rsidRDefault="00421F0F" w:rsidP="00421F0F">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28B66596" w14:textId="77777777" w:rsidR="00421F0F" w:rsidRDefault="00421F0F" w:rsidP="00421F0F">
            <w:pPr>
              <w:pStyle w:val="NoSpacing"/>
              <w:ind w:left="360" w:hanging="360"/>
              <w:rPr>
                <w:rFonts w:ascii="Calibri" w:eastAsia="Calibri" w:hAnsi="Calibri" w:cs="Calibri"/>
              </w:rPr>
            </w:pPr>
          </w:p>
          <w:p w14:paraId="7863EBB4" w14:textId="77777777" w:rsidR="00421F0F" w:rsidRDefault="00421F0F" w:rsidP="00421F0F">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C564BC8" w14:textId="77777777" w:rsidR="00421F0F" w:rsidRDefault="00421F0F" w:rsidP="00421F0F">
            <w:pPr>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7F9B01BD" w14:textId="77777777" w:rsidR="00421F0F" w:rsidRPr="689B0C5E" w:rsidRDefault="00421F0F" w:rsidP="00421F0F">
            <w:pPr>
              <w:rPr>
                <w:rFonts w:ascii="Calibri" w:eastAsia="Calibri" w:hAnsi="Calibri" w:cs="Calibri"/>
                <w:color w:val="000000" w:themeColor="text1"/>
              </w:rPr>
            </w:pPr>
          </w:p>
        </w:tc>
      </w:tr>
      <w:tr w:rsidR="00421F0F" w14:paraId="23B7A250" w14:textId="77777777" w:rsidTr="00BA7C33">
        <w:trPr>
          <w:cantSplit/>
          <w:trHeight w:val="454"/>
        </w:trPr>
        <w:tc>
          <w:tcPr>
            <w:tcW w:w="5000" w:type="pct"/>
            <w:gridSpan w:val="11"/>
            <w:tcBorders>
              <w:left w:val="single" w:sz="4" w:space="0" w:color="auto"/>
              <w:right w:val="single" w:sz="4" w:space="0" w:color="auto"/>
            </w:tcBorders>
            <w:shd w:val="clear" w:color="auto" w:fill="C6D9F1" w:themeFill="text2" w:themeFillTint="33"/>
          </w:tcPr>
          <w:p w14:paraId="2697AC3F" w14:textId="0BFEA683" w:rsidR="00421F0F" w:rsidRPr="00BA7C33" w:rsidRDefault="00421F0F" w:rsidP="00421F0F">
            <w:pPr>
              <w:rPr>
                <w:sz w:val="28"/>
                <w:szCs w:val="28"/>
              </w:rPr>
            </w:pPr>
            <w:r w:rsidRPr="00BA7C33">
              <w:rPr>
                <w:b/>
                <w:bCs/>
                <w:sz w:val="28"/>
                <w:szCs w:val="28"/>
              </w:rPr>
              <w:t>Hive Inspections</w:t>
            </w:r>
          </w:p>
        </w:tc>
      </w:tr>
      <w:tr w:rsidR="00DD54D0" w14:paraId="3C5F0443" w14:textId="77777777" w:rsidTr="00DD54D0">
        <w:trPr>
          <w:cantSplit/>
          <w:trHeight w:val="1296"/>
        </w:trPr>
        <w:tc>
          <w:tcPr>
            <w:tcW w:w="547" w:type="pct"/>
            <w:shd w:val="clear" w:color="auto" w:fill="FFFFFF" w:themeFill="background1"/>
          </w:tcPr>
          <w:p w14:paraId="3C5F0438" w14:textId="3FBAF5DF" w:rsidR="00421F0F" w:rsidRPr="00CC0BA1" w:rsidRDefault="00421F0F" w:rsidP="00421F0F">
            <w:pPr>
              <w:rPr>
                <w:rFonts w:cstheme="minorHAnsi"/>
              </w:rPr>
            </w:pPr>
            <w:r w:rsidRPr="00CC0BA1">
              <w:rPr>
                <w:rFonts w:cstheme="minorHAnsi"/>
              </w:rPr>
              <w:t>Poor Beekeeping Practices</w:t>
            </w:r>
          </w:p>
        </w:tc>
        <w:tc>
          <w:tcPr>
            <w:tcW w:w="867" w:type="pct"/>
            <w:tcBorders>
              <w:top w:val="single" w:sz="4" w:space="0" w:color="auto"/>
            </w:tcBorders>
            <w:shd w:val="clear" w:color="auto" w:fill="FFFFFF" w:themeFill="background1"/>
          </w:tcPr>
          <w:p w14:paraId="3C5F0439" w14:textId="415474B9" w:rsidR="00421F0F" w:rsidRPr="00CC0BA1" w:rsidRDefault="00421F0F" w:rsidP="00421F0F">
            <w:pPr>
              <w:rPr>
                <w:rFonts w:cstheme="minorHAnsi"/>
              </w:rPr>
            </w:pPr>
            <w:r w:rsidRPr="00CC0BA1">
              <w:rPr>
                <w:rFonts w:cstheme="minorHAnsi"/>
              </w:rPr>
              <w:t>Stings, Injury, damage to equipment, loss of hives.</w:t>
            </w:r>
          </w:p>
        </w:tc>
        <w:tc>
          <w:tcPr>
            <w:tcW w:w="612" w:type="pct"/>
            <w:tcBorders>
              <w:top w:val="single" w:sz="4" w:space="0" w:color="auto"/>
            </w:tcBorders>
            <w:shd w:val="clear" w:color="auto" w:fill="FFFFFF" w:themeFill="background1"/>
          </w:tcPr>
          <w:p w14:paraId="3C5F043A" w14:textId="5DD89023" w:rsidR="00421F0F" w:rsidRPr="00CC0BA1" w:rsidRDefault="00421F0F" w:rsidP="00421F0F">
            <w:pPr>
              <w:rPr>
                <w:rFonts w:cstheme="minorHAnsi"/>
              </w:rPr>
            </w:pPr>
            <w:r w:rsidRPr="00CC0BA1">
              <w:rPr>
                <w:rFonts w:cstheme="minorHAnsi"/>
              </w:rPr>
              <w:t>Any member of the society</w:t>
            </w:r>
          </w:p>
        </w:tc>
        <w:tc>
          <w:tcPr>
            <w:tcW w:w="174" w:type="pct"/>
            <w:tcBorders>
              <w:top w:val="single" w:sz="4" w:space="0" w:color="auto"/>
            </w:tcBorders>
            <w:shd w:val="clear" w:color="auto" w:fill="FFFFFF" w:themeFill="background1"/>
          </w:tcPr>
          <w:p w14:paraId="3C5F043B" w14:textId="581E748B" w:rsidR="00421F0F" w:rsidRPr="00CC0BA1" w:rsidRDefault="00421F0F" w:rsidP="00421F0F">
            <w:pPr>
              <w:rPr>
                <w:rFonts w:cstheme="minorHAnsi"/>
                <w:b/>
              </w:rPr>
            </w:pPr>
            <w:r w:rsidRPr="00CC0BA1">
              <w:rPr>
                <w:rFonts w:cstheme="minorHAnsi"/>
                <w:b/>
              </w:rPr>
              <w:t>5</w:t>
            </w:r>
          </w:p>
        </w:tc>
        <w:tc>
          <w:tcPr>
            <w:tcW w:w="174" w:type="pct"/>
            <w:tcBorders>
              <w:top w:val="single" w:sz="4" w:space="0" w:color="auto"/>
            </w:tcBorders>
            <w:shd w:val="clear" w:color="auto" w:fill="FFFFFF" w:themeFill="background1"/>
          </w:tcPr>
          <w:p w14:paraId="3C5F043C" w14:textId="2369CC91" w:rsidR="00421F0F" w:rsidRPr="00CC0BA1" w:rsidRDefault="00421F0F" w:rsidP="00421F0F">
            <w:pPr>
              <w:rPr>
                <w:rFonts w:cstheme="minorHAnsi"/>
                <w:b/>
              </w:rPr>
            </w:pPr>
            <w:r w:rsidRPr="00CC0BA1">
              <w:rPr>
                <w:rFonts w:cstheme="minorHAnsi"/>
                <w:b/>
              </w:rPr>
              <w:t>3</w:t>
            </w:r>
          </w:p>
        </w:tc>
        <w:tc>
          <w:tcPr>
            <w:tcW w:w="185" w:type="pct"/>
            <w:tcBorders>
              <w:top w:val="single" w:sz="4" w:space="0" w:color="auto"/>
            </w:tcBorders>
            <w:shd w:val="clear" w:color="auto" w:fill="FFFFFF" w:themeFill="background1"/>
          </w:tcPr>
          <w:p w14:paraId="3C5F043D" w14:textId="353056D1" w:rsidR="00421F0F" w:rsidRPr="00CC0BA1" w:rsidRDefault="00421F0F" w:rsidP="00421F0F">
            <w:pPr>
              <w:rPr>
                <w:rFonts w:cstheme="minorHAnsi"/>
                <w:b/>
              </w:rPr>
            </w:pPr>
            <w:r w:rsidRPr="00CC0BA1">
              <w:rPr>
                <w:rFonts w:cstheme="minorHAnsi"/>
                <w:b/>
              </w:rPr>
              <w:t>15</w:t>
            </w:r>
          </w:p>
        </w:tc>
        <w:tc>
          <w:tcPr>
            <w:tcW w:w="970" w:type="pct"/>
            <w:tcBorders>
              <w:top w:val="single" w:sz="4" w:space="0" w:color="auto"/>
            </w:tcBorders>
            <w:shd w:val="clear" w:color="auto" w:fill="FFFFFF" w:themeFill="background1"/>
          </w:tcPr>
          <w:p w14:paraId="42D394C7" w14:textId="77777777" w:rsidR="00421F0F" w:rsidRPr="00CC0BA1" w:rsidRDefault="00421F0F" w:rsidP="00421F0F">
            <w:pPr>
              <w:rPr>
                <w:rFonts w:cstheme="minorHAnsi"/>
                <w:bCs/>
              </w:rPr>
            </w:pPr>
            <w:r w:rsidRPr="00CC0BA1">
              <w:rPr>
                <w:rFonts w:cstheme="minorHAnsi"/>
                <w:bCs/>
              </w:rPr>
              <w:t>Thorough training has been provided by an experienced member of the BBKA to the initial group of student beekeepers. This knowledge will then be passed down in its entirety to any new members.</w:t>
            </w:r>
          </w:p>
          <w:p w14:paraId="3ED9DA74" w14:textId="77777777" w:rsidR="00421F0F" w:rsidRPr="00CC0BA1" w:rsidRDefault="00421F0F" w:rsidP="00421F0F">
            <w:pPr>
              <w:rPr>
                <w:rFonts w:cstheme="minorHAnsi"/>
                <w:bCs/>
              </w:rPr>
            </w:pPr>
          </w:p>
          <w:p w14:paraId="3C5F043E" w14:textId="40A680D9" w:rsidR="00421F0F" w:rsidRPr="00CC0BA1" w:rsidRDefault="00421F0F" w:rsidP="00421F0F">
            <w:pPr>
              <w:rPr>
                <w:rFonts w:cstheme="minorHAnsi"/>
                <w:bCs/>
              </w:rPr>
            </w:pPr>
            <w:r w:rsidRPr="00CC0BA1">
              <w:rPr>
                <w:rFonts w:cstheme="minorHAnsi"/>
                <w:bCs/>
              </w:rPr>
              <w:t>New members will be taught and supervised by experienced members until competence is assured.</w:t>
            </w:r>
            <w:r w:rsidR="00E52CED">
              <w:rPr>
                <w:rFonts w:cstheme="minorHAnsi"/>
                <w:bCs/>
              </w:rPr>
              <w:t xml:space="preserve"> An experienced committee member will be present at each hive inspection.</w:t>
            </w:r>
          </w:p>
        </w:tc>
        <w:tc>
          <w:tcPr>
            <w:tcW w:w="174" w:type="pct"/>
            <w:tcBorders>
              <w:top w:val="single" w:sz="4" w:space="0" w:color="auto"/>
            </w:tcBorders>
            <w:shd w:val="clear" w:color="auto" w:fill="FFFFFF" w:themeFill="background1"/>
          </w:tcPr>
          <w:p w14:paraId="3C5F043F" w14:textId="2444BD39" w:rsidR="00421F0F" w:rsidRPr="00CC0BA1" w:rsidRDefault="00421F0F" w:rsidP="00421F0F">
            <w:pPr>
              <w:rPr>
                <w:rFonts w:cstheme="minorHAnsi"/>
                <w:b/>
              </w:rPr>
            </w:pPr>
            <w:r w:rsidRPr="00CC0BA1">
              <w:rPr>
                <w:rFonts w:cstheme="minorHAnsi"/>
                <w:b/>
              </w:rPr>
              <w:t>2</w:t>
            </w:r>
          </w:p>
        </w:tc>
        <w:tc>
          <w:tcPr>
            <w:tcW w:w="174" w:type="pct"/>
            <w:tcBorders>
              <w:top w:val="single" w:sz="4" w:space="0" w:color="auto"/>
            </w:tcBorders>
            <w:shd w:val="clear" w:color="auto" w:fill="FFFFFF" w:themeFill="background1"/>
          </w:tcPr>
          <w:p w14:paraId="3C5F0440" w14:textId="7C1BEA07" w:rsidR="00421F0F" w:rsidRPr="00CC0BA1" w:rsidRDefault="00421F0F" w:rsidP="00421F0F">
            <w:pPr>
              <w:rPr>
                <w:rFonts w:cstheme="minorHAnsi"/>
                <w:b/>
              </w:rPr>
            </w:pPr>
            <w:r w:rsidRPr="00CC0BA1">
              <w:rPr>
                <w:rFonts w:cstheme="minorHAnsi"/>
                <w:b/>
              </w:rPr>
              <w:t>2</w:t>
            </w:r>
          </w:p>
        </w:tc>
        <w:tc>
          <w:tcPr>
            <w:tcW w:w="190" w:type="pct"/>
            <w:tcBorders>
              <w:top w:val="single" w:sz="4" w:space="0" w:color="auto"/>
            </w:tcBorders>
            <w:shd w:val="clear" w:color="auto" w:fill="FFFFFF" w:themeFill="background1"/>
          </w:tcPr>
          <w:p w14:paraId="3C5F0441" w14:textId="55EE02D5" w:rsidR="00421F0F" w:rsidRPr="00CC0BA1" w:rsidRDefault="00421F0F" w:rsidP="00421F0F">
            <w:pPr>
              <w:rPr>
                <w:rFonts w:cstheme="minorHAnsi"/>
                <w:b/>
              </w:rPr>
            </w:pPr>
            <w:r w:rsidRPr="00CC0BA1">
              <w:rPr>
                <w:rFonts w:cstheme="minorHAnsi"/>
                <w:b/>
              </w:rPr>
              <w:t>4</w:t>
            </w:r>
          </w:p>
        </w:tc>
        <w:tc>
          <w:tcPr>
            <w:tcW w:w="933" w:type="pct"/>
            <w:tcBorders>
              <w:top w:val="single" w:sz="4" w:space="0" w:color="auto"/>
            </w:tcBorders>
            <w:shd w:val="clear" w:color="auto" w:fill="FFFFFF" w:themeFill="background1"/>
          </w:tcPr>
          <w:p w14:paraId="3C5F0442" w14:textId="53B1EAB8" w:rsidR="00421F0F" w:rsidRPr="00CC0BA1" w:rsidRDefault="00421F0F" w:rsidP="00421F0F">
            <w:pPr>
              <w:rPr>
                <w:rFonts w:cstheme="minorHAnsi"/>
              </w:rPr>
            </w:pPr>
            <w:r w:rsidRPr="00CC0BA1">
              <w:rPr>
                <w:rFonts w:cstheme="minorHAnsi"/>
              </w:rPr>
              <w:t>If there is an issue with which the experienced student beekeepers are unsure, expert advice will be sought.</w:t>
            </w:r>
          </w:p>
        </w:tc>
      </w:tr>
      <w:tr w:rsidR="00DD54D0" w14:paraId="3EBD12F9" w14:textId="77777777" w:rsidTr="00DD54D0">
        <w:trPr>
          <w:cantSplit/>
          <w:trHeight w:val="1296"/>
        </w:trPr>
        <w:tc>
          <w:tcPr>
            <w:tcW w:w="547" w:type="pct"/>
            <w:shd w:val="clear" w:color="auto" w:fill="FFFFFF" w:themeFill="background1"/>
          </w:tcPr>
          <w:p w14:paraId="134B31F1" w14:textId="59017D55" w:rsidR="00421F0F" w:rsidRPr="00CC0BA1" w:rsidRDefault="00421F0F" w:rsidP="00421F0F">
            <w:pPr>
              <w:rPr>
                <w:rFonts w:ascii="Calibri" w:hAnsi="Calibri" w:cs="Calibri"/>
              </w:rPr>
            </w:pPr>
            <w:r w:rsidRPr="00CC0BA1">
              <w:rPr>
                <w:rFonts w:ascii="Calibri" w:hAnsi="Calibri" w:cs="Calibri"/>
              </w:rPr>
              <w:t>Bee Sting</w:t>
            </w:r>
          </w:p>
        </w:tc>
        <w:tc>
          <w:tcPr>
            <w:tcW w:w="867" w:type="pct"/>
            <w:tcBorders>
              <w:top w:val="single" w:sz="4" w:space="0" w:color="auto"/>
            </w:tcBorders>
            <w:shd w:val="clear" w:color="auto" w:fill="FFFFFF" w:themeFill="background1"/>
          </w:tcPr>
          <w:p w14:paraId="46C796E9" w14:textId="0FA04A0D" w:rsidR="00421F0F" w:rsidRPr="00CC0BA1" w:rsidRDefault="00421F0F" w:rsidP="00421F0F">
            <w:pPr>
              <w:rPr>
                <w:rFonts w:ascii="Calibri" w:hAnsi="Calibri" w:cs="Calibri"/>
              </w:rPr>
            </w:pPr>
            <w:r w:rsidRPr="00CC0BA1">
              <w:rPr>
                <w:rFonts w:ascii="Calibri" w:hAnsi="Calibri" w:cs="Calibri"/>
              </w:rPr>
              <w:t>Swelling, Irritation</w:t>
            </w:r>
          </w:p>
        </w:tc>
        <w:tc>
          <w:tcPr>
            <w:tcW w:w="612" w:type="pct"/>
            <w:tcBorders>
              <w:top w:val="single" w:sz="4" w:space="0" w:color="auto"/>
            </w:tcBorders>
            <w:shd w:val="clear" w:color="auto" w:fill="FFFFFF" w:themeFill="background1"/>
          </w:tcPr>
          <w:p w14:paraId="71F5307F" w14:textId="018ED67D"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tcBorders>
              <w:top w:val="single" w:sz="4" w:space="0" w:color="auto"/>
            </w:tcBorders>
            <w:shd w:val="clear" w:color="auto" w:fill="FFFFFF" w:themeFill="background1"/>
          </w:tcPr>
          <w:p w14:paraId="66527FC1" w14:textId="5FC73DAB" w:rsidR="00421F0F" w:rsidRPr="00CC0BA1" w:rsidRDefault="00421F0F" w:rsidP="00421F0F">
            <w:pPr>
              <w:rPr>
                <w:rFonts w:ascii="Calibri" w:hAnsi="Calibri" w:cs="Calibri"/>
                <w:b/>
              </w:rPr>
            </w:pPr>
            <w:r w:rsidRPr="00CC0BA1">
              <w:rPr>
                <w:rFonts w:ascii="Calibri" w:hAnsi="Calibri" w:cs="Calibri"/>
                <w:b/>
              </w:rPr>
              <w:t>4</w:t>
            </w:r>
          </w:p>
        </w:tc>
        <w:tc>
          <w:tcPr>
            <w:tcW w:w="174" w:type="pct"/>
            <w:tcBorders>
              <w:top w:val="single" w:sz="4" w:space="0" w:color="auto"/>
            </w:tcBorders>
            <w:shd w:val="clear" w:color="auto" w:fill="FFFFFF" w:themeFill="background1"/>
          </w:tcPr>
          <w:p w14:paraId="05FC06A1" w14:textId="7995B52A" w:rsidR="00421F0F" w:rsidRPr="00CC0BA1" w:rsidRDefault="00421F0F" w:rsidP="00421F0F">
            <w:pPr>
              <w:rPr>
                <w:rFonts w:ascii="Calibri" w:hAnsi="Calibri" w:cs="Calibri"/>
                <w:b/>
              </w:rPr>
            </w:pPr>
            <w:r w:rsidRPr="00CC0BA1">
              <w:rPr>
                <w:rFonts w:ascii="Calibri" w:hAnsi="Calibri" w:cs="Calibri"/>
                <w:b/>
              </w:rPr>
              <w:t>2</w:t>
            </w:r>
          </w:p>
        </w:tc>
        <w:tc>
          <w:tcPr>
            <w:tcW w:w="185" w:type="pct"/>
            <w:tcBorders>
              <w:top w:val="single" w:sz="4" w:space="0" w:color="auto"/>
            </w:tcBorders>
            <w:shd w:val="clear" w:color="auto" w:fill="FFFFFF" w:themeFill="background1"/>
          </w:tcPr>
          <w:p w14:paraId="3096F71A" w14:textId="7F541513" w:rsidR="00421F0F" w:rsidRPr="00CC0BA1" w:rsidRDefault="00421F0F" w:rsidP="00421F0F">
            <w:pPr>
              <w:rPr>
                <w:rFonts w:ascii="Calibri" w:hAnsi="Calibri" w:cs="Calibri"/>
                <w:b/>
              </w:rPr>
            </w:pPr>
            <w:r w:rsidRPr="00CC0BA1">
              <w:rPr>
                <w:rFonts w:ascii="Calibri" w:hAnsi="Calibri" w:cs="Calibri"/>
                <w:b/>
              </w:rPr>
              <w:t>8</w:t>
            </w:r>
          </w:p>
        </w:tc>
        <w:tc>
          <w:tcPr>
            <w:tcW w:w="970" w:type="pct"/>
            <w:tcBorders>
              <w:top w:val="single" w:sz="4" w:space="0" w:color="auto"/>
            </w:tcBorders>
            <w:shd w:val="clear" w:color="auto" w:fill="FFFFFF" w:themeFill="background1"/>
          </w:tcPr>
          <w:p w14:paraId="48A45DB8" w14:textId="77777777" w:rsidR="00421F0F" w:rsidRPr="00CC0BA1" w:rsidRDefault="00421F0F" w:rsidP="00421F0F">
            <w:pPr>
              <w:rPr>
                <w:rFonts w:ascii="Calibri" w:hAnsi="Calibri" w:cs="Calibri"/>
                <w:bCs/>
              </w:rPr>
            </w:pPr>
            <w:r w:rsidRPr="00CC0BA1">
              <w:rPr>
                <w:rFonts w:ascii="Calibri" w:hAnsi="Calibri" w:cs="Calibri"/>
                <w:bCs/>
              </w:rPr>
              <w:t>In the event of an allergic reaction, see below.</w:t>
            </w:r>
          </w:p>
          <w:p w14:paraId="4096A996" w14:textId="77777777" w:rsidR="00421F0F" w:rsidRPr="00CC0BA1" w:rsidRDefault="00421F0F" w:rsidP="00421F0F">
            <w:pPr>
              <w:rPr>
                <w:rFonts w:ascii="Calibri" w:hAnsi="Calibri" w:cs="Calibri"/>
                <w:bCs/>
              </w:rPr>
            </w:pPr>
          </w:p>
          <w:p w14:paraId="2D1C0EE9" w14:textId="0FE643F9" w:rsidR="00421F0F" w:rsidRPr="00CC0BA1" w:rsidRDefault="00421F0F" w:rsidP="00421F0F">
            <w:pPr>
              <w:rPr>
                <w:rFonts w:ascii="Calibri" w:hAnsi="Calibri" w:cs="Calibri"/>
                <w:bCs/>
              </w:rPr>
            </w:pPr>
            <w:r w:rsidRPr="00CC0BA1">
              <w:rPr>
                <w:rFonts w:ascii="Calibri" w:hAnsi="Calibri" w:cs="Calibri"/>
                <w:bCs/>
              </w:rPr>
              <w:t>To reduce the likelihood of stings, extensive protective clothing must be worn at all times beyond the gate of the apiary.</w:t>
            </w:r>
          </w:p>
          <w:p w14:paraId="23033A58" w14:textId="77777777" w:rsidR="00421F0F" w:rsidRPr="00CC0BA1" w:rsidRDefault="00421F0F" w:rsidP="00421F0F">
            <w:pPr>
              <w:rPr>
                <w:rFonts w:ascii="Calibri" w:hAnsi="Calibri" w:cs="Calibri"/>
                <w:bCs/>
              </w:rPr>
            </w:pPr>
          </w:p>
          <w:p w14:paraId="63BE5596" w14:textId="77777777" w:rsidR="00421F0F" w:rsidRPr="00CC0BA1" w:rsidRDefault="00421F0F" w:rsidP="00421F0F">
            <w:pPr>
              <w:rPr>
                <w:rFonts w:ascii="Calibri" w:hAnsi="Calibri" w:cs="Calibri"/>
                <w:bCs/>
              </w:rPr>
            </w:pPr>
            <w:r w:rsidRPr="00CC0BA1">
              <w:rPr>
                <w:rFonts w:ascii="Calibri" w:hAnsi="Calibri" w:cs="Calibri"/>
                <w:bCs/>
              </w:rPr>
              <w:t>Members will check that each other’s suits are done up properly before entering the hive and must check each other for remaining bees before the suits are taken off.</w:t>
            </w:r>
          </w:p>
          <w:p w14:paraId="77679ABA" w14:textId="77777777" w:rsidR="00421F0F" w:rsidRPr="00CC0BA1" w:rsidRDefault="00421F0F" w:rsidP="00421F0F">
            <w:pPr>
              <w:rPr>
                <w:rFonts w:ascii="Calibri" w:hAnsi="Calibri" w:cs="Calibri"/>
                <w:bCs/>
              </w:rPr>
            </w:pPr>
          </w:p>
          <w:p w14:paraId="093E5CB6" w14:textId="77777777" w:rsidR="00421F0F" w:rsidRPr="00CC0BA1" w:rsidRDefault="00421F0F" w:rsidP="00421F0F">
            <w:pPr>
              <w:rPr>
                <w:rFonts w:ascii="Calibri" w:hAnsi="Calibri" w:cs="Calibri"/>
                <w:bCs/>
              </w:rPr>
            </w:pPr>
            <w:r w:rsidRPr="00CC0BA1">
              <w:rPr>
                <w:rFonts w:ascii="Calibri" w:hAnsi="Calibri" w:cs="Calibri"/>
                <w:bCs/>
              </w:rPr>
              <w:t>Stingers will be removed as quickly as possible to minimise the amount of venom injected. This can be done with a hive tool, and members will be taught to do this before entering the apiary.</w:t>
            </w:r>
          </w:p>
          <w:p w14:paraId="286FC502" w14:textId="77777777" w:rsidR="00421F0F" w:rsidRPr="00CC0BA1" w:rsidRDefault="00421F0F" w:rsidP="00421F0F">
            <w:pPr>
              <w:rPr>
                <w:rFonts w:ascii="Calibri" w:hAnsi="Calibri" w:cs="Calibri"/>
                <w:bCs/>
              </w:rPr>
            </w:pPr>
          </w:p>
          <w:p w14:paraId="27D7A988" w14:textId="77777777" w:rsidR="00421F0F" w:rsidRPr="00CC0BA1" w:rsidRDefault="00421F0F" w:rsidP="00421F0F">
            <w:pPr>
              <w:rPr>
                <w:rFonts w:ascii="Calibri" w:hAnsi="Calibri" w:cs="Calibri"/>
                <w:bCs/>
              </w:rPr>
            </w:pPr>
            <w:r w:rsidRPr="00CC0BA1">
              <w:rPr>
                <w:rFonts w:ascii="Calibri" w:hAnsi="Calibri" w:cs="Calibri"/>
                <w:bCs/>
              </w:rPr>
              <w:t>Hives will be handled delicately and smokers will be used to help keep bees docile.</w:t>
            </w:r>
          </w:p>
          <w:p w14:paraId="178F905D" w14:textId="77777777" w:rsidR="00421F0F" w:rsidRPr="00CC0BA1" w:rsidRDefault="00421F0F" w:rsidP="00421F0F">
            <w:pPr>
              <w:rPr>
                <w:rFonts w:ascii="Calibri" w:hAnsi="Calibri" w:cs="Calibri"/>
                <w:bCs/>
              </w:rPr>
            </w:pPr>
          </w:p>
          <w:p w14:paraId="2A926528" w14:textId="0213C0B1" w:rsidR="00421F0F" w:rsidRPr="00CC0BA1" w:rsidRDefault="00421F0F" w:rsidP="00421F0F">
            <w:pPr>
              <w:rPr>
                <w:rFonts w:ascii="Calibri" w:hAnsi="Calibri" w:cs="Calibri"/>
                <w:bCs/>
              </w:rPr>
            </w:pPr>
            <w:r w:rsidRPr="00CC0BA1">
              <w:rPr>
                <w:rFonts w:ascii="Calibri" w:hAnsi="Calibri" w:cs="Calibri"/>
                <w:bCs/>
              </w:rPr>
              <w:t>If bees are especially aggressive, seek expert help (e.g. requeening).</w:t>
            </w:r>
          </w:p>
        </w:tc>
        <w:tc>
          <w:tcPr>
            <w:tcW w:w="174" w:type="pct"/>
            <w:tcBorders>
              <w:top w:val="single" w:sz="4" w:space="0" w:color="auto"/>
            </w:tcBorders>
            <w:shd w:val="clear" w:color="auto" w:fill="FFFFFF" w:themeFill="background1"/>
          </w:tcPr>
          <w:p w14:paraId="4D3F78A9" w14:textId="38775E2D" w:rsidR="00421F0F" w:rsidRPr="00CC0BA1" w:rsidRDefault="00421F0F" w:rsidP="00421F0F">
            <w:pPr>
              <w:rPr>
                <w:rFonts w:ascii="Calibri" w:hAnsi="Calibri" w:cs="Calibri"/>
                <w:b/>
              </w:rPr>
            </w:pPr>
            <w:r w:rsidRPr="00CC0BA1">
              <w:rPr>
                <w:rFonts w:ascii="Calibri" w:hAnsi="Calibri" w:cs="Calibri"/>
                <w:b/>
              </w:rPr>
              <w:t>1</w:t>
            </w:r>
          </w:p>
        </w:tc>
        <w:tc>
          <w:tcPr>
            <w:tcW w:w="174" w:type="pct"/>
            <w:tcBorders>
              <w:top w:val="single" w:sz="4" w:space="0" w:color="auto"/>
            </w:tcBorders>
            <w:shd w:val="clear" w:color="auto" w:fill="FFFFFF" w:themeFill="background1"/>
          </w:tcPr>
          <w:p w14:paraId="1704D007" w14:textId="5664B6B1" w:rsidR="00421F0F" w:rsidRPr="00CC0BA1" w:rsidRDefault="00421F0F" w:rsidP="00421F0F">
            <w:pPr>
              <w:rPr>
                <w:rFonts w:ascii="Calibri" w:hAnsi="Calibri" w:cs="Calibri"/>
                <w:b/>
              </w:rPr>
            </w:pPr>
            <w:r w:rsidRPr="00CC0BA1">
              <w:rPr>
                <w:rFonts w:ascii="Calibri" w:hAnsi="Calibri" w:cs="Calibri"/>
                <w:b/>
              </w:rPr>
              <w:t>2</w:t>
            </w:r>
          </w:p>
        </w:tc>
        <w:tc>
          <w:tcPr>
            <w:tcW w:w="190" w:type="pct"/>
            <w:tcBorders>
              <w:top w:val="single" w:sz="4" w:space="0" w:color="auto"/>
            </w:tcBorders>
            <w:shd w:val="clear" w:color="auto" w:fill="FFFFFF" w:themeFill="background1"/>
          </w:tcPr>
          <w:p w14:paraId="2EAD4DD9" w14:textId="70C1960A" w:rsidR="00421F0F" w:rsidRPr="00CC0BA1" w:rsidRDefault="00421F0F" w:rsidP="00421F0F">
            <w:pPr>
              <w:rPr>
                <w:rFonts w:ascii="Calibri" w:hAnsi="Calibri" w:cs="Calibri"/>
                <w:b/>
              </w:rPr>
            </w:pPr>
            <w:r w:rsidRPr="00CC0BA1">
              <w:rPr>
                <w:rFonts w:ascii="Calibri" w:hAnsi="Calibri" w:cs="Calibri"/>
                <w:b/>
              </w:rPr>
              <w:t>2</w:t>
            </w:r>
          </w:p>
        </w:tc>
        <w:tc>
          <w:tcPr>
            <w:tcW w:w="933" w:type="pct"/>
            <w:tcBorders>
              <w:top w:val="single" w:sz="4" w:space="0" w:color="auto"/>
            </w:tcBorders>
            <w:shd w:val="clear" w:color="auto" w:fill="FFFFFF" w:themeFill="background1"/>
          </w:tcPr>
          <w:p w14:paraId="054D8CC4" w14:textId="77777777" w:rsidR="00421F0F" w:rsidRPr="00CC0BA1" w:rsidRDefault="00421F0F" w:rsidP="00421F0F">
            <w:pPr>
              <w:rPr>
                <w:rFonts w:ascii="Calibri" w:hAnsi="Calibri" w:cs="Calibri"/>
              </w:rPr>
            </w:pPr>
            <w:r w:rsidRPr="00CC0BA1">
              <w:rPr>
                <w:rFonts w:ascii="Calibri" w:hAnsi="Calibri" w:cs="Calibri"/>
              </w:rPr>
              <w:t xml:space="preserve">If a severe reaction occurs, the emergency services will be contacted by dialling 999, where the relevant member will be taken to hospital with the assistance of a committee member (if allowed). Security will also be notified, using the number on the back of a student ID card or on the </w:t>
            </w:r>
            <w:proofErr w:type="spellStart"/>
            <w:r w:rsidRPr="00CC0BA1">
              <w:rPr>
                <w:rFonts w:ascii="Calibri" w:hAnsi="Calibri" w:cs="Calibri"/>
              </w:rPr>
              <w:t>MySouthampton</w:t>
            </w:r>
            <w:proofErr w:type="spellEnd"/>
            <w:r w:rsidRPr="00CC0BA1">
              <w:rPr>
                <w:rFonts w:ascii="Calibri" w:hAnsi="Calibri" w:cs="Calibri"/>
              </w:rPr>
              <w:t xml:space="preserve"> app, so the emergency services can be directed quickly to where they are needed.</w:t>
            </w:r>
          </w:p>
          <w:p w14:paraId="16A3A796" w14:textId="77777777" w:rsidR="00421F0F" w:rsidRPr="00CC0BA1" w:rsidRDefault="00421F0F" w:rsidP="00421F0F">
            <w:pPr>
              <w:rPr>
                <w:rFonts w:ascii="Calibri" w:hAnsi="Calibri" w:cs="Calibri"/>
              </w:rPr>
            </w:pPr>
          </w:p>
          <w:p w14:paraId="4990453D" w14:textId="79A5D78F" w:rsidR="00421F0F" w:rsidRPr="00CC0BA1" w:rsidRDefault="00421F0F" w:rsidP="00421F0F">
            <w:pPr>
              <w:rPr>
                <w:rFonts w:ascii="Calibri" w:hAnsi="Calibri" w:cs="Calibri"/>
              </w:rPr>
            </w:pPr>
            <w:r w:rsidRPr="00CC0BA1">
              <w:rPr>
                <w:rFonts w:ascii="Calibri" w:hAnsi="Calibri" w:cs="Calibri"/>
              </w:rPr>
              <w:t>Following this, the VP Activities will be contacted and made aware of the incident. They will be contacted to arrange a meeting to discuss the event, and to plan ways to prevent this from happening in the future.</w:t>
            </w:r>
          </w:p>
        </w:tc>
      </w:tr>
      <w:tr w:rsidR="00DD54D0" w14:paraId="3C5F044F" w14:textId="77777777" w:rsidTr="00DD54D0">
        <w:trPr>
          <w:cantSplit/>
          <w:trHeight w:val="1296"/>
        </w:trPr>
        <w:tc>
          <w:tcPr>
            <w:tcW w:w="547" w:type="pct"/>
            <w:shd w:val="clear" w:color="auto" w:fill="FFFFFF" w:themeFill="background1"/>
          </w:tcPr>
          <w:p w14:paraId="3C5F0444" w14:textId="64558588" w:rsidR="00421F0F" w:rsidRPr="00CC0BA1" w:rsidRDefault="00421F0F" w:rsidP="00421F0F">
            <w:pPr>
              <w:rPr>
                <w:rFonts w:ascii="Calibri" w:hAnsi="Calibri" w:cs="Calibri"/>
              </w:rPr>
            </w:pPr>
            <w:r w:rsidRPr="00CC0BA1">
              <w:rPr>
                <w:rFonts w:ascii="Calibri" w:hAnsi="Calibri" w:cs="Calibri"/>
              </w:rPr>
              <w:t>Bee Sting</w:t>
            </w:r>
          </w:p>
        </w:tc>
        <w:tc>
          <w:tcPr>
            <w:tcW w:w="867" w:type="pct"/>
            <w:shd w:val="clear" w:color="auto" w:fill="FFFFFF" w:themeFill="background1"/>
          </w:tcPr>
          <w:p w14:paraId="3C5F0445" w14:textId="34DE184B" w:rsidR="00421F0F" w:rsidRPr="00CC0BA1" w:rsidRDefault="00421F0F" w:rsidP="00421F0F">
            <w:pPr>
              <w:rPr>
                <w:rFonts w:ascii="Calibri" w:hAnsi="Calibri" w:cs="Calibri"/>
              </w:rPr>
            </w:pPr>
            <w:r w:rsidRPr="00CC0BA1">
              <w:rPr>
                <w:rFonts w:ascii="Calibri" w:hAnsi="Calibri" w:cs="Calibri"/>
              </w:rPr>
              <w:t>Allergic Reaction</w:t>
            </w:r>
          </w:p>
        </w:tc>
        <w:tc>
          <w:tcPr>
            <w:tcW w:w="612" w:type="pct"/>
            <w:shd w:val="clear" w:color="auto" w:fill="FFFFFF" w:themeFill="background1"/>
          </w:tcPr>
          <w:p w14:paraId="3C5F0446" w14:textId="04D88A89"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shd w:val="clear" w:color="auto" w:fill="FFFFFF" w:themeFill="background1"/>
          </w:tcPr>
          <w:p w14:paraId="3C5F0447" w14:textId="024768B7"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3C5F0448" w14:textId="0888D7C7" w:rsidR="00421F0F" w:rsidRPr="00CC0BA1" w:rsidRDefault="00421F0F" w:rsidP="00421F0F">
            <w:pPr>
              <w:rPr>
                <w:rFonts w:ascii="Calibri" w:hAnsi="Calibri" w:cs="Calibri"/>
                <w:b/>
              </w:rPr>
            </w:pPr>
            <w:r w:rsidRPr="00CC0BA1">
              <w:rPr>
                <w:rFonts w:ascii="Calibri" w:hAnsi="Calibri" w:cs="Calibri"/>
                <w:b/>
              </w:rPr>
              <w:t>4</w:t>
            </w:r>
          </w:p>
        </w:tc>
        <w:tc>
          <w:tcPr>
            <w:tcW w:w="185" w:type="pct"/>
            <w:shd w:val="clear" w:color="auto" w:fill="FFFFFF" w:themeFill="background1"/>
          </w:tcPr>
          <w:p w14:paraId="3C5F0449" w14:textId="04CA8F9E" w:rsidR="00421F0F" w:rsidRPr="00CC0BA1" w:rsidRDefault="00421F0F" w:rsidP="00421F0F">
            <w:pPr>
              <w:rPr>
                <w:rFonts w:ascii="Calibri" w:hAnsi="Calibri" w:cs="Calibri"/>
                <w:b/>
              </w:rPr>
            </w:pPr>
            <w:r w:rsidRPr="00CC0BA1">
              <w:rPr>
                <w:rFonts w:ascii="Calibri" w:hAnsi="Calibri" w:cs="Calibri"/>
                <w:b/>
              </w:rPr>
              <w:t>8</w:t>
            </w:r>
          </w:p>
        </w:tc>
        <w:tc>
          <w:tcPr>
            <w:tcW w:w="970" w:type="pct"/>
            <w:shd w:val="clear" w:color="auto" w:fill="FFFFFF" w:themeFill="background1"/>
          </w:tcPr>
          <w:p w14:paraId="3F44D5C8" w14:textId="432F9476" w:rsidR="00421F0F" w:rsidRPr="00CC0BA1" w:rsidRDefault="00421F0F" w:rsidP="00421F0F">
            <w:pPr>
              <w:rPr>
                <w:rFonts w:ascii="Calibri" w:hAnsi="Calibri" w:cs="Calibri"/>
              </w:rPr>
            </w:pPr>
            <w:r w:rsidRPr="00CC0BA1">
              <w:rPr>
                <w:rFonts w:ascii="Calibri" w:hAnsi="Calibri" w:cs="Calibri"/>
              </w:rPr>
              <w:t xml:space="preserve">It is the responsibility of the individual to take suitable care and carry any medications for any known conditions. Members will not be allowed in the apiary if they have a known allergy to bee stings and do not have the relevant medication (i.e. An </w:t>
            </w:r>
            <w:proofErr w:type="spellStart"/>
            <w:r w:rsidRPr="00CC0BA1">
              <w:rPr>
                <w:rFonts w:ascii="Calibri" w:hAnsi="Calibri" w:cs="Calibri"/>
              </w:rPr>
              <w:t>epipen</w:t>
            </w:r>
            <w:proofErr w:type="spellEnd"/>
            <w:r w:rsidRPr="00CC0BA1">
              <w:rPr>
                <w:rFonts w:ascii="Calibri" w:hAnsi="Calibri" w:cs="Calibri"/>
              </w:rPr>
              <w:t>) as well as someone else who knows how to use it.</w:t>
            </w:r>
          </w:p>
          <w:p w14:paraId="4ECA336B" w14:textId="77777777" w:rsidR="00421F0F" w:rsidRPr="00CC0BA1" w:rsidRDefault="00421F0F" w:rsidP="00421F0F">
            <w:pPr>
              <w:rPr>
                <w:rFonts w:ascii="Calibri" w:hAnsi="Calibri" w:cs="Calibri"/>
              </w:rPr>
            </w:pPr>
          </w:p>
          <w:p w14:paraId="6B960777" w14:textId="77777777" w:rsidR="00421F0F" w:rsidRPr="00CC0BA1" w:rsidRDefault="00421F0F" w:rsidP="00421F0F">
            <w:pPr>
              <w:rPr>
                <w:rFonts w:ascii="Calibri" w:hAnsi="Calibri" w:cs="Calibri"/>
              </w:rPr>
            </w:pPr>
            <w:r w:rsidRPr="00CC0BA1">
              <w:rPr>
                <w:rFonts w:ascii="Calibri" w:hAnsi="Calibri" w:cs="Calibri"/>
              </w:rPr>
              <w:t>Members will have access to a mobile phone to contact the emergency services in the event of an allergic reaction.</w:t>
            </w:r>
          </w:p>
          <w:p w14:paraId="7B27F3A0" w14:textId="77777777" w:rsidR="00421F0F" w:rsidRPr="00CC0BA1" w:rsidRDefault="00421F0F" w:rsidP="00421F0F">
            <w:pPr>
              <w:rPr>
                <w:rFonts w:ascii="Calibri" w:hAnsi="Calibri" w:cs="Calibri"/>
              </w:rPr>
            </w:pPr>
          </w:p>
          <w:p w14:paraId="6EC4C2F0" w14:textId="72CEFECF" w:rsidR="00421F0F" w:rsidRPr="00CC0BA1" w:rsidRDefault="00421F0F" w:rsidP="00421F0F">
            <w:pPr>
              <w:rPr>
                <w:rFonts w:ascii="Calibri" w:hAnsi="Calibri" w:cs="Calibri"/>
              </w:rPr>
            </w:pPr>
            <w:r w:rsidRPr="00CC0BA1">
              <w:rPr>
                <w:rFonts w:ascii="Calibri" w:hAnsi="Calibri" w:cs="Calibri"/>
              </w:rPr>
              <w:t>Visits to the apiary will always be in at least pairs, and one of those persons must be an experienced beekeeper (i.e. Someone deemed experienced by the committee). If someone is taken ill, the other person will help them to a safe distance away from the apiary and call for the appropriate help.</w:t>
            </w:r>
          </w:p>
          <w:p w14:paraId="78E996EC" w14:textId="77777777" w:rsidR="00421F0F" w:rsidRPr="00CC0BA1" w:rsidRDefault="00421F0F" w:rsidP="00421F0F">
            <w:pPr>
              <w:rPr>
                <w:rFonts w:ascii="Calibri" w:hAnsi="Calibri" w:cs="Calibri"/>
              </w:rPr>
            </w:pPr>
          </w:p>
          <w:p w14:paraId="772572F6" w14:textId="2C0CDA06" w:rsidR="00421F0F" w:rsidRPr="00CC0BA1" w:rsidRDefault="00421F0F" w:rsidP="00421F0F">
            <w:pPr>
              <w:rPr>
                <w:rFonts w:ascii="Calibri" w:hAnsi="Calibri" w:cs="Calibri"/>
              </w:rPr>
            </w:pPr>
            <w:r w:rsidRPr="00CC0BA1">
              <w:rPr>
                <w:rFonts w:ascii="Calibri" w:hAnsi="Calibri" w:cs="Calibri"/>
                <w:bCs/>
              </w:rPr>
              <w:t>Hives will be handled delicately and smokers will be used to help keep bees docile. If bees are especially aggressive, seek expert help (e.g. requeening).</w:t>
            </w:r>
          </w:p>
          <w:p w14:paraId="3C5F044A" w14:textId="464AE3BD" w:rsidR="00421F0F" w:rsidRPr="00CC0BA1" w:rsidRDefault="00421F0F" w:rsidP="00421F0F">
            <w:pPr>
              <w:rPr>
                <w:rFonts w:ascii="Calibri" w:hAnsi="Calibri" w:cs="Calibri"/>
              </w:rPr>
            </w:pPr>
          </w:p>
        </w:tc>
        <w:tc>
          <w:tcPr>
            <w:tcW w:w="174" w:type="pct"/>
            <w:shd w:val="clear" w:color="auto" w:fill="FFFFFF" w:themeFill="background1"/>
          </w:tcPr>
          <w:p w14:paraId="3C5F044B" w14:textId="246E48D5"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3C5F044C" w14:textId="35ECD3F8" w:rsidR="00421F0F" w:rsidRPr="00CC0BA1" w:rsidRDefault="00421F0F" w:rsidP="00421F0F">
            <w:pPr>
              <w:rPr>
                <w:rFonts w:ascii="Calibri" w:hAnsi="Calibri" w:cs="Calibri"/>
                <w:b/>
              </w:rPr>
            </w:pPr>
            <w:r w:rsidRPr="00CC0BA1">
              <w:rPr>
                <w:rFonts w:ascii="Calibri" w:hAnsi="Calibri" w:cs="Calibri"/>
                <w:b/>
              </w:rPr>
              <w:t>4</w:t>
            </w:r>
          </w:p>
        </w:tc>
        <w:tc>
          <w:tcPr>
            <w:tcW w:w="190" w:type="pct"/>
            <w:shd w:val="clear" w:color="auto" w:fill="FFFFFF" w:themeFill="background1"/>
          </w:tcPr>
          <w:p w14:paraId="3C5F044D" w14:textId="598C9A99" w:rsidR="00421F0F" w:rsidRPr="00CC0BA1" w:rsidRDefault="00421F0F" w:rsidP="00421F0F">
            <w:pPr>
              <w:rPr>
                <w:rFonts w:ascii="Calibri" w:hAnsi="Calibri" w:cs="Calibri"/>
                <w:b/>
              </w:rPr>
            </w:pPr>
            <w:r w:rsidRPr="00CC0BA1">
              <w:rPr>
                <w:rFonts w:ascii="Calibri" w:hAnsi="Calibri" w:cs="Calibri"/>
                <w:b/>
              </w:rPr>
              <w:t>4</w:t>
            </w:r>
          </w:p>
        </w:tc>
        <w:tc>
          <w:tcPr>
            <w:tcW w:w="933" w:type="pct"/>
            <w:shd w:val="clear" w:color="auto" w:fill="FFFFFF" w:themeFill="background1"/>
          </w:tcPr>
          <w:p w14:paraId="3C5F044E" w14:textId="77777777" w:rsidR="00421F0F" w:rsidRPr="00CC0BA1" w:rsidRDefault="00421F0F" w:rsidP="00421F0F">
            <w:pPr>
              <w:rPr>
                <w:rFonts w:ascii="Calibri" w:hAnsi="Calibri" w:cs="Calibri"/>
              </w:rPr>
            </w:pPr>
          </w:p>
        </w:tc>
      </w:tr>
      <w:tr w:rsidR="00DD54D0" w14:paraId="3C5F045B" w14:textId="77777777" w:rsidTr="00DD54D0">
        <w:trPr>
          <w:cantSplit/>
          <w:trHeight w:val="1296"/>
        </w:trPr>
        <w:tc>
          <w:tcPr>
            <w:tcW w:w="547" w:type="pct"/>
            <w:shd w:val="clear" w:color="auto" w:fill="FFFFFF" w:themeFill="background1"/>
          </w:tcPr>
          <w:p w14:paraId="3C5F0450" w14:textId="13465F2D" w:rsidR="00421F0F" w:rsidRDefault="00421F0F" w:rsidP="00421F0F">
            <w:r>
              <w:t>Swarms</w:t>
            </w:r>
          </w:p>
        </w:tc>
        <w:tc>
          <w:tcPr>
            <w:tcW w:w="867" w:type="pct"/>
            <w:shd w:val="clear" w:color="auto" w:fill="FFFFFF" w:themeFill="background1"/>
          </w:tcPr>
          <w:p w14:paraId="3C5F0451" w14:textId="434181A1" w:rsidR="00421F0F" w:rsidRDefault="00421F0F" w:rsidP="00421F0F">
            <w:r>
              <w:t>Could be stung if approached, although swarms are generally docile.</w:t>
            </w:r>
          </w:p>
        </w:tc>
        <w:tc>
          <w:tcPr>
            <w:tcW w:w="612" w:type="pct"/>
            <w:shd w:val="clear" w:color="auto" w:fill="FFFFFF" w:themeFill="background1"/>
          </w:tcPr>
          <w:p w14:paraId="7445E013" w14:textId="77777777" w:rsidR="00421F0F" w:rsidRPr="009D1D42" w:rsidRDefault="00421F0F" w:rsidP="00421F0F">
            <w:r w:rsidRPr="009D1D42">
              <w:t>Everyone within a swarm-able distance, in particular</w:t>
            </w:r>
          </w:p>
          <w:p w14:paraId="3C5F0452" w14:textId="37B23E80" w:rsidR="00421F0F" w:rsidRDefault="00421F0F" w:rsidP="00421F0F">
            <w:r w:rsidRPr="009D1D42">
              <w:t>spectators behave recklessly.</w:t>
            </w:r>
          </w:p>
        </w:tc>
        <w:tc>
          <w:tcPr>
            <w:tcW w:w="174" w:type="pct"/>
            <w:shd w:val="clear" w:color="auto" w:fill="FFFFFF" w:themeFill="background1"/>
          </w:tcPr>
          <w:p w14:paraId="3C5F0453" w14:textId="5FB78296" w:rsidR="00421F0F" w:rsidRPr="00957A37" w:rsidRDefault="00421F0F" w:rsidP="00421F0F">
            <w:pPr>
              <w:rPr>
                <w:rFonts w:ascii="Lucida Sans" w:hAnsi="Lucida Sans"/>
                <w:b/>
              </w:rPr>
            </w:pPr>
            <w:r>
              <w:rPr>
                <w:rFonts w:ascii="Lucida Sans" w:hAnsi="Lucida Sans"/>
                <w:b/>
              </w:rPr>
              <w:t>2</w:t>
            </w:r>
          </w:p>
        </w:tc>
        <w:tc>
          <w:tcPr>
            <w:tcW w:w="174" w:type="pct"/>
            <w:shd w:val="clear" w:color="auto" w:fill="FFFFFF" w:themeFill="background1"/>
          </w:tcPr>
          <w:p w14:paraId="3C5F0454" w14:textId="1E19A543" w:rsidR="00421F0F" w:rsidRPr="00957A37" w:rsidRDefault="00421F0F" w:rsidP="00421F0F">
            <w:pPr>
              <w:rPr>
                <w:rFonts w:ascii="Lucida Sans" w:hAnsi="Lucida Sans"/>
                <w:b/>
              </w:rPr>
            </w:pPr>
            <w:r>
              <w:rPr>
                <w:rFonts w:ascii="Lucida Sans" w:hAnsi="Lucida Sans"/>
                <w:b/>
              </w:rPr>
              <w:t>1</w:t>
            </w:r>
          </w:p>
        </w:tc>
        <w:tc>
          <w:tcPr>
            <w:tcW w:w="185" w:type="pct"/>
            <w:shd w:val="clear" w:color="auto" w:fill="FFFFFF" w:themeFill="background1"/>
          </w:tcPr>
          <w:p w14:paraId="3C5F0455" w14:textId="2126494F" w:rsidR="00421F0F" w:rsidRPr="00957A37" w:rsidRDefault="00421F0F" w:rsidP="00421F0F">
            <w:pPr>
              <w:rPr>
                <w:rFonts w:ascii="Lucida Sans" w:hAnsi="Lucida Sans"/>
                <w:b/>
              </w:rPr>
            </w:pPr>
            <w:r>
              <w:rPr>
                <w:rFonts w:ascii="Lucida Sans" w:hAnsi="Lucida Sans"/>
                <w:b/>
              </w:rPr>
              <w:t>2</w:t>
            </w:r>
          </w:p>
        </w:tc>
        <w:tc>
          <w:tcPr>
            <w:tcW w:w="970" w:type="pct"/>
            <w:shd w:val="clear" w:color="auto" w:fill="FFFFFF" w:themeFill="background1"/>
          </w:tcPr>
          <w:p w14:paraId="66DC8FB2" w14:textId="77777777" w:rsidR="00421F0F" w:rsidRPr="00E04177" w:rsidRDefault="00421F0F" w:rsidP="00421F0F">
            <w:pPr>
              <w:rPr>
                <w:rFonts w:ascii="Calibri" w:hAnsi="Calibri" w:cs="Calibri"/>
                <w:bCs/>
              </w:rPr>
            </w:pPr>
            <w:r w:rsidRPr="00E04177">
              <w:rPr>
                <w:rFonts w:ascii="Calibri" w:hAnsi="Calibri" w:cs="Calibri"/>
                <w:bCs/>
              </w:rPr>
              <w:t>Prevent swarming by providing sufficient room for bees to inhabit and regularly inspections.</w:t>
            </w:r>
          </w:p>
          <w:p w14:paraId="638E2BC8" w14:textId="77777777" w:rsidR="00421F0F" w:rsidRPr="00E04177" w:rsidRDefault="00421F0F" w:rsidP="00421F0F">
            <w:pPr>
              <w:rPr>
                <w:rFonts w:ascii="Calibri" w:hAnsi="Calibri" w:cs="Calibri"/>
                <w:b/>
              </w:rPr>
            </w:pPr>
          </w:p>
          <w:p w14:paraId="3C5F0456" w14:textId="055EFE38" w:rsidR="00421F0F" w:rsidRPr="009D1D42" w:rsidRDefault="00421F0F" w:rsidP="00421F0F">
            <w:pPr>
              <w:rPr>
                <w:rFonts w:ascii="Lucida Sans" w:hAnsi="Lucida Sans"/>
                <w:bCs/>
              </w:rPr>
            </w:pPr>
            <w:r w:rsidRPr="00E04177">
              <w:rPr>
                <w:rFonts w:ascii="Calibri" w:hAnsi="Calibri" w:cs="Calibri"/>
                <w:bCs/>
              </w:rPr>
              <w:t>Sign up to Hampshire Beekeeping Association to be notified of any swarms in the area that we can help with</w:t>
            </w:r>
          </w:p>
        </w:tc>
        <w:tc>
          <w:tcPr>
            <w:tcW w:w="174" w:type="pct"/>
            <w:shd w:val="clear" w:color="auto" w:fill="FFFFFF" w:themeFill="background1"/>
          </w:tcPr>
          <w:p w14:paraId="3C5F0457" w14:textId="284B5BF3" w:rsidR="00421F0F" w:rsidRPr="00957A37" w:rsidRDefault="00421F0F" w:rsidP="00421F0F">
            <w:pPr>
              <w:rPr>
                <w:rFonts w:ascii="Lucida Sans" w:hAnsi="Lucida Sans"/>
                <w:b/>
              </w:rPr>
            </w:pPr>
            <w:r>
              <w:rPr>
                <w:rFonts w:ascii="Lucida Sans" w:hAnsi="Lucida Sans"/>
                <w:b/>
              </w:rPr>
              <w:t>1</w:t>
            </w:r>
          </w:p>
        </w:tc>
        <w:tc>
          <w:tcPr>
            <w:tcW w:w="174" w:type="pct"/>
            <w:shd w:val="clear" w:color="auto" w:fill="FFFFFF" w:themeFill="background1"/>
          </w:tcPr>
          <w:p w14:paraId="3C5F0458" w14:textId="6E133631" w:rsidR="00421F0F" w:rsidRPr="00957A37" w:rsidRDefault="00421F0F" w:rsidP="00421F0F">
            <w:pPr>
              <w:rPr>
                <w:rFonts w:ascii="Lucida Sans" w:hAnsi="Lucida Sans"/>
                <w:b/>
              </w:rPr>
            </w:pPr>
            <w:r>
              <w:rPr>
                <w:rFonts w:ascii="Lucida Sans" w:hAnsi="Lucida Sans"/>
                <w:b/>
              </w:rPr>
              <w:t>1</w:t>
            </w:r>
          </w:p>
        </w:tc>
        <w:tc>
          <w:tcPr>
            <w:tcW w:w="190" w:type="pct"/>
            <w:shd w:val="clear" w:color="auto" w:fill="FFFFFF" w:themeFill="background1"/>
          </w:tcPr>
          <w:p w14:paraId="3C5F0459" w14:textId="7212E97D" w:rsidR="00421F0F" w:rsidRPr="00957A37" w:rsidRDefault="00421F0F" w:rsidP="00421F0F">
            <w:pPr>
              <w:rPr>
                <w:rFonts w:ascii="Lucida Sans" w:hAnsi="Lucida Sans"/>
                <w:b/>
              </w:rPr>
            </w:pPr>
            <w:r>
              <w:rPr>
                <w:rFonts w:ascii="Lucida Sans" w:hAnsi="Lucida Sans"/>
                <w:b/>
              </w:rPr>
              <w:t>1</w:t>
            </w:r>
          </w:p>
        </w:tc>
        <w:tc>
          <w:tcPr>
            <w:tcW w:w="933" w:type="pct"/>
            <w:shd w:val="clear" w:color="auto" w:fill="FFFFFF" w:themeFill="background1"/>
          </w:tcPr>
          <w:p w14:paraId="3C5F045A" w14:textId="77777777" w:rsidR="00421F0F" w:rsidRDefault="00421F0F" w:rsidP="00421F0F"/>
        </w:tc>
      </w:tr>
      <w:tr w:rsidR="00DD54D0" w14:paraId="3C5F0467" w14:textId="77777777" w:rsidTr="00DD54D0">
        <w:trPr>
          <w:cantSplit/>
          <w:trHeight w:val="1296"/>
        </w:trPr>
        <w:tc>
          <w:tcPr>
            <w:tcW w:w="547" w:type="pct"/>
            <w:shd w:val="clear" w:color="auto" w:fill="FFFFFF" w:themeFill="background1"/>
          </w:tcPr>
          <w:p w14:paraId="3C5F045C" w14:textId="6A0B04B5" w:rsidR="00421F0F" w:rsidRDefault="00E04177" w:rsidP="00421F0F">
            <w:r>
              <w:t>Slips, trips and falls</w:t>
            </w:r>
          </w:p>
        </w:tc>
        <w:tc>
          <w:tcPr>
            <w:tcW w:w="867" w:type="pct"/>
            <w:shd w:val="clear" w:color="auto" w:fill="FFFFFF" w:themeFill="background1"/>
          </w:tcPr>
          <w:p w14:paraId="3C5F045D" w14:textId="6D7C0A16" w:rsidR="00421F0F" w:rsidRDefault="00E04177" w:rsidP="00421F0F">
            <w:r>
              <w:t xml:space="preserve">Physical Injury </w:t>
            </w:r>
          </w:p>
        </w:tc>
        <w:tc>
          <w:tcPr>
            <w:tcW w:w="612" w:type="pct"/>
            <w:shd w:val="clear" w:color="auto" w:fill="FFFFFF" w:themeFill="background1"/>
          </w:tcPr>
          <w:p w14:paraId="3C5F045E" w14:textId="76245145" w:rsidR="00421F0F" w:rsidRDefault="00421F0F" w:rsidP="00421F0F">
            <w:r>
              <w:t>Any member of the society</w:t>
            </w:r>
          </w:p>
        </w:tc>
        <w:tc>
          <w:tcPr>
            <w:tcW w:w="174" w:type="pct"/>
            <w:shd w:val="clear" w:color="auto" w:fill="FFFFFF" w:themeFill="background1"/>
          </w:tcPr>
          <w:p w14:paraId="3C5F045F" w14:textId="6A4EBEB6" w:rsidR="00421F0F" w:rsidRPr="00957A37" w:rsidRDefault="00421F0F" w:rsidP="00421F0F">
            <w:pPr>
              <w:rPr>
                <w:rFonts w:ascii="Lucida Sans" w:hAnsi="Lucida Sans"/>
                <w:b/>
              </w:rPr>
            </w:pPr>
            <w:r>
              <w:rPr>
                <w:rFonts w:ascii="Lucida Sans" w:hAnsi="Lucida Sans"/>
                <w:b/>
              </w:rPr>
              <w:t>2</w:t>
            </w:r>
          </w:p>
        </w:tc>
        <w:tc>
          <w:tcPr>
            <w:tcW w:w="174" w:type="pct"/>
            <w:shd w:val="clear" w:color="auto" w:fill="FFFFFF" w:themeFill="background1"/>
          </w:tcPr>
          <w:p w14:paraId="3C5F0460" w14:textId="69F74A5E" w:rsidR="00421F0F" w:rsidRPr="00957A37" w:rsidRDefault="00421F0F" w:rsidP="00421F0F">
            <w:pPr>
              <w:rPr>
                <w:rFonts w:ascii="Lucida Sans" w:hAnsi="Lucida Sans"/>
                <w:b/>
              </w:rPr>
            </w:pPr>
            <w:r>
              <w:rPr>
                <w:rFonts w:ascii="Lucida Sans" w:hAnsi="Lucida Sans"/>
                <w:b/>
              </w:rPr>
              <w:t>2</w:t>
            </w:r>
          </w:p>
        </w:tc>
        <w:tc>
          <w:tcPr>
            <w:tcW w:w="185" w:type="pct"/>
            <w:shd w:val="clear" w:color="auto" w:fill="FFFFFF" w:themeFill="background1"/>
          </w:tcPr>
          <w:p w14:paraId="3C5F0461" w14:textId="4EECFAD3" w:rsidR="00421F0F" w:rsidRPr="00957A37" w:rsidRDefault="00421F0F" w:rsidP="00421F0F">
            <w:pPr>
              <w:rPr>
                <w:rFonts w:ascii="Lucida Sans" w:hAnsi="Lucida Sans"/>
                <w:b/>
              </w:rPr>
            </w:pPr>
            <w:r>
              <w:rPr>
                <w:rFonts w:ascii="Lucida Sans" w:hAnsi="Lucida Sans"/>
                <w:b/>
              </w:rPr>
              <w:t>4</w:t>
            </w:r>
          </w:p>
        </w:tc>
        <w:tc>
          <w:tcPr>
            <w:tcW w:w="970" w:type="pct"/>
            <w:shd w:val="clear" w:color="auto" w:fill="FFFFFF" w:themeFill="background1"/>
          </w:tcPr>
          <w:p w14:paraId="661B1D4D" w14:textId="77777777" w:rsidR="00421F0F" w:rsidRPr="00E04177" w:rsidRDefault="00421F0F" w:rsidP="00421F0F">
            <w:pPr>
              <w:rPr>
                <w:rFonts w:ascii="Calibri" w:hAnsi="Calibri" w:cs="Calibri"/>
              </w:rPr>
            </w:pPr>
            <w:r w:rsidRPr="00E04177">
              <w:rPr>
                <w:rFonts w:ascii="Calibri" w:hAnsi="Calibri" w:cs="Calibri"/>
              </w:rPr>
              <w:t>Wellington boots are worn on visiting the apiary rather than laced shoes.</w:t>
            </w:r>
          </w:p>
          <w:p w14:paraId="393FFCEC" w14:textId="77777777" w:rsidR="00421F0F" w:rsidRPr="00E04177" w:rsidRDefault="00421F0F" w:rsidP="00421F0F">
            <w:pPr>
              <w:rPr>
                <w:rFonts w:ascii="Calibri" w:hAnsi="Calibri" w:cs="Calibri"/>
              </w:rPr>
            </w:pPr>
          </w:p>
          <w:p w14:paraId="66D6BD6D" w14:textId="77777777" w:rsidR="00421F0F" w:rsidRPr="00E04177" w:rsidRDefault="00421F0F" w:rsidP="00421F0F">
            <w:pPr>
              <w:rPr>
                <w:rFonts w:ascii="Calibri" w:hAnsi="Calibri" w:cs="Calibri"/>
              </w:rPr>
            </w:pPr>
            <w:r w:rsidRPr="00E04177">
              <w:rPr>
                <w:rFonts w:ascii="Calibri" w:hAnsi="Calibri" w:cs="Calibri"/>
              </w:rPr>
              <w:t>Equipment is not put on the floor to avoid trip hazards</w:t>
            </w:r>
          </w:p>
          <w:p w14:paraId="0ECC793C" w14:textId="77777777" w:rsidR="00421F0F" w:rsidRPr="00E04177" w:rsidRDefault="00421F0F" w:rsidP="00421F0F">
            <w:pPr>
              <w:rPr>
                <w:rFonts w:ascii="Calibri" w:hAnsi="Calibri" w:cs="Calibri"/>
              </w:rPr>
            </w:pPr>
          </w:p>
          <w:p w14:paraId="0785C16E" w14:textId="2653A747" w:rsidR="00421F0F" w:rsidRPr="00E04177" w:rsidRDefault="00421F0F" w:rsidP="00421F0F">
            <w:pPr>
              <w:rPr>
                <w:rFonts w:ascii="Calibri" w:hAnsi="Calibri" w:cs="Calibri"/>
              </w:rPr>
            </w:pPr>
            <w:r w:rsidRPr="00E04177">
              <w:rPr>
                <w:rFonts w:ascii="Calibri" w:hAnsi="Calibri" w:cs="Calibri"/>
              </w:rPr>
              <w:t>Vegetation in apiary is maintained to provide clear pathways.</w:t>
            </w:r>
          </w:p>
          <w:p w14:paraId="3C5F0462" w14:textId="77777777" w:rsidR="00421F0F" w:rsidRPr="009D1D42" w:rsidRDefault="00421F0F" w:rsidP="00421F0F">
            <w:pPr>
              <w:rPr>
                <w:rFonts w:ascii="Lucida Sans" w:hAnsi="Lucida Sans"/>
              </w:rPr>
            </w:pPr>
          </w:p>
        </w:tc>
        <w:tc>
          <w:tcPr>
            <w:tcW w:w="174" w:type="pct"/>
            <w:shd w:val="clear" w:color="auto" w:fill="FFFFFF" w:themeFill="background1"/>
          </w:tcPr>
          <w:p w14:paraId="3C5F0463" w14:textId="724519F1" w:rsidR="00421F0F" w:rsidRPr="00957A37" w:rsidRDefault="00421F0F" w:rsidP="00421F0F">
            <w:pPr>
              <w:rPr>
                <w:rFonts w:ascii="Lucida Sans" w:hAnsi="Lucida Sans"/>
                <w:b/>
              </w:rPr>
            </w:pPr>
            <w:r>
              <w:rPr>
                <w:rFonts w:ascii="Lucida Sans" w:hAnsi="Lucida Sans"/>
                <w:b/>
              </w:rPr>
              <w:t>1</w:t>
            </w:r>
          </w:p>
        </w:tc>
        <w:tc>
          <w:tcPr>
            <w:tcW w:w="174" w:type="pct"/>
            <w:shd w:val="clear" w:color="auto" w:fill="FFFFFF" w:themeFill="background1"/>
          </w:tcPr>
          <w:p w14:paraId="3C5F0464" w14:textId="600139DF" w:rsidR="00421F0F" w:rsidRPr="00957A37" w:rsidRDefault="00421F0F" w:rsidP="00421F0F">
            <w:pPr>
              <w:rPr>
                <w:rFonts w:ascii="Lucida Sans" w:hAnsi="Lucida Sans"/>
                <w:b/>
              </w:rPr>
            </w:pPr>
            <w:r>
              <w:rPr>
                <w:rFonts w:ascii="Lucida Sans" w:hAnsi="Lucida Sans"/>
                <w:b/>
              </w:rPr>
              <w:t>2</w:t>
            </w:r>
          </w:p>
        </w:tc>
        <w:tc>
          <w:tcPr>
            <w:tcW w:w="190" w:type="pct"/>
            <w:shd w:val="clear" w:color="auto" w:fill="FFFFFF" w:themeFill="background1"/>
          </w:tcPr>
          <w:p w14:paraId="3C5F0465" w14:textId="2A15FBA7" w:rsidR="00421F0F" w:rsidRPr="00957A37" w:rsidRDefault="00421F0F" w:rsidP="00421F0F">
            <w:pPr>
              <w:rPr>
                <w:rFonts w:ascii="Lucida Sans" w:hAnsi="Lucida Sans"/>
                <w:b/>
              </w:rPr>
            </w:pPr>
            <w:r>
              <w:rPr>
                <w:rFonts w:ascii="Lucida Sans" w:hAnsi="Lucida Sans"/>
                <w:b/>
              </w:rPr>
              <w:t>1</w:t>
            </w:r>
          </w:p>
        </w:tc>
        <w:tc>
          <w:tcPr>
            <w:tcW w:w="933" w:type="pct"/>
            <w:shd w:val="clear" w:color="auto" w:fill="FFFFFF" w:themeFill="background1"/>
          </w:tcPr>
          <w:p w14:paraId="1236CFA9"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If the injury is serious and participant in a lot of pain or discomfort, seek medical attention immediately. </w:t>
            </w:r>
          </w:p>
          <w:p w14:paraId="03528716" w14:textId="10150A3F"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Call 999 in an emergency. </w:t>
            </w:r>
          </w:p>
          <w:p w14:paraId="3AB21D41" w14:textId="5E191549"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Any incidents need to be reported as soon as possible, ensuring duty manager/health and safety officers have been informed.</w:t>
            </w:r>
          </w:p>
          <w:p w14:paraId="3C5F0466" w14:textId="5BC9366C" w:rsidR="00421F0F" w:rsidRDefault="00E04177" w:rsidP="00E04177">
            <w:pPr>
              <w:pStyle w:val="NormalWeb"/>
            </w:pPr>
            <w:r w:rsidRPr="00E04177">
              <w:rPr>
                <w:rFonts w:ascii="Calibri" w:hAnsi="Calibri" w:cs="Calibri"/>
                <w:sz w:val="22"/>
                <w:szCs w:val="22"/>
              </w:rPr>
              <w:t xml:space="preserve"> Follow SUSU incident reporting guide</w:t>
            </w:r>
            <w:r>
              <w:t xml:space="preserve"> </w:t>
            </w:r>
          </w:p>
        </w:tc>
      </w:tr>
      <w:tr w:rsidR="00DD54D0" w14:paraId="3C5F0473" w14:textId="77777777" w:rsidTr="00DD54D0">
        <w:trPr>
          <w:cantSplit/>
          <w:trHeight w:val="1296"/>
        </w:trPr>
        <w:tc>
          <w:tcPr>
            <w:tcW w:w="547" w:type="pct"/>
            <w:shd w:val="clear" w:color="auto" w:fill="FFFFFF" w:themeFill="background1"/>
          </w:tcPr>
          <w:p w14:paraId="4E7B77AC" w14:textId="77777777" w:rsidR="00421F0F" w:rsidRPr="009D1D42" w:rsidRDefault="00421F0F" w:rsidP="00421F0F">
            <w:pPr>
              <w:rPr>
                <w:bCs/>
              </w:rPr>
            </w:pPr>
            <w:r w:rsidRPr="009D1D42">
              <w:rPr>
                <w:bCs/>
              </w:rPr>
              <w:t xml:space="preserve">Risk of fire, lighting and using smoker </w:t>
            </w:r>
          </w:p>
          <w:p w14:paraId="3C5F0468" w14:textId="77777777" w:rsidR="00421F0F" w:rsidRDefault="00421F0F" w:rsidP="00421F0F"/>
        </w:tc>
        <w:tc>
          <w:tcPr>
            <w:tcW w:w="867" w:type="pct"/>
            <w:shd w:val="clear" w:color="auto" w:fill="FFFFFF" w:themeFill="background1"/>
          </w:tcPr>
          <w:p w14:paraId="3C5F0469" w14:textId="37B474BC" w:rsidR="00421F0F" w:rsidRDefault="00421F0F" w:rsidP="00E04177">
            <w:r>
              <w:t>Burns, setting off a fire if the vegetation is dry.</w:t>
            </w:r>
            <w:r w:rsidR="00E04177">
              <w:t xml:space="preserve"> Smoke inhalation, burns. </w:t>
            </w:r>
            <w:r w:rsidRPr="0930CD8F">
              <w:rPr>
                <w:rFonts w:ascii="Calibri" w:eastAsia="Calibri" w:hAnsi="Calibri" w:cs="Calibri"/>
                <w:color w:val="000000" w:themeColor="text1"/>
              </w:rPr>
              <w:t>Risk of extreme harm.</w:t>
            </w:r>
          </w:p>
        </w:tc>
        <w:tc>
          <w:tcPr>
            <w:tcW w:w="612" w:type="pct"/>
            <w:shd w:val="clear" w:color="auto" w:fill="FFFFFF" w:themeFill="background1"/>
          </w:tcPr>
          <w:p w14:paraId="3C5F046A" w14:textId="3792F520" w:rsidR="00421F0F" w:rsidRDefault="00421F0F" w:rsidP="00421F0F">
            <w:r>
              <w:t>Beekeepers, property near the university</w:t>
            </w:r>
          </w:p>
        </w:tc>
        <w:tc>
          <w:tcPr>
            <w:tcW w:w="174" w:type="pct"/>
            <w:shd w:val="clear" w:color="auto" w:fill="FFFFFF" w:themeFill="background1"/>
          </w:tcPr>
          <w:p w14:paraId="3C5F046B" w14:textId="132CCD74" w:rsidR="00421F0F" w:rsidRPr="00957A37" w:rsidRDefault="00421F0F" w:rsidP="00421F0F">
            <w:pPr>
              <w:rPr>
                <w:rFonts w:ascii="Lucida Sans" w:hAnsi="Lucida Sans"/>
                <w:b/>
              </w:rPr>
            </w:pPr>
            <w:r>
              <w:rPr>
                <w:rFonts w:ascii="Lucida Sans" w:hAnsi="Lucida Sans"/>
                <w:b/>
              </w:rPr>
              <w:t>1</w:t>
            </w:r>
          </w:p>
        </w:tc>
        <w:tc>
          <w:tcPr>
            <w:tcW w:w="174" w:type="pct"/>
            <w:shd w:val="clear" w:color="auto" w:fill="FFFFFF" w:themeFill="background1"/>
          </w:tcPr>
          <w:p w14:paraId="3C5F046C" w14:textId="270D8ACC" w:rsidR="00421F0F" w:rsidRPr="00957A37" w:rsidRDefault="00421F0F" w:rsidP="00421F0F">
            <w:pPr>
              <w:rPr>
                <w:rFonts w:ascii="Lucida Sans" w:hAnsi="Lucida Sans"/>
                <w:b/>
              </w:rPr>
            </w:pPr>
            <w:r>
              <w:rPr>
                <w:rFonts w:ascii="Lucida Sans" w:hAnsi="Lucida Sans"/>
                <w:b/>
              </w:rPr>
              <w:t>5</w:t>
            </w:r>
          </w:p>
        </w:tc>
        <w:tc>
          <w:tcPr>
            <w:tcW w:w="185" w:type="pct"/>
            <w:shd w:val="clear" w:color="auto" w:fill="FFFFFF" w:themeFill="background1"/>
          </w:tcPr>
          <w:p w14:paraId="3C5F046D" w14:textId="087F4A6C" w:rsidR="00421F0F" w:rsidRPr="00957A37" w:rsidRDefault="00421F0F" w:rsidP="00421F0F">
            <w:pPr>
              <w:rPr>
                <w:rFonts w:ascii="Lucida Sans" w:hAnsi="Lucida Sans"/>
                <w:b/>
              </w:rPr>
            </w:pPr>
            <w:r>
              <w:rPr>
                <w:rFonts w:ascii="Lucida Sans" w:hAnsi="Lucida Sans"/>
                <w:b/>
              </w:rPr>
              <w:t>5</w:t>
            </w:r>
          </w:p>
        </w:tc>
        <w:tc>
          <w:tcPr>
            <w:tcW w:w="970" w:type="pct"/>
            <w:shd w:val="clear" w:color="auto" w:fill="FFFFFF" w:themeFill="background1"/>
          </w:tcPr>
          <w:p w14:paraId="504C381C" w14:textId="49E8C1F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Those leading the session must ensure they are aware of the apiary’s fire procedures. </w:t>
            </w:r>
          </w:p>
          <w:p w14:paraId="7B4C5850" w14:textId="434F325F" w:rsidR="00421F0F" w:rsidRPr="00E04177" w:rsidRDefault="00421F0F" w:rsidP="00421F0F">
            <w:pPr>
              <w:rPr>
                <w:rFonts w:ascii="Calibri" w:hAnsi="Calibri" w:cs="Calibri"/>
              </w:rPr>
            </w:pPr>
            <w:r w:rsidRPr="00E04177">
              <w:rPr>
                <w:rFonts w:ascii="Calibri" w:hAnsi="Calibri" w:cs="Calibri"/>
              </w:rPr>
              <w:t>Extra care when using a lighted smoker during long dry spells.</w:t>
            </w:r>
          </w:p>
          <w:p w14:paraId="3AE4E262" w14:textId="77777777" w:rsidR="00421F0F" w:rsidRPr="00E04177" w:rsidRDefault="00421F0F" w:rsidP="00421F0F">
            <w:pPr>
              <w:rPr>
                <w:rFonts w:ascii="Calibri" w:hAnsi="Calibri" w:cs="Calibri"/>
              </w:rPr>
            </w:pPr>
          </w:p>
          <w:p w14:paraId="738B3F77" w14:textId="4726E848" w:rsidR="00421F0F" w:rsidRPr="00E04177" w:rsidRDefault="00421F0F" w:rsidP="00421F0F">
            <w:pPr>
              <w:rPr>
                <w:rFonts w:ascii="Calibri" w:hAnsi="Calibri" w:cs="Calibri"/>
              </w:rPr>
            </w:pPr>
            <w:r w:rsidRPr="00E04177">
              <w:rPr>
                <w:rFonts w:ascii="Calibri" w:hAnsi="Calibri" w:cs="Calibri"/>
              </w:rPr>
              <w:t>Place smoker on a hard level surface.</w:t>
            </w:r>
          </w:p>
          <w:p w14:paraId="611AF6B0" w14:textId="54331F92" w:rsidR="00421F0F" w:rsidRPr="00E04177" w:rsidRDefault="00421F0F" w:rsidP="00421F0F">
            <w:pPr>
              <w:rPr>
                <w:rFonts w:ascii="Calibri" w:eastAsia="Calibri" w:hAnsi="Calibri" w:cs="Calibri"/>
                <w:color w:val="000000" w:themeColor="text1"/>
              </w:rPr>
            </w:pPr>
            <w:r w:rsidRPr="00E04177">
              <w:rPr>
                <w:rFonts w:ascii="Calibri" w:hAnsi="Calibri" w:cs="Calibri"/>
              </w:rPr>
              <w:t xml:space="preserve"> </w:t>
            </w:r>
          </w:p>
          <w:p w14:paraId="62769CDF" w14:textId="77777777" w:rsidR="00421F0F" w:rsidRPr="00E04177" w:rsidRDefault="00421F0F" w:rsidP="00421F0F">
            <w:pPr>
              <w:rPr>
                <w:rFonts w:ascii="Calibri" w:hAnsi="Calibri" w:cs="Calibri"/>
              </w:rPr>
            </w:pPr>
            <w:r w:rsidRPr="00E04177">
              <w:rPr>
                <w:rFonts w:ascii="Calibri" w:hAnsi="Calibri" w:cs="Calibri"/>
              </w:rPr>
              <w:t>Do not place smoker on flammable surfaces.</w:t>
            </w:r>
          </w:p>
          <w:p w14:paraId="7B6CF62B" w14:textId="77777777" w:rsidR="00421F0F" w:rsidRPr="00E04177" w:rsidRDefault="00421F0F" w:rsidP="00421F0F">
            <w:pPr>
              <w:rPr>
                <w:rFonts w:ascii="Calibri" w:hAnsi="Calibri" w:cs="Calibri"/>
              </w:rPr>
            </w:pPr>
          </w:p>
          <w:p w14:paraId="1E2CC3B0" w14:textId="77777777" w:rsidR="00421F0F" w:rsidRPr="00E04177" w:rsidRDefault="00421F0F" w:rsidP="00421F0F">
            <w:pPr>
              <w:rPr>
                <w:rFonts w:ascii="Calibri" w:hAnsi="Calibri" w:cs="Calibri"/>
              </w:rPr>
            </w:pPr>
            <w:r w:rsidRPr="00E04177">
              <w:rPr>
                <w:rFonts w:ascii="Calibri" w:hAnsi="Calibri" w:cs="Calibri"/>
              </w:rPr>
              <w:t xml:space="preserve">Ensure smoker is properly extinguished and emptied safely after use. </w:t>
            </w:r>
          </w:p>
          <w:p w14:paraId="365BF85A" w14:textId="77777777" w:rsidR="00421F0F" w:rsidRPr="00E04177" w:rsidRDefault="00421F0F" w:rsidP="00421F0F">
            <w:pPr>
              <w:rPr>
                <w:rFonts w:ascii="Calibri" w:hAnsi="Calibri" w:cs="Calibri"/>
              </w:rPr>
            </w:pPr>
          </w:p>
          <w:p w14:paraId="01535E21" w14:textId="77777777" w:rsidR="00421F0F" w:rsidRPr="00E04177" w:rsidRDefault="00421F0F" w:rsidP="00421F0F">
            <w:pPr>
              <w:rPr>
                <w:rFonts w:ascii="Calibri" w:hAnsi="Calibri" w:cs="Calibri"/>
              </w:rPr>
            </w:pPr>
            <w:r w:rsidRPr="00E04177">
              <w:rPr>
                <w:rFonts w:ascii="Calibri" w:hAnsi="Calibri" w:cs="Calibri"/>
              </w:rPr>
              <w:t xml:space="preserve">members to be briefed before starting beekeeping activities. </w:t>
            </w:r>
          </w:p>
          <w:p w14:paraId="764ECBC3" w14:textId="77777777" w:rsidR="00421F0F" w:rsidRPr="00E04177" w:rsidRDefault="00421F0F" w:rsidP="00421F0F">
            <w:pPr>
              <w:rPr>
                <w:rFonts w:ascii="Calibri" w:hAnsi="Calibri" w:cs="Calibri"/>
              </w:rPr>
            </w:pPr>
          </w:p>
          <w:p w14:paraId="26D0B2DD" w14:textId="77777777" w:rsidR="00421F0F" w:rsidRPr="00E04177" w:rsidRDefault="00421F0F" w:rsidP="00421F0F">
            <w:pPr>
              <w:rPr>
                <w:rFonts w:ascii="Calibri" w:hAnsi="Calibri" w:cs="Calibri"/>
              </w:rPr>
            </w:pPr>
            <w:r w:rsidRPr="00E04177">
              <w:rPr>
                <w:rFonts w:ascii="Calibri" w:hAnsi="Calibri" w:cs="Calibri"/>
              </w:rPr>
              <w:t>Ensure hold the smoker by the guard and bellows</w:t>
            </w:r>
          </w:p>
          <w:p w14:paraId="21B55600" w14:textId="77777777" w:rsidR="00421F0F" w:rsidRPr="00E04177" w:rsidRDefault="00421F0F" w:rsidP="00421F0F">
            <w:pPr>
              <w:rPr>
                <w:rFonts w:ascii="Calibri" w:hAnsi="Calibri" w:cs="Calibri"/>
              </w:rPr>
            </w:pPr>
          </w:p>
          <w:p w14:paraId="71D5DEA8" w14:textId="77777777" w:rsidR="00421F0F" w:rsidRPr="00E04177" w:rsidRDefault="00421F0F" w:rsidP="00421F0F">
            <w:pPr>
              <w:rPr>
                <w:rFonts w:ascii="Calibri" w:eastAsia="Calibri" w:hAnsi="Calibri" w:cs="Calibri"/>
                <w:color w:val="000000" w:themeColor="text1"/>
              </w:rPr>
            </w:pPr>
            <w:r w:rsidRPr="00E04177">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08EF67EE" w14:textId="77777777" w:rsidR="00421F0F" w:rsidRDefault="00421F0F" w:rsidP="00421F0F">
            <w:pPr>
              <w:rPr>
                <w:rFonts w:ascii="Calibri" w:eastAsia="Calibri" w:hAnsi="Calibri" w:cs="Calibri"/>
                <w:color w:val="000000" w:themeColor="text1"/>
              </w:rPr>
            </w:pPr>
          </w:p>
          <w:p w14:paraId="57BE925B" w14:textId="34CBC91F" w:rsidR="00421F0F" w:rsidRDefault="00421F0F" w:rsidP="00421F0F">
            <w:pPr>
              <w:rPr>
                <w:rFonts w:ascii="Calibri" w:eastAsia="Calibri" w:hAnsi="Calibri" w:cs="Calibri"/>
                <w:color w:val="000000" w:themeColor="text1"/>
              </w:rPr>
            </w:pPr>
            <w:r w:rsidRPr="689B0C5E">
              <w:rPr>
                <w:rFonts w:ascii="Calibri" w:eastAsia="Calibri" w:hAnsi="Calibri" w:cs="Calibri"/>
                <w:color w:val="000000" w:themeColor="text1"/>
              </w:rPr>
              <w:t>Those leading must make sure that all exit routes are clearly highlighted</w:t>
            </w:r>
            <w:r>
              <w:rPr>
                <w:rFonts w:ascii="Calibri" w:eastAsia="Calibri" w:hAnsi="Calibri" w:cs="Calibri"/>
                <w:color w:val="000000" w:themeColor="text1"/>
              </w:rPr>
              <w:t>.</w:t>
            </w:r>
          </w:p>
          <w:p w14:paraId="2353CCDF" w14:textId="77777777" w:rsidR="00421F0F" w:rsidRDefault="00421F0F" w:rsidP="00421F0F">
            <w:pPr>
              <w:rPr>
                <w:rFonts w:ascii="Calibri" w:eastAsia="Calibri" w:hAnsi="Calibri" w:cs="Calibri"/>
                <w:color w:val="000000" w:themeColor="text1"/>
              </w:rPr>
            </w:pPr>
          </w:p>
          <w:p w14:paraId="253996DD" w14:textId="2D5D6604" w:rsidR="00421F0F" w:rsidRPr="002523E5"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p>
          <w:p w14:paraId="239933D3" w14:textId="77777777" w:rsidR="00421F0F" w:rsidRDefault="00421F0F" w:rsidP="00421F0F">
            <w:pPr>
              <w:rPr>
                <w:rFonts w:ascii="Lucida Sans" w:hAnsi="Lucida Sans"/>
                <w:b/>
              </w:rPr>
            </w:pPr>
          </w:p>
          <w:p w14:paraId="3C5F046E" w14:textId="3501F67F" w:rsidR="00421F0F" w:rsidRPr="002523E5"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p>
        </w:tc>
        <w:tc>
          <w:tcPr>
            <w:tcW w:w="174" w:type="pct"/>
            <w:shd w:val="clear" w:color="auto" w:fill="FFFFFF" w:themeFill="background1"/>
          </w:tcPr>
          <w:p w14:paraId="3C5F046F" w14:textId="04787EBF" w:rsidR="00421F0F" w:rsidRPr="00957A37" w:rsidRDefault="00421F0F" w:rsidP="00421F0F">
            <w:pPr>
              <w:rPr>
                <w:rFonts w:ascii="Lucida Sans" w:hAnsi="Lucida Sans"/>
                <w:b/>
              </w:rPr>
            </w:pPr>
            <w:r>
              <w:rPr>
                <w:rFonts w:ascii="Lucida Sans" w:hAnsi="Lucida Sans"/>
                <w:b/>
              </w:rPr>
              <w:t>1</w:t>
            </w:r>
          </w:p>
        </w:tc>
        <w:tc>
          <w:tcPr>
            <w:tcW w:w="174" w:type="pct"/>
            <w:shd w:val="clear" w:color="auto" w:fill="FFFFFF" w:themeFill="background1"/>
          </w:tcPr>
          <w:p w14:paraId="3C5F0470" w14:textId="18BCD7B1" w:rsidR="00421F0F" w:rsidRPr="00957A37" w:rsidRDefault="00421F0F" w:rsidP="00421F0F">
            <w:pPr>
              <w:rPr>
                <w:rFonts w:ascii="Lucida Sans" w:hAnsi="Lucida Sans"/>
                <w:b/>
              </w:rPr>
            </w:pPr>
            <w:r>
              <w:rPr>
                <w:rFonts w:ascii="Lucida Sans" w:hAnsi="Lucida Sans"/>
                <w:b/>
              </w:rPr>
              <w:t>5</w:t>
            </w:r>
          </w:p>
        </w:tc>
        <w:tc>
          <w:tcPr>
            <w:tcW w:w="190" w:type="pct"/>
            <w:shd w:val="clear" w:color="auto" w:fill="FFFFFF" w:themeFill="background1"/>
          </w:tcPr>
          <w:p w14:paraId="3C5F0471" w14:textId="0A227081" w:rsidR="00421F0F" w:rsidRPr="00957A37" w:rsidRDefault="00421F0F" w:rsidP="00421F0F">
            <w:pPr>
              <w:rPr>
                <w:rFonts w:ascii="Lucida Sans" w:hAnsi="Lucida Sans"/>
                <w:b/>
              </w:rPr>
            </w:pPr>
            <w:r>
              <w:rPr>
                <w:rFonts w:ascii="Lucida Sans" w:hAnsi="Lucida Sans"/>
                <w:b/>
              </w:rPr>
              <w:t>5</w:t>
            </w:r>
          </w:p>
        </w:tc>
        <w:tc>
          <w:tcPr>
            <w:tcW w:w="933" w:type="pct"/>
            <w:shd w:val="clear" w:color="auto" w:fill="FFFFFF" w:themeFill="background1"/>
          </w:tcPr>
          <w:p w14:paraId="0CB3DDDC" w14:textId="77777777" w:rsidR="00421F0F" w:rsidRPr="00E04177" w:rsidRDefault="00421F0F" w:rsidP="00421F0F">
            <w:pPr>
              <w:rPr>
                <w:rFonts w:ascii="Calibri" w:hAnsi="Calibri" w:cs="Calibri"/>
              </w:rPr>
            </w:pPr>
            <w:r w:rsidRPr="00E04177">
              <w:rPr>
                <w:rFonts w:ascii="Calibri" w:eastAsia="Calibri" w:hAnsi="Calibri" w:cs="Calibri"/>
                <w:color w:val="000000" w:themeColor="text1"/>
              </w:rPr>
              <w:t xml:space="preserve">In case of an emergency, please pull nearest fire alarm and ensure all participants leave the venue calmly and safely. </w:t>
            </w:r>
          </w:p>
          <w:p w14:paraId="6B530721" w14:textId="77777777" w:rsidR="00421F0F" w:rsidRPr="00E04177" w:rsidRDefault="00421F0F" w:rsidP="00421F0F">
            <w:pPr>
              <w:rPr>
                <w:rFonts w:ascii="Calibri" w:eastAsia="Calibri" w:hAnsi="Calibri" w:cs="Calibri"/>
                <w:color w:val="000000" w:themeColor="text1"/>
              </w:rPr>
            </w:pPr>
          </w:p>
          <w:p w14:paraId="6B455E65" w14:textId="77777777" w:rsidR="00421F0F" w:rsidRPr="00E04177" w:rsidRDefault="00421F0F" w:rsidP="00421F0F">
            <w:pPr>
              <w:rPr>
                <w:rFonts w:ascii="Calibri" w:eastAsia="Calibri" w:hAnsi="Calibri" w:cs="Calibri"/>
                <w:color w:val="000000" w:themeColor="text1"/>
              </w:rPr>
            </w:pPr>
            <w:r w:rsidRPr="00E04177">
              <w:rPr>
                <w:rFonts w:ascii="Calibri" w:eastAsia="Calibri" w:hAnsi="Calibri" w:cs="Calibri"/>
                <w:color w:val="000000" w:themeColor="text1"/>
              </w:rPr>
              <w:t xml:space="preserve">Once in a safe position to do so, call the emergency services on 999. </w:t>
            </w:r>
          </w:p>
          <w:p w14:paraId="5F4327A0" w14:textId="77777777" w:rsidR="00421F0F" w:rsidRPr="00E04177" w:rsidRDefault="00421F0F" w:rsidP="00421F0F">
            <w:pPr>
              <w:rPr>
                <w:rFonts w:ascii="Calibri" w:eastAsia="Calibri" w:hAnsi="Calibri" w:cs="Calibri"/>
                <w:color w:val="000000" w:themeColor="text1"/>
              </w:rPr>
            </w:pPr>
            <w:r w:rsidRPr="00E04177">
              <w:rPr>
                <w:rFonts w:ascii="Calibri" w:eastAsia="Calibri" w:hAnsi="Calibri" w:cs="Calibri"/>
                <w:color w:val="000000" w:themeColor="text1"/>
              </w:rPr>
              <w:t>Any incidents need to be reported as soon as possible ensuring duty manager/health and safety officers have been informed.</w:t>
            </w:r>
          </w:p>
          <w:p w14:paraId="2E54045C" w14:textId="77777777" w:rsidR="00421F0F" w:rsidRPr="00E04177" w:rsidRDefault="00421F0F" w:rsidP="00421F0F">
            <w:pPr>
              <w:rPr>
                <w:rFonts w:ascii="Calibri" w:eastAsia="Calibri" w:hAnsi="Calibri" w:cs="Calibri"/>
              </w:rPr>
            </w:pPr>
            <w:r w:rsidRPr="00E04177">
              <w:rPr>
                <w:rFonts w:ascii="Calibri" w:eastAsia="Calibri" w:hAnsi="Calibri" w:cs="Calibri"/>
                <w:color w:val="000000" w:themeColor="text1"/>
              </w:rPr>
              <w:t xml:space="preserve">Follow </w:t>
            </w:r>
            <w:hyperlink r:id="rId18">
              <w:r w:rsidRPr="00E04177">
                <w:rPr>
                  <w:rStyle w:val="Hyperlink"/>
                  <w:rFonts w:ascii="Calibri" w:eastAsia="Calibri" w:hAnsi="Calibri" w:cs="Calibri"/>
                </w:rPr>
                <w:t>SUSU incident reporting guide</w:t>
              </w:r>
            </w:hyperlink>
          </w:p>
          <w:p w14:paraId="3C5F0472" w14:textId="77777777" w:rsidR="00421F0F" w:rsidRDefault="00421F0F" w:rsidP="00421F0F"/>
        </w:tc>
      </w:tr>
      <w:tr w:rsidR="00DD54D0" w14:paraId="3FB27C75" w14:textId="77777777" w:rsidTr="00DD54D0">
        <w:trPr>
          <w:cantSplit/>
          <w:trHeight w:val="1296"/>
        </w:trPr>
        <w:tc>
          <w:tcPr>
            <w:tcW w:w="547" w:type="pct"/>
            <w:shd w:val="clear" w:color="auto" w:fill="FFFFFF" w:themeFill="background1"/>
          </w:tcPr>
          <w:p w14:paraId="566C101B" w14:textId="32B3FC77" w:rsidR="00421F0F" w:rsidRPr="00CC0BA1" w:rsidRDefault="00421F0F" w:rsidP="00421F0F">
            <w:pPr>
              <w:rPr>
                <w:rFonts w:ascii="Calibri" w:hAnsi="Calibri" w:cs="Calibri"/>
                <w:bCs/>
              </w:rPr>
            </w:pPr>
            <w:r w:rsidRPr="00CC0BA1">
              <w:rPr>
                <w:rFonts w:ascii="Calibri" w:hAnsi="Calibri" w:cs="Calibri"/>
                <w:bCs/>
              </w:rPr>
              <w:t>Fire</w:t>
            </w:r>
          </w:p>
        </w:tc>
        <w:tc>
          <w:tcPr>
            <w:tcW w:w="867" w:type="pct"/>
            <w:shd w:val="clear" w:color="auto" w:fill="FFFFFF" w:themeFill="background1"/>
          </w:tcPr>
          <w:p w14:paraId="0AB2C563" w14:textId="780C7386" w:rsidR="00421F0F" w:rsidRPr="00CC0BA1" w:rsidRDefault="00421F0F" w:rsidP="00421F0F">
            <w:pPr>
              <w:rPr>
                <w:rFonts w:ascii="Calibri" w:hAnsi="Calibri" w:cs="Calibri"/>
              </w:rPr>
            </w:pPr>
            <w:r w:rsidRPr="00CC0BA1">
              <w:rPr>
                <w:rFonts w:ascii="Calibri" w:hAnsi="Calibri" w:cs="Calibri"/>
              </w:rPr>
              <w:t xml:space="preserve">Burns, smoke inhalation. </w:t>
            </w:r>
            <w:r w:rsidRPr="00CC0BA1">
              <w:rPr>
                <w:rFonts w:ascii="Calibri" w:eastAsia="Calibri" w:hAnsi="Calibri" w:cs="Calibri"/>
                <w:color w:val="000000" w:themeColor="text1"/>
              </w:rPr>
              <w:t>Risk of extreme harm.</w:t>
            </w:r>
          </w:p>
        </w:tc>
        <w:tc>
          <w:tcPr>
            <w:tcW w:w="612" w:type="pct"/>
            <w:shd w:val="clear" w:color="auto" w:fill="FFFFFF" w:themeFill="background1"/>
          </w:tcPr>
          <w:p w14:paraId="074B17D2" w14:textId="25F94071"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shd w:val="clear" w:color="auto" w:fill="FFFFFF" w:themeFill="background1"/>
          </w:tcPr>
          <w:p w14:paraId="66DD973F" w14:textId="662A08BD"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5E00426C" w14:textId="2919AE1B" w:rsidR="00421F0F" w:rsidRPr="00CC0BA1" w:rsidRDefault="00421F0F" w:rsidP="00421F0F">
            <w:pPr>
              <w:rPr>
                <w:rFonts w:ascii="Calibri" w:hAnsi="Calibri" w:cs="Calibri"/>
                <w:b/>
              </w:rPr>
            </w:pPr>
            <w:r w:rsidRPr="00CC0BA1">
              <w:rPr>
                <w:rFonts w:ascii="Calibri" w:hAnsi="Calibri" w:cs="Calibri"/>
                <w:b/>
              </w:rPr>
              <w:t>5</w:t>
            </w:r>
          </w:p>
        </w:tc>
        <w:tc>
          <w:tcPr>
            <w:tcW w:w="185" w:type="pct"/>
            <w:shd w:val="clear" w:color="auto" w:fill="FFFFFF" w:themeFill="background1"/>
          </w:tcPr>
          <w:p w14:paraId="4B0110B6" w14:textId="5C79757C" w:rsidR="00421F0F" w:rsidRPr="00CC0BA1" w:rsidRDefault="00421F0F" w:rsidP="00421F0F">
            <w:pPr>
              <w:rPr>
                <w:rFonts w:ascii="Calibri" w:hAnsi="Calibri" w:cs="Calibri"/>
                <w:b/>
              </w:rPr>
            </w:pPr>
            <w:r w:rsidRPr="00CC0BA1">
              <w:rPr>
                <w:rFonts w:ascii="Calibri" w:hAnsi="Calibri" w:cs="Calibri"/>
                <w:b/>
              </w:rPr>
              <w:t>10</w:t>
            </w:r>
          </w:p>
        </w:tc>
        <w:tc>
          <w:tcPr>
            <w:tcW w:w="970" w:type="pct"/>
            <w:shd w:val="clear" w:color="auto" w:fill="FFFFFF" w:themeFill="background1"/>
          </w:tcPr>
          <w:p w14:paraId="181CA3FE" w14:textId="417C1E5A" w:rsidR="00421F0F" w:rsidRPr="00CC0BA1" w:rsidRDefault="00421F0F" w:rsidP="00421F0F">
            <w:pPr>
              <w:rPr>
                <w:rFonts w:ascii="Calibri" w:eastAsia="Calibri" w:hAnsi="Calibri" w:cs="Calibri"/>
                <w:color w:val="000000" w:themeColor="text1"/>
              </w:rPr>
            </w:pPr>
            <w:r w:rsidRPr="00CC0BA1">
              <w:rPr>
                <w:rFonts w:ascii="Calibri" w:hAnsi="Calibri" w:cs="Calibri"/>
                <w:bCs/>
              </w:rPr>
              <w:t>At least two people present at all times.</w:t>
            </w:r>
            <w:r w:rsidRPr="00CC0BA1">
              <w:rPr>
                <w:rFonts w:ascii="Calibri" w:eastAsia="Calibri" w:hAnsi="Calibri" w:cs="Calibri"/>
                <w:color w:val="000000" w:themeColor="text1"/>
              </w:rPr>
              <w:t xml:space="preserve"> Those leading the session must ensure they are aware of and fully understand the </w:t>
            </w:r>
            <w:r w:rsidR="00E04177">
              <w:rPr>
                <w:rFonts w:ascii="Calibri" w:eastAsia="Calibri" w:hAnsi="Calibri" w:cs="Calibri"/>
                <w:color w:val="000000" w:themeColor="text1"/>
              </w:rPr>
              <w:t>apiary’s</w:t>
            </w:r>
            <w:r w:rsidRPr="00CC0BA1">
              <w:rPr>
                <w:rFonts w:ascii="Calibri" w:eastAsia="Calibri" w:hAnsi="Calibri" w:cs="Calibri"/>
                <w:color w:val="000000" w:themeColor="text1"/>
              </w:rPr>
              <w:t xml:space="preserve"> fire procedures. </w:t>
            </w:r>
          </w:p>
          <w:p w14:paraId="1DCC0AF0" w14:textId="77777777" w:rsidR="00421F0F" w:rsidRPr="00CC0BA1" w:rsidRDefault="00421F0F" w:rsidP="00421F0F">
            <w:pPr>
              <w:rPr>
                <w:rFonts w:ascii="Calibri" w:hAnsi="Calibri" w:cs="Calibri"/>
                <w:bCs/>
              </w:rPr>
            </w:pPr>
          </w:p>
          <w:p w14:paraId="37CC4D7D" w14:textId="77777777" w:rsidR="00421F0F" w:rsidRPr="00CC0BA1" w:rsidRDefault="00421F0F" w:rsidP="00421F0F">
            <w:pPr>
              <w:rPr>
                <w:rFonts w:ascii="Calibri" w:hAnsi="Calibri" w:cs="Calibri"/>
                <w:bCs/>
              </w:rPr>
            </w:pPr>
            <w:r w:rsidRPr="00CC0BA1">
              <w:rPr>
                <w:rFonts w:ascii="Calibri" w:hAnsi="Calibri" w:cs="Calibri"/>
                <w:bCs/>
              </w:rPr>
              <w:t>Smoker is lit in a controlled environment outside the apiary.</w:t>
            </w:r>
          </w:p>
          <w:p w14:paraId="33C58602" w14:textId="77777777" w:rsidR="00421F0F" w:rsidRPr="00CC0BA1" w:rsidRDefault="00421F0F" w:rsidP="00421F0F">
            <w:pPr>
              <w:rPr>
                <w:rFonts w:ascii="Calibri" w:hAnsi="Calibri" w:cs="Calibri"/>
                <w:bCs/>
              </w:rPr>
            </w:pPr>
          </w:p>
          <w:p w14:paraId="3BB2CD26" w14:textId="77777777" w:rsidR="00421F0F" w:rsidRPr="00CC0BA1" w:rsidRDefault="00421F0F" w:rsidP="00421F0F">
            <w:pPr>
              <w:rPr>
                <w:rFonts w:ascii="Calibri" w:hAnsi="Calibri" w:cs="Calibri"/>
                <w:bCs/>
              </w:rPr>
            </w:pPr>
            <w:r w:rsidRPr="00CC0BA1">
              <w:rPr>
                <w:rFonts w:ascii="Calibri" w:hAnsi="Calibri" w:cs="Calibri"/>
                <w:bCs/>
              </w:rPr>
              <w:t>Equipment used for smoking is designed for the purpose and meets outside safety regulations.</w:t>
            </w:r>
          </w:p>
          <w:p w14:paraId="5574FD26" w14:textId="77777777" w:rsidR="00421F0F" w:rsidRPr="00CC0BA1" w:rsidRDefault="00421F0F" w:rsidP="00421F0F">
            <w:pPr>
              <w:rPr>
                <w:rFonts w:ascii="Calibri" w:hAnsi="Calibri" w:cs="Calibri"/>
                <w:bCs/>
              </w:rPr>
            </w:pPr>
          </w:p>
          <w:p w14:paraId="04208C8D" w14:textId="77777777" w:rsidR="00421F0F" w:rsidRPr="00CC0BA1" w:rsidRDefault="00421F0F" w:rsidP="00421F0F">
            <w:pPr>
              <w:rPr>
                <w:rFonts w:ascii="Calibri" w:hAnsi="Calibri" w:cs="Calibri"/>
                <w:bCs/>
              </w:rPr>
            </w:pPr>
            <w:r w:rsidRPr="00CC0BA1">
              <w:rPr>
                <w:rFonts w:ascii="Calibri" w:hAnsi="Calibri" w:cs="Calibri"/>
                <w:bCs/>
              </w:rPr>
              <w:t>Smoker is always kept at arm’s length.</w:t>
            </w:r>
          </w:p>
          <w:p w14:paraId="5EA11ECE" w14:textId="77777777" w:rsidR="00421F0F" w:rsidRPr="00CC0BA1" w:rsidRDefault="00421F0F" w:rsidP="00421F0F">
            <w:pPr>
              <w:rPr>
                <w:rFonts w:ascii="Calibri" w:hAnsi="Calibri" w:cs="Calibri"/>
                <w:bCs/>
              </w:rPr>
            </w:pPr>
          </w:p>
          <w:p w14:paraId="1AAB7141" w14:textId="119A54EC" w:rsidR="00421F0F" w:rsidRPr="00CC0BA1" w:rsidRDefault="00421F0F" w:rsidP="00421F0F">
            <w:pPr>
              <w:rPr>
                <w:rFonts w:ascii="Calibri" w:eastAsia="Calibri" w:hAnsi="Calibri" w:cs="Calibri"/>
                <w:color w:val="000000" w:themeColor="text1"/>
              </w:rPr>
            </w:pPr>
            <w:r w:rsidRPr="00CC0BA1">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864F066" w14:textId="77777777" w:rsidR="00421F0F" w:rsidRPr="00CC0BA1" w:rsidRDefault="00421F0F" w:rsidP="00421F0F">
            <w:pPr>
              <w:rPr>
                <w:rFonts w:ascii="Calibri" w:eastAsia="Calibri" w:hAnsi="Calibri" w:cs="Calibri"/>
                <w:color w:val="000000" w:themeColor="text1"/>
              </w:rPr>
            </w:pPr>
          </w:p>
          <w:p w14:paraId="0E094B2F" w14:textId="283B4C4F" w:rsidR="00421F0F" w:rsidRPr="00CC0BA1" w:rsidRDefault="00421F0F" w:rsidP="00421F0F">
            <w:pPr>
              <w:rPr>
                <w:rFonts w:ascii="Calibri" w:eastAsia="Calibri" w:hAnsi="Calibri" w:cs="Calibri"/>
                <w:color w:val="000000" w:themeColor="text1"/>
              </w:rPr>
            </w:pPr>
            <w:r w:rsidRPr="00CC0BA1">
              <w:rPr>
                <w:rFonts w:ascii="Calibri" w:eastAsia="Calibri" w:hAnsi="Calibri" w:cs="Calibri"/>
                <w:color w:val="000000" w:themeColor="text1"/>
              </w:rPr>
              <w:t>Those leading must make sure that all exit routes are clearly highlighted.</w:t>
            </w:r>
          </w:p>
          <w:p w14:paraId="6FBCA65B" w14:textId="77777777" w:rsidR="00421F0F" w:rsidRPr="00CC0BA1" w:rsidRDefault="00421F0F" w:rsidP="00421F0F">
            <w:pPr>
              <w:rPr>
                <w:rFonts w:ascii="Calibri" w:hAnsi="Calibri" w:cs="Calibri"/>
                <w:bCs/>
              </w:rPr>
            </w:pPr>
          </w:p>
          <w:p w14:paraId="55FDCE98" w14:textId="04EB8DD7" w:rsidR="00DD54D0" w:rsidRPr="00CC0BA1" w:rsidRDefault="00421F0F" w:rsidP="00DD54D0">
            <w:pPr>
              <w:rPr>
                <w:rFonts w:ascii="Calibri" w:hAnsi="Calibri" w:cs="Calibri"/>
                <w:bCs/>
              </w:rPr>
            </w:pPr>
            <w:r w:rsidRPr="00CC0BA1">
              <w:rPr>
                <w:rFonts w:ascii="Calibri" w:hAnsi="Calibri" w:cs="Calibri"/>
                <w:bCs/>
              </w:rPr>
              <w:t xml:space="preserve">The contents of the smoker are disposed of on the concrete away from the hives and are stamped out completely. </w:t>
            </w:r>
          </w:p>
          <w:p w14:paraId="42075B81" w14:textId="77777777" w:rsidR="00421F0F" w:rsidRPr="00CC0BA1" w:rsidRDefault="00421F0F" w:rsidP="00421F0F">
            <w:pPr>
              <w:rPr>
                <w:rFonts w:ascii="Calibri" w:hAnsi="Calibri" w:cs="Calibri"/>
                <w:bCs/>
              </w:rPr>
            </w:pPr>
          </w:p>
          <w:p w14:paraId="040DBD07" w14:textId="77777777" w:rsidR="00421F0F" w:rsidRPr="00CC0BA1" w:rsidRDefault="00421F0F" w:rsidP="00421F0F">
            <w:pPr>
              <w:rPr>
                <w:rFonts w:ascii="Calibri" w:eastAsia="Calibri" w:hAnsi="Calibri" w:cs="Calibri"/>
                <w:color w:val="000000" w:themeColor="text1"/>
              </w:rPr>
            </w:pPr>
            <w:r w:rsidRPr="00CC0BA1">
              <w:rPr>
                <w:rFonts w:ascii="Calibri" w:eastAsia="Calibri" w:hAnsi="Calibri" w:cs="Calibri"/>
                <w:color w:val="000000" w:themeColor="text1"/>
              </w:rPr>
              <w:t>Consider accessibility requirements.</w:t>
            </w:r>
          </w:p>
          <w:p w14:paraId="02EAEA0A" w14:textId="77777777" w:rsidR="00421F0F" w:rsidRPr="00CC0BA1" w:rsidRDefault="00421F0F" w:rsidP="00421F0F">
            <w:pPr>
              <w:rPr>
                <w:rFonts w:ascii="Calibri" w:hAnsi="Calibri" w:cs="Calibri"/>
              </w:rPr>
            </w:pPr>
          </w:p>
        </w:tc>
        <w:tc>
          <w:tcPr>
            <w:tcW w:w="174" w:type="pct"/>
            <w:shd w:val="clear" w:color="auto" w:fill="FFFFFF" w:themeFill="background1"/>
          </w:tcPr>
          <w:p w14:paraId="092145E5" w14:textId="05FF9101"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5C8327E0" w14:textId="32919ECB" w:rsidR="00421F0F" w:rsidRPr="00CC0BA1" w:rsidRDefault="00421F0F" w:rsidP="00421F0F">
            <w:pPr>
              <w:rPr>
                <w:rFonts w:ascii="Calibri" w:hAnsi="Calibri" w:cs="Calibri"/>
                <w:b/>
              </w:rPr>
            </w:pPr>
            <w:r w:rsidRPr="00CC0BA1">
              <w:rPr>
                <w:rFonts w:ascii="Calibri" w:hAnsi="Calibri" w:cs="Calibri"/>
                <w:b/>
              </w:rPr>
              <w:t>4</w:t>
            </w:r>
          </w:p>
        </w:tc>
        <w:tc>
          <w:tcPr>
            <w:tcW w:w="190" w:type="pct"/>
            <w:shd w:val="clear" w:color="auto" w:fill="FFFFFF" w:themeFill="background1"/>
          </w:tcPr>
          <w:p w14:paraId="2E9DAA5D" w14:textId="7A995340" w:rsidR="00421F0F" w:rsidRPr="00CC0BA1" w:rsidRDefault="00421F0F" w:rsidP="00421F0F">
            <w:pPr>
              <w:rPr>
                <w:rFonts w:ascii="Calibri" w:hAnsi="Calibri" w:cs="Calibri"/>
                <w:b/>
              </w:rPr>
            </w:pPr>
            <w:r w:rsidRPr="00CC0BA1">
              <w:rPr>
                <w:rFonts w:ascii="Calibri" w:hAnsi="Calibri" w:cs="Calibri"/>
                <w:b/>
              </w:rPr>
              <w:t>4</w:t>
            </w:r>
          </w:p>
        </w:tc>
        <w:tc>
          <w:tcPr>
            <w:tcW w:w="933" w:type="pct"/>
            <w:shd w:val="clear" w:color="auto" w:fill="FFFFFF" w:themeFill="background1"/>
          </w:tcPr>
          <w:p w14:paraId="3D371656" w14:textId="10ABB49A" w:rsidR="00421F0F" w:rsidRPr="00CC0BA1" w:rsidRDefault="00421F0F" w:rsidP="00421F0F">
            <w:pPr>
              <w:rPr>
                <w:rFonts w:ascii="Calibri" w:hAnsi="Calibri" w:cs="Calibri"/>
              </w:rPr>
            </w:pPr>
            <w:r w:rsidRPr="00CC0BA1">
              <w:rPr>
                <w:rFonts w:ascii="Calibri" w:eastAsia="Calibri" w:hAnsi="Calibri" w:cs="Calibri"/>
                <w:color w:val="000000" w:themeColor="text1"/>
              </w:rPr>
              <w:t xml:space="preserve">In case of an emergency, please pull nearest fire alarm and ensure all participants leave the venue calmly and safely. </w:t>
            </w:r>
          </w:p>
          <w:p w14:paraId="0560C593" w14:textId="77777777" w:rsidR="00421F0F" w:rsidRPr="00CC0BA1" w:rsidRDefault="00421F0F" w:rsidP="00421F0F">
            <w:pPr>
              <w:rPr>
                <w:rFonts w:ascii="Calibri" w:eastAsia="Calibri" w:hAnsi="Calibri" w:cs="Calibri"/>
                <w:color w:val="000000" w:themeColor="text1"/>
              </w:rPr>
            </w:pPr>
          </w:p>
          <w:p w14:paraId="6C885431" w14:textId="77777777" w:rsidR="00421F0F" w:rsidRDefault="00421F0F" w:rsidP="00421F0F">
            <w:pPr>
              <w:rPr>
                <w:rFonts w:ascii="Calibri" w:eastAsia="Calibri" w:hAnsi="Calibri" w:cs="Calibri"/>
                <w:color w:val="000000" w:themeColor="text1"/>
              </w:rPr>
            </w:pPr>
            <w:r w:rsidRPr="00CC0BA1">
              <w:rPr>
                <w:rFonts w:ascii="Calibri" w:eastAsia="Calibri" w:hAnsi="Calibri" w:cs="Calibri"/>
                <w:color w:val="000000" w:themeColor="text1"/>
              </w:rPr>
              <w:t xml:space="preserve">Once in a safe position to do so, call the emergency services on 999. </w:t>
            </w:r>
          </w:p>
          <w:p w14:paraId="0D0F9AE1" w14:textId="77777777" w:rsidR="00DD54D0" w:rsidRPr="00CC0BA1" w:rsidRDefault="00DD54D0" w:rsidP="00421F0F">
            <w:pPr>
              <w:rPr>
                <w:rFonts w:ascii="Calibri" w:eastAsia="Calibri" w:hAnsi="Calibri" w:cs="Calibri"/>
                <w:color w:val="000000" w:themeColor="text1"/>
              </w:rPr>
            </w:pPr>
          </w:p>
          <w:p w14:paraId="4512DA0E" w14:textId="77777777" w:rsidR="00421F0F" w:rsidRDefault="00421F0F" w:rsidP="00421F0F">
            <w:pPr>
              <w:rPr>
                <w:rFonts w:ascii="Calibri" w:eastAsia="Calibri" w:hAnsi="Calibri" w:cs="Calibri"/>
                <w:color w:val="000000" w:themeColor="text1"/>
              </w:rPr>
            </w:pPr>
            <w:r w:rsidRPr="00CC0BA1">
              <w:rPr>
                <w:rFonts w:ascii="Calibri" w:eastAsia="Calibri" w:hAnsi="Calibri" w:cs="Calibri"/>
                <w:color w:val="000000" w:themeColor="text1"/>
              </w:rPr>
              <w:t>Any incidents need to be reported as soon as possible ensuring duty manager/health and safety officers have been informed.</w:t>
            </w:r>
          </w:p>
          <w:p w14:paraId="0B4452F7" w14:textId="77777777" w:rsidR="00DD54D0" w:rsidRPr="00CC0BA1" w:rsidRDefault="00DD54D0" w:rsidP="00421F0F">
            <w:pPr>
              <w:rPr>
                <w:rFonts w:ascii="Calibri" w:eastAsia="Calibri" w:hAnsi="Calibri" w:cs="Calibri"/>
                <w:color w:val="000000" w:themeColor="text1"/>
              </w:rPr>
            </w:pPr>
          </w:p>
          <w:p w14:paraId="7F442778" w14:textId="77777777" w:rsidR="00421F0F" w:rsidRPr="00CC0BA1" w:rsidRDefault="00421F0F" w:rsidP="00421F0F">
            <w:pPr>
              <w:rPr>
                <w:rFonts w:ascii="Calibri" w:eastAsia="Calibri" w:hAnsi="Calibri" w:cs="Calibri"/>
              </w:rPr>
            </w:pPr>
            <w:r w:rsidRPr="00CC0BA1">
              <w:rPr>
                <w:rFonts w:ascii="Calibri" w:eastAsia="Calibri" w:hAnsi="Calibri" w:cs="Calibri"/>
                <w:color w:val="000000" w:themeColor="text1"/>
              </w:rPr>
              <w:t xml:space="preserve">Follow </w:t>
            </w:r>
            <w:hyperlink r:id="rId19">
              <w:r w:rsidRPr="00CC0BA1">
                <w:rPr>
                  <w:rStyle w:val="Hyperlink"/>
                  <w:rFonts w:ascii="Calibri" w:eastAsia="Calibri" w:hAnsi="Calibri" w:cs="Calibri"/>
                </w:rPr>
                <w:t>SUSU incident reporting guide</w:t>
              </w:r>
            </w:hyperlink>
          </w:p>
          <w:p w14:paraId="719D6ED9" w14:textId="77777777" w:rsidR="00421F0F" w:rsidRPr="00CC0BA1" w:rsidRDefault="00421F0F" w:rsidP="00421F0F">
            <w:pPr>
              <w:rPr>
                <w:rFonts w:ascii="Calibri" w:hAnsi="Calibri" w:cs="Calibri"/>
              </w:rPr>
            </w:pPr>
          </w:p>
        </w:tc>
      </w:tr>
      <w:tr w:rsidR="00DD54D0" w14:paraId="3C5F047F" w14:textId="77777777" w:rsidTr="00DD54D0">
        <w:trPr>
          <w:cantSplit/>
          <w:trHeight w:val="1296"/>
        </w:trPr>
        <w:tc>
          <w:tcPr>
            <w:tcW w:w="547" w:type="pct"/>
            <w:shd w:val="clear" w:color="auto" w:fill="FFFFFF" w:themeFill="background1"/>
          </w:tcPr>
          <w:p w14:paraId="3C5F0474" w14:textId="209C9C0B" w:rsidR="00421F0F" w:rsidRPr="00CC0BA1" w:rsidRDefault="00421F0F" w:rsidP="00421F0F">
            <w:pPr>
              <w:rPr>
                <w:rFonts w:ascii="Calibri" w:hAnsi="Calibri" w:cs="Calibri"/>
              </w:rPr>
            </w:pPr>
            <w:r w:rsidRPr="00CC0BA1">
              <w:rPr>
                <w:rFonts w:ascii="Calibri" w:hAnsi="Calibri" w:cs="Calibri"/>
              </w:rPr>
              <w:t>Dehydration</w:t>
            </w:r>
          </w:p>
        </w:tc>
        <w:tc>
          <w:tcPr>
            <w:tcW w:w="867" w:type="pct"/>
            <w:shd w:val="clear" w:color="auto" w:fill="FFFFFF" w:themeFill="background1"/>
          </w:tcPr>
          <w:p w14:paraId="3C5F0475" w14:textId="115099DF" w:rsidR="00421F0F" w:rsidRPr="00CC0BA1" w:rsidRDefault="00421F0F" w:rsidP="00421F0F">
            <w:pPr>
              <w:rPr>
                <w:rFonts w:ascii="Calibri" w:hAnsi="Calibri" w:cs="Calibri"/>
              </w:rPr>
            </w:pPr>
            <w:r w:rsidRPr="00CC0BA1">
              <w:rPr>
                <w:rFonts w:ascii="Calibri" w:hAnsi="Calibri" w:cs="Calibri"/>
              </w:rPr>
              <w:t>Fainting</w:t>
            </w:r>
          </w:p>
        </w:tc>
        <w:tc>
          <w:tcPr>
            <w:tcW w:w="612" w:type="pct"/>
            <w:shd w:val="clear" w:color="auto" w:fill="FFFFFF" w:themeFill="background1"/>
          </w:tcPr>
          <w:p w14:paraId="3C5F0476" w14:textId="089D107D"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shd w:val="clear" w:color="auto" w:fill="FFFFFF" w:themeFill="background1"/>
          </w:tcPr>
          <w:p w14:paraId="3C5F0477" w14:textId="0C8E50A6"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3C5F0478" w14:textId="4AB89D7C" w:rsidR="00421F0F" w:rsidRPr="00CC0BA1" w:rsidRDefault="00421F0F" w:rsidP="00421F0F">
            <w:pPr>
              <w:rPr>
                <w:rFonts w:ascii="Calibri" w:hAnsi="Calibri" w:cs="Calibri"/>
                <w:b/>
              </w:rPr>
            </w:pPr>
            <w:r w:rsidRPr="00CC0BA1">
              <w:rPr>
                <w:rFonts w:ascii="Calibri" w:hAnsi="Calibri" w:cs="Calibri"/>
                <w:b/>
              </w:rPr>
              <w:t>2</w:t>
            </w:r>
          </w:p>
        </w:tc>
        <w:tc>
          <w:tcPr>
            <w:tcW w:w="185" w:type="pct"/>
            <w:shd w:val="clear" w:color="auto" w:fill="FFFFFF" w:themeFill="background1"/>
          </w:tcPr>
          <w:p w14:paraId="3C5F0479" w14:textId="277E8C31" w:rsidR="00421F0F" w:rsidRPr="00CC0BA1" w:rsidRDefault="00421F0F" w:rsidP="00421F0F">
            <w:pPr>
              <w:rPr>
                <w:rFonts w:ascii="Calibri" w:hAnsi="Calibri" w:cs="Calibri"/>
                <w:b/>
              </w:rPr>
            </w:pPr>
            <w:r w:rsidRPr="00CC0BA1">
              <w:rPr>
                <w:rFonts w:ascii="Calibri" w:hAnsi="Calibri" w:cs="Calibri"/>
                <w:b/>
              </w:rPr>
              <w:t>4</w:t>
            </w:r>
          </w:p>
        </w:tc>
        <w:tc>
          <w:tcPr>
            <w:tcW w:w="970" w:type="pct"/>
            <w:shd w:val="clear" w:color="auto" w:fill="FFFFFF" w:themeFill="background1"/>
          </w:tcPr>
          <w:p w14:paraId="63879796" w14:textId="77777777" w:rsidR="00421F0F" w:rsidRPr="00CC0BA1" w:rsidRDefault="00421F0F" w:rsidP="00421F0F">
            <w:pPr>
              <w:rPr>
                <w:rFonts w:ascii="Calibri" w:hAnsi="Calibri" w:cs="Calibri"/>
                <w:bCs/>
              </w:rPr>
            </w:pPr>
            <w:r w:rsidRPr="00CC0BA1">
              <w:rPr>
                <w:rFonts w:ascii="Calibri" w:hAnsi="Calibri" w:cs="Calibri"/>
                <w:bCs/>
              </w:rPr>
              <w:t>Members encouraged to bring water bottles with them when attending apiary.</w:t>
            </w:r>
          </w:p>
          <w:p w14:paraId="02CE1A51" w14:textId="77777777" w:rsidR="00421F0F" w:rsidRPr="00CC0BA1" w:rsidRDefault="00421F0F" w:rsidP="00421F0F">
            <w:pPr>
              <w:rPr>
                <w:rFonts w:ascii="Calibri" w:hAnsi="Calibri" w:cs="Calibri"/>
                <w:bCs/>
              </w:rPr>
            </w:pPr>
          </w:p>
          <w:p w14:paraId="188C5065" w14:textId="77777777" w:rsidR="00421F0F" w:rsidRPr="00CC0BA1" w:rsidRDefault="00421F0F" w:rsidP="00421F0F">
            <w:pPr>
              <w:rPr>
                <w:rFonts w:ascii="Calibri" w:hAnsi="Calibri" w:cs="Calibri"/>
                <w:bCs/>
              </w:rPr>
            </w:pPr>
            <w:r w:rsidRPr="00CC0BA1">
              <w:rPr>
                <w:rFonts w:ascii="Calibri" w:hAnsi="Calibri" w:cs="Calibri"/>
                <w:bCs/>
              </w:rPr>
              <w:t>If a member feels unwell they should be escorted from the apiary so they can remove protective gear, cool down and rehydrate.</w:t>
            </w:r>
          </w:p>
          <w:p w14:paraId="24990100" w14:textId="77777777" w:rsidR="00421F0F" w:rsidRPr="00CC0BA1" w:rsidRDefault="00421F0F" w:rsidP="00421F0F">
            <w:pPr>
              <w:rPr>
                <w:rFonts w:ascii="Calibri" w:hAnsi="Calibri" w:cs="Calibri"/>
                <w:bCs/>
              </w:rPr>
            </w:pPr>
          </w:p>
          <w:p w14:paraId="3C5F047A" w14:textId="4BF56302" w:rsidR="00421F0F" w:rsidRPr="00CC0BA1" w:rsidRDefault="00421F0F" w:rsidP="00421F0F">
            <w:pPr>
              <w:rPr>
                <w:rFonts w:ascii="Calibri" w:hAnsi="Calibri" w:cs="Calibri"/>
                <w:bCs/>
              </w:rPr>
            </w:pPr>
            <w:r w:rsidRPr="00CC0BA1">
              <w:rPr>
                <w:rFonts w:ascii="Calibri" w:hAnsi="Calibri" w:cs="Calibri"/>
                <w:bCs/>
              </w:rPr>
              <w:t>Members will be told on their first hive visit to let the experienced beekeepers know if they are feeling unwell so they can be escorted out.</w:t>
            </w:r>
          </w:p>
        </w:tc>
        <w:tc>
          <w:tcPr>
            <w:tcW w:w="174" w:type="pct"/>
            <w:shd w:val="clear" w:color="auto" w:fill="FFFFFF" w:themeFill="background1"/>
          </w:tcPr>
          <w:p w14:paraId="1A4992A5" w14:textId="138B70D4" w:rsidR="00421F0F" w:rsidRPr="00CC0BA1" w:rsidRDefault="00421F0F" w:rsidP="00421F0F">
            <w:pPr>
              <w:rPr>
                <w:rFonts w:ascii="Calibri" w:hAnsi="Calibri" w:cs="Calibri"/>
                <w:b/>
              </w:rPr>
            </w:pPr>
            <w:r w:rsidRPr="00CC0BA1">
              <w:rPr>
                <w:rFonts w:ascii="Calibri" w:hAnsi="Calibri" w:cs="Calibri"/>
                <w:b/>
              </w:rPr>
              <w:t>1</w:t>
            </w:r>
          </w:p>
          <w:p w14:paraId="3C5F047B" w14:textId="77777777" w:rsidR="00421F0F" w:rsidRPr="00CC0BA1" w:rsidRDefault="00421F0F" w:rsidP="00421F0F">
            <w:pPr>
              <w:rPr>
                <w:rFonts w:ascii="Calibri" w:hAnsi="Calibri" w:cs="Calibri"/>
              </w:rPr>
            </w:pPr>
          </w:p>
        </w:tc>
        <w:tc>
          <w:tcPr>
            <w:tcW w:w="174" w:type="pct"/>
            <w:shd w:val="clear" w:color="auto" w:fill="FFFFFF" w:themeFill="background1"/>
          </w:tcPr>
          <w:p w14:paraId="3C5F047C" w14:textId="677420EC"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3C5F047D" w14:textId="6D1FE881"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3C5F047E" w14:textId="77777777" w:rsidR="00421F0F" w:rsidRPr="00CC0BA1" w:rsidRDefault="00421F0F" w:rsidP="00421F0F">
            <w:pPr>
              <w:rPr>
                <w:rFonts w:ascii="Calibri" w:hAnsi="Calibri" w:cs="Calibri"/>
              </w:rPr>
            </w:pPr>
          </w:p>
        </w:tc>
      </w:tr>
      <w:tr w:rsidR="00DD54D0" w14:paraId="083BEBA8" w14:textId="77777777" w:rsidTr="00DD54D0">
        <w:trPr>
          <w:cantSplit/>
          <w:trHeight w:val="1296"/>
        </w:trPr>
        <w:tc>
          <w:tcPr>
            <w:tcW w:w="547" w:type="pct"/>
            <w:shd w:val="clear" w:color="auto" w:fill="FFFFFF" w:themeFill="background1"/>
          </w:tcPr>
          <w:p w14:paraId="126DEC74" w14:textId="10288DDC" w:rsidR="00421F0F" w:rsidRPr="00CC0BA1" w:rsidRDefault="00421F0F" w:rsidP="00421F0F">
            <w:pPr>
              <w:rPr>
                <w:rFonts w:ascii="Calibri" w:hAnsi="Calibri" w:cs="Calibri"/>
              </w:rPr>
            </w:pPr>
            <w:r w:rsidRPr="00CC0BA1">
              <w:rPr>
                <w:rFonts w:ascii="Calibri" w:hAnsi="Calibri" w:cs="Calibri"/>
              </w:rPr>
              <w:t>Accident with equipment</w:t>
            </w:r>
          </w:p>
        </w:tc>
        <w:tc>
          <w:tcPr>
            <w:tcW w:w="867" w:type="pct"/>
            <w:shd w:val="clear" w:color="auto" w:fill="FFFFFF" w:themeFill="background1"/>
          </w:tcPr>
          <w:p w14:paraId="1E14D13E" w14:textId="6EF5595D" w:rsidR="00421F0F" w:rsidRPr="00CC0BA1" w:rsidRDefault="00421F0F" w:rsidP="00421F0F">
            <w:pPr>
              <w:rPr>
                <w:rFonts w:ascii="Calibri" w:hAnsi="Calibri" w:cs="Calibri"/>
              </w:rPr>
            </w:pPr>
            <w:r w:rsidRPr="00CC0BA1">
              <w:rPr>
                <w:rFonts w:ascii="Calibri" w:hAnsi="Calibri" w:cs="Calibri"/>
              </w:rPr>
              <w:t>Cuts from sharp tools, strained muscles from lifting hives / supers.</w:t>
            </w:r>
          </w:p>
        </w:tc>
        <w:tc>
          <w:tcPr>
            <w:tcW w:w="612" w:type="pct"/>
            <w:shd w:val="clear" w:color="auto" w:fill="FFFFFF" w:themeFill="background1"/>
          </w:tcPr>
          <w:p w14:paraId="1FAC0CB8" w14:textId="0DC5BA70"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shd w:val="clear" w:color="auto" w:fill="FFFFFF" w:themeFill="background1"/>
          </w:tcPr>
          <w:p w14:paraId="2670B67A" w14:textId="758E0000"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4D1532AC" w14:textId="14C82E24" w:rsidR="00421F0F" w:rsidRPr="00CC0BA1" w:rsidRDefault="00421F0F" w:rsidP="00421F0F">
            <w:pPr>
              <w:rPr>
                <w:rFonts w:ascii="Calibri" w:hAnsi="Calibri" w:cs="Calibri"/>
                <w:b/>
              </w:rPr>
            </w:pPr>
            <w:r w:rsidRPr="00CC0BA1">
              <w:rPr>
                <w:rFonts w:ascii="Calibri" w:hAnsi="Calibri" w:cs="Calibri"/>
                <w:b/>
              </w:rPr>
              <w:t>2</w:t>
            </w:r>
          </w:p>
        </w:tc>
        <w:tc>
          <w:tcPr>
            <w:tcW w:w="185" w:type="pct"/>
            <w:shd w:val="clear" w:color="auto" w:fill="FFFFFF" w:themeFill="background1"/>
          </w:tcPr>
          <w:p w14:paraId="4145CDD8" w14:textId="5E9ED4C5" w:rsidR="00421F0F" w:rsidRPr="00CC0BA1" w:rsidRDefault="00421F0F" w:rsidP="00421F0F">
            <w:pPr>
              <w:rPr>
                <w:rFonts w:ascii="Calibri" w:hAnsi="Calibri" w:cs="Calibri"/>
                <w:b/>
              </w:rPr>
            </w:pPr>
            <w:r w:rsidRPr="00CC0BA1">
              <w:rPr>
                <w:rFonts w:ascii="Calibri" w:hAnsi="Calibri" w:cs="Calibri"/>
                <w:b/>
              </w:rPr>
              <w:t>4</w:t>
            </w:r>
          </w:p>
        </w:tc>
        <w:tc>
          <w:tcPr>
            <w:tcW w:w="970" w:type="pct"/>
            <w:shd w:val="clear" w:color="auto" w:fill="FFFFFF" w:themeFill="background1"/>
          </w:tcPr>
          <w:p w14:paraId="50312276" w14:textId="77777777" w:rsidR="00421F0F" w:rsidRPr="00CC0BA1" w:rsidRDefault="00421F0F" w:rsidP="00421F0F">
            <w:pPr>
              <w:rPr>
                <w:rFonts w:ascii="Calibri" w:hAnsi="Calibri" w:cs="Calibri"/>
                <w:bCs/>
              </w:rPr>
            </w:pPr>
            <w:r w:rsidRPr="00CC0BA1">
              <w:rPr>
                <w:rFonts w:ascii="Calibri" w:hAnsi="Calibri" w:cs="Calibri"/>
                <w:bCs/>
              </w:rPr>
              <w:t>Attendees instructed on how to lift safely using knees rather than back.</w:t>
            </w:r>
          </w:p>
          <w:p w14:paraId="0803F6CA" w14:textId="77777777" w:rsidR="00421F0F" w:rsidRPr="00CC0BA1" w:rsidRDefault="00421F0F" w:rsidP="00421F0F">
            <w:pPr>
              <w:rPr>
                <w:rFonts w:ascii="Calibri" w:hAnsi="Calibri" w:cs="Calibri"/>
                <w:bCs/>
              </w:rPr>
            </w:pPr>
          </w:p>
          <w:p w14:paraId="1B1F68C5" w14:textId="77777777" w:rsidR="00421F0F" w:rsidRPr="00CC0BA1" w:rsidRDefault="00421F0F" w:rsidP="00421F0F">
            <w:pPr>
              <w:rPr>
                <w:rFonts w:ascii="Calibri" w:hAnsi="Calibri" w:cs="Calibri"/>
                <w:bCs/>
              </w:rPr>
            </w:pPr>
            <w:r w:rsidRPr="00CC0BA1">
              <w:rPr>
                <w:rFonts w:ascii="Calibri" w:hAnsi="Calibri" w:cs="Calibri"/>
                <w:bCs/>
              </w:rPr>
              <w:t>Members must have completed appropriate training prior to carrying out inspections</w:t>
            </w:r>
          </w:p>
          <w:p w14:paraId="1F0308B0" w14:textId="77777777" w:rsidR="00421F0F" w:rsidRPr="00CC0BA1" w:rsidRDefault="00421F0F" w:rsidP="00421F0F">
            <w:pPr>
              <w:rPr>
                <w:rFonts w:ascii="Calibri" w:hAnsi="Calibri" w:cs="Calibri"/>
                <w:bCs/>
              </w:rPr>
            </w:pPr>
          </w:p>
          <w:p w14:paraId="5271077A" w14:textId="77777777" w:rsidR="00421F0F" w:rsidRPr="00CC0BA1" w:rsidRDefault="00421F0F" w:rsidP="00421F0F">
            <w:pPr>
              <w:rPr>
                <w:rFonts w:ascii="Calibri" w:hAnsi="Calibri" w:cs="Calibri"/>
                <w:bCs/>
              </w:rPr>
            </w:pPr>
            <w:r w:rsidRPr="00CC0BA1">
              <w:rPr>
                <w:rFonts w:ascii="Calibri" w:hAnsi="Calibri" w:cs="Calibri"/>
                <w:bCs/>
              </w:rPr>
              <w:t>If necessary injured persons will be taken to the student union to be seen by a first-aider or security will be contacted.</w:t>
            </w:r>
          </w:p>
          <w:p w14:paraId="5538AE5B" w14:textId="77777777" w:rsidR="00421F0F" w:rsidRPr="00CC0BA1" w:rsidRDefault="00421F0F" w:rsidP="00421F0F">
            <w:pPr>
              <w:rPr>
                <w:rFonts w:ascii="Calibri" w:hAnsi="Calibri" w:cs="Calibri"/>
                <w:bCs/>
              </w:rPr>
            </w:pPr>
          </w:p>
          <w:p w14:paraId="7A85CD7E" w14:textId="77777777" w:rsidR="00421F0F" w:rsidRPr="00CC0BA1" w:rsidRDefault="00421F0F" w:rsidP="00421F0F">
            <w:pPr>
              <w:rPr>
                <w:rFonts w:ascii="Calibri" w:hAnsi="Calibri" w:cs="Calibri"/>
                <w:bCs/>
              </w:rPr>
            </w:pPr>
            <w:r w:rsidRPr="00CC0BA1">
              <w:rPr>
                <w:rFonts w:ascii="Calibri" w:hAnsi="Calibri" w:cs="Calibri"/>
                <w:bCs/>
              </w:rPr>
              <w:t>Basic first aid kit is kept with equipment to deal with any minor issues as quickly as possible.</w:t>
            </w:r>
          </w:p>
          <w:p w14:paraId="2DF6BDBF" w14:textId="77777777" w:rsidR="00421F0F" w:rsidRPr="00CC0BA1" w:rsidRDefault="00421F0F" w:rsidP="00421F0F">
            <w:pPr>
              <w:rPr>
                <w:rFonts w:ascii="Calibri" w:hAnsi="Calibri" w:cs="Calibri"/>
                <w:bCs/>
              </w:rPr>
            </w:pPr>
          </w:p>
        </w:tc>
        <w:tc>
          <w:tcPr>
            <w:tcW w:w="174" w:type="pct"/>
            <w:shd w:val="clear" w:color="auto" w:fill="FFFFFF" w:themeFill="background1"/>
          </w:tcPr>
          <w:p w14:paraId="6DDA1FE7" w14:textId="43DD519D"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6406C0C0" w14:textId="1C90D7FF"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721D6BE0" w14:textId="7BBB0196"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4E826EAF" w14:textId="2313BB46" w:rsidR="00421F0F" w:rsidRPr="00CC0BA1" w:rsidRDefault="00421F0F" w:rsidP="00421F0F">
            <w:pPr>
              <w:rPr>
                <w:rFonts w:ascii="Calibri" w:hAnsi="Calibri" w:cs="Calibri"/>
              </w:rPr>
            </w:pPr>
            <w:r w:rsidRPr="00CC0BA1">
              <w:rPr>
                <w:rFonts w:ascii="Calibri" w:hAnsi="Calibri" w:cs="Calibri"/>
              </w:rPr>
              <w:t>Any new members of the society will be fully trained in procedure and health and safety by current members, including familiarisation with the risk assessment, before going to the apiary.</w:t>
            </w:r>
          </w:p>
          <w:p w14:paraId="6DC06051" w14:textId="77777777" w:rsidR="00421F0F" w:rsidRPr="00CC0BA1" w:rsidRDefault="00421F0F" w:rsidP="00421F0F">
            <w:pPr>
              <w:jc w:val="center"/>
              <w:rPr>
                <w:rFonts w:ascii="Calibri" w:hAnsi="Calibri" w:cs="Calibri"/>
              </w:rPr>
            </w:pPr>
          </w:p>
        </w:tc>
      </w:tr>
      <w:tr w:rsidR="00DD54D0" w14:paraId="33F25F26" w14:textId="77777777" w:rsidTr="00DD54D0">
        <w:trPr>
          <w:cantSplit/>
          <w:trHeight w:val="1296"/>
        </w:trPr>
        <w:tc>
          <w:tcPr>
            <w:tcW w:w="547" w:type="pct"/>
            <w:shd w:val="clear" w:color="auto" w:fill="FFFFFF" w:themeFill="background1"/>
          </w:tcPr>
          <w:p w14:paraId="69FC7D85" w14:textId="6A48F1A9" w:rsidR="00421F0F" w:rsidRPr="00CC0BA1" w:rsidRDefault="00421F0F" w:rsidP="00421F0F">
            <w:pPr>
              <w:rPr>
                <w:rFonts w:ascii="Calibri" w:hAnsi="Calibri" w:cs="Calibri"/>
              </w:rPr>
            </w:pPr>
            <w:r w:rsidRPr="00CC0BA1">
              <w:rPr>
                <w:rFonts w:ascii="Calibri" w:hAnsi="Calibri" w:cs="Calibri"/>
              </w:rPr>
              <w:t>Panic/Anxiety attacks</w:t>
            </w:r>
          </w:p>
        </w:tc>
        <w:tc>
          <w:tcPr>
            <w:tcW w:w="867" w:type="pct"/>
            <w:shd w:val="clear" w:color="auto" w:fill="FFFFFF" w:themeFill="background1"/>
          </w:tcPr>
          <w:p w14:paraId="166839B3" w14:textId="336A9C0D" w:rsidR="00421F0F" w:rsidRPr="00CC0BA1" w:rsidRDefault="00421F0F" w:rsidP="00421F0F">
            <w:pPr>
              <w:rPr>
                <w:rFonts w:ascii="Calibri" w:hAnsi="Calibri" w:cs="Calibri"/>
              </w:rPr>
            </w:pPr>
            <w:r w:rsidRPr="00CC0BA1">
              <w:rPr>
                <w:rFonts w:ascii="Calibri" w:hAnsi="Calibri" w:cs="Calibri"/>
              </w:rPr>
              <w:t>Fainting, disruption</w:t>
            </w:r>
          </w:p>
        </w:tc>
        <w:tc>
          <w:tcPr>
            <w:tcW w:w="612" w:type="pct"/>
            <w:shd w:val="clear" w:color="auto" w:fill="FFFFFF" w:themeFill="background1"/>
          </w:tcPr>
          <w:p w14:paraId="377A4E76" w14:textId="6CA3D6F4" w:rsidR="00421F0F" w:rsidRPr="00CC0BA1" w:rsidRDefault="00421F0F" w:rsidP="00421F0F">
            <w:pPr>
              <w:rPr>
                <w:rFonts w:ascii="Calibri" w:hAnsi="Calibri" w:cs="Calibri"/>
              </w:rPr>
            </w:pPr>
            <w:r w:rsidRPr="00CC0BA1">
              <w:rPr>
                <w:rFonts w:ascii="Calibri" w:hAnsi="Calibri" w:cs="Calibri"/>
              </w:rPr>
              <w:t>Any member of the society</w:t>
            </w:r>
          </w:p>
        </w:tc>
        <w:tc>
          <w:tcPr>
            <w:tcW w:w="174" w:type="pct"/>
            <w:shd w:val="clear" w:color="auto" w:fill="FFFFFF" w:themeFill="background1"/>
          </w:tcPr>
          <w:p w14:paraId="6A20D4D0" w14:textId="647A45DA"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08912880" w14:textId="41D695BC" w:rsidR="00421F0F" w:rsidRPr="00CC0BA1" w:rsidRDefault="00421F0F" w:rsidP="00421F0F">
            <w:pPr>
              <w:rPr>
                <w:rFonts w:ascii="Calibri" w:hAnsi="Calibri" w:cs="Calibri"/>
                <w:b/>
              </w:rPr>
            </w:pPr>
            <w:r w:rsidRPr="00CC0BA1">
              <w:rPr>
                <w:rFonts w:ascii="Calibri" w:hAnsi="Calibri" w:cs="Calibri"/>
                <w:b/>
              </w:rPr>
              <w:t>2</w:t>
            </w:r>
          </w:p>
        </w:tc>
        <w:tc>
          <w:tcPr>
            <w:tcW w:w="185" w:type="pct"/>
            <w:shd w:val="clear" w:color="auto" w:fill="FFFFFF" w:themeFill="background1"/>
          </w:tcPr>
          <w:p w14:paraId="43CB706B" w14:textId="603B2975" w:rsidR="00421F0F" w:rsidRPr="00CC0BA1" w:rsidRDefault="00421F0F" w:rsidP="00421F0F">
            <w:pPr>
              <w:rPr>
                <w:rFonts w:ascii="Calibri" w:hAnsi="Calibri" w:cs="Calibri"/>
                <w:b/>
              </w:rPr>
            </w:pPr>
            <w:r w:rsidRPr="00CC0BA1">
              <w:rPr>
                <w:rFonts w:ascii="Calibri" w:hAnsi="Calibri" w:cs="Calibri"/>
                <w:b/>
              </w:rPr>
              <w:t>2</w:t>
            </w:r>
          </w:p>
        </w:tc>
        <w:tc>
          <w:tcPr>
            <w:tcW w:w="970" w:type="pct"/>
            <w:shd w:val="clear" w:color="auto" w:fill="FFFFFF" w:themeFill="background1"/>
          </w:tcPr>
          <w:p w14:paraId="0939CFB6" w14:textId="77777777" w:rsidR="00421F0F" w:rsidRPr="00CC0BA1" w:rsidRDefault="00421F0F" w:rsidP="00421F0F">
            <w:pPr>
              <w:rPr>
                <w:rFonts w:ascii="Calibri" w:hAnsi="Calibri" w:cs="Calibri"/>
                <w:bCs/>
              </w:rPr>
            </w:pPr>
            <w:r w:rsidRPr="00CC0BA1">
              <w:rPr>
                <w:rFonts w:ascii="Calibri" w:hAnsi="Calibri" w:cs="Calibri"/>
                <w:bCs/>
              </w:rPr>
              <w:t>Anyone feeling unwell should be escorted from the apiary to a place where they are safe to take off protective gear which might be causing symptoms of anxiety or panic.</w:t>
            </w:r>
          </w:p>
          <w:p w14:paraId="09E21DFD" w14:textId="77777777" w:rsidR="00421F0F" w:rsidRPr="00CC0BA1" w:rsidRDefault="00421F0F" w:rsidP="00421F0F">
            <w:pPr>
              <w:rPr>
                <w:rFonts w:ascii="Calibri" w:hAnsi="Calibri" w:cs="Calibri"/>
                <w:bCs/>
              </w:rPr>
            </w:pPr>
          </w:p>
          <w:p w14:paraId="6EA4A25E" w14:textId="42A5251A" w:rsidR="00421F0F" w:rsidRPr="00CC0BA1" w:rsidRDefault="00421F0F" w:rsidP="00421F0F">
            <w:pPr>
              <w:rPr>
                <w:rFonts w:ascii="Calibri" w:hAnsi="Calibri" w:cs="Calibri"/>
                <w:bCs/>
              </w:rPr>
            </w:pPr>
            <w:r w:rsidRPr="00CC0BA1">
              <w:rPr>
                <w:rFonts w:ascii="Calibri" w:hAnsi="Calibri" w:cs="Calibri"/>
                <w:bCs/>
              </w:rPr>
              <w:t>Gear is put on before entering the apiary, allowing members to get used to the feeling before visiting the bees. If they feel uncomfortable during this time, they will be escorted away from the bees and assisted in taking off the equipment.</w:t>
            </w:r>
          </w:p>
        </w:tc>
        <w:tc>
          <w:tcPr>
            <w:tcW w:w="174" w:type="pct"/>
            <w:shd w:val="clear" w:color="auto" w:fill="FFFFFF" w:themeFill="background1"/>
          </w:tcPr>
          <w:p w14:paraId="3CF5E6C3" w14:textId="358A0EBF"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40A28EFF" w14:textId="0C647B13"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3754A368" w14:textId="05D23889"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42B3C819" w14:textId="77777777" w:rsidR="00421F0F" w:rsidRPr="00CC0BA1" w:rsidRDefault="00421F0F" w:rsidP="00421F0F">
            <w:pPr>
              <w:rPr>
                <w:rFonts w:ascii="Calibri" w:hAnsi="Calibri" w:cs="Calibri"/>
              </w:rPr>
            </w:pPr>
            <w:r w:rsidRPr="00CC0BA1">
              <w:rPr>
                <w:rFonts w:ascii="Calibri" w:hAnsi="Calibri" w:cs="Calibri"/>
              </w:rPr>
              <w:t>Should this occur, the committee will be made aware. The individual may be referred to mental health services and asked to seek professional help before visiting the hives again.</w:t>
            </w:r>
          </w:p>
          <w:p w14:paraId="450D8D4B" w14:textId="77777777" w:rsidR="00421F0F" w:rsidRPr="00CC0BA1" w:rsidRDefault="00421F0F" w:rsidP="00421F0F">
            <w:pPr>
              <w:rPr>
                <w:rFonts w:ascii="Calibri" w:hAnsi="Calibri" w:cs="Calibri"/>
              </w:rPr>
            </w:pPr>
          </w:p>
        </w:tc>
      </w:tr>
      <w:tr w:rsidR="00DD54D0" w14:paraId="78FA9F6E" w14:textId="77777777" w:rsidTr="00DD54D0">
        <w:trPr>
          <w:cantSplit/>
          <w:trHeight w:val="1296"/>
        </w:trPr>
        <w:tc>
          <w:tcPr>
            <w:tcW w:w="547" w:type="pct"/>
            <w:shd w:val="clear" w:color="auto" w:fill="FFFFFF" w:themeFill="background1"/>
          </w:tcPr>
          <w:p w14:paraId="1DB60640" w14:textId="58EE5020" w:rsidR="00421F0F" w:rsidRPr="00CC0BA1" w:rsidRDefault="00421F0F" w:rsidP="00421F0F">
            <w:pPr>
              <w:rPr>
                <w:rFonts w:ascii="Calibri" w:hAnsi="Calibri" w:cs="Calibri"/>
              </w:rPr>
            </w:pPr>
            <w:r w:rsidRPr="00CC0BA1">
              <w:rPr>
                <w:rFonts w:ascii="Calibri" w:hAnsi="Calibri" w:cs="Calibri"/>
              </w:rPr>
              <w:t>Public going to hive unprotected</w:t>
            </w:r>
          </w:p>
        </w:tc>
        <w:tc>
          <w:tcPr>
            <w:tcW w:w="867" w:type="pct"/>
            <w:shd w:val="clear" w:color="auto" w:fill="FFFFFF" w:themeFill="background1"/>
          </w:tcPr>
          <w:p w14:paraId="6B1A7461" w14:textId="4BD7E56F" w:rsidR="00421F0F" w:rsidRPr="00CC0BA1" w:rsidRDefault="00421F0F" w:rsidP="00421F0F">
            <w:pPr>
              <w:rPr>
                <w:rFonts w:ascii="Calibri" w:hAnsi="Calibri" w:cs="Calibri"/>
              </w:rPr>
            </w:pPr>
            <w:r w:rsidRPr="00CC0BA1">
              <w:rPr>
                <w:rFonts w:ascii="Calibri" w:hAnsi="Calibri" w:cs="Calibri"/>
              </w:rPr>
              <w:t>Stings, distress to bees, legal action</w:t>
            </w:r>
          </w:p>
        </w:tc>
        <w:tc>
          <w:tcPr>
            <w:tcW w:w="612" w:type="pct"/>
            <w:shd w:val="clear" w:color="auto" w:fill="FFFFFF" w:themeFill="background1"/>
          </w:tcPr>
          <w:p w14:paraId="70EF90BE" w14:textId="2A1EC2C6" w:rsidR="00421F0F" w:rsidRPr="00CC0BA1" w:rsidRDefault="00421F0F" w:rsidP="00421F0F">
            <w:pPr>
              <w:rPr>
                <w:rFonts w:ascii="Calibri" w:hAnsi="Calibri" w:cs="Calibri"/>
              </w:rPr>
            </w:pPr>
            <w:r w:rsidRPr="00CC0BA1">
              <w:rPr>
                <w:rFonts w:ascii="Calibri" w:hAnsi="Calibri" w:cs="Calibri"/>
              </w:rPr>
              <w:t>The public</w:t>
            </w:r>
          </w:p>
        </w:tc>
        <w:tc>
          <w:tcPr>
            <w:tcW w:w="174" w:type="pct"/>
            <w:shd w:val="clear" w:color="auto" w:fill="FFFFFF" w:themeFill="background1"/>
          </w:tcPr>
          <w:p w14:paraId="3190AB41" w14:textId="3489AB37"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1606BB8D" w14:textId="207A394B" w:rsidR="00421F0F" w:rsidRPr="00CC0BA1" w:rsidRDefault="00421F0F" w:rsidP="00421F0F">
            <w:pPr>
              <w:rPr>
                <w:rFonts w:ascii="Calibri" w:hAnsi="Calibri" w:cs="Calibri"/>
                <w:b/>
              </w:rPr>
            </w:pPr>
            <w:r w:rsidRPr="00CC0BA1">
              <w:rPr>
                <w:rFonts w:ascii="Calibri" w:hAnsi="Calibri" w:cs="Calibri"/>
                <w:b/>
              </w:rPr>
              <w:t>3</w:t>
            </w:r>
          </w:p>
        </w:tc>
        <w:tc>
          <w:tcPr>
            <w:tcW w:w="185" w:type="pct"/>
            <w:shd w:val="clear" w:color="auto" w:fill="FFFFFF" w:themeFill="background1"/>
          </w:tcPr>
          <w:p w14:paraId="1B55C905" w14:textId="0BF4C3B2" w:rsidR="00421F0F" w:rsidRPr="00CC0BA1" w:rsidRDefault="00421F0F" w:rsidP="00421F0F">
            <w:pPr>
              <w:rPr>
                <w:rFonts w:ascii="Calibri" w:hAnsi="Calibri" w:cs="Calibri"/>
                <w:b/>
              </w:rPr>
            </w:pPr>
            <w:r w:rsidRPr="00CC0BA1">
              <w:rPr>
                <w:rFonts w:ascii="Calibri" w:hAnsi="Calibri" w:cs="Calibri"/>
                <w:b/>
              </w:rPr>
              <w:t>6</w:t>
            </w:r>
          </w:p>
        </w:tc>
        <w:tc>
          <w:tcPr>
            <w:tcW w:w="970" w:type="pct"/>
            <w:shd w:val="clear" w:color="auto" w:fill="FFFFFF" w:themeFill="background1"/>
          </w:tcPr>
          <w:p w14:paraId="2D2141F1" w14:textId="77777777" w:rsidR="00421F0F" w:rsidRPr="00CC0BA1" w:rsidRDefault="00421F0F" w:rsidP="00421F0F">
            <w:pPr>
              <w:rPr>
                <w:rFonts w:ascii="Calibri" w:hAnsi="Calibri" w:cs="Calibri"/>
                <w:bCs/>
              </w:rPr>
            </w:pPr>
            <w:r w:rsidRPr="00CC0BA1">
              <w:rPr>
                <w:rFonts w:ascii="Calibri" w:hAnsi="Calibri" w:cs="Calibri"/>
                <w:bCs/>
              </w:rPr>
              <w:t>Apiary position is not widely advertised</w:t>
            </w:r>
          </w:p>
          <w:p w14:paraId="39BD081E" w14:textId="77777777" w:rsidR="00421F0F" w:rsidRPr="00CC0BA1" w:rsidRDefault="00421F0F" w:rsidP="00421F0F">
            <w:pPr>
              <w:rPr>
                <w:rFonts w:ascii="Calibri" w:hAnsi="Calibri" w:cs="Calibri"/>
                <w:bCs/>
              </w:rPr>
            </w:pPr>
          </w:p>
          <w:p w14:paraId="4C4BBE93" w14:textId="0E72B20B" w:rsidR="00421F0F" w:rsidRPr="00CC0BA1" w:rsidRDefault="00421F0F" w:rsidP="00421F0F">
            <w:pPr>
              <w:rPr>
                <w:rFonts w:ascii="Calibri" w:hAnsi="Calibri" w:cs="Calibri"/>
                <w:bCs/>
              </w:rPr>
            </w:pPr>
            <w:r w:rsidRPr="00CC0BA1">
              <w:rPr>
                <w:rFonts w:ascii="Calibri" w:hAnsi="Calibri" w:cs="Calibri"/>
                <w:bCs/>
              </w:rPr>
              <w:t>Apiary is kept inside a locked compound, for which the key is kept in a safe place by committee members.</w:t>
            </w:r>
          </w:p>
          <w:p w14:paraId="63C6BBB6" w14:textId="77777777" w:rsidR="00421F0F" w:rsidRPr="00CC0BA1" w:rsidRDefault="00421F0F" w:rsidP="00421F0F">
            <w:pPr>
              <w:rPr>
                <w:rFonts w:ascii="Calibri" w:hAnsi="Calibri" w:cs="Calibri"/>
                <w:bCs/>
              </w:rPr>
            </w:pPr>
          </w:p>
          <w:p w14:paraId="0353C936" w14:textId="61A298CD" w:rsidR="00421F0F" w:rsidRPr="00CC0BA1" w:rsidRDefault="00421F0F" w:rsidP="00421F0F">
            <w:pPr>
              <w:rPr>
                <w:rFonts w:ascii="Calibri" w:hAnsi="Calibri" w:cs="Calibri"/>
                <w:bCs/>
              </w:rPr>
            </w:pPr>
            <w:r w:rsidRPr="00CC0BA1">
              <w:rPr>
                <w:rFonts w:ascii="Calibri" w:hAnsi="Calibri" w:cs="Calibri"/>
                <w:bCs/>
              </w:rPr>
              <w:t>Warning signs are up at the boundary to the apiary to warn the general public.</w:t>
            </w:r>
          </w:p>
          <w:p w14:paraId="450D9284" w14:textId="6B8478B5" w:rsidR="00421F0F" w:rsidRPr="00CC0BA1" w:rsidRDefault="00421F0F" w:rsidP="00421F0F">
            <w:pPr>
              <w:rPr>
                <w:rFonts w:ascii="Calibri" w:hAnsi="Calibri" w:cs="Calibri"/>
                <w:bCs/>
              </w:rPr>
            </w:pPr>
          </w:p>
        </w:tc>
        <w:tc>
          <w:tcPr>
            <w:tcW w:w="174" w:type="pct"/>
            <w:shd w:val="clear" w:color="auto" w:fill="FFFFFF" w:themeFill="background1"/>
          </w:tcPr>
          <w:p w14:paraId="34BAB9A8" w14:textId="6E62D90F"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7A71247D" w14:textId="612DF8B4" w:rsidR="00421F0F" w:rsidRPr="00CC0BA1" w:rsidRDefault="00421F0F" w:rsidP="00421F0F">
            <w:pPr>
              <w:rPr>
                <w:rFonts w:ascii="Calibri" w:hAnsi="Calibri" w:cs="Calibri"/>
                <w:b/>
              </w:rPr>
            </w:pPr>
            <w:r w:rsidRPr="00CC0BA1">
              <w:rPr>
                <w:rFonts w:ascii="Calibri" w:hAnsi="Calibri" w:cs="Calibri"/>
                <w:b/>
              </w:rPr>
              <w:t>3</w:t>
            </w:r>
          </w:p>
        </w:tc>
        <w:tc>
          <w:tcPr>
            <w:tcW w:w="190" w:type="pct"/>
            <w:shd w:val="clear" w:color="auto" w:fill="FFFFFF" w:themeFill="background1"/>
          </w:tcPr>
          <w:p w14:paraId="6191D408" w14:textId="3BAAECBB" w:rsidR="00421F0F" w:rsidRPr="00CC0BA1" w:rsidRDefault="00421F0F" w:rsidP="00421F0F">
            <w:pPr>
              <w:rPr>
                <w:rFonts w:ascii="Calibri" w:hAnsi="Calibri" w:cs="Calibri"/>
                <w:b/>
              </w:rPr>
            </w:pPr>
            <w:r w:rsidRPr="00CC0BA1">
              <w:rPr>
                <w:rFonts w:ascii="Calibri" w:hAnsi="Calibri" w:cs="Calibri"/>
                <w:b/>
              </w:rPr>
              <w:t>3</w:t>
            </w:r>
          </w:p>
        </w:tc>
        <w:tc>
          <w:tcPr>
            <w:tcW w:w="933" w:type="pct"/>
            <w:shd w:val="clear" w:color="auto" w:fill="FFFFFF" w:themeFill="background1"/>
          </w:tcPr>
          <w:p w14:paraId="3280243A" w14:textId="77777777" w:rsidR="00421F0F" w:rsidRPr="00CC0BA1" w:rsidRDefault="00421F0F" w:rsidP="00421F0F">
            <w:pPr>
              <w:rPr>
                <w:rFonts w:ascii="Calibri" w:hAnsi="Calibri" w:cs="Calibri"/>
              </w:rPr>
            </w:pPr>
          </w:p>
        </w:tc>
      </w:tr>
      <w:tr w:rsidR="00421F0F" w14:paraId="52F16BD8" w14:textId="77777777" w:rsidTr="00BA7C33">
        <w:trPr>
          <w:cantSplit/>
          <w:trHeight w:val="1296"/>
        </w:trPr>
        <w:tc>
          <w:tcPr>
            <w:tcW w:w="5000" w:type="pct"/>
            <w:gridSpan w:val="11"/>
            <w:shd w:val="clear" w:color="auto" w:fill="C6D9F1" w:themeFill="text2" w:themeFillTint="33"/>
          </w:tcPr>
          <w:p w14:paraId="416B7843" w14:textId="674CE427" w:rsidR="00421F0F" w:rsidRPr="00BA7C33" w:rsidRDefault="00421F0F" w:rsidP="00421F0F">
            <w:pPr>
              <w:rPr>
                <w:b/>
                <w:bCs/>
                <w:sz w:val="28"/>
                <w:szCs w:val="28"/>
              </w:rPr>
            </w:pPr>
            <w:r>
              <w:rPr>
                <w:b/>
                <w:bCs/>
                <w:sz w:val="28"/>
                <w:szCs w:val="28"/>
              </w:rPr>
              <w:t>Information Stands</w:t>
            </w:r>
          </w:p>
        </w:tc>
      </w:tr>
      <w:tr w:rsidR="00DD54D0" w14:paraId="62F2F7B3" w14:textId="77777777" w:rsidTr="00DD54D0">
        <w:trPr>
          <w:cantSplit/>
          <w:trHeight w:val="1296"/>
        </w:trPr>
        <w:tc>
          <w:tcPr>
            <w:tcW w:w="547" w:type="pct"/>
            <w:shd w:val="clear" w:color="auto" w:fill="FFFFFF" w:themeFill="background1"/>
          </w:tcPr>
          <w:p w14:paraId="645DA735" w14:textId="718D12D0" w:rsidR="00421F0F" w:rsidRPr="00CC0BA1" w:rsidRDefault="00E04177" w:rsidP="00421F0F">
            <w:pPr>
              <w:rPr>
                <w:rFonts w:ascii="Calibri" w:hAnsi="Calibri" w:cs="Calibri"/>
              </w:rPr>
            </w:pPr>
            <w:r>
              <w:rPr>
                <w:rFonts w:ascii="Calibri" w:hAnsi="Calibri" w:cs="Calibri"/>
              </w:rPr>
              <w:t>Slips, trips and falls</w:t>
            </w:r>
          </w:p>
        </w:tc>
        <w:tc>
          <w:tcPr>
            <w:tcW w:w="867" w:type="pct"/>
            <w:shd w:val="clear" w:color="auto" w:fill="FFFFFF" w:themeFill="background1"/>
          </w:tcPr>
          <w:p w14:paraId="77E48779" w14:textId="712D1216" w:rsidR="00421F0F" w:rsidRPr="00CC0BA1" w:rsidRDefault="00E04177" w:rsidP="00421F0F">
            <w:pPr>
              <w:rPr>
                <w:rFonts w:ascii="Calibri" w:hAnsi="Calibri" w:cs="Calibri"/>
              </w:rPr>
            </w:pPr>
            <w:r>
              <w:rPr>
                <w:rFonts w:ascii="Calibri" w:hAnsi="Calibri" w:cs="Calibri"/>
              </w:rPr>
              <w:t>Physical injury</w:t>
            </w:r>
          </w:p>
        </w:tc>
        <w:tc>
          <w:tcPr>
            <w:tcW w:w="612" w:type="pct"/>
            <w:shd w:val="clear" w:color="auto" w:fill="FFFFFF" w:themeFill="background1"/>
          </w:tcPr>
          <w:p w14:paraId="152E2A64" w14:textId="2850EE28" w:rsidR="00421F0F" w:rsidRPr="00CC0BA1" w:rsidRDefault="00421F0F" w:rsidP="00421F0F">
            <w:pPr>
              <w:rPr>
                <w:rFonts w:ascii="Calibri" w:hAnsi="Calibri" w:cs="Calibri"/>
              </w:rPr>
            </w:pPr>
            <w:r w:rsidRPr="00CC0BA1">
              <w:rPr>
                <w:rFonts w:ascii="Calibri" w:hAnsi="Calibri" w:cs="Calibri"/>
              </w:rPr>
              <w:t>Member of the society/ public/staff</w:t>
            </w:r>
          </w:p>
        </w:tc>
        <w:tc>
          <w:tcPr>
            <w:tcW w:w="174" w:type="pct"/>
            <w:shd w:val="clear" w:color="auto" w:fill="FFFFFF" w:themeFill="background1"/>
          </w:tcPr>
          <w:p w14:paraId="271CF481" w14:textId="43A8689E"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1CDCB8DB" w14:textId="2EC23E88" w:rsidR="00421F0F" w:rsidRPr="00CC0BA1" w:rsidRDefault="00421F0F" w:rsidP="00421F0F">
            <w:pPr>
              <w:rPr>
                <w:rFonts w:ascii="Calibri" w:hAnsi="Calibri" w:cs="Calibri"/>
                <w:b/>
              </w:rPr>
            </w:pPr>
            <w:r w:rsidRPr="00CC0BA1">
              <w:rPr>
                <w:rFonts w:ascii="Calibri" w:hAnsi="Calibri" w:cs="Calibri"/>
                <w:b/>
              </w:rPr>
              <w:t>2</w:t>
            </w:r>
          </w:p>
        </w:tc>
        <w:tc>
          <w:tcPr>
            <w:tcW w:w="185" w:type="pct"/>
            <w:shd w:val="clear" w:color="auto" w:fill="FFFFFF" w:themeFill="background1"/>
          </w:tcPr>
          <w:p w14:paraId="5AAC61AE" w14:textId="6CE5B40E" w:rsidR="00421F0F" w:rsidRPr="00CC0BA1" w:rsidRDefault="00421F0F" w:rsidP="00421F0F">
            <w:pPr>
              <w:rPr>
                <w:rFonts w:ascii="Calibri" w:hAnsi="Calibri" w:cs="Calibri"/>
                <w:b/>
              </w:rPr>
            </w:pPr>
            <w:r w:rsidRPr="00CC0BA1">
              <w:rPr>
                <w:rFonts w:ascii="Calibri" w:hAnsi="Calibri" w:cs="Calibri"/>
                <w:b/>
              </w:rPr>
              <w:t>4</w:t>
            </w:r>
          </w:p>
        </w:tc>
        <w:tc>
          <w:tcPr>
            <w:tcW w:w="970" w:type="pct"/>
            <w:shd w:val="clear" w:color="auto" w:fill="FFFFFF" w:themeFill="background1"/>
          </w:tcPr>
          <w:p w14:paraId="1B5DF3FF" w14:textId="77777777" w:rsidR="00421F0F" w:rsidRPr="00E04177" w:rsidRDefault="00421F0F" w:rsidP="00421F0F">
            <w:pPr>
              <w:rPr>
                <w:rFonts w:ascii="Calibri" w:hAnsi="Calibri" w:cs="Calibri"/>
                <w:bCs/>
              </w:rPr>
            </w:pPr>
            <w:r w:rsidRPr="00E04177">
              <w:rPr>
                <w:rFonts w:ascii="Calibri" w:hAnsi="Calibri" w:cs="Calibri"/>
                <w:bCs/>
              </w:rPr>
              <w:t>Equipment is not put on the floor to avoid trip hazards</w:t>
            </w:r>
          </w:p>
          <w:p w14:paraId="7E66512E" w14:textId="77777777" w:rsidR="00421F0F" w:rsidRPr="00E04177" w:rsidRDefault="00421F0F" w:rsidP="00421F0F">
            <w:pPr>
              <w:rPr>
                <w:rFonts w:ascii="Calibri" w:hAnsi="Calibri" w:cs="Calibri"/>
                <w:bCs/>
              </w:rPr>
            </w:pPr>
          </w:p>
          <w:p w14:paraId="35121579" w14:textId="21917CA7" w:rsidR="00E04177" w:rsidRPr="00E04177" w:rsidRDefault="00421F0F" w:rsidP="00E04177">
            <w:pPr>
              <w:rPr>
                <w:rFonts w:ascii="Calibri" w:hAnsi="Calibri" w:cs="Calibri"/>
                <w:bCs/>
              </w:rPr>
            </w:pPr>
            <w:r w:rsidRPr="00E04177">
              <w:rPr>
                <w:rFonts w:ascii="Calibri" w:hAnsi="Calibri" w:cs="Calibri"/>
                <w:bCs/>
              </w:rPr>
              <w:t>The stall /table will be placed out of the way of walkways and ensure it is visible.</w:t>
            </w:r>
          </w:p>
          <w:p w14:paraId="5A965AB0"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Floors to be kept clear and dry, and visual checks to be maintained throughout the meeting by organisers.</w:t>
            </w:r>
          </w:p>
          <w:p w14:paraId="135BCC14"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 Extra vigilance will be paid to make sure that any spilled food products/objects are cleaned up quickly and efficiently in the area. </w:t>
            </w:r>
          </w:p>
          <w:p w14:paraId="66347098" w14:textId="5521F90A"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Report any trip hazards to facilities teams/venue staff asap. If cannot be removed, mark off with hazard signs.</w:t>
            </w:r>
          </w:p>
          <w:p w14:paraId="222C2BED" w14:textId="36453FDB" w:rsidR="00E04177" w:rsidRPr="00CC0BA1" w:rsidRDefault="00E04177" w:rsidP="00421F0F">
            <w:pPr>
              <w:rPr>
                <w:rFonts w:ascii="Calibri" w:hAnsi="Calibri" w:cs="Calibri"/>
                <w:bCs/>
              </w:rPr>
            </w:pPr>
          </w:p>
        </w:tc>
        <w:tc>
          <w:tcPr>
            <w:tcW w:w="174" w:type="pct"/>
            <w:shd w:val="clear" w:color="auto" w:fill="FFFFFF" w:themeFill="background1"/>
          </w:tcPr>
          <w:p w14:paraId="139DE32A" w14:textId="7745CAD4"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2B208159" w14:textId="4B832306"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190F0AED" w14:textId="00E36856"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51A5F7A5"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If the injury is serious and participant in a lot of pain or discomfort, seek medical attention immediately. </w:t>
            </w:r>
          </w:p>
          <w:p w14:paraId="79134BE4"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Call 999 in an emergency. </w:t>
            </w:r>
          </w:p>
          <w:p w14:paraId="3F2E859E" w14:textId="77777777"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Any incidents need to be reported as soon as possible, ensuring duty manager/health and safety officers have been informed. </w:t>
            </w:r>
          </w:p>
          <w:p w14:paraId="3D3F1A0A" w14:textId="74536AA1" w:rsidR="00E04177" w:rsidRPr="00E04177" w:rsidRDefault="00E04177" w:rsidP="00E04177">
            <w:pPr>
              <w:pStyle w:val="NormalWeb"/>
              <w:rPr>
                <w:rFonts w:ascii="Calibri" w:hAnsi="Calibri" w:cs="Calibri"/>
                <w:sz w:val="22"/>
                <w:szCs w:val="22"/>
              </w:rPr>
            </w:pPr>
            <w:r w:rsidRPr="00E04177">
              <w:rPr>
                <w:rFonts w:ascii="Calibri" w:hAnsi="Calibri" w:cs="Calibri"/>
                <w:sz w:val="22"/>
                <w:szCs w:val="22"/>
              </w:rPr>
              <w:t xml:space="preserve">Follow SUSU incident reporting guide </w:t>
            </w:r>
          </w:p>
          <w:p w14:paraId="7122E689" w14:textId="77777777" w:rsidR="00421F0F" w:rsidRPr="00E04177" w:rsidRDefault="00421F0F" w:rsidP="00421F0F">
            <w:pPr>
              <w:rPr>
                <w:rFonts w:ascii="Calibri" w:hAnsi="Calibri" w:cs="Calibri"/>
              </w:rPr>
            </w:pPr>
          </w:p>
        </w:tc>
      </w:tr>
      <w:tr w:rsidR="00DD54D0" w14:paraId="034C79EC" w14:textId="77777777" w:rsidTr="00DD54D0">
        <w:trPr>
          <w:cantSplit/>
          <w:trHeight w:val="1296"/>
        </w:trPr>
        <w:tc>
          <w:tcPr>
            <w:tcW w:w="547" w:type="pct"/>
            <w:shd w:val="clear" w:color="auto" w:fill="FFFFFF" w:themeFill="background1"/>
          </w:tcPr>
          <w:p w14:paraId="669DDE1C" w14:textId="59CAFB26" w:rsidR="00421F0F" w:rsidRPr="00CC0BA1" w:rsidRDefault="00421F0F" w:rsidP="00421F0F">
            <w:pPr>
              <w:rPr>
                <w:rFonts w:ascii="Calibri" w:hAnsi="Calibri" w:cs="Calibri"/>
              </w:rPr>
            </w:pPr>
            <w:r w:rsidRPr="00CC0BA1">
              <w:rPr>
                <w:rFonts w:ascii="Calibri" w:hAnsi="Calibri" w:cs="Calibri"/>
              </w:rPr>
              <w:t>Injury to the public from interaction with equipment</w:t>
            </w:r>
          </w:p>
        </w:tc>
        <w:tc>
          <w:tcPr>
            <w:tcW w:w="867" w:type="pct"/>
            <w:shd w:val="clear" w:color="auto" w:fill="FFFFFF" w:themeFill="background1"/>
          </w:tcPr>
          <w:p w14:paraId="515ED4C7" w14:textId="564E3849" w:rsidR="00421F0F" w:rsidRPr="00CC0BA1" w:rsidRDefault="00421F0F" w:rsidP="00421F0F">
            <w:pPr>
              <w:rPr>
                <w:rFonts w:ascii="Calibri" w:hAnsi="Calibri" w:cs="Calibri"/>
              </w:rPr>
            </w:pPr>
            <w:r w:rsidRPr="00CC0BA1">
              <w:rPr>
                <w:rFonts w:ascii="Calibri" w:hAnsi="Calibri" w:cs="Calibri"/>
              </w:rPr>
              <w:t>Cuts, bruises, strained muscles from trying to lift heavy equipment</w:t>
            </w:r>
          </w:p>
        </w:tc>
        <w:tc>
          <w:tcPr>
            <w:tcW w:w="612" w:type="pct"/>
            <w:shd w:val="clear" w:color="auto" w:fill="FFFFFF" w:themeFill="background1"/>
          </w:tcPr>
          <w:p w14:paraId="3E15B2C1" w14:textId="18FDAAFF" w:rsidR="00421F0F" w:rsidRPr="00CC0BA1" w:rsidRDefault="00421F0F" w:rsidP="00421F0F">
            <w:pPr>
              <w:rPr>
                <w:rFonts w:ascii="Calibri" w:hAnsi="Calibri" w:cs="Calibri"/>
              </w:rPr>
            </w:pPr>
            <w:r w:rsidRPr="00CC0BA1">
              <w:rPr>
                <w:rFonts w:ascii="Calibri" w:hAnsi="Calibri" w:cs="Calibri"/>
              </w:rPr>
              <w:t>Public</w:t>
            </w:r>
          </w:p>
        </w:tc>
        <w:tc>
          <w:tcPr>
            <w:tcW w:w="174" w:type="pct"/>
            <w:shd w:val="clear" w:color="auto" w:fill="FFFFFF" w:themeFill="background1"/>
          </w:tcPr>
          <w:p w14:paraId="6177757F" w14:textId="2FD539A3"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3EE36BBE" w14:textId="2210E281" w:rsidR="00421F0F" w:rsidRPr="00CC0BA1" w:rsidRDefault="00421F0F" w:rsidP="00421F0F">
            <w:pPr>
              <w:rPr>
                <w:rFonts w:ascii="Calibri" w:hAnsi="Calibri" w:cs="Calibri"/>
                <w:b/>
              </w:rPr>
            </w:pPr>
            <w:r w:rsidRPr="00CC0BA1">
              <w:rPr>
                <w:rFonts w:ascii="Calibri" w:hAnsi="Calibri" w:cs="Calibri"/>
                <w:b/>
              </w:rPr>
              <w:t>2</w:t>
            </w:r>
          </w:p>
        </w:tc>
        <w:tc>
          <w:tcPr>
            <w:tcW w:w="185" w:type="pct"/>
            <w:shd w:val="clear" w:color="auto" w:fill="FFFFFF" w:themeFill="background1"/>
          </w:tcPr>
          <w:p w14:paraId="35A9335D" w14:textId="7CCE42DB" w:rsidR="00421F0F" w:rsidRPr="00CC0BA1" w:rsidRDefault="00421F0F" w:rsidP="00421F0F">
            <w:pPr>
              <w:rPr>
                <w:rFonts w:ascii="Calibri" w:hAnsi="Calibri" w:cs="Calibri"/>
                <w:b/>
              </w:rPr>
            </w:pPr>
            <w:r w:rsidRPr="00CC0BA1">
              <w:rPr>
                <w:rFonts w:ascii="Calibri" w:hAnsi="Calibri" w:cs="Calibri"/>
                <w:b/>
              </w:rPr>
              <w:t>4</w:t>
            </w:r>
          </w:p>
        </w:tc>
        <w:tc>
          <w:tcPr>
            <w:tcW w:w="970" w:type="pct"/>
            <w:shd w:val="clear" w:color="auto" w:fill="FFFFFF" w:themeFill="background1"/>
          </w:tcPr>
          <w:p w14:paraId="7B03BDBA" w14:textId="77777777" w:rsidR="00421F0F" w:rsidRPr="00CC0BA1" w:rsidRDefault="00421F0F" w:rsidP="00421F0F">
            <w:pPr>
              <w:rPr>
                <w:rFonts w:ascii="Calibri" w:hAnsi="Calibri" w:cs="Calibri"/>
                <w:bCs/>
              </w:rPr>
            </w:pPr>
            <w:r w:rsidRPr="00CC0BA1">
              <w:rPr>
                <w:rFonts w:ascii="Calibri" w:hAnsi="Calibri" w:cs="Calibri"/>
                <w:bCs/>
              </w:rPr>
              <w:t>Equipment is only to be handed out under the supervision of members.</w:t>
            </w:r>
          </w:p>
          <w:p w14:paraId="61E71018" w14:textId="77777777" w:rsidR="00421F0F" w:rsidRPr="00CC0BA1" w:rsidRDefault="00421F0F" w:rsidP="00421F0F">
            <w:pPr>
              <w:rPr>
                <w:rFonts w:ascii="Calibri" w:hAnsi="Calibri" w:cs="Calibri"/>
                <w:bCs/>
              </w:rPr>
            </w:pPr>
          </w:p>
          <w:p w14:paraId="37243A5F" w14:textId="38EA09D1" w:rsidR="00421F0F" w:rsidRPr="00CC0BA1" w:rsidRDefault="00421F0F" w:rsidP="00421F0F">
            <w:pPr>
              <w:rPr>
                <w:rFonts w:ascii="Calibri" w:hAnsi="Calibri" w:cs="Calibri"/>
                <w:bCs/>
              </w:rPr>
            </w:pPr>
            <w:r w:rsidRPr="00CC0BA1">
              <w:rPr>
                <w:rFonts w:ascii="Calibri" w:hAnsi="Calibri" w:cs="Calibri"/>
                <w:bCs/>
              </w:rPr>
              <w:t>Excessively sharp items are not to be displayed.</w:t>
            </w:r>
          </w:p>
        </w:tc>
        <w:tc>
          <w:tcPr>
            <w:tcW w:w="174" w:type="pct"/>
            <w:shd w:val="clear" w:color="auto" w:fill="FFFFFF" w:themeFill="background1"/>
          </w:tcPr>
          <w:p w14:paraId="03E02236" w14:textId="058763BB"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488D20F9" w14:textId="3609B761"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6936C280" w14:textId="2DCCD1CA"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74D0A4BA" w14:textId="77777777" w:rsidR="00421F0F" w:rsidRPr="00CC0BA1" w:rsidRDefault="00421F0F" w:rsidP="00421F0F">
            <w:pPr>
              <w:rPr>
                <w:rFonts w:ascii="Calibri" w:hAnsi="Calibri" w:cs="Calibri"/>
              </w:rPr>
            </w:pPr>
          </w:p>
        </w:tc>
      </w:tr>
      <w:tr w:rsidR="00DD54D0" w14:paraId="00E01F93" w14:textId="77777777" w:rsidTr="00DD54D0">
        <w:trPr>
          <w:cantSplit/>
          <w:trHeight w:val="1296"/>
        </w:trPr>
        <w:tc>
          <w:tcPr>
            <w:tcW w:w="547" w:type="pct"/>
            <w:shd w:val="clear" w:color="auto" w:fill="FFFFFF" w:themeFill="background1"/>
          </w:tcPr>
          <w:p w14:paraId="54C7342E" w14:textId="61F16EFB" w:rsidR="00421F0F" w:rsidRPr="00CC0BA1" w:rsidRDefault="00421F0F" w:rsidP="00421F0F">
            <w:pPr>
              <w:rPr>
                <w:rFonts w:ascii="Calibri" w:hAnsi="Calibri" w:cs="Calibri"/>
              </w:rPr>
            </w:pPr>
            <w:r w:rsidRPr="00CC0BA1">
              <w:rPr>
                <w:rFonts w:ascii="Calibri" w:hAnsi="Calibri" w:cs="Calibri"/>
              </w:rPr>
              <w:t>Being in public</w:t>
            </w:r>
          </w:p>
        </w:tc>
        <w:tc>
          <w:tcPr>
            <w:tcW w:w="867" w:type="pct"/>
            <w:shd w:val="clear" w:color="auto" w:fill="FFFFFF" w:themeFill="background1"/>
          </w:tcPr>
          <w:p w14:paraId="7929AD90" w14:textId="063B7FFC" w:rsidR="00421F0F" w:rsidRPr="00CC0BA1" w:rsidRDefault="00421F0F" w:rsidP="00421F0F">
            <w:pPr>
              <w:rPr>
                <w:rFonts w:ascii="Calibri" w:hAnsi="Calibri" w:cs="Calibri"/>
              </w:rPr>
            </w:pPr>
            <w:r w:rsidRPr="00CC0BA1">
              <w:rPr>
                <w:rFonts w:ascii="Calibri" w:hAnsi="Calibri" w:cs="Calibri"/>
              </w:rPr>
              <w:t>Harm or harassment by members of the public</w:t>
            </w:r>
          </w:p>
        </w:tc>
        <w:tc>
          <w:tcPr>
            <w:tcW w:w="612" w:type="pct"/>
            <w:shd w:val="clear" w:color="auto" w:fill="FFFFFF" w:themeFill="background1"/>
          </w:tcPr>
          <w:p w14:paraId="4EF459E2" w14:textId="33A99022" w:rsidR="00421F0F" w:rsidRPr="00CC0BA1" w:rsidRDefault="00421F0F" w:rsidP="00421F0F">
            <w:pPr>
              <w:rPr>
                <w:rFonts w:ascii="Calibri" w:hAnsi="Calibri" w:cs="Calibri"/>
              </w:rPr>
            </w:pPr>
            <w:r w:rsidRPr="00CC0BA1">
              <w:rPr>
                <w:rFonts w:ascii="Calibri" w:hAnsi="Calibri" w:cs="Calibri"/>
              </w:rPr>
              <w:t>Members of the society</w:t>
            </w:r>
          </w:p>
        </w:tc>
        <w:tc>
          <w:tcPr>
            <w:tcW w:w="174" w:type="pct"/>
            <w:shd w:val="clear" w:color="auto" w:fill="FFFFFF" w:themeFill="background1"/>
          </w:tcPr>
          <w:p w14:paraId="0F291496" w14:textId="0B0B3AED"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36077E08" w14:textId="48E05004" w:rsidR="00421F0F" w:rsidRPr="00CC0BA1" w:rsidRDefault="00421F0F" w:rsidP="00421F0F">
            <w:pPr>
              <w:rPr>
                <w:rFonts w:ascii="Calibri" w:hAnsi="Calibri" w:cs="Calibri"/>
                <w:b/>
              </w:rPr>
            </w:pPr>
            <w:r w:rsidRPr="00CC0BA1">
              <w:rPr>
                <w:rFonts w:ascii="Calibri" w:hAnsi="Calibri" w:cs="Calibri"/>
                <w:b/>
              </w:rPr>
              <w:t>3</w:t>
            </w:r>
          </w:p>
        </w:tc>
        <w:tc>
          <w:tcPr>
            <w:tcW w:w="185" w:type="pct"/>
            <w:shd w:val="clear" w:color="auto" w:fill="FFFFFF" w:themeFill="background1"/>
          </w:tcPr>
          <w:p w14:paraId="587AD3F1" w14:textId="606A92F3" w:rsidR="00421F0F" w:rsidRPr="00CC0BA1" w:rsidRDefault="00421F0F" w:rsidP="00421F0F">
            <w:pPr>
              <w:rPr>
                <w:rFonts w:ascii="Calibri" w:hAnsi="Calibri" w:cs="Calibri"/>
                <w:b/>
              </w:rPr>
            </w:pPr>
            <w:r w:rsidRPr="00CC0BA1">
              <w:rPr>
                <w:rFonts w:ascii="Calibri" w:hAnsi="Calibri" w:cs="Calibri"/>
                <w:b/>
              </w:rPr>
              <w:t>6</w:t>
            </w:r>
          </w:p>
        </w:tc>
        <w:tc>
          <w:tcPr>
            <w:tcW w:w="970" w:type="pct"/>
            <w:shd w:val="clear" w:color="auto" w:fill="FFFFFF" w:themeFill="background1"/>
          </w:tcPr>
          <w:p w14:paraId="73946AE3" w14:textId="77777777" w:rsidR="00421F0F" w:rsidRPr="00CC0BA1" w:rsidRDefault="00421F0F" w:rsidP="00421F0F">
            <w:pPr>
              <w:rPr>
                <w:rFonts w:ascii="Calibri" w:hAnsi="Calibri" w:cs="Calibri"/>
                <w:bCs/>
              </w:rPr>
            </w:pPr>
            <w:r w:rsidRPr="00CC0BA1">
              <w:rPr>
                <w:rFonts w:ascii="Calibri" w:hAnsi="Calibri" w:cs="Calibri"/>
                <w:bCs/>
              </w:rPr>
              <w:t>Committee members are to make themselves available to all members on the social to be ready to help if required.</w:t>
            </w:r>
          </w:p>
          <w:p w14:paraId="1FD574E9" w14:textId="77777777" w:rsidR="00421F0F" w:rsidRPr="00CC0BA1" w:rsidRDefault="00421F0F" w:rsidP="00421F0F">
            <w:pPr>
              <w:rPr>
                <w:rFonts w:ascii="Calibri" w:hAnsi="Calibri" w:cs="Calibri"/>
                <w:bCs/>
              </w:rPr>
            </w:pPr>
          </w:p>
          <w:p w14:paraId="5AF2DE97" w14:textId="77777777" w:rsidR="00421F0F" w:rsidRPr="00CC0BA1" w:rsidRDefault="00421F0F" w:rsidP="00421F0F">
            <w:pPr>
              <w:rPr>
                <w:rFonts w:ascii="Calibri" w:hAnsi="Calibri" w:cs="Calibri"/>
                <w:bCs/>
              </w:rPr>
            </w:pPr>
            <w:r w:rsidRPr="00CC0BA1">
              <w:rPr>
                <w:rFonts w:ascii="Calibri" w:hAnsi="Calibri" w:cs="Calibri"/>
                <w:bCs/>
              </w:rPr>
              <w:t>Where possible, ensure members remain in a minimum of pairs throughout the social so members feel safer and help/support can be provided quickly.</w:t>
            </w:r>
          </w:p>
          <w:p w14:paraId="32523FCA" w14:textId="77777777" w:rsidR="00421F0F" w:rsidRPr="00CC0BA1" w:rsidRDefault="00421F0F" w:rsidP="00421F0F">
            <w:pPr>
              <w:rPr>
                <w:rFonts w:ascii="Calibri" w:hAnsi="Calibri" w:cs="Calibri"/>
                <w:bCs/>
              </w:rPr>
            </w:pPr>
          </w:p>
          <w:p w14:paraId="7B21B8FC" w14:textId="186608AB" w:rsidR="00421F0F" w:rsidRPr="00CC0BA1" w:rsidRDefault="00421F0F" w:rsidP="00421F0F">
            <w:pPr>
              <w:rPr>
                <w:rFonts w:ascii="Calibri" w:hAnsi="Calibri" w:cs="Calibri"/>
                <w:bCs/>
              </w:rPr>
            </w:pPr>
            <w:r w:rsidRPr="00CC0BA1">
              <w:rPr>
                <w:rFonts w:ascii="Calibri" w:hAnsi="Calibri" w:cs="Calibri"/>
                <w:bCs/>
              </w:rPr>
              <w:t>Members to be discouraged from walking home alone. Where possible, try to ensure members go home in a minimum of pairs.</w:t>
            </w:r>
          </w:p>
        </w:tc>
        <w:tc>
          <w:tcPr>
            <w:tcW w:w="174" w:type="pct"/>
            <w:shd w:val="clear" w:color="auto" w:fill="FFFFFF" w:themeFill="background1"/>
          </w:tcPr>
          <w:p w14:paraId="57C2A617" w14:textId="1D674B42"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616A94A6" w14:textId="1EBEF33A"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50D58B68" w14:textId="1E85C027"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0C2967F8" w14:textId="77777777" w:rsidR="00421F0F" w:rsidRPr="00CC0BA1" w:rsidRDefault="00421F0F" w:rsidP="00421F0F">
            <w:pPr>
              <w:rPr>
                <w:rFonts w:ascii="Calibri" w:hAnsi="Calibri" w:cs="Calibri"/>
              </w:rPr>
            </w:pPr>
            <w:r w:rsidRPr="00CC0BA1">
              <w:rPr>
                <w:rFonts w:ascii="Calibri" w:hAnsi="Calibri" w:cs="Calibri"/>
              </w:rPr>
              <w:t>999 to be called in an emergency.</w:t>
            </w:r>
          </w:p>
          <w:p w14:paraId="2B8659BB" w14:textId="77777777" w:rsidR="00421F0F" w:rsidRPr="00CC0BA1" w:rsidRDefault="00421F0F" w:rsidP="00421F0F">
            <w:pPr>
              <w:rPr>
                <w:rFonts w:ascii="Calibri" w:hAnsi="Calibri" w:cs="Calibri"/>
              </w:rPr>
            </w:pPr>
          </w:p>
          <w:p w14:paraId="5C2D1D18" w14:textId="77777777" w:rsidR="00421F0F" w:rsidRPr="00CC0BA1" w:rsidRDefault="00421F0F" w:rsidP="00421F0F">
            <w:pPr>
              <w:rPr>
                <w:rFonts w:ascii="Calibri" w:hAnsi="Calibri" w:cs="Calibri"/>
              </w:rPr>
            </w:pPr>
            <w:r w:rsidRPr="00CC0BA1">
              <w:rPr>
                <w:rFonts w:ascii="Calibri" w:hAnsi="Calibri" w:cs="Calibri"/>
              </w:rPr>
              <w:t>The committee member who has completed the SUSU welfare training will be responsible for helping any affected members after the incident, with SUSU to be notified if more help is needed.</w:t>
            </w:r>
          </w:p>
          <w:p w14:paraId="49C20A78" w14:textId="77777777" w:rsidR="00421F0F" w:rsidRPr="00CC0BA1" w:rsidRDefault="00421F0F" w:rsidP="00421F0F">
            <w:pPr>
              <w:rPr>
                <w:rFonts w:ascii="Calibri" w:hAnsi="Calibri" w:cs="Calibri"/>
              </w:rPr>
            </w:pPr>
          </w:p>
          <w:p w14:paraId="2B51EC39" w14:textId="341874E3" w:rsidR="00421F0F" w:rsidRPr="00CC0BA1" w:rsidRDefault="00421F0F" w:rsidP="00421F0F">
            <w:pPr>
              <w:rPr>
                <w:rFonts w:ascii="Calibri" w:hAnsi="Calibri" w:cs="Calibri"/>
              </w:rPr>
            </w:pPr>
            <w:r w:rsidRPr="00CC0BA1">
              <w:rPr>
                <w:rFonts w:ascii="Calibri" w:hAnsi="Calibri" w:cs="Calibri"/>
              </w:rPr>
              <w:t>Other committee members encouraged to complete the welfare training so they can help as well.</w:t>
            </w:r>
          </w:p>
        </w:tc>
      </w:tr>
      <w:tr w:rsidR="00DD54D0" w14:paraId="3788B664" w14:textId="77777777" w:rsidTr="00DD54D0">
        <w:trPr>
          <w:cantSplit/>
          <w:trHeight w:val="1296"/>
        </w:trPr>
        <w:tc>
          <w:tcPr>
            <w:tcW w:w="547" w:type="pct"/>
            <w:shd w:val="clear" w:color="auto" w:fill="FFFFFF" w:themeFill="background1"/>
          </w:tcPr>
          <w:p w14:paraId="4FCA5AFC" w14:textId="01E891E9" w:rsidR="00421F0F" w:rsidRPr="00CC0BA1" w:rsidRDefault="00421F0F" w:rsidP="00421F0F">
            <w:pPr>
              <w:rPr>
                <w:rFonts w:ascii="Calibri" w:hAnsi="Calibri" w:cs="Calibri"/>
              </w:rPr>
            </w:pPr>
            <w:r w:rsidRPr="00CC0BA1">
              <w:rPr>
                <w:rFonts w:ascii="Calibri" w:hAnsi="Calibri" w:cs="Calibri"/>
              </w:rPr>
              <w:t>Theft or loss of property</w:t>
            </w:r>
          </w:p>
        </w:tc>
        <w:tc>
          <w:tcPr>
            <w:tcW w:w="867" w:type="pct"/>
            <w:shd w:val="clear" w:color="auto" w:fill="FFFFFF" w:themeFill="background1"/>
          </w:tcPr>
          <w:p w14:paraId="21115DA0" w14:textId="52324E7E" w:rsidR="00421F0F" w:rsidRPr="00CC0BA1" w:rsidRDefault="00421F0F" w:rsidP="00421F0F">
            <w:pPr>
              <w:rPr>
                <w:rFonts w:ascii="Calibri" w:hAnsi="Calibri" w:cs="Calibri"/>
              </w:rPr>
            </w:pPr>
            <w:r w:rsidRPr="00CC0BA1">
              <w:rPr>
                <w:rFonts w:ascii="Calibri" w:hAnsi="Calibri" w:cs="Calibri"/>
              </w:rPr>
              <w:t>Loss of personal items</w:t>
            </w:r>
          </w:p>
        </w:tc>
        <w:tc>
          <w:tcPr>
            <w:tcW w:w="612" w:type="pct"/>
            <w:shd w:val="clear" w:color="auto" w:fill="FFFFFF" w:themeFill="background1"/>
          </w:tcPr>
          <w:p w14:paraId="32418211" w14:textId="6EFA101D" w:rsidR="00421F0F" w:rsidRPr="00CC0BA1" w:rsidRDefault="00421F0F" w:rsidP="00421F0F">
            <w:pPr>
              <w:rPr>
                <w:rFonts w:ascii="Calibri" w:hAnsi="Calibri" w:cs="Calibri"/>
              </w:rPr>
            </w:pPr>
            <w:r w:rsidRPr="00CC0BA1">
              <w:rPr>
                <w:rFonts w:ascii="Calibri" w:hAnsi="Calibri" w:cs="Calibri"/>
              </w:rPr>
              <w:t>Members of the society at the club</w:t>
            </w:r>
          </w:p>
        </w:tc>
        <w:tc>
          <w:tcPr>
            <w:tcW w:w="174" w:type="pct"/>
            <w:shd w:val="clear" w:color="auto" w:fill="FFFFFF" w:themeFill="background1"/>
          </w:tcPr>
          <w:p w14:paraId="16278FD5" w14:textId="0A491F4D"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06C5A710" w14:textId="32427CB4" w:rsidR="00421F0F" w:rsidRPr="00CC0BA1" w:rsidRDefault="00421F0F" w:rsidP="00421F0F">
            <w:pPr>
              <w:rPr>
                <w:rFonts w:ascii="Calibri" w:hAnsi="Calibri" w:cs="Calibri"/>
                <w:b/>
              </w:rPr>
            </w:pPr>
            <w:r w:rsidRPr="00CC0BA1">
              <w:rPr>
                <w:rFonts w:ascii="Calibri" w:hAnsi="Calibri" w:cs="Calibri"/>
                <w:b/>
              </w:rPr>
              <w:t>1</w:t>
            </w:r>
          </w:p>
        </w:tc>
        <w:tc>
          <w:tcPr>
            <w:tcW w:w="185" w:type="pct"/>
            <w:shd w:val="clear" w:color="auto" w:fill="FFFFFF" w:themeFill="background1"/>
          </w:tcPr>
          <w:p w14:paraId="67A6CBA1" w14:textId="3BB6D3EB" w:rsidR="00421F0F" w:rsidRPr="00CC0BA1" w:rsidRDefault="00421F0F" w:rsidP="00421F0F">
            <w:pPr>
              <w:rPr>
                <w:rFonts w:ascii="Calibri" w:hAnsi="Calibri" w:cs="Calibri"/>
                <w:b/>
              </w:rPr>
            </w:pPr>
            <w:r w:rsidRPr="00CC0BA1">
              <w:rPr>
                <w:rFonts w:ascii="Calibri" w:hAnsi="Calibri" w:cs="Calibri"/>
                <w:b/>
              </w:rPr>
              <w:t>2</w:t>
            </w:r>
          </w:p>
        </w:tc>
        <w:tc>
          <w:tcPr>
            <w:tcW w:w="970" w:type="pct"/>
            <w:shd w:val="clear" w:color="auto" w:fill="FFFFFF" w:themeFill="background1"/>
          </w:tcPr>
          <w:p w14:paraId="6FEC9FA2" w14:textId="77777777" w:rsidR="00421F0F" w:rsidRPr="00CC0BA1" w:rsidRDefault="00421F0F" w:rsidP="00421F0F">
            <w:pPr>
              <w:rPr>
                <w:rFonts w:ascii="Calibri" w:hAnsi="Calibri" w:cs="Calibri"/>
                <w:bCs/>
              </w:rPr>
            </w:pPr>
            <w:r w:rsidRPr="00CC0BA1">
              <w:rPr>
                <w:rFonts w:ascii="Calibri" w:hAnsi="Calibri" w:cs="Calibri"/>
                <w:bCs/>
              </w:rPr>
              <w:t>Remind people to keep belongings with themselves.</w:t>
            </w:r>
          </w:p>
          <w:p w14:paraId="63B4EBB5" w14:textId="77777777" w:rsidR="00421F0F" w:rsidRPr="00CC0BA1" w:rsidRDefault="00421F0F" w:rsidP="00421F0F">
            <w:pPr>
              <w:rPr>
                <w:rFonts w:ascii="Calibri" w:hAnsi="Calibri" w:cs="Calibri"/>
                <w:bCs/>
              </w:rPr>
            </w:pPr>
          </w:p>
          <w:p w14:paraId="04DECFE2" w14:textId="2EC36149" w:rsidR="00421F0F" w:rsidRPr="00CC0BA1" w:rsidRDefault="00421F0F" w:rsidP="00421F0F">
            <w:pPr>
              <w:rPr>
                <w:rFonts w:ascii="Calibri" w:hAnsi="Calibri" w:cs="Calibri"/>
                <w:bCs/>
              </w:rPr>
            </w:pPr>
            <w:r w:rsidRPr="00CC0BA1">
              <w:rPr>
                <w:rFonts w:ascii="Calibri" w:hAnsi="Calibri" w:cs="Calibri"/>
                <w:bCs/>
              </w:rPr>
              <w:t>Report lost/stolen items to the establishment’s staff or to the police.</w:t>
            </w:r>
          </w:p>
        </w:tc>
        <w:tc>
          <w:tcPr>
            <w:tcW w:w="174" w:type="pct"/>
            <w:shd w:val="clear" w:color="auto" w:fill="FFFFFF" w:themeFill="background1"/>
          </w:tcPr>
          <w:p w14:paraId="72D9D642" w14:textId="187801E4"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29FD94EB" w14:textId="4EED4F89" w:rsidR="00421F0F" w:rsidRPr="00CC0BA1" w:rsidRDefault="00421F0F" w:rsidP="00421F0F">
            <w:pPr>
              <w:rPr>
                <w:rFonts w:ascii="Calibri" w:hAnsi="Calibri" w:cs="Calibri"/>
                <w:b/>
              </w:rPr>
            </w:pPr>
            <w:r w:rsidRPr="00CC0BA1">
              <w:rPr>
                <w:rFonts w:ascii="Calibri" w:hAnsi="Calibri" w:cs="Calibri"/>
                <w:b/>
              </w:rPr>
              <w:t>1</w:t>
            </w:r>
          </w:p>
        </w:tc>
        <w:tc>
          <w:tcPr>
            <w:tcW w:w="190" w:type="pct"/>
            <w:shd w:val="clear" w:color="auto" w:fill="FFFFFF" w:themeFill="background1"/>
          </w:tcPr>
          <w:p w14:paraId="0046C76D" w14:textId="01110E18" w:rsidR="00421F0F" w:rsidRPr="00CC0BA1" w:rsidRDefault="00421F0F" w:rsidP="00421F0F">
            <w:pPr>
              <w:rPr>
                <w:rFonts w:ascii="Calibri" w:hAnsi="Calibri" w:cs="Calibri"/>
                <w:b/>
              </w:rPr>
            </w:pPr>
            <w:r w:rsidRPr="00CC0BA1">
              <w:rPr>
                <w:rFonts w:ascii="Calibri" w:hAnsi="Calibri" w:cs="Calibri"/>
                <w:b/>
              </w:rPr>
              <w:t>1</w:t>
            </w:r>
          </w:p>
        </w:tc>
        <w:tc>
          <w:tcPr>
            <w:tcW w:w="933" w:type="pct"/>
            <w:shd w:val="clear" w:color="auto" w:fill="FFFFFF" w:themeFill="background1"/>
          </w:tcPr>
          <w:p w14:paraId="365D6216" w14:textId="77777777" w:rsidR="00421F0F" w:rsidRPr="00CC0BA1" w:rsidRDefault="00421F0F" w:rsidP="00421F0F">
            <w:pPr>
              <w:rPr>
                <w:rFonts w:ascii="Calibri" w:hAnsi="Calibri" w:cs="Calibri"/>
              </w:rPr>
            </w:pPr>
          </w:p>
        </w:tc>
      </w:tr>
      <w:tr w:rsidR="00DD54D0" w14:paraId="053BC82F" w14:textId="77777777" w:rsidTr="00DD54D0">
        <w:trPr>
          <w:cantSplit/>
          <w:trHeight w:val="1296"/>
        </w:trPr>
        <w:tc>
          <w:tcPr>
            <w:tcW w:w="547" w:type="pct"/>
            <w:shd w:val="clear" w:color="auto" w:fill="FFFFFF" w:themeFill="background1"/>
          </w:tcPr>
          <w:p w14:paraId="4939405C" w14:textId="66EEE7F2" w:rsidR="00421F0F" w:rsidRDefault="00421F0F" w:rsidP="00421F0F">
            <w:r w:rsidRPr="0930CD8F">
              <w:rPr>
                <w:rFonts w:ascii="Calibri" w:eastAsia="Calibri" w:hAnsi="Calibri" w:cs="Calibri"/>
              </w:rPr>
              <w:t>Manual handling, including setting up of equipment. E.g. table and chairs</w:t>
            </w:r>
          </w:p>
        </w:tc>
        <w:tc>
          <w:tcPr>
            <w:tcW w:w="867" w:type="pct"/>
            <w:shd w:val="clear" w:color="auto" w:fill="FFFFFF" w:themeFill="background1"/>
          </w:tcPr>
          <w:p w14:paraId="3466D566" w14:textId="76451410" w:rsidR="00421F0F" w:rsidRDefault="00421F0F" w:rsidP="00421F0F">
            <w:r w:rsidRPr="689B0C5E">
              <w:rPr>
                <w:rFonts w:ascii="Calibri" w:eastAsia="Calibri" w:hAnsi="Calibri" w:cs="Calibri"/>
              </w:rPr>
              <w:t>Bruising or broken bones from tripping over table and chairs</w:t>
            </w:r>
          </w:p>
        </w:tc>
        <w:tc>
          <w:tcPr>
            <w:tcW w:w="612" w:type="pct"/>
            <w:shd w:val="clear" w:color="auto" w:fill="FFFFFF" w:themeFill="background1"/>
          </w:tcPr>
          <w:p w14:paraId="68158AEF" w14:textId="531FB242" w:rsidR="00421F0F" w:rsidRDefault="00421F0F" w:rsidP="00421F0F">
            <w:r>
              <w:rPr>
                <w:rFonts w:ascii="Calibri" w:eastAsia="Calibri" w:hAnsi="Calibri" w:cs="Calibri"/>
              </w:rPr>
              <w:t>Meeting organisers and attendees</w:t>
            </w:r>
          </w:p>
        </w:tc>
        <w:tc>
          <w:tcPr>
            <w:tcW w:w="174" w:type="pct"/>
            <w:shd w:val="clear" w:color="auto" w:fill="FFFFFF" w:themeFill="background1"/>
          </w:tcPr>
          <w:p w14:paraId="1D7FEDB6" w14:textId="02065EFA" w:rsidR="00421F0F" w:rsidRDefault="00421F0F" w:rsidP="00421F0F">
            <w:pPr>
              <w:rPr>
                <w:rFonts w:ascii="Lucida Sans" w:hAnsi="Lucida Sans"/>
                <w:b/>
              </w:rPr>
            </w:pPr>
            <w:r>
              <w:rPr>
                <w:rFonts w:ascii="Calibri" w:eastAsia="Calibri" w:hAnsi="Calibri" w:cs="Calibri"/>
              </w:rPr>
              <w:t>2</w:t>
            </w:r>
          </w:p>
        </w:tc>
        <w:tc>
          <w:tcPr>
            <w:tcW w:w="174" w:type="pct"/>
            <w:shd w:val="clear" w:color="auto" w:fill="FFFFFF" w:themeFill="background1"/>
          </w:tcPr>
          <w:p w14:paraId="4FCF0E65" w14:textId="49765DDC" w:rsidR="00421F0F" w:rsidRDefault="00421F0F" w:rsidP="00421F0F">
            <w:pPr>
              <w:rPr>
                <w:rFonts w:ascii="Lucida Sans" w:hAnsi="Lucida Sans"/>
                <w:b/>
              </w:rPr>
            </w:pPr>
            <w:r>
              <w:rPr>
                <w:rFonts w:ascii="Calibri" w:eastAsia="Calibri" w:hAnsi="Calibri" w:cs="Calibri"/>
              </w:rPr>
              <w:t>3</w:t>
            </w:r>
          </w:p>
        </w:tc>
        <w:tc>
          <w:tcPr>
            <w:tcW w:w="185" w:type="pct"/>
            <w:shd w:val="clear" w:color="auto" w:fill="FFFFFF" w:themeFill="background1"/>
          </w:tcPr>
          <w:p w14:paraId="55682A22" w14:textId="5CFB8DE0" w:rsidR="00421F0F" w:rsidRDefault="00421F0F" w:rsidP="00421F0F">
            <w:pPr>
              <w:rPr>
                <w:rFonts w:ascii="Lucida Sans" w:hAnsi="Lucida Sans"/>
                <w:b/>
              </w:rPr>
            </w:pPr>
            <w:r>
              <w:rPr>
                <w:rFonts w:ascii="Calibri" w:eastAsia="Calibri" w:hAnsi="Calibri" w:cs="Calibri"/>
              </w:rPr>
              <w:t>6</w:t>
            </w:r>
          </w:p>
        </w:tc>
        <w:tc>
          <w:tcPr>
            <w:tcW w:w="970" w:type="pct"/>
            <w:shd w:val="clear" w:color="auto" w:fill="FFFFFF" w:themeFill="background1"/>
          </w:tcPr>
          <w:p w14:paraId="397EA9C2" w14:textId="77777777" w:rsidR="00421F0F" w:rsidRDefault="00421F0F" w:rsidP="00421F0F">
            <w:pPr>
              <w:rPr>
                <w:rFonts w:ascii="Calibri" w:eastAsia="Calibri" w:hAnsi="Calibri" w:cs="Calibri"/>
              </w:rPr>
            </w:pPr>
            <w:r w:rsidRPr="13A583FC">
              <w:rPr>
                <w:rFonts w:ascii="Calibri" w:eastAsia="Calibri" w:hAnsi="Calibri" w:cs="Calibri"/>
              </w:rPr>
              <w:t>Follow manual handling guidelines.</w:t>
            </w:r>
          </w:p>
          <w:p w14:paraId="4B435A15" w14:textId="77777777" w:rsidR="00421F0F" w:rsidRDefault="00421F0F" w:rsidP="00421F0F">
            <w:pPr>
              <w:rPr>
                <w:rFonts w:ascii="Calibri" w:eastAsia="Calibri" w:hAnsi="Calibri" w:cs="Calibri"/>
              </w:rPr>
            </w:pPr>
          </w:p>
          <w:p w14:paraId="71E3B2F7" w14:textId="77777777" w:rsidR="00421F0F" w:rsidRDefault="00421F0F" w:rsidP="00421F0F">
            <w:pPr>
              <w:rPr>
                <w:rFonts w:ascii="Calibri" w:eastAsia="Calibri" w:hAnsi="Calibri" w:cs="Calibri"/>
              </w:rPr>
            </w:pPr>
            <w:r w:rsidRPr="0930CD8F">
              <w:rPr>
                <w:rFonts w:ascii="Calibri" w:eastAsia="Calibri" w:hAnsi="Calibri" w:cs="Calibri"/>
              </w:rPr>
              <w:t>Ensure that at least 2 people carry tables or other bulky items.</w:t>
            </w:r>
          </w:p>
          <w:p w14:paraId="475597AE" w14:textId="77777777" w:rsidR="00421F0F" w:rsidRDefault="00421F0F" w:rsidP="00421F0F">
            <w:pPr>
              <w:rPr>
                <w:rFonts w:ascii="Calibri" w:eastAsia="Calibri" w:hAnsi="Calibri" w:cs="Calibri"/>
                <w:color w:val="000000" w:themeColor="text1"/>
              </w:rPr>
            </w:pPr>
          </w:p>
          <w:p w14:paraId="39A8C20E" w14:textId="77777777" w:rsidR="00421F0F" w:rsidRDefault="00421F0F" w:rsidP="00421F0F">
            <w:pPr>
              <w:rPr>
                <w:rFonts w:ascii="Calibri" w:eastAsia="Calibri" w:hAnsi="Calibri" w:cs="Calibri"/>
              </w:rPr>
            </w:pPr>
            <w:r w:rsidRPr="0930CD8F">
              <w:rPr>
                <w:rFonts w:ascii="Calibri" w:eastAsia="Calibri" w:hAnsi="Calibri" w:cs="Calibri"/>
                <w:color w:val="000000" w:themeColor="text1"/>
              </w:rPr>
              <w:t>Setting up tables will be done by organisers.</w:t>
            </w:r>
          </w:p>
          <w:p w14:paraId="1A2976BE" w14:textId="77777777" w:rsidR="00421F0F" w:rsidRDefault="00421F0F" w:rsidP="00421F0F">
            <w:pPr>
              <w:rPr>
                <w:rFonts w:ascii="Calibri" w:eastAsia="Calibri" w:hAnsi="Calibri" w:cs="Calibri"/>
                <w:color w:val="000000" w:themeColor="text1"/>
              </w:rPr>
            </w:pPr>
          </w:p>
          <w:p w14:paraId="43BD20D4" w14:textId="77777777" w:rsidR="00421F0F" w:rsidRDefault="00421F0F" w:rsidP="00421F0F">
            <w:pPr>
              <w:rPr>
                <w:rFonts w:ascii="Calibri" w:eastAsia="Calibri" w:hAnsi="Calibri" w:cs="Calibri"/>
                <w:color w:val="000000"/>
              </w:rPr>
            </w:pPr>
            <w:r w:rsidRPr="0930CD8F">
              <w:rPr>
                <w:rFonts w:ascii="Calibri" w:eastAsia="Calibri" w:hAnsi="Calibri" w:cs="Calibri"/>
              </w:rPr>
              <w:t>Work in teams when handling other large and bulky items.</w:t>
            </w:r>
          </w:p>
          <w:p w14:paraId="49A13BA2" w14:textId="77777777" w:rsidR="00421F0F" w:rsidRDefault="00421F0F" w:rsidP="00421F0F">
            <w:pPr>
              <w:rPr>
                <w:rFonts w:ascii="Calibri" w:eastAsia="Calibri" w:hAnsi="Calibri" w:cs="Calibri"/>
              </w:rPr>
            </w:pPr>
          </w:p>
          <w:p w14:paraId="49798ECB" w14:textId="77777777" w:rsidR="00421F0F" w:rsidRDefault="00421F0F" w:rsidP="00421F0F">
            <w:pPr>
              <w:rPr>
                <w:rFonts w:ascii="Calibri" w:eastAsia="Calibri" w:hAnsi="Calibri" w:cs="Calibri"/>
              </w:rPr>
            </w:pPr>
            <w:r w:rsidRPr="0930CD8F">
              <w:rPr>
                <w:rFonts w:ascii="Calibri" w:eastAsia="Calibri" w:hAnsi="Calibri" w:cs="Calibri"/>
              </w:rPr>
              <w:t>Request tools to support with the moving of heavy objects from SUSU Facilities/venue. E.g. hand truck, dolly, skates.</w:t>
            </w:r>
          </w:p>
          <w:p w14:paraId="5767CC86" w14:textId="77777777" w:rsidR="00421F0F" w:rsidRDefault="00421F0F" w:rsidP="00421F0F">
            <w:pPr>
              <w:rPr>
                <w:rFonts w:ascii="Calibri" w:eastAsia="Calibri" w:hAnsi="Calibri" w:cs="Calibri"/>
              </w:rPr>
            </w:pPr>
          </w:p>
          <w:p w14:paraId="441E1529" w14:textId="77777777" w:rsidR="00421F0F" w:rsidRDefault="00421F0F" w:rsidP="00421F0F">
            <w:pPr>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p>
          <w:p w14:paraId="18253458" w14:textId="77777777" w:rsidR="00421F0F" w:rsidRDefault="00421F0F" w:rsidP="00421F0F">
            <w:pPr>
              <w:rPr>
                <w:rFonts w:ascii="Lucida Sans" w:hAnsi="Lucida Sans"/>
                <w:bCs/>
              </w:rPr>
            </w:pPr>
          </w:p>
        </w:tc>
        <w:tc>
          <w:tcPr>
            <w:tcW w:w="174" w:type="pct"/>
            <w:shd w:val="clear" w:color="auto" w:fill="FFFFFF" w:themeFill="background1"/>
          </w:tcPr>
          <w:p w14:paraId="6655CD36" w14:textId="511E8FA0" w:rsidR="00421F0F" w:rsidRDefault="00421F0F" w:rsidP="00421F0F">
            <w:pPr>
              <w:rPr>
                <w:rFonts w:ascii="Lucida Sans" w:hAnsi="Lucida Sans"/>
                <w:b/>
              </w:rPr>
            </w:pPr>
            <w:r>
              <w:rPr>
                <w:rFonts w:ascii="Calibri" w:eastAsia="Calibri" w:hAnsi="Calibri" w:cs="Calibri"/>
              </w:rPr>
              <w:t>1</w:t>
            </w:r>
          </w:p>
        </w:tc>
        <w:tc>
          <w:tcPr>
            <w:tcW w:w="174" w:type="pct"/>
            <w:shd w:val="clear" w:color="auto" w:fill="FFFFFF" w:themeFill="background1"/>
          </w:tcPr>
          <w:p w14:paraId="04AE8822" w14:textId="1C78BCC7" w:rsidR="00421F0F" w:rsidRDefault="00421F0F" w:rsidP="00421F0F">
            <w:pPr>
              <w:rPr>
                <w:rFonts w:ascii="Lucida Sans" w:hAnsi="Lucida Sans"/>
                <w:b/>
              </w:rPr>
            </w:pPr>
            <w:r>
              <w:rPr>
                <w:rFonts w:ascii="Calibri" w:eastAsia="Calibri" w:hAnsi="Calibri" w:cs="Calibri"/>
              </w:rPr>
              <w:t>3</w:t>
            </w:r>
          </w:p>
        </w:tc>
        <w:tc>
          <w:tcPr>
            <w:tcW w:w="190" w:type="pct"/>
            <w:shd w:val="clear" w:color="auto" w:fill="FFFFFF" w:themeFill="background1"/>
          </w:tcPr>
          <w:p w14:paraId="36A928F7" w14:textId="5EEED4FD" w:rsidR="00421F0F" w:rsidRDefault="00421F0F" w:rsidP="00421F0F">
            <w:pPr>
              <w:rPr>
                <w:rFonts w:ascii="Lucida Sans" w:hAnsi="Lucida Sans"/>
                <w:b/>
              </w:rPr>
            </w:pPr>
            <w:r>
              <w:rPr>
                <w:rFonts w:ascii="Calibri" w:eastAsia="Calibri" w:hAnsi="Calibri" w:cs="Calibri"/>
              </w:rPr>
              <w:t>3</w:t>
            </w:r>
          </w:p>
        </w:tc>
        <w:tc>
          <w:tcPr>
            <w:tcW w:w="933" w:type="pct"/>
            <w:shd w:val="clear" w:color="auto" w:fill="FFFFFF" w:themeFill="background1"/>
          </w:tcPr>
          <w:p w14:paraId="0B6DDEAE"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p>
          <w:p w14:paraId="11047ADA" w14:textId="77777777" w:rsidR="00421F0F" w:rsidRDefault="00421F0F" w:rsidP="00421F0F">
            <w:pPr>
              <w:rPr>
                <w:rFonts w:ascii="Calibri" w:eastAsia="Calibri" w:hAnsi="Calibri" w:cs="Calibri"/>
                <w:color w:val="000000" w:themeColor="text1"/>
              </w:rPr>
            </w:pPr>
          </w:p>
          <w:p w14:paraId="73E9B52A"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Seek medical attention from SUSU/venue Reception if in need.</w:t>
            </w:r>
          </w:p>
          <w:p w14:paraId="67D80065" w14:textId="77777777" w:rsidR="00421F0F" w:rsidRDefault="00421F0F" w:rsidP="00421F0F">
            <w:pPr>
              <w:rPr>
                <w:rFonts w:ascii="Calibri" w:eastAsia="Calibri" w:hAnsi="Calibri" w:cs="Calibri"/>
                <w:color w:val="000000" w:themeColor="text1"/>
              </w:rPr>
            </w:pPr>
          </w:p>
          <w:p w14:paraId="64941182" w14:textId="77777777" w:rsidR="00421F0F" w:rsidRDefault="00421F0F" w:rsidP="00421F0F">
            <w:pPr>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p>
          <w:p w14:paraId="1F709ADF" w14:textId="77777777" w:rsidR="00421F0F" w:rsidRDefault="00421F0F" w:rsidP="00421F0F">
            <w:pPr>
              <w:rPr>
                <w:rFonts w:ascii="Calibri" w:eastAsia="Calibri" w:hAnsi="Calibri" w:cs="Calibri"/>
                <w:color w:val="000000" w:themeColor="text1"/>
              </w:rPr>
            </w:pPr>
          </w:p>
          <w:p w14:paraId="3DF20D0B" w14:textId="77777777" w:rsidR="00421F0F" w:rsidRDefault="00421F0F" w:rsidP="00421F0F">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09EB2309" w14:textId="77777777" w:rsidR="00421F0F" w:rsidRDefault="00421F0F" w:rsidP="00421F0F">
            <w:pPr>
              <w:rPr>
                <w:rFonts w:ascii="Calibri" w:eastAsia="Calibri" w:hAnsi="Calibri" w:cs="Calibri"/>
                <w:color w:val="000000" w:themeColor="text1"/>
              </w:rPr>
            </w:pPr>
          </w:p>
          <w:p w14:paraId="12955071" w14:textId="1CABC10D" w:rsidR="00421F0F" w:rsidRDefault="00421F0F" w:rsidP="00421F0F">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tc>
      </w:tr>
      <w:tr w:rsidR="00421F0F" w14:paraId="3FCCB163" w14:textId="77777777" w:rsidTr="00BA7C33">
        <w:trPr>
          <w:cantSplit/>
          <w:trHeight w:val="1296"/>
        </w:trPr>
        <w:tc>
          <w:tcPr>
            <w:tcW w:w="5000" w:type="pct"/>
            <w:gridSpan w:val="11"/>
            <w:shd w:val="clear" w:color="auto" w:fill="C6D9F1" w:themeFill="text2" w:themeFillTint="33"/>
          </w:tcPr>
          <w:p w14:paraId="51297DD2" w14:textId="661C9FB5" w:rsidR="00421F0F" w:rsidRPr="00BA7C33" w:rsidRDefault="00421F0F" w:rsidP="00421F0F">
            <w:pPr>
              <w:rPr>
                <w:b/>
                <w:bCs/>
                <w:sz w:val="28"/>
                <w:szCs w:val="28"/>
              </w:rPr>
            </w:pPr>
            <w:r>
              <w:rPr>
                <w:b/>
                <w:bCs/>
                <w:sz w:val="28"/>
                <w:szCs w:val="28"/>
              </w:rPr>
              <w:t xml:space="preserve"> Social Events and Group Meetings</w:t>
            </w:r>
          </w:p>
        </w:tc>
      </w:tr>
      <w:tr w:rsidR="00DD54D0" w14:paraId="6C1C0D65" w14:textId="77777777" w:rsidTr="00DD54D0">
        <w:trPr>
          <w:cantSplit/>
          <w:trHeight w:val="1296"/>
        </w:trPr>
        <w:tc>
          <w:tcPr>
            <w:tcW w:w="547" w:type="pct"/>
            <w:shd w:val="clear" w:color="auto" w:fill="FFFFFF" w:themeFill="background1"/>
          </w:tcPr>
          <w:p w14:paraId="7CBD0673" w14:textId="159730F2" w:rsidR="00421F0F" w:rsidRPr="00CC0BA1" w:rsidRDefault="00421F0F" w:rsidP="00421F0F">
            <w:pPr>
              <w:rPr>
                <w:rFonts w:ascii="Calibri" w:hAnsi="Calibri" w:cs="Calibri"/>
              </w:rPr>
            </w:pPr>
            <w:r w:rsidRPr="00CC0BA1">
              <w:rPr>
                <w:rFonts w:ascii="Calibri" w:hAnsi="Calibri" w:cs="Calibri"/>
              </w:rPr>
              <w:t>Allergens in food</w:t>
            </w:r>
          </w:p>
        </w:tc>
        <w:tc>
          <w:tcPr>
            <w:tcW w:w="867" w:type="pct"/>
            <w:shd w:val="clear" w:color="auto" w:fill="FFFFFF" w:themeFill="background1"/>
          </w:tcPr>
          <w:p w14:paraId="7AAD76CA" w14:textId="4C7DE84E" w:rsidR="00421F0F" w:rsidRPr="00CC0BA1" w:rsidRDefault="00421F0F" w:rsidP="00421F0F">
            <w:pPr>
              <w:rPr>
                <w:rFonts w:ascii="Calibri" w:hAnsi="Calibri" w:cs="Calibri"/>
              </w:rPr>
            </w:pPr>
            <w:r w:rsidRPr="00CC0BA1">
              <w:rPr>
                <w:rFonts w:ascii="Calibri" w:hAnsi="Calibri" w:cs="Calibri"/>
              </w:rPr>
              <w:t>Allergic reactions to the food</w:t>
            </w:r>
          </w:p>
        </w:tc>
        <w:tc>
          <w:tcPr>
            <w:tcW w:w="612" w:type="pct"/>
            <w:shd w:val="clear" w:color="auto" w:fill="FFFFFF" w:themeFill="background1"/>
          </w:tcPr>
          <w:p w14:paraId="6BB31DE3" w14:textId="6355C311" w:rsidR="00421F0F" w:rsidRPr="00CC0BA1" w:rsidRDefault="00421F0F" w:rsidP="00421F0F">
            <w:pPr>
              <w:rPr>
                <w:rFonts w:ascii="Calibri" w:hAnsi="Calibri" w:cs="Calibri"/>
              </w:rPr>
            </w:pPr>
            <w:r w:rsidRPr="00CC0BA1">
              <w:rPr>
                <w:rFonts w:ascii="Calibri" w:hAnsi="Calibri" w:cs="Calibri"/>
              </w:rPr>
              <w:t>Members of the society</w:t>
            </w:r>
          </w:p>
        </w:tc>
        <w:tc>
          <w:tcPr>
            <w:tcW w:w="174" w:type="pct"/>
            <w:shd w:val="clear" w:color="auto" w:fill="FFFFFF" w:themeFill="background1"/>
          </w:tcPr>
          <w:p w14:paraId="518E8D11" w14:textId="041B0E1B"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64C6ABE7" w14:textId="1CF8C195" w:rsidR="00421F0F" w:rsidRPr="00CC0BA1" w:rsidRDefault="00421F0F" w:rsidP="00421F0F">
            <w:pPr>
              <w:rPr>
                <w:rFonts w:ascii="Calibri" w:hAnsi="Calibri" w:cs="Calibri"/>
                <w:b/>
              </w:rPr>
            </w:pPr>
            <w:r w:rsidRPr="00CC0BA1">
              <w:rPr>
                <w:rFonts w:ascii="Calibri" w:hAnsi="Calibri" w:cs="Calibri"/>
                <w:b/>
              </w:rPr>
              <w:t>4</w:t>
            </w:r>
          </w:p>
        </w:tc>
        <w:tc>
          <w:tcPr>
            <w:tcW w:w="185" w:type="pct"/>
            <w:shd w:val="clear" w:color="auto" w:fill="FFFFFF" w:themeFill="background1"/>
          </w:tcPr>
          <w:p w14:paraId="34BD97E2" w14:textId="0E272535" w:rsidR="00421F0F" w:rsidRPr="00CC0BA1" w:rsidRDefault="00421F0F" w:rsidP="00421F0F">
            <w:pPr>
              <w:rPr>
                <w:rFonts w:ascii="Calibri" w:hAnsi="Calibri" w:cs="Calibri"/>
                <w:b/>
              </w:rPr>
            </w:pPr>
            <w:r w:rsidRPr="00CC0BA1">
              <w:rPr>
                <w:rFonts w:ascii="Calibri" w:hAnsi="Calibri" w:cs="Calibri"/>
                <w:b/>
              </w:rPr>
              <w:t>8</w:t>
            </w:r>
          </w:p>
        </w:tc>
        <w:tc>
          <w:tcPr>
            <w:tcW w:w="970" w:type="pct"/>
            <w:shd w:val="clear" w:color="auto" w:fill="FFFFFF" w:themeFill="background1"/>
          </w:tcPr>
          <w:p w14:paraId="63D24524" w14:textId="77777777" w:rsidR="00421F0F" w:rsidRPr="00CC0BA1" w:rsidRDefault="00421F0F" w:rsidP="00421F0F">
            <w:pPr>
              <w:rPr>
                <w:rFonts w:ascii="Calibri" w:hAnsi="Calibri" w:cs="Calibri"/>
                <w:bCs/>
              </w:rPr>
            </w:pPr>
            <w:r w:rsidRPr="00CC0BA1">
              <w:rPr>
                <w:rFonts w:ascii="Calibri" w:hAnsi="Calibri" w:cs="Calibri"/>
                <w:bCs/>
              </w:rPr>
              <w:t>Ingredients of food provided will be easily available.</w:t>
            </w:r>
          </w:p>
          <w:p w14:paraId="3F4E3DA9" w14:textId="77777777" w:rsidR="00421F0F" w:rsidRPr="00CC0BA1" w:rsidRDefault="00421F0F" w:rsidP="00421F0F">
            <w:pPr>
              <w:rPr>
                <w:rFonts w:ascii="Calibri" w:hAnsi="Calibri" w:cs="Calibri"/>
                <w:bCs/>
              </w:rPr>
            </w:pPr>
          </w:p>
          <w:p w14:paraId="7D52D666" w14:textId="77777777" w:rsidR="00421F0F" w:rsidRPr="00CC0BA1" w:rsidRDefault="00421F0F" w:rsidP="00421F0F">
            <w:pPr>
              <w:rPr>
                <w:rFonts w:ascii="Calibri" w:hAnsi="Calibri" w:cs="Calibri"/>
                <w:bCs/>
              </w:rPr>
            </w:pPr>
            <w:r w:rsidRPr="00CC0BA1">
              <w:rPr>
                <w:rFonts w:ascii="Calibri" w:hAnsi="Calibri" w:cs="Calibri"/>
                <w:bCs/>
              </w:rPr>
              <w:t xml:space="preserve">For those with severe allergies, they will be expected to carry medication on them at all times. </w:t>
            </w:r>
          </w:p>
          <w:p w14:paraId="6FE64BAA" w14:textId="77777777" w:rsidR="00421F0F" w:rsidRPr="00CC0BA1" w:rsidRDefault="00421F0F" w:rsidP="00421F0F">
            <w:pPr>
              <w:rPr>
                <w:rFonts w:ascii="Calibri" w:hAnsi="Calibri" w:cs="Calibri"/>
                <w:bCs/>
              </w:rPr>
            </w:pPr>
          </w:p>
          <w:p w14:paraId="486AC3C8" w14:textId="77777777" w:rsidR="00421F0F" w:rsidRPr="00CC0BA1" w:rsidRDefault="00421F0F" w:rsidP="00421F0F">
            <w:pPr>
              <w:rPr>
                <w:rFonts w:ascii="Calibri" w:hAnsi="Calibri" w:cs="Calibri"/>
                <w:bCs/>
              </w:rPr>
            </w:pPr>
            <w:r w:rsidRPr="00CC0BA1">
              <w:rPr>
                <w:rFonts w:ascii="Calibri" w:hAnsi="Calibri" w:cs="Calibri"/>
                <w:bCs/>
              </w:rPr>
              <w:t>The society will take allergies/dietary requirements into consideration when planning socials. Members with allergies may be advised to bring their own food if this is not feasible.</w:t>
            </w:r>
          </w:p>
          <w:p w14:paraId="42E5A11A" w14:textId="77777777" w:rsidR="00421F0F" w:rsidRPr="00CC0BA1" w:rsidRDefault="00421F0F" w:rsidP="00421F0F">
            <w:pPr>
              <w:rPr>
                <w:rFonts w:ascii="Calibri" w:hAnsi="Calibri" w:cs="Calibri"/>
                <w:bCs/>
              </w:rPr>
            </w:pPr>
          </w:p>
          <w:p w14:paraId="7E624D4A" w14:textId="77777777" w:rsidR="00421F0F" w:rsidRPr="00CC0BA1" w:rsidRDefault="00421F0F" w:rsidP="00421F0F">
            <w:pPr>
              <w:rPr>
                <w:rFonts w:ascii="Calibri" w:hAnsi="Calibri" w:cs="Calibri"/>
                <w:bCs/>
              </w:rPr>
            </w:pPr>
            <w:r w:rsidRPr="00CC0BA1">
              <w:rPr>
                <w:rFonts w:ascii="Calibri" w:hAnsi="Calibri" w:cs="Calibri"/>
                <w:bCs/>
              </w:rPr>
              <w:t>For socials where we go to pubs/cafes/restaurants, we will ensure that the menu advertises potential allergens and has options available for everyone.</w:t>
            </w:r>
          </w:p>
          <w:p w14:paraId="68788035" w14:textId="23AF946F" w:rsidR="00421F0F" w:rsidRPr="00CC0BA1" w:rsidRDefault="00421F0F" w:rsidP="00421F0F">
            <w:pPr>
              <w:rPr>
                <w:rFonts w:ascii="Calibri" w:hAnsi="Calibri" w:cs="Calibri"/>
                <w:bCs/>
              </w:rPr>
            </w:pPr>
          </w:p>
        </w:tc>
        <w:tc>
          <w:tcPr>
            <w:tcW w:w="174" w:type="pct"/>
            <w:shd w:val="clear" w:color="auto" w:fill="FFFFFF" w:themeFill="background1"/>
          </w:tcPr>
          <w:p w14:paraId="71DB598D" w14:textId="3F134E15"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0707706F" w14:textId="62A7492E"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43710FB1" w14:textId="46AF437A"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0231DB81" w14:textId="67206147" w:rsidR="00421F0F" w:rsidRPr="00CC0BA1" w:rsidRDefault="00421F0F" w:rsidP="00421F0F">
            <w:pPr>
              <w:rPr>
                <w:rFonts w:ascii="Calibri" w:hAnsi="Calibri" w:cs="Calibri"/>
              </w:rPr>
            </w:pPr>
            <w:r w:rsidRPr="00CC0BA1">
              <w:rPr>
                <w:rFonts w:ascii="Calibri" w:hAnsi="Calibri" w:cs="Calibri"/>
              </w:rPr>
              <w:t>Members will be asked to be aware of possible allergens in the provided food.</w:t>
            </w:r>
          </w:p>
          <w:p w14:paraId="21AFCE14" w14:textId="77777777" w:rsidR="00421F0F" w:rsidRPr="00CC0BA1" w:rsidRDefault="00421F0F" w:rsidP="00421F0F">
            <w:pPr>
              <w:rPr>
                <w:rFonts w:ascii="Calibri" w:hAnsi="Calibri" w:cs="Calibri"/>
              </w:rPr>
            </w:pPr>
          </w:p>
          <w:p w14:paraId="6373CA12" w14:textId="4DBE898D" w:rsidR="00421F0F" w:rsidRPr="00CC0BA1" w:rsidRDefault="00421F0F" w:rsidP="00421F0F">
            <w:pPr>
              <w:rPr>
                <w:rFonts w:ascii="Calibri" w:hAnsi="Calibri" w:cs="Calibri"/>
              </w:rPr>
            </w:pPr>
            <w:r w:rsidRPr="00CC0BA1">
              <w:rPr>
                <w:rFonts w:ascii="Calibri" w:hAnsi="Calibri" w:cs="Calibri"/>
              </w:rPr>
              <w:t>If a member has an allergic reaction to food, this will be reported to SUSU and further actions will be taken to mitigate this risk in the future.</w:t>
            </w:r>
          </w:p>
        </w:tc>
      </w:tr>
      <w:tr w:rsidR="00DD54D0" w14:paraId="56E59EEE" w14:textId="77777777" w:rsidTr="00DD54D0">
        <w:trPr>
          <w:cantSplit/>
          <w:trHeight w:val="1296"/>
        </w:trPr>
        <w:tc>
          <w:tcPr>
            <w:tcW w:w="547" w:type="pct"/>
            <w:shd w:val="clear" w:color="auto" w:fill="FFFFFF" w:themeFill="background1"/>
          </w:tcPr>
          <w:p w14:paraId="7A09E11A" w14:textId="1ED7ABC1" w:rsidR="00DD54D0" w:rsidRPr="00CC0BA1" w:rsidRDefault="00DD54D0" w:rsidP="00DD54D0">
            <w:pPr>
              <w:rPr>
                <w:rFonts w:ascii="Calibri" w:hAnsi="Calibri" w:cs="Calibri"/>
              </w:rPr>
            </w:pPr>
            <w:r w:rsidRPr="0930CD8F">
              <w:rPr>
                <w:rFonts w:ascii="Calibri" w:eastAsia="Calibri" w:hAnsi="Calibri" w:cs="Calibri"/>
                <w:color w:val="000000" w:themeColor="text1"/>
              </w:rPr>
              <w:t>Events involving Food</w:t>
            </w:r>
          </w:p>
        </w:tc>
        <w:tc>
          <w:tcPr>
            <w:tcW w:w="867" w:type="pct"/>
            <w:shd w:val="clear" w:color="auto" w:fill="FFFFFF" w:themeFill="background1"/>
          </w:tcPr>
          <w:p w14:paraId="52E4D6CA" w14:textId="77777777" w:rsidR="00DD54D0" w:rsidRDefault="00DD54D0" w:rsidP="00DD54D0">
            <w:pPr>
              <w:rPr>
                <w:color w:val="000000" w:themeColor="text1"/>
              </w:rPr>
            </w:pPr>
            <w:r w:rsidRPr="689B0C5E">
              <w:rPr>
                <w:color w:val="000000" w:themeColor="text1"/>
              </w:rPr>
              <w:t xml:space="preserve">Allergies </w:t>
            </w:r>
          </w:p>
          <w:p w14:paraId="3010EEC2" w14:textId="77777777" w:rsidR="00DD54D0" w:rsidRDefault="00DD54D0" w:rsidP="00DD54D0">
            <w:pPr>
              <w:rPr>
                <w:color w:val="000000" w:themeColor="text1"/>
              </w:rPr>
            </w:pPr>
          </w:p>
          <w:p w14:paraId="14A4471F" w14:textId="77777777" w:rsidR="00DD54D0" w:rsidRDefault="00DD54D0" w:rsidP="00DD54D0">
            <w:pPr>
              <w:rPr>
                <w:color w:val="000000" w:themeColor="text1"/>
              </w:rPr>
            </w:pPr>
            <w:r w:rsidRPr="689B0C5E">
              <w:rPr>
                <w:color w:val="000000" w:themeColor="text1"/>
              </w:rPr>
              <w:t>Food poisoning</w:t>
            </w:r>
          </w:p>
          <w:p w14:paraId="7D491E0A" w14:textId="77777777" w:rsidR="00DD54D0" w:rsidRDefault="00DD54D0" w:rsidP="00DD54D0">
            <w:pPr>
              <w:rPr>
                <w:color w:val="000000" w:themeColor="text1"/>
              </w:rPr>
            </w:pPr>
          </w:p>
          <w:p w14:paraId="680D97EE" w14:textId="79126528" w:rsidR="00DD54D0" w:rsidRPr="00CC0BA1" w:rsidRDefault="00DD54D0" w:rsidP="00DD54D0">
            <w:pPr>
              <w:rPr>
                <w:rFonts w:ascii="Calibri" w:hAnsi="Calibri" w:cs="Calibri"/>
              </w:rPr>
            </w:pPr>
            <w:r w:rsidRPr="689B0C5E">
              <w:rPr>
                <w:color w:val="000000" w:themeColor="text1"/>
              </w:rPr>
              <w:t>Choking</w:t>
            </w:r>
          </w:p>
        </w:tc>
        <w:tc>
          <w:tcPr>
            <w:tcW w:w="612" w:type="pct"/>
            <w:shd w:val="clear" w:color="auto" w:fill="FFFFFF" w:themeFill="background1"/>
          </w:tcPr>
          <w:p w14:paraId="6C8A7E78" w14:textId="51BFB5BA" w:rsidR="00DD54D0" w:rsidRPr="00CC0BA1" w:rsidRDefault="00DD54D0" w:rsidP="00DD54D0">
            <w:pPr>
              <w:rPr>
                <w:rFonts w:ascii="Calibri" w:hAnsi="Calibri" w:cs="Calibri"/>
              </w:rPr>
            </w:pPr>
            <w:r w:rsidRPr="23487913">
              <w:rPr>
                <w:rFonts w:ascii="Calibri" w:eastAsia="Calibri" w:hAnsi="Calibri" w:cs="Calibri"/>
                <w:color w:val="000000" w:themeColor="text1"/>
              </w:rPr>
              <w:t>All</w:t>
            </w:r>
          </w:p>
        </w:tc>
        <w:tc>
          <w:tcPr>
            <w:tcW w:w="174" w:type="pct"/>
            <w:shd w:val="clear" w:color="auto" w:fill="FFFFFF" w:themeFill="background1"/>
          </w:tcPr>
          <w:p w14:paraId="1822A8D9" w14:textId="42AB86B3" w:rsidR="00DD54D0" w:rsidRPr="00CC0BA1" w:rsidRDefault="00DD54D0" w:rsidP="00DD54D0">
            <w:pPr>
              <w:rPr>
                <w:rFonts w:ascii="Calibri" w:hAnsi="Calibri" w:cs="Calibri"/>
                <w:b/>
              </w:rPr>
            </w:pPr>
            <w:r w:rsidRPr="689B0C5E">
              <w:rPr>
                <w:rFonts w:ascii="Calibri" w:eastAsia="Calibri" w:hAnsi="Calibri" w:cs="Calibri"/>
                <w:b/>
                <w:bCs/>
                <w:color w:val="000000" w:themeColor="text1"/>
              </w:rPr>
              <w:t>3</w:t>
            </w:r>
          </w:p>
        </w:tc>
        <w:tc>
          <w:tcPr>
            <w:tcW w:w="174" w:type="pct"/>
            <w:shd w:val="clear" w:color="auto" w:fill="FFFFFF" w:themeFill="background1"/>
          </w:tcPr>
          <w:p w14:paraId="04B44C00" w14:textId="495B4A9B" w:rsidR="00DD54D0" w:rsidRPr="00CC0BA1" w:rsidRDefault="00DD54D0" w:rsidP="00DD54D0">
            <w:pPr>
              <w:rPr>
                <w:rFonts w:ascii="Calibri" w:hAnsi="Calibri" w:cs="Calibri"/>
                <w:b/>
              </w:rPr>
            </w:pPr>
            <w:r w:rsidRPr="689B0C5E">
              <w:rPr>
                <w:rFonts w:ascii="Calibri" w:eastAsia="Calibri" w:hAnsi="Calibri" w:cs="Calibri"/>
                <w:b/>
                <w:bCs/>
                <w:color w:val="000000" w:themeColor="text1"/>
              </w:rPr>
              <w:t>5</w:t>
            </w:r>
          </w:p>
        </w:tc>
        <w:tc>
          <w:tcPr>
            <w:tcW w:w="185" w:type="pct"/>
            <w:shd w:val="clear" w:color="auto" w:fill="FFFFFF" w:themeFill="background1"/>
          </w:tcPr>
          <w:p w14:paraId="13D45433" w14:textId="4E4A0462" w:rsidR="00DD54D0" w:rsidRPr="00CC0BA1" w:rsidRDefault="00DD54D0" w:rsidP="00DD54D0">
            <w:pPr>
              <w:rPr>
                <w:rFonts w:ascii="Calibri" w:hAnsi="Calibri" w:cs="Calibri"/>
                <w:b/>
              </w:rPr>
            </w:pPr>
            <w:r w:rsidRPr="689B0C5E">
              <w:rPr>
                <w:rFonts w:ascii="Calibri" w:eastAsia="Calibri" w:hAnsi="Calibri" w:cs="Calibri"/>
                <w:b/>
                <w:bCs/>
                <w:color w:val="000000" w:themeColor="text1"/>
              </w:rPr>
              <w:t>15</w:t>
            </w:r>
          </w:p>
        </w:tc>
        <w:tc>
          <w:tcPr>
            <w:tcW w:w="970" w:type="pct"/>
            <w:shd w:val="clear" w:color="auto" w:fill="FFFFFF" w:themeFill="background1"/>
          </w:tcPr>
          <w:p w14:paraId="49252BB7" w14:textId="77777777" w:rsidR="00DD54D0" w:rsidRDefault="00DD54D0" w:rsidP="00DD54D0">
            <w:pPr>
              <w:rPr>
                <w:color w:val="000000" w:themeColor="text1"/>
              </w:rPr>
            </w:pPr>
            <w:r w:rsidRPr="0930CD8F">
              <w:rPr>
                <w:color w:val="000000" w:themeColor="text1"/>
              </w:rPr>
              <w:t>Only order/buy food at establishments with appropriate food hygiene (EHO) rating.</w:t>
            </w:r>
          </w:p>
          <w:p w14:paraId="0E26E8F3" w14:textId="77777777" w:rsidR="00DD54D0" w:rsidRPr="00DD54D0" w:rsidRDefault="00DD54D0" w:rsidP="00DD54D0">
            <w:pPr>
              <w:rPr>
                <w:rFonts w:ascii="Calibri" w:hAnsi="Calibri" w:cs="Calibri"/>
                <w:bCs/>
                <w:sz w:val="10"/>
                <w:szCs w:val="10"/>
              </w:rPr>
            </w:pPr>
          </w:p>
          <w:p w14:paraId="05C36A54" w14:textId="77777777" w:rsidR="00DD54D0" w:rsidRDefault="00DD54D0" w:rsidP="00DD54D0">
            <w:pPr>
              <w:rPr>
                <w:color w:val="000000" w:themeColor="text1"/>
              </w:rPr>
            </w:pPr>
            <w:r w:rsidRPr="0930CD8F">
              <w:rPr>
                <w:color w:val="000000" w:themeColor="text1"/>
              </w:rPr>
              <w:t>Food to only be provided/eaten when other activities are stopped.</w:t>
            </w:r>
          </w:p>
          <w:p w14:paraId="35EF166F" w14:textId="77777777" w:rsidR="00DD54D0" w:rsidRDefault="00DD54D0" w:rsidP="00DD54D0">
            <w:pPr>
              <w:rPr>
                <w:rFonts w:ascii="Calibri" w:hAnsi="Calibri" w:cs="Calibri"/>
                <w:bCs/>
              </w:rPr>
            </w:pPr>
          </w:p>
          <w:p w14:paraId="54239D7A" w14:textId="77777777" w:rsidR="00DD54D0" w:rsidRDefault="00DD54D0" w:rsidP="00DD54D0">
            <w:pPr>
              <w:rPr>
                <w:color w:val="000000" w:themeColor="text1"/>
              </w:rPr>
            </w:pPr>
            <w:r>
              <w:rPr>
                <w:rFonts w:ascii="Calibri" w:hAnsi="Calibri" w:cs="Calibri"/>
                <w:bCs/>
              </w:rPr>
              <w:t xml:space="preserve">Follows good food </w:t>
            </w:r>
            <w:proofErr w:type="spellStart"/>
            <w:r>
              <w:rPr>
                <w:rFonts w:ascii="Calibri" w:hAnsi="Calibri" w:cs="Calibri"/>
                <w:bCs/>
              </w:rPr>
              <w:t>hygene</w:t>
            </w:r>
            <w:proofErr w:type="spellEnd"/>
            <w:r>
              <w:rPr>
                <w:rFonts w:ascii="Calibri" w:hAnsi="Calibri" w:cs="Calibri"/>
                <w:bCs/>
              </w:rPr>
              <w:t xml:space="preserve"> practices – no handling food when ill, tie back hair, wash hands </w:t>
            </w:r>
            <w:r w:rsidRPr="0930CD8F">
              <w:rPr>
                <w:color w:val="000000" w:themeColor="text1"/>
              </w:rPr>
              <w:t>regularly using warm water and soap, refrigerate necessary products.</w:t>
            </w:r>
          </w:p>
          <w:p w14:paraId="16136A1E" w14:textId="77777777" w:rsidR="00DD54D0" w:rsidRDefault="00DD54D0" w:rsidP="00DD54D0">
            <w:pPr>
              <w:rPr>
                <w:color w:val="000000" w:themeColor="text1"/>
              </w:rPr>
            </w:pPr>
          </w:p>
          <w:p w14:paraId="53AEE4D8" w14:textId="4F0989F0" w:rsidR="00DD54D0" w:rsidRPr="00CC0BA1" w:rsidRDefault="00DD54D0" w:rsidP="00DD54D0">
            <w:pPr>
              <w:rPr>
                <w:rFonts w:ascii="Calibri" w:hAnsi="Calibri" w:cs="Calibri"/>
                <w:bCs/>
              </w:rPr>
            </w:pPr>
            <w:r>
              <w:t>For store-bought items/snacks, keep packaging to hand for ingredient and allergen information.</w:t>
            </w:r>
          </w:p>
        </w:tc>
        <w:tc>
          <w:tcPr>
            <w:tcW w:w="174" w:type="pct"/>
            <w:shd w:val="clear" w:color="auto" w:fill="FFFFFF" w:themeFill="background1"/>
          </w:tcPr>
          <w:p w14:paraId="778E14C6" w14:textId="436C20A7" w:rsidR="00DD54D0" w:rsidRPr="00CC0BA1" w:rsidRDefault="00DD54D0" w:rsidP="00DD54D0">
            <w:pPr>
              <w:rPr>
                <w:rFonts w:ascii="Calibri" w:hAnsi="Calibri" w:cs="Calibri"/>
                <w:b/>
              </w:rPr>
            </w:pPr>
            <w:r w:rsidRPr="689B0C5E">
              <w:rPr>
                <w:rFonts w:ascii="Calibri" w:eastAsia="Calibri" w:hAnsi="Calibri" w:cs="Calibri"/>
                <w:b/>
                <w:bCs/>
                <w:color w:val="000000" w:themeColor="text1"/>
              </w:rPr>
              <w:t>1</w:t>
            </w:r>
          </w:p>
        </w:tc>
        <w:tc>
          <w:tcPr>
            <w:tcW w:w="174" w:type="pct"/>
            <w:shd w:val="clear" w:color="auto" w:fill="FFFFFF" w:themeFill="background1"/>
          </w:tcPr>
          <w:p w14:paraId="20BFD5C2" w14:textId="262D6C6E" w:rsidR="00DD54D0" w:rsidRPr="00CC0BA1" w:rsidRDefault="00DD54D0" w:rsidP="00DD54D0">
            <w:pPr>
              <w:rPr>
                <w:rFonts w:ascii="Calibri" w:hAnsi="Calibri" w:cs="Calibri"/>
                <w:b/>
              </w:rPr>
            </w:pPr>
            <w:r w:rsidRPr="689B0C5E">
              <w:rPr>
                <w:rFonts w:ascii="Calibri" w:eastAsia="Calibri" w:hAnsi="Calibri" w:cs="Calibri"/>
                <w:b/>
                <w:bCs/>
                <w:color w:val="000000" w:themeColor="text1"/>
              </w:rPr>
              <w:t>5</w:t>
            </w:r>
          </w:p>
        </w:tc>
        <w:tc>
          <w:tcPr>
            <w:tcW w:w="190" w:type="pct"/>
            <w:shd w:val="clear" w:color="auto" w:fill="FFFFFF" w:themeFill="background1"/>
          </w:tcPr>
          <w:p w14:paraId="7A78479E" w14:textId="37A56F8F" w:rsidR="00DD54D0" w:rsidRPr="00CC0BA1" w:rsidRDefault="00DD54D0" w:rsidP="00DD54D0">
            <w:pPr>
              <w:rPr>
                <w:rFonts w:ascii="Calibri" w:hAnsi="Calibri" w:cs="Calibri"/>
                <w:b/>
              </w:rPr>
            </w:pPr>
            <w:r w:rsidRPr="689B0C5E">
              <w:rPr>
                <w:rFonts w:ascii="Calibri" w:eastAsia="Calibri" w:hAnsi="Calibri" w:cs="Calibri"/>
                <w:b/>
                <w:bCs/>
                <w:color w:val="000000" w:themeColor="text1"/>
              </w:rPr>
              <w:t>5</w:t>
            </w:r>
          </w:p>
        </w:tc>
        <w:tc>
          <w:tcPr>
            <w:tcW w:w="933" w:type="pct"/>
            <w:shd w:val="clear" w:color="auto" w:fill="FFFFFF" w:themeFill="background1"/>
          </w:tcPr>
          <w:p w14:paraId="60B5923F" w14:textId="77777777" w:rsidR="00DD54D0" w:rsidRDefault="00DD54D0" w:rsidP="00DD54D0">
            <w:pPr>
              <w:ind w:left="-20" w:right="-20"/>
            </w:pPr>
            <w:r w:rsidRPr="3ADB5756">
              <w:rPr>
                <w:rFonts w:ascii="Calibri" w:eastAsia="Calibri" w:hAnsi="Calibri" w:cs="Calibri"/>
                <w:color w:val="000000" w:themeColor="text1"/>
              </w:rPr>
              <w:t>SUSU food hygiene level 2 course available for completion- requests made to Activities Team.</w:t>
            </w:r>
          </w:p>
          <w:p w14:paraId="30B857CD" w14:textId="77777777" w:rsidR="00DD54D0" w:rsidRDefault="00DD54D0" w:rsidP="00DD54D0">
            <w:pPr>
              <w:ind w:left="-20" w:right="-20"/>
            </w:pPr>
            <w:r w:rsidRPr="23487913">
              <w:rPr>
                <w:rFonts w:ascii="Calibri" w:eastAsia="Calibri" w:hAnsi="Calibri" w:cs="Calibri"/>
              </w:rPr>
              <w:t xml:space="preserve"> </w:t>
            </w:r>
          </w:p>
          <w:p w14:paraId="2B0D0FF1" w14:textId="77777777" w:rsidR="00DD54D0" w:rsidRDefault="00DD54D0" w:rsidP="00DD54D0">
            <w:pPr>
              <w:ind w:left="-20" w:right="-20"/>
            </w:pPr>
            <w:r w:rsidRPr="0930CD8F">
              <w:rPr>
                <w:rFonts w:ascii="Calibri" w:eastAsia="Calibri" w:hAnsi="Calibri" w:cs="Calibri"/>
                <w:color w:val="000000" w:themeColor="text1"/>
              </w:rPr>
              <w:t>Call for first aid/emergency services a required .</w:t>
            </w:r>
          </w:p>
          <w:p w14:paraId="2F295A6E" w14:textId="77777777" w:rsidR="00DD54D0" w:rsidRDefault="00DD54D0" w:rsidP="00DD54D0">
            <w:pPr>
              <w:ind w:left="-20" w:right="-20"/>
            </w:pPr>
            <w:r w:rsidRPr="23487913">
              <w:rPr>
                <w:rFonts w:ascii="Calibri" w:eastAsia="Calibri" w:hAnsi="Calibri" w:cs="Calibri"/>
              </w:rPr>
              <w:t xml:space="preserve"> </w:t>
            </w:r>
          </w:p>
          <w:p w14:paraId="736077EC" w14:textId="607F0B8B" w:rsidR="00DD54D0" w:rsidRPr="00CC0BA1" w:rsidRDefault="00DD54D0" w:rsidP="00DD54D0">
            <w:pPr>
              <w:rPr>
                <w:rFonts w:ascii="Calibri" w:hAnsi="Calibri" w:cs="Calibri"/>
              </w:rPr>
            </w:pPr>
            <w:r w:rsidRPr="0930CD8F">
              <w:rPr>
                <w:rFonts w:ascii="Calibri" w:eastAsia="Calibri" w:hAnsi="Calibri" w:cs="Calibri"/>
                <w:color w:val="000000" w:themeColor="text1"/>
              </w:rPr>
              <w:t>Report incidents via SUSU incident report procedure.</w:t>
            </w:r>
          </w:p>
        </w:tc>
      </w:tr>
      <w:tr w:rsidR="00DD54D0" w14:paraId="0E95A8E3" w14:textId="77777777" w:rsidTr="00DD54D0">
        <w:trPr>
          <w:cantSplit/>
          <w:trHeight w:val="1296"/>
        </w:trPr>
        <w:tc>
          <w:tcPr>
            <w:tcW w:w="547" w:type="pct"/>
            <w:shd w:val="clear" w:color="auto" w:fill="FFFFFF" w:themeFill="background1"/>
          </w:tcPr>
          <w:p w14:paraId="799ACACB" w14:textId="2DCF1CEC" w:rsidR="00421F0F" w:rsidRPr="00CC0BA1" w:rsidRDefault="00421F0F" w:rsidP="00421F0F">
            <w:pPr>
              <w:rPr>
                <w:rFonts w:ascii="Calibri" w:hAnsi="Calibri" w:cs="Calibri"/>
              </w:rPr>
            </w:pPr>
            <w:r w:rsidRPr="00CC0BA1">
              <w:rPr>
                <w:rFonts w:ascii="Calibri" w:hAnsi="Calibri" w:cs="Calibri"/>
              </w:rPr>
              <w:t>Consuming too much alcohol</w:t>
            </w:r>
          </w:p>
        </w:tc>
        <w:tc>
          <w:tcPr>
            <w:tcW w:w="867" w:type="pct"/>
            <w:shd w:val="clear" w:color="auto" w:fill="FFFFFF" w:themeFill="background1"/>
          </w:tcPr>
          <w:p w14:paraId="4262CCC0" w14:textId="0D3CAE45" w:rsidR="00421F0F" w:rsidRPr="00CC0BA1" w:rsidRDefault="00421F0F" w:rsidP="00421F0F">
            <w:pPr>
              <w:rPr>
                <w:rFonts w:ascii="Calibri" w:hAnsi="Calibri" w:cs="Calibri"/>
              </w:rPr>
            </w:pPr>
            <w:r w:rsidRPr="00CC0BA1">
              <w:rPr>
                <w:rFonts w:ascii="Calibri" w:hAnsi="Calibri" w:cs="Calibri"/>
              </w:rPr>
              <w:t>Harm due to falling over, hospitalisation due to alcohol poisoning, disorderly conduct, lack of awareness to hazards</w:t>
            </w:r>
          </w:p>
        </w:tc>
        <w:tc>
          <w:tcPr>
            <w:tcW w:w="612" w:type="pct"/>
            <w:shd w:val="clear" w:color="auto" w:fill="FFFFFF" w:themeFill="background1"/>
          </w:tcPr>
          <w:p w14:paraId="6355B717" w14:textId="448A2418" w:rsidR="00421F0F" w:rsidRPr="00CC0BA1" w:rsidRDefault="00421F0F" w:rsidP="00421F0F">
            <w:pPr>
              <w:rPr>
                <w:rFonts w:ascii="Calibri" w:hAnsi="Calibri" w:cs="Calibri"/>
              </w:rPr>
            </w:pPr>
            <w:r w:rsidRPr="00CC0BA1">
              <w:rPr>
                <w:rFonts w:ascii="Calibri" w:hAnsi="Calibri" w:cs="Calibri"/>
              </w:rPr>
              <w:t>Club members, public</w:t>
            </w:r>
          </w:p>
        </w:tc>
        <w:tc>
          <w:tcPr>
            <w:tcW w:w="174" w:type="pct"/>
            <w:shd w:val="clear" w:color="auto" w:fill="FFFFFF" w:themeFill="background1"/>
          </w:tcPr>
          <w:p w14:paraId="6A5DE949" w14:textId="02977ADF" w:rsidR="00421F0F" w:rsidRPr="00CC0BA1" w:rsidRDefault="00421F0F" w:rsidP="00421F0F">
            <w:pPr>
              <w:rPr>
                <w:rFonts w:ascii="Calibri" w:hAnsi="Calibri" w:cs="Calibri"/>
                <w:b/>
              </w:rPr>
            </w:pPr>
            <w:r w:rsidRPr="00CC0BA1">
              <w:rPr>
                <w:rFonts w:ascii="Calibri" w:hAnsi="Calibri" w:cs="Calibri"/>
                <w:b/>
              </w:rPr>
              <w:t>2</w:t>
            </w:r>
          </w:p>
        </w:tc>
        <w:tc>
          <w:tcPr>
            <w:tcW w:w="174" w:type="pct"/>
            <w:shd w:val="clear" w:color="auto" w:fill="FFFFFF" w:themeFill="background1"/>
          </w:tcPr>
          <w:p w14:paraId="2FCB7FFE" w14:textId="085181CD" w:rsidR="00421F0F" w:rsidRPr="00CC0BA1" w:rsidRDefault="00421F0F" w:rsidP="00421F0F">
            <w:pPr>
              <w:rPr>
                <w:rFonts w:ascii="Calibri" w:hAnsi="Calibri" w:cs="Calibri"/>
                <w:b/>
              </w:rPr>
            </w:pPr>
            <w:r w:rsidRPr="00CC0BA1">
              <w:rPr>
                <w:rFonts w:ascii="Calibri" w:hAnsi="Calibri" w:cs="Calibri"/>
                <w:b/>
              </w:rPr>
              <w:t>3</w:t>
            </w:r>
          </w:p>
        </w:tc>
        <w:tc>
          <w:tcPr>
            <w:tcW w:w="185" w:type="pct"/>
            <w:shd w:val="clear" w:color="auto" w:fill="FFFFFF" w:themeFill="background1"/>
          </w:tcPr>
          <w:p w14:paraId="2CFA1163" w14:textId="39ED3F36" w:rsidR="00421F0F" w:rsidRPr="00CC0BA1" w:rsidRDefault="00421F0F" w:rsidP="00421F0F">
            <w:pPr>
              <w:rPr>
                <w:rFonts w:ascii="Calibri" w:hAnsi="Calibri" w:cs="Calibri"/>
                <w:b/>
              </w:rPr>
            </w:pPr>
            <w:r w:rsidRPr="00CC0BA1">
              <w:rPr>
                <w:rFonts w:ascii="Calibri" w:hAnsi="Calibri" w:cs="Calibri"/>
                <w:b/>
              </w:rPr>
              <w:t>6</w:t>
            </w:r>
          </w:p>
        </w:tc>
        <w:tc>
          <w:tcPr>
            <w:tcW w:w="970" w:type="pct"/>
            <w:shd w:val="clear" w:color="auto" w:fill="FFFFFF" w:themeFill="background1"/>
          </w:tcPr>
          <w:p w14:paraId="1404BEE2" w14:textId="5B71C322" w:rsidR="00421F0F" w:rsidRPr="00CC0BA1" w:rsidRDefault="00421F0F" w:rsidP="00421F0F">
            <w:pPr>
              <w:rPr>
                <w:rFonts w:ascii="Calibri" w:hAnsi="Calibri" w:cs="Calibri"/>
              </w:rPr>
            </w:pPr>
            <w:r w:rsidRPr="00CC0BA1">
              <w:rPr>
                <w:rFonts w:ascii="Calibri" w:hAnsi="Calibri" w:cs="Calibri"/>
              </w:rPr>
              <w:t>Try to ensure there is a sober committee member present who has the capacity to manage any issues and take care of anyone who has consumed too much alcohol.</w:t>
            </w:r>
          </w:p>
          <w:p w14:paraId="5FC77D72" w14:textId="77777777" w:rsidR="00421F0F" w:rsidRPr="00CC0BA1" w:rsidRDefault="00421F0F" w:rsidP="00421F0F">
            <w:pPr>
              <w:rPr>
                <w:rFonts w:ascii="Calibri" w:hAnsi="Calibri" w:cs="Calibri"/>
                <w:bCs/>
              </w:rPr>
            </w:pPr>
          </w:p>
          <w:p w14:paraId="1079BBD7" w14:textId="42D2431F" w:rsidR="00421F0F" w:rsidRPr="00CC0BA1" w:rsidRDefault="00421F0F" w:rsidP="00421F0F">
            <w:pPr>
              <w:rPr>
                <w:rFonts w:ascii="Calibri" w:hAnsi="Calibri" w:cs="Calibri"/>
              </w:rPr>
            </w:pPr>
            <w:r w:rsidRPr="00CC0BA1">
              <w:rPr>
                <w:rFonts w:ascii="Calibri" w:hAnsi="Calibri" w:cs="Calibri"/>
              </w:rPr>
              <w:t>Where possible, monitor all members at the social and advise them to return home before/if they’ve had too much to drink, or monitor and stay with them.</w:t>
            </w:r>
          </w:p>
        </w:tc>
        <w:tc>
          <w:tcPr>
            <w:tcW w:w="174" w:type="pct"/>
            <w:shd w:val="clear" w:color="auto" w:fill="FFFFFF" w:themeFill="background1"/>
          </w:tcPr>
          <w:p w14:paraId="2927D56A" w14:textId="3657D4F5" w:rsidR="00421F0F" w:rsidRPr="00CC0BA1" w:rsidRDefault="00421F0F" w:rsidP="00421F0F">
            <w:pPr>
              <w:rPr>
                <w:rFonts w:ascii="Calibri" w:hAnsi="Calibri" w:cs="Calibri"/>
                <w:b/>
              </w:rPr>
            </w:pPr>
            <w:r w:rsidRPr="00CC0BA1">
              <w:rPr>
                <w:rFonts w:ascii="Calibri" w:hAnsi="Calibri" w:cs="Calibri"/>
                <w:b/>
              </w:rPr>
              <w:t>1</w:t>
            </w:r>
          </w:p>
        </w:tc>
        <w:tc>
          <w:tcPr>
            <w:tcW w:w="174" w:type="pct"/>
            <w:shd w:val="clear" w:color="auto" w:fill="FFFFFF" w:themeFill="background1"/>
          </w:tcPr>
          <w:p w14:paraId="783300B9" w14:textId="62917A2B" w:rsidR="00421F0F" w:rsidRPr="00CC0BA1" w:rsidRDefault="00421F0F" w:rsidP="00421F0F">
            <w:pPr>
              <w:rPr>
                <w:rFonts w:ascii="Calibri" w:hAnsi="Calibri" w:cs="Calibri"/>
                <w:b/>
              </w:rPr>
            </w:pPr>
            <w:r w:rsidRPr="00CC0BA1">
              <w:rPr>
                <w:rFonts w:ascii="Calibri" w:hAnsi="Calibri" w:cs="Calibri"/>
                <w:b/>
              </w:rPr>
              <w:t>2</w:t>
            </w:r>
          </w:p>
        </w:tc>
        <w:tc>
          <w:tcPr>
            <w:tcW w:w="190" w:type="pct"/>
            <w:shd w:val="clear" w:color="auto" w:fill="FFFFFF" w:themeFill="background1"/>
          </w:tcPr>
          <w:p w14:paraId="57AFA268" w14:textId="0208A22F" w:rsidR="00421F0F" w:rsidRPr="00CC0BA1" w:rsidRDefault="00421F0F" w:rsidP="00421F0F">
            <w:pPr>
              <w:rPr>
                <w:rFonts w:ascii="Calibri" w:hAnsi="Calibri" w:cs="Calibri"/>
                <w:b/>
              </w:rPr>
            </w:pPr>
            <w:r w:rsidRPr="00CC0BA1">
              <w:rPr>
                <w:rFonts w:ascii="Calibri" w:hAnsi="Calibri" w:cs="Calibri"/>
                <w:b/>
              </w:rPr>
              <w:t>2</w:t>
            </w:r>
          </w:p>
        </w:tc>
        <w:tc>
          <w:tcPr>
            <w:tcW w:w="933" w:type="pct"/>
            <w:shd w:val="clear" w:color="auto" w:fill="FFFFFF" w:themeFill="background1"/>
          </w:tcPr>
          <w:p w14:paraId="07F64A86" w14:textId="148523C9" w:rsidR="00421F0F" w:rsidRPr="00CC0BA1" w:rsidRDefault="00421F0F" w:rsidP="00421F0F">
            <w:pPr>
              <w:rPr>
                <w:rFonts w:ascii="Calibri" w:hAnsi="Calibri" w:cs="Calibri"/>
              </w:rPr>
            </w:pPr>
            <w:r w:rsidRPr="00CC0BA1">
              <w:rPr>
                <w:rFonts w:ascii="Calibri" w:hAnsi="Calibri" w:cs="Calibri"/>
              </w:rPr>
              <w:t>999 to be called in an emergency.</w:t>
            </w:r>
          </w:p>
        </w:tc>
      </w:tr>
      <w:tr w:rsidR="00DD54D0" w14:paraId="718C56F7" w14:textId="77777777" w:rsidTr="00DD54D0">
        <w:trPr>
          <w:cantSplit/>
          <w:trHeight w:val="1296"/>
        </w:trPr>
        <w:tc>
          <w:tcPr>
            <w:tcW w:w="547" w:type="pct"/>
            <w:shd w:val="clear" w:color="auto" w:fill="FFFFFF" w:themeFill="background1"/>
          </w:tcPr>
          <w:p w14:paraId="27D78B5D" w14:textId="30DDA191" w:rsidR="00DD54D0" w:rsidRPr="00CC0BA1" w:rsidRDefault="00DD54D0" w:rsidP="00DD54D0">
            <w:pPr>
              <w:rPr>
                <w:rFonts w:ascii="Calibri" w:hAnsi="Calibri" w:cs="Calibri"/>
              </w:rPr>
            </w:pPr>
            <w:r w:rsidRPr="0930CD8F">
              <w:rPr>
                <w:rFonts w:ascii="Calibri" w:eastAsia="Calibri" w:hAnsi="Calibri" w:cs="Calibri"/>
                <w:color w:val="000000" w:themeColor="text1"/>
              </w:rPr>
              <w:t xml:space="preserve">Spiked Drinks/Alcohol Poisoning </w:t>
            </w:r>
          </w:p>
        </w:tc>
        <w:tc>
          <w:tcPr>
            <w:tcW w:w="867" w:type="pct"/>
            <w:shd w:val="clear" w:color="auto" w:fill="FFFFFF" w:themeFill="background1"/>
          </w:tcPr>
          <w:p w14:paraId="130A3F30" w14:textId="418C03F4" w:rsidR="00DD54D0" w:rsidRPr="00CC0BA1" w:rsidRDefault="00DD54D0" w:rsidP="00DD54D0">
            <w:pPr>
              <w:rPr>
                <w:rFonts w:ascii="Calibri" w:hAnsi="Calibri" w:cs="Calibri"/>
              </w:rPr>
            </w:pPr>
            <w:r w:rsidRPr="689B0C5E">
              <w:rPr>
                <w:rFonts w:ascii="Calibri" w:eastAsia="Calibri" w:hAnsi="Calibri" w:cs="Calibri"/>
                <w:color w:val="000000" w:themeColor="text1"/>
              </w:rPr>
              <w:t xml:space="preserve">Illness, loss of consciousness, loss of self- control </w:t>
            </w:r>
          </w:p>
        </w:tc>
        <w:tc>
          <w:tcPr>
            <w:tcW w:w="612" w:type="pct"/>
            <w:shd w:val="clear" w:color="auto" w:fill="FFFFFF" w:themeFill="background1"/>
          </w:tcPr>
          <w:p w14:paraId="0B26C418" w14:textId="33807E09" w:rsidR="00DD54D0" w:rsidRPr="00CC0BA1" w:rsidRDefault="00DD54D0" w:rsidP="00DD54D0">
            <w:pPr>
              <w:rPr>
                <w:rFonts w:ascii="Calibri" w:hAnsi="Calibri" w:cs="Calibri"/>
              </w:rPr>
            </w:pPr>
            <w:r w:rsidRPr="689B0C5E">
              <w:rPr>
                <w:rFonts w:ascii="Calibri" w:eastAsia="Calibri" w:hAnsi="Calibri" w:cs="Calibri"/>
                <w:color w:val="000000" w:themeColor="text1"/>
              </w:rPr>
              <w:t>Event organisers, event attendees,</w:t>
            </w:r>
          </w:p>
        </w:tc>
        <w:tc>
          <w:tcPr>
            <w:tcW w:w="174" w:type="pct"/>
            <w:shd w:val="clear" w:color="auto" w:fill="FFFFFF" w:themeFill="background1"/>
          </w:tcPr>
          <w:p w14:paraId="693D9446" w14:textId="636FE34D" w:rsidR="00DD54D0" w:rsidRPr="00CC0BA1" w:rsidRDefault="00DD54D0" w:rsidP="00DD54D0">
            <w:pPr>
              <w:rPr>
                <w:rFonts w:ascii="Calibri" w:hAnsi="Calibri" w:cs="Calibri"/>
                <w:b/>
              </w:rPr>
            </w:pPr>
            <w:r w:rsidRPr="689B0C5E">
              <w:rPr>
                <w:rFonts w:ascii="Calibri" w:eastAsia="Calibri" w:hAnsi="Calibri" w:cs="Calibri"/>
                <w:b/>
                <w:bCs/>
                <w:color w:val="000000" w:themeColor="text1"/>
              </w:rPr>
              <w:t>2</w:t>
            </w:r>
          </w:p>
        </w:tc>
        <w:tc>
          <w:tcPr>
            <w:tcW w:w="174" w:type="pct"/>
            <w:shd w:val="clear" w:color="auto" w:fill="FFFFFF" w:themeFill="background1"/>
          </w:tcPr>
          <w:p w14:paraId="7A6E2D2C" w14:textId="566FFE7A" w:rsidR="00DD54D0" w:rsidRPr="00CC0BA1" w:rsidRDefault="00DD54D0" w:rsidP="00DD54D0">
            <w:pPr>
              <w:rPr>
                <w:rFonts w:ascii="Calibri" w:hAnsi="Calibri" w:cs="Calibri"/>
                <w:b/>
              </w:rPr>
            </w:pPr>
            <w:r w:rsidRPr="689B0C5E">
              <w:rPr>
                <w:rFonts w:ascii="Calibri" w:eastAsia="Calibri" w:hAnsi="Calibri" w:cs="Calibri"/>
                <w:b/>
                <w:bCs/>
                <w:color w:val="000000" w:themeColor="text1"/>
              </w:rPr>
              <w:t>5</w:t>
            </w:r>
          </w:p>
        </w:tc>
        <w:tc>
          <w:tcPr>
            <w:tcW w:w="185" w:type="pct"/>
            <w:shd w:val="clear" w:color="auto" w:fill="FFFFFF" w:themeFill="background1"/>
          </w:tcPr>
          <w:p w14:paraId="6FC7F8D4" w14:textId="218271AD" w:rsidR="00DD54D0" w:rsidRPr="00CC0BA1" w:rsidRDefault="00DD54D0" w:rsidP="00DD54D0">
            <w:pPr>
              <w:rPr>
                <w:rFonts w:ascii="Calibri" w:hAnsi="Calibri" w:cs="Calibri"/>
                <w:b/>
              </w:rPr>
            </w:pPr>
            <w:r w:rsidRPr="689B0C5E">
              <w:rPr>
                <w:rFonts w:ascii="Calibri" w:eastAsia="Calibri" w:hAnsi="Calibri" w:cs="Calibri"/>
                <w:b/>
                <w:bCs/>
                <w:color w:val="000000" w:themeColor="text1"/>
              </w:rPr>
              <w:t>10</w:t>
            </w:r>
          </w:p>
        </w:tc>
        <w:tc>
          <w:tcPr>
            <w:tcW w:w="970" w:type="pct"/>
            <w:shd w:val="clear" w:color="auto" w:fill="FFFFFF" w:themeFill="background1"/>
          </w:tcPr>
          <w:p w14:paraId="244FCE25" w14:textId="77777777" w:rsidR="00DD54D0" w:rsidRDefault="00DD54D0" w:rsidP="00DD54D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 attend each venue. Ideally, they will not drink to excess during the event.</w:t>
            </w:r>
          </w:p>
          <w:p w14:paraId="24A4222E" w14:textId="77777777" w:rsidR="00DD54D0" w:rsidRDefault="00DD54D0" w:rsidP="00DD54D0">
            <w:pPr>
              <w:rPr>
                <w:rFonts w:ascii="Calibri" w:eastAsia="Calibri" w:hAnsi="Calibri" w:cs="Calibri"/>
                <w:color w:val="000000" w:themeColor="text1"/>
              </w:rPr>
            </w:pPr>
          </w:p>
          <w:p w14:paraId="47C01627" w14:textId="77777777" w:rsidR="00DD54D0" w:rsidRDefault="00DD54D0" w:rsidP="00DD54D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2F1EAF09" w14:textId="77777777" w:rsidR="00DD54D0" w:rsidRDefault="00DD54D0" w:rsidP="00DD54D0">
            <w:pPr>
              <w:pStyle w:val="NoSpacing"/>
              <w:spacing w:line="240" w:lineRule="auto"/>
              <w:rPr>
                <w:rFonts w:ascii="Calibri" w:eastAsia="Calibri" w:hAnsi="Calibri" w:cs="Calibri"/>
                <w:color w:val="000000" w:themeColor="text1"/>
              </w:rPr>
            </w:pPr>
          </w:p>
          <w:p w14:paraId="472DB014" w14:textId="77777777" w:rsidR="00DD54D0" w:rsidRDefault="00DD54D0" w:rsidP="00DD54D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suspicious/unusual behaviour to staff.</w:t>
            </w:r>
          </w:p>
          <w:p w14:paraId="3EC8D7DE" w14:textId="77777777" w:rsidR="00DD54D0" w:rsidRDefault="00DD54D0" w:rsidP="00DD54D0">
            <w:pPr>
              <w:rPr>
                <w:rFonts w:ascii="Calibri" w:eastAsia="Calibri" w:hAnsi="Calibri" w:cs="Calibri"/>
                <w:color w:val="000000" w:themeColor="text1"/>
              </w:rPr>
            </w:pPr>
          </w:p>
          <w:p w14:paraId="3A0E2901" w14:textId="77777777" w:rsidR="00DD54D0" w:rsidRDefault="00DD54D0" w:rsidP="00DD54D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p>
          <w:p w14:paraId="4C47DE89" w14:textId="77777777" w:rsidR="00DD54D0" w:rsidRDefault="00DD54D0" w:rsidP="00DD54D0">
            <w:pPr>
              <w:rPr>
                <w:rFonts w:ascii="Calibri" w:eastAsia="Calibri" w:hAnsi="Calibri" w:cs="Calibri"/>
                <w:color w:val="000000" w:themeColor="text1"/>
              </w:rPr>
            </w:pPr>
          </w:p>
          <w:p w14:paraId="7C30F912" w14:textId="77777777" w:rsidR="00DD54D0" w:rsidRDefault="00DD54D0" w:rsidP="00DD54D0">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 xml:space="preserve">The organisers have confirmed the premise is licensed. </w:t>
            </w:r>
            <w:r w:rsidRPr="0930CD8F">
              <w:rPr>
                <w:rFonts w:ascii="Calibri" w:eastAsia="Calibri" w:hAnsi="Calibri" w:cs="Calibri"/>
                <w:b/>
                <w:bCs/>
                <w:color w:val="000000" w:themeColor="text1"/>
              </w:rPr>
              <w:t>Action organizers (Part B).</w:t>
            </w:r>
          </w:p>
          <w:p w14:paraId="7DD0166E" w14:textId="77777777" w:rsidR="00DD54D0" w:rsidRDefault="00DD54D0" w:rsidP="00DD54D0">
            <w:pPr>
              <w:pStyle w:val="NoSpacing"/>
              <w:spacing w:line="240" w:lineRule="auto"/>
              <w:rPr>
                <w:rFonts w:ascii="Calibri" w:eastAsia="Calibri" w:hAnsi="Calibri" w:cs="Calibri"/>
                <w:b/>
                <w:bCs/>
                <w:color w:val="000000" w:themeColor="text1"/>
              </w:rPr>
            </w:pPr>
          </w:p>
          <w:p w14:paraId="32F97392" w14:textId="77777777" w:rsidR="00DD54D0" w:rsidRDefault="00DD54D0" w:rsidP="00DD54D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26D37A63" w14:textId="77777777" w:rsidR="00DD54D0" w:rsidRDefault="00DD54D0" w:rsidP="00DD54D0">
            <w:pPr>
              <w:pStyle w:val="NoSpacing"/>
              <w:spacing w:line="240" w:lineRule="auto"/>
              <w:rPr>
                <w:rFonts w:ascii="Calibri" w:eastAsia="Calibri" w:hAnsi="Calibri" w:cs="Calibri"/>
                <w:color w:val="000000" w:themeColor="text1"/>
              </w:rPr>
            </w:pPr>
          </w:p>
          <w:p w14:paraId="65A1C2FE" w14:textId="30372FE1" w:rsidR="00DD54D0" w:rsidRPr="00E52CED" w:rsidRDefault="00DD54D0" w:rsidP="00E52CED">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p>
        </w:tc>
        <w:tc>
          <w:tcPr>
            <w:tcW w:w="174" w:type="pct"/>
            <w:shd w:val="clear" w:color="auto" w:fill="FFFFFF" w:themeFill="background1"/>
          </w:tcPr>
          <w:p w14:paraId="09C26C5C" w14:textId="1A0EBD7E" w:rsidR="00DD54D0" w:rsidRPr="00CC0BA1" w:rsidRDefault="00DD54D0" w:rsidP="00DD54D0">
            <w:pPr>
              <w:rPr>
                <w:rFonts w:ascii="Calibri" w:hAnsi="Calibri" w:cs="Calibri"/>
                <w:b/>
              </w:rPr>
            </w:pPr>
            <w:r w:rsidRPr="689B0C5E">
              <w:rPr>
                <w:rFonts w:ascii="Calibri" w:eastAsia="Calibri" w:hAnsi="Calibri" w:cs="Calibri"/>
                <w:b/>
                <w:bCs/>
                <w:color w:val="000000" w:themeColor="text1"/>
              </w:rPr>
              <w:t>2</w:t>
            </w:r>
          </w:p>
        </w:tc>
        <w:tc>
          <w:tcPr>
            <w:tcW w:w="174" w:type="pct"/>
            <w:shd w:val="clear" w:color="auto" w:fill="FFFFFF" w:themeFill="background1"/>
          </w:tcPr>
          <w:p w14:paraId="02C3AFFC" w14:textId="42884BA9" w:rsidR="00DD54D0" w:rsidRPr="00CC0BA1" w:rsidRDefault="00DD54D0" w:rsidP="00DD54D0">
            <w:pPr>
              <w:rPr>
                <w:rFonts w:ascii="Calibri" w:hAnsi="Calibri" w:cs="Calibri"/>
                <w:b/>
              </w:rPr>
            </w:pPr>
            <w:r w:rsidRPr="689B0C5E">
              <w:rPr>
                <w:rFonts w:ascii="Calibri" w:eastAsia="Calibri" w:hAnsi="Calibri" w:cs="Calibri"/>
                <w:b/>
                <w:bCs/>
                <w:color w:val="000000" w:themeColor="text1"/>
              </w:rPr>
              <w:t>3</w:t>
            </w:r>
          </w:p>
        </w:tc>
        <w:tc>
          <w:tcPr>
            <w:tcW w:w="190" w:type="pct"/>
            <w:shd w:val="clear" w:color="auto" w:fill="FFFFFF" w:themeFill="background1"/>
          </w:tcPr>
          <w:p w14:paraId="2843109E" w14:textId="01CB77C7" w:rsidR="00DD54D0" w:rsidRPr="00CC0BA1" w:rsidRDefault="00DD54D0" w:rsidP="00DD54D0">
            <w:pPr>
              <w:rPr>
                <w:rFonts w:ascii="Calibri" w:hAnsi="Calibri" w:cs="Calibri"/>
                <w:b/>
              </w:rPr>
            </w:pPr>
            <w:r w:rsidRPr="689B0C5E">
              <w:rPr>
                <w:rFonts w:ascii="Calibri" w:eastAsia="Calibri" w:hAnsi="Calibri" w:cs="Calibri"/>
                <w:b/>
                <w:bCs/>
                <w:color w:val="000000" w:themeColor="text1"/>
              </w:rPr>
              <w:t>6</w:t>
            </w:r>
          </w:p>
        </w:tc>
        <w:tc>
          <w:tcPr>
            <w:tcW w:w="933" w:type="pct"/>
            <w:shd w:val="clear" w:color="auto" w:fill="FFFFFF" w:themeFill="background1"/>
          </w:tcPr>
          <w:p w14:paraId="75BEB78D" w14:textId="77777777" w:rsidR="00DD54D0" w:rsidRDefault="00DD54D0" w:rsidP="00DD54D0">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30948726" w14:textId="77777777" w:rsidR="00DD54D0" w:rsidRDefault="00DD54D0" w:rsidP="00DD54D0">
            <w:pPr>
              <w:rPr>
                <w:rFonts w:ascii="Calibri" w:eastAsia="Calibri" w:hAnsi="Calibri" w:cs="Calibri"/>
                <w:color w:val="000000" w:themeColor="text1"/>
              </w:rPr>
            </w:pPr>
            <w:r w:rsidRPr="0930CD8F">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4D118F00" w14:textId="77777777" w:rsidR="00DD54D0" w:rsidRDefault="00DD54D0" w:rsidP="00DD54D0">
            <w:pPr>
              <w:rPr>
                <w:rFonts w:ascii="Calibri" w:eastAsia="Calibri" w:hAnsi="Calibri" w:cs="Calibri"/>
                <w:color w:val="000000" w:themeColor="text1"/>
              </w:rPr>
            </w:pPr>
          </w:p>
          <w:p w14:paraId="35A7D6CE" w14:textId="77777777" w:rsidR="00DD54D0" w:rsidRDefault="00DD54D0" w:rsidP="00DD54D0">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02E87495" w14:textId="77777777" w:rsidR="00DD54D0" w:rsidRDefault="00DD54D0" w:rsidP="00DD54D0">
            <w:pPr>
              <w:rPr>
                <w:rFonts w:ascii="Calibri" w:eastAsia="Calibri" w:hAnsi="Calibri" w:cs="Calibri"/>
                <w:color w:val="000000" w:themeColor="text1"/>
              </w:rPr>
            </w:pPr>
          </w:p>
          <w:p w14:paraId="2ACD2024" w14:textId="77777777" w:rsidR="00DD54D0" w:rsidRDefault="00DD54D0" w:rsidP="00DD54D0">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1A56DEC6" w14:textId="77777777" w:rsidR="00DD54D0" w:rsidRDefault="00DD54D0" w:rsidP="00DD54D0">
            <w:pPr>
              <w:rPr>
                <w:rFonts w:ascii="Calibri" w:eastAsia="Calibri" w:hAnsi="Calibri" w:cs="Calibri"/>
                <w:color w:val="000000" w:themeColor="text1"/>
              </w:rPr>
            </w:pPr>
          </w:p>
          <w:p w14:paraId="11AD064F" w14:textId="77777777" w:rsidR="00DD54D0" w:rsidRDefault="00DD54D0" w:rsidP="00DD54D0">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35D7B6E7" w14:textId="77777777" w:rsidR="00DD54D0" w:rsidRDefault="00DD54D0" w:rsidP="00DD54D0">
            <w:pPr>
              <w:rPr>
                <w:rFonts w:ascii="Calibri" w:eastAsia="Calibri" w:hAnsi="Calibri" w:cs="Calibri"/>
                <w:color w:val="000000" w:themeColor="text1"/>
              </w:rPr>
            </w:pPr>
          </w:p>
          <w:p w14:paraId="2F908A38" w14:textId="77777777" w:rsidR="00DD54D0" w:rsidRDefault="00DD54D0" w:rsidP="00DD54D0">
            <w:pPr>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57135910" w14:textId="77777777" w:rsidR="00DD54D0" w:rsidRDefault="00DD54D0" w:rsidP="00DD54D0">
            <w:pPr>
              <w:rPr>
                <w:rFonts w:ascii="Calibri" w:eastAsia="Calibri" w:hAnsi="Calibri" w:cs="Calibri"/>
              </w:rPr>
            </w:pPr>
          </w:p>
          <w:p w14:paraId="2FE14E79" w14:textId="77777777" w:rsidR="00DD54D0" w:rsidRPr="00CC0BA1" w:rsidRDefault="00DD54D0" w:rsidP="00DD54D0">
            <w:pPr>
              <w:rPr>
                <w:rFonts w:ascii="Calibri" w:hAnsi="Calibri" w:cs="Calibri"/>
              </w:rPr>
            </w:pPr>
          </w:p>
        </w:tc>
      </w:tr>
      <w:tr w:rsidR="00DD54D0" w14:paraId="3B1EDADC" w14:textId="77777777" w:rsidTr="00DD54D0">
        <w:trPr>
          <w:cantSplit/>
          <w:trHeight w:val="4540"/>
        </w:trPr>
        <w:tc>
          <w:tcPr>
            <w:tcW w:w="547" w:type="pct"/>
            <w:shd w:val="clear" w:color="auto" w:fill="FFFFFF" w:themeFill="background1"/>
          </w:tcPr>
          <w:p w14:paraId="2AFEA231" w14:textId="57A2D44E" w:rsidR="00DD54D0" w:rsidRPr="00CC0BA1" w:rsidRDefault="00DD54D0" w:rsidP="00DD54D0">
            <w:pPr>
              <w:rPr>
                <w:rFonts w:ascii="Calibri" w:hAnsi="Calibri" w:cs="Calibri"/>
              </w:rPr>
            </w:pPr>
            <w:r w:rsidRPr="00CC0BA1">
              <w:rPr>
                <w:rFonts w:ascii="Calibri" w:hAnsi="Calibri" w:cs="Calibri"/>
              </w:rPr>
              <w:t>Being in public</w:t>
            </w:r>
          </w:p>
        </w:tc>
        <w:tc>
          <w:tcPr>
            <w:tcW w:w="867" w:type="pct"/>
            <w:shd w:val="clear" w:color="auto" w:fill="FFFFFF" w:themeFill="background1"/>
          </w:tcPr>
          <w:p w14:paraId="05A0F11E" w14:textId="78D276F3" w:rsidR="00DD54D0" w:rsidRPr="00CC0BA1" w:rsidRDefault="00DD54D0" w:rsidP="00DD54D0">
            <w:pPr>
              <w:rPr>
                <w:rFonts w:ascii="Calibri" w:hAnsi="Calibri" w:cs="Calibri"/>
              </w:rPr>
            </w:pPr>
            <w:r w:rsidRPr="00CC0BA1">
              <w:rPr>
                <w:rFonts w:ascii="Calibri" w:hAnsi="Calibri" w:cs="Calibri"/>
              </w:rPr>
              <w:t>Harm or harassment by members of the public</w:t>
            </w:r>
          </w:p>
        </w:tc>
        <w:tc>
          <w:tcPr>
            <w:tcW w:w="612" w:type="pct"/>
            <w:shd w:val="clear" w:color="auto" w:fill="FFFFFF" w:themeFill="background1"/>
          </w:tcPr>
          <w:p w14:paraId="0A4ED209" w14:textId="041873FB" w:rsidR="00DD54D0" w:rsidRPr="00CC0BA1" w:rsidRDefault="00DD54D0" w:rsidP="00DD54D0">
            <w:pPr>
              <w:rPr>
                <w:rFonts w:ascii="Calibri" w:hAnsi="Calibri" w:cs="Calibri"/>
              </w:rPr>
            </w:pPr>
            <w:r w:rsidRPr="00CC0BA1">
              <w:rPr>
                <w:rFonts w:ascii="Calibri" w:hAnsi="Calibri" w:cs="Calibri"/>
              </w:rPr>
              <w:t>Members of the society</w:t>
            </w:r>
          </w:p>
        </w:tc>
        <w:tc>
          <w:tcPr>
            <w:tcW w:w="174" w:type="pct"/>
            <w:shd w:val="clear" w:color="auto" w:fill="FFFFFF" w:themeFill="background1"/>
          </w:tcPr>
          <w:p w14:paraId="0CDC5759" w14:textId="117FFC19" w:rsidR="00DD54D0" w:rsidRPr="00CC0BA1" w:rsidRDefault="00DD54D0" w:rsidP="00DD54D0">
            <w:pPr>
              <w:rPr>
                <w:rFonts w:ascii="Calibri" w:hAnsi="Calibri" w:cs="Calibri"/>
                <w:b/>
              </w:rPr>
            </w:pPr>
            <w:r w:rsidRPr="00CC0BA1">
              <w:rPr>
                <w:rFonts w:ascii="Calibri" w:hAnsi="Calibri" w:cs="Calibri"/>
                <w:b/>
              </w:rPr>
              <w:t>2</w:t>
            </w:r>
          </w:p>
        </w:tc>
        <w:tc>
          <w:tcPr>
            <w:tcW w:w="174" w:type="pct"/>
            <w:shd w:val="clear" w:color="auto" w:fill="FFFFFF" w:themeFill="background1"/>
          </w:tcPr>
          <w:p w14:paraId="7C0FAE05" w14:textId="228A435A" w:rsidR="00DD54D0" w:rsidRPr="00CC0BA1" w:rsidRDefault="00DD54D0" w:rsidP="00DD54D0">
            <w:pPr>
              <w:rPr>
                <w:rFonts w:ascii="Calibri" w:hAnsi="Calibri" w:cs="Calibri"/>
                <w:b/>
              </w:rPr>
            </w:pPr>
            <w:r w:rsidRPr="00CC0BA1">
              <w:rPr>
                <w:rFonts w:ascii="Calibri" w:hAnsi="Calibri" w:cs="Calibri"/>
                <w:b/>
              </w:rPr>
              <w:t>3</w:t>
            </w:r>
          </w:p>
        </w:tc>
        <w:tc>
          <w:tcPr>
            <w:tcW w:w="185" w:type="pct"/>
            <w:shd w:val="clear" w:color="auto" w:fill="FFFFFF" w:themeFill="background1"/>
          </w:tcPr>
          <w:p w14:paraId="0093FAF8" w14:textId="08BED200" w:rsidR="00DD54D0" w:rsidRPr="00CC0BA1" w:rsidRDefault="00DD54D0" w:rsidP="00DD54D0">
            <w:pPr>
              <w:rPr>
                <w:rFonts w:ascii="Calibri" w:hAnsi="Calibri" w:cs="Calibri"/>
                <w:b/>
              </w:rPr>
            </w:pPr>
            <w:r w:rsidRPr="00CC0BA1">
              <w:rPr>
                <w:rFonts w:ascii="Calibri" w:hAnsi="Calibri" w:cs="Calibri"/>
                <w:b/>
              </w:rPr>
              <w:t>6</w:t>
            </w:r>
          </w:p>
        </w:tc>
        <w:tc>
          <w:tcPr>
            <w:tcW w:w="970" w:type="pct"/>
            <w:shd w:val="clear" w:color="auto" w:fill="FFFFFF" w:themeFill="background1"/>
          </w:tcPr>
          <w:p w14:paraId="480A3419" w14:textId="77777777" w:rsidR="00DD54D0" w:rsidRPr="00CC0BA1" w:rsidRDefault="00DD54D0" w:rsidP="00DD54D0">
            <w:pPr>
              <w:rPr>
                <w:rFonts w:ascii="Calibri" w:hAnsi="Calibri" w:cs="Calibri"/>
                <w:bCs/>
              </w:rPr>
            </w:pPr>
            <w:r w:rsidRPr="00CC0BA1">
              <w:rPr>
                <w:rFonts w:ascii="Calibri" w:hAnsi="Calibri" w:cs="Calibri"/>
                <w:bCs/>
              </w:rPr>
              <w:t>Committee members are to make themselves available to all members on the social to be ready to help if required.</w:t>
            </w:r>
          </w:p>
          <w:p w14:paraId="4A7D8CCE" w14:textId="77777777" w:rsidR="00DD54D0" w:rsidRPr="00CC0BA1" w:rsidRDefault="00DD54D0" w:rsidP="00DD54D0">
            <w:pPr>
              <w:rPr>
                <w:rFonts w:ascii="Calibri" w:hAnsi="Calibri" w:cs="Calibri"/>
                <w:bCs/>
              </w:rPr>
            </w:pPr>
          </w:p>
          <w:p w14:paraId="4D8F9FFD" w14:textId="77777777" w:rsidR="00DD54D0" w:rsidRPr="00CC0BA1" w:rsidRDefault="00DD54D0" w:rsidP="00DD54D0">
            <w:pPr>
              <w:rPr>
                <w:rFonts w:ascii="Calibri" w:hAnsi="Calibri" w:cs="Calibri"/>
                <w:bCs/>
              </w:rPr>
            </w:pPr>
            <w:r w:rsidRPr="00CC0BA1">
              <w:rPr>
                <w:rFonts w:ascii="Calibri" w:hAnsi="Calibri" w:cs="Calibri"/>
                <w:bCs/>
              </w:rPr>
              <w:t>Where possible, ensure members remain in a minimum of pairs throughout the social so members feel safer and help/support can be provided quickly.</w:t>
            </w:r>
          </w:p>
          <w:p w14:paraId="19F98EFE" w14:textId="77777777" w:rsidR="00DD54D0" w:rsidRPr="00CC0BA1" w:rsidRDefault="00DD54D0" w:rsidP="00DD54D0">
            <w:pPr>
              <w:rPr>
                <w:rFonts w:ascii="Calibri" w:hAnsi="Calibri" w:cs="Calibri"/>
                <w:bCs/>
              </w:rPr>
            </w:pPr>
          </w:p>
          <w:p w14:paraId="480FA707" w14:textId="15EF7733" w:rsidR="00DD54D0" w:rsidRPr="00CC0BA1" w:rsidRDefault="00DD54D0" w:rsidP="00DD54D0">
            <w:pPr>
              <w:rPr>
                <w:rFonts w:ascii="Calibri" w:hAnsi="Calibri" w:cs="Calibri"/>
                <w:bCs/>
              </w:rPr>
            </w:pPr>
            <w:r w:rsidRPr="00CC0BA1">
              <w:rPr>
                <w:rFonts w:ascii="Calibri" w:hAnsi="Calibri" w:cs="Calibri"/>
                <w:bCs/>
              </w:rPr>
              <w:t>Members to be discouraged from walking home alone. Where possible, try to ensure members go home in a minimum of pairs.</w:t>
            </w:r>
          </w:p>
        </w:tc>
        <w:tc>
          <w:tcPr>
            <w:tcW w:w="174" w:type="pct"/>
            <w:shd w:val="clear" w:color="auto" w:fill="FFFFFF" w:themeFill="background1"/>
          </w:tcPr>
          <w:p w14:paraId="1B879475" w14:textId="1B8B051F" w:rsidR="00DD54D0" w:rsidRPr="00CC0BA1" w:rsidRDefault="00DD54D0" w:rsidP="00DD54D0">
            <w:pPr>
              <w:rPr>
                <w:rFonts w:ascii="Calibri" w:hAnsi="Calibri" w:cs="Calibri"/>
                <w:b/>
              </w:rPr>
            </w:pPr>
            <w:r w:rsidRPr="00CC0BA1">
              <w:rPr>
                <w:rFonts w:ascii="Calibri" w:hAnsi="Calibri" w:cs="Calibri"/>
                <w:b/>
              </w:rPr>
              <w:t>1</w:t>
            </w:r>
          </w:p>
        </w:tc>
        <w:tc>
          <w:tcPr>
            <w:tcW w:w="174" w:type="pct"/>
            <w:shd w:val="clear" w:color="auto" w:fill="FFFFFF" w:themeFill="background1"/>
          </w:tcPr>
          <w:p w14:paraId="3B571470" w14:textId="3F5035CD" w:rsidR="00DD54D0" w:rsidRPr="00CC0BA1" w:rsidRDefault="00DD54D0" w:rsidP="00DD54D0">
            <w:pPr>
              <w:rPr>
                <w:rFonts w:ascii="Calibri" w:hAnsi="Calibri" w:cs="Calibri"/>
                <w:b/>
              </w:rPr>
            </w:pPr>
            <w:r w:rsidRPr="00CC0BA1">
              <w:rPr>
                <w:rFonts w:ascii="Calibri" w:hAnsi="Calibri" w:cs="Calibri"/>
                <w:b/>
              </w:rPr>
              <w:t>2</w:t>
            </w:r>
          </w:p>
        </w:tc>
        <w:tc>
          <w:tcPr>
            <w:tcW w:w="190" w:type="pct"/>
            <w:shd w:val="clear" w:color="auto" w:fill="FFFFFF" w:themeFill="background1"/>
          </w:tcPr>
          <w:p w14:paraId="16B7CE8D" w14:textId="032CD484" w:rsidR="00DD54D0" w:rsidRPr="00CC0BA1" w:rsidRDefault="00DD54D0" w:rsidP="00DD54D0">
            <w:pPr>
              <w:rPr>
                <w:rFonts w:ascii="Calibri" w:hAnsi="Calibri" w:cs="Calibri"/>
                <w:b/>
              </w:rPr>
            </w:pPr>
            <w:r w:rsidRPr="00CC0BA1">
              <w:rPr>
                <w:rFonts w:ascii="Calibri" w:hAnsi="Calibri" w:cs="Calibri"/>
                <w:b/>
              </w:rPr>
              <w:t>2</w:t>
            </w:r>
          </w:p>
        </w:tc>
        <w:tc>
          <w:tcPr>
            <w:tcW w:w="933" w:type="pct"/>
            <w:shd w:val="clear" w:color="auto" w:fill="FFFFFF" w:themeFill="background1"/>
          </w:tcPr>
          <w:p w14:paraId="211C8627" w14:textId="77777777" w:rsidR="00DD54D0" w:rsidRPr="00CC0BA1" w:rsidRDefault="00DD54D0" w:rsidP="00DD54D0">
            <w:pPr>
              <w:rPr>
                <w:rFonts w:ascii="Calibri" w:hAnsi="Calibri" w:cs="Calibri"/>
              </w:rPr>
            </w:pPr>
            <w:r w:rsidRPr="00CC0BA1">
              <w:rPr>
                <w:rFonts w:ascii="Calibri" w:hAnsi="Calibri" w:cs="Calibri"/>
              </w:rPr>
              <w:t>999 to be called in an emergency.</w:t>
            </w:r>
          </w:p>
          <w:p w14:paraId="3CC29EFD" w14:textId="77777777" w:rsidR="00DD54D0" w:rsidRPr="00CC0BA1" w:rsidRDefault="00DD54D0" w:rsidP="00DD54D0">
            <w:pPr>
              <w:rPr>
                <w:rFonts w:ascii="Calibri" w:hAnsi="Calibri" w:cs="Calibri"/>
              </w:rPr>
            </w:pPr>
          </w:p>
          <w:p w14:paraId="34CC42FC" w14:textId="77777777" w:rsidR="00DD54D0" w:rsidRPr="00CC0BA1" w:rsidRDefault="00DD54D0" w:rsidP="00DD54D0">
            <w:pPr>
              <w:rPr>
                <w:rFonts w:ascii="Calibri" w:hAnsi="Calibri" w:cs="Calibri"/>
              </w:rPr>
            </w:pPr>
            <w:r w:rsidRPr="00CC0BA1">
              <w:rPr>
                <w:rFonts w:ascii="Calibri" w:hAnsi="Calibri" w:cs="Calibri"/>
              </w:rPr>
              <w:t>The committee member who has completed the SUSU welfare training will be responsible for helping any affected members after the incident, with SUSU to be notified if more help is needed.</w:t>
            </w:r>
          </w:p>
          <w:p w14:paraId="7D2616CF" w14:textId="77777777" w:rsidR="00DD54D0" w:rsidRPr="00CC0BA1" w:rsidRDefault="00DD54D0" w:rsidP="00DD54D0">
            <w:pPr>
              <w:rPr>
                <w:rFonts w:ascii="Calibri" w:hAnsi="Calibri" w:cs="Calibri"/>
              </w:rPr>
            </w:pPr>
          </w:p>
          <w:p w14:paraId="247BC41A" w14:textId="1DE98406" w:rsidR="00DD54D0" w:rsidRPr="00CC0BA1" w:rsidRDefault="00DD54D0" w:rsidP="00DD54D0">
            <w:pPr>
              <w:rPr>
                <w:rFonts w:ascii="Calibri" w:hAnsi="Calibri" w:cs="Calibri"/>
              </w:rPr>
            </w:pPr>
            <w:r w:rsidRPr="00CC0BA1">
              <w:rPr>
                <w:rFonts w:ascii="Calibri" w:hAnsi="Calibri" w:cs="Calibri"/>
              </w:rPr>
              <w:t>Other committee members encouraged to complete the welfare training so they can help as well.</w:t>
            </w:r>
          </w:p>
        </w:tc>
      </w:tr>
      <w:tr w:rsidR="00DD54D0" w14:paraId="10207F7F" w14:textId="77777777" w:rsidTr="00DD54D0">
        <w:trPr>
          <w:cantSplit/>
          <w:trHeight w:val="4540"/>
        </w:trPr>
        <w:tc>
          <w:tcPr>
            <w:tcW w:w="547" w:type="pct"/>
            <w:shd w:val="clear" w:color="auto" w:fill="FFFFFF" w:themeFill="background1"/>
          </w:tcPr>
          <w:p w14:paraId="08B92BED" w14:textId="7BBF946C" w:rsidR="00DD54D0" w:rsidRPr="00CC0BA1" w:rsidRDefault="00DD54D0" w:rsidP="00DD54D0">
            <w:pPr>
              <w:rPr>
                <w:rFonts w:ascii="Calibri" w:hAnsi="Calibri" w:cs="Calibri"/>
              </w:rPr>
            </w:pPr>
            <w:r w:rsidRPr="00CC0BA1">
              <w:rPr>
                <w:rFonts w:ascii="Calibri" w:hAnsi="Calibri" w:cs="Calibri"/>
              </w:rPr>
              <w:t>Theft or loss of property</w:t>
            </w:r>
          </w:p>
        </w:tc>
        <w:tc>
          <w:tcPr>
            <w:tcW w:w="867" w:type="pct"/>
            <w:shd w:val="clear" w:color="auto" w:fill="FFFFFF" w:themeFill="background1"/>
          </w:tcPr>
          <w:p w14:paraId="42D6C7D0" w14:textId="21F3B7C7" w:rsidR="00DD54D0" w:rsidRPr="00CC0BA1" w:rsidRDefault="00DD54D0" w:rsidP="00DD54D0">
            <w:pPr>
              <w:rPr>
                <w:rFonts w:ascii="Calibri" w:hAnsi="Calibri" w:cs="Calibri"/>
              </w:rPr>
            </w:pPr>
            <w:r w:rsidRPr="00CC0BA1">
              <w:rPr>
                <w:rFonts w:ascii="Calibri" w:hAnsi="Calibri" w:cs="Calibri"/>
              </w:rPr>
              <w:t>Loss of personal items</w:t>
            </w:r>
          </w:p>
        </w:tc>
        <w:tc>
          <w:tcPr>
            <w:tcW w:w="612" w:type="pct"/>
            <w:shd w:val="clear" w:color="auto" w:fill="FFFFFF" w:themeFill="background1"/>
          </w:tcPr>
          <w:p w14:paraId="44BC508D" w14:textId="698D80CC" w:rsidR="00DD54D0" w:rsidRPr="00CC0BA1" w:rsidRDefault="00DD54D0" w:rsidP="00DD54D0">
            <w:pPr>
              <w:rPr>
                <w:rFonts w:ascii="Calibri" w:hAnsi="Calibri" w:cs="Calibri"/>
              </w:rPr>
            </w:pPr>
            <w:r w:rsidRPr="00CC0BA1">
              <w:rPr>
                <w:rFonts w:ascii="Calibri" w:hAnsi="Calibri" w:cs="Calibri"/>
              </w:rPr>
              <w:t>Members of the society at the club</w:t>
            </w:r>
          </w:p>
        </w:tc>
        <w:tc>
          <w:tcPr>
            <w:tcW w:w="174" w:type="pct"/>
            <w:shd w:val="clear" w:color="auto" w:fill="FFFFFF" w:themeFill="background1"/>
          </w:tcPr>
          <w:p w14:paraId="076B10D6" w14:textId="7492F995" w:rsidR="00DD54D0" w:rsidRPr="00CC0BA1" w:rsidRDefault="00DD54D0" w:rsidP="00DD54D0">
            <w:pPr>
              <w:rPr>
                <w:rFonts w:ascii="Calibri" w:hAnsi="Calibri" w:cs="Calibri"/>
                <w:b/>
              </w:rPr>
            </w:pPr>
            <w:r w:rsidRPr="00CC0BA1">
              <w:rPr>
                <w:rFonts w:ascii="Calibri" w:hAnsi="Calibri" w:cs="Calibri"/>
                <w:b/>
              </w:rPr>
              <w:t>2</w:t>
            </w:r>
          </w:p>
        </w:tc>
        <w:tc>
          <w:tcPr>
            <w:tcW w:w="174" w:type="pct"/>
            <w:shd w:val="clear" w:color="auto" w:fill="FFFFFF" w:themeFill="background1"/>
          </w:tcPr>
          <w:p w14:paraId="31718C87" w14:textId="457DC369" w:rsidR="00DD54D0" w:rsidRPr="00CC0BA1" w:rsidRDefault="00DD54D0" w:rsidP="00DD54D0">
            <w:pPr>
              <w:rPr>
                <w:rFonts w:ascii="Calibri" w:hAnsi="Calibri" w:cs="Calibri"/>
                <w:b/>
              </w:rPr>
            </w:pPr>
            <w:r w:rsidRPr="00CC0BA1">
              <w:rPr>
                <w:rFonts w:ascii="Calibri" w:hAnsi="Calibri" w:cs="Calibri"/>
                <w:b/>
              </w:rPr>
              <w:t>1</w:t>
            </w:r>
          </w:p>
        </w:tc>
        <w:tc>
          <w:tcPr>
            <w:tcW w:w="185" w:type="pct"/>
            <w:shd w:val="clear" w:color="auto" w:fill="FFFFFF" w:themeFill="background1"/>
          </w:tcPr>
          <w:p w14:paraId="6C28E604" w14:textId="5F6ED23D" w:rsidR="00DD54D0" w:rsidRPr="00CC0BA1" w:rsidRDefault="00DD54D0" w:rsidP="00DD54D0">
            <w:pPr>
              <w:rPr>
                <w:rFonts w:ascii="Calibri" w:hAnsi="Calibri" w:cs="Calibri"/>
                <w:b/>
              </w:rPr>
            </w:pPr>
            <w:r w:rsidRPr="00CC0BA1">
              <w:rPr>
                <w:rFonts w:ascii="Calibri" w:hAnsi="Calibri" w:cs="Calibri"/>
                <w:b/>
              </w:rPr>
              <w:t>2</w:t>
            </w:r>
          </w:p>
        </w:tc>
        <w:tc>
          <w:tcPr>
            <w:tcW w:w="970" w:type="pct"/>
            <w:shd w:val="clear" w:color="auto" w:fill="FFFFFF" w:themeFill="background1"/>
          </w:tcPr>
          <w:p w14:paraId="3545067D" w14:textId="77777777" w:rsidR="00DD54D0" w:rsidRPr="00CC0BA1" w:rsidRDefault="00DD54D0" w:rsidP="00DD54D0">
            <w:pPr>
              <w:rPr>
                <w:rFonts w:ascii="Calibri" w:hAnsi="Calibri" w:cs="Calibri"/>
                <w:bCs/>
              </w:rPr>
            </w:pPr>
            <w:r w:rsidRPr="00CC0BA1">
              <w:rPr>
                <w:rFonts w:ascii="Calibri" w:hAnsi="Calibri" w:cs="Calibri"/>
                <w:bCs/>
              </w:rPr>
              <w:t>Remind people to keep belongings with themselves.</w:t>
            </w:r>
          </w:p>
          <w:p w14:paraId="689DBC4C" w14:textId="77777777" w:rsidR="00DD54D0" w:rsidRPr="00CC0BA1" w:rsidRDefault="00DD54D0" w:rsidP="00DD54D0">
            <w:pPr>
              <w:rPr>
                <w:rFonts w:ascii="Calibri" w:hAnsi="Calibri" w:cs="Calibri"/>
                <w:bCs/>
              </w:rPr>
            </w:pPr>
          </w:p>
          <w:p w14:paraId="780D1286" w14:textId="14173711" w:rsidR="00DD54D0" w:rsidRPr="00CC0BA1" w:rsidRDefault="00DD54D0" w:rsidP="00DD54D0">
            <w:pPr>
              <w:rPr>
                <w:rFonts w:ascii="Calibri" w:hAnsi="Calibri" w:cs="Calibri"/>
                <w:bCs/>
              </w:rPr>
            </w:pPr>
            <w:r w:rsidRPr="00CC0BA1">
              <w:rPr>
                <w:rFonts w:ascii="Calibri" w:hAnsi="Calibri" w:cs="Calibri"/>
                <w:bCs/>
              </w:rPr>
              <w:t>Report lost/stolen items to the establishment’s staff or to the police.</w:t>
            </w:r>
          </w:p>
        </w:tc>
        <w:tc>
          <w:tcPr>
            <w:tcW w:w="174" w:type="pct"/>
            <w:shd w:val="clear" w:color="auto" w:fill="FFFFFF" w:themeFill="background1"/>
          </w:tcPr>
          <w:p w14:paraId="288C8E40" w14:textId="59A8407F" w:rsidR="00DD54D0" w:rsidRPr="00CC0BA1" w:rsidRDefault="00DD54D0" w:rsidP="00DD54D0">
            <w:pPr>
              <w:rPr>
                <w:rFonts w:ascii="Calibri" w:hAnsi="Calibri" w:cs="Calibri"/>
                <w:b/>
              </w:rPr>
            </w:pPr>
            <w:r w:rsidRPr="00CC0BA1">
              <w:rPr>
                <w:rFonts w:ascii="Calibri" w:hAnsi="Calibri" w:cs="Calibri"/>
                <w:b/>
              </w:rPr>
              <w:t>1</w:t>
            </w:r>
          </w:p>
        </w:tc>
        <w:tc>
          <w:tcPr>
            <w:tcW w:w="174" w:type="pct"/>
            <w:shd w:val="clear" w:color="auto" w:fill="FFFFFF" w:themeFill="background1"/>
          </w:tcPr>
          <w:p w14:paraId="3339F28F" w14:textId="26BF2041" w:rsidR="00DD54D0" w:rsidRPr="00CC0BA1" w:rsidRDefault="00DD54D0" w:rsidP="00DD54D0">
            <w:pPr>
              <w:rPr>
                <w:rFonts w:ascii="Calibri" w:hAnsi="Calibri" w:cs="Calibri"/>
                <w:b/>
              </w:rPr>
            </w:pPr>
            <w:r w:rsidRPr="00CC0BA1">
              <w:rPr>
                <w:rFonts w:ascii="Calibri" w:hAnsi="Calibri" w:cs="Calibri"/>
                <w:b/>
              </w:rPr>
              <w:t>1</w:t>
            </w:r>
          </w:p>
        </w:tc>
        <w:tc>
          <w:tcPr>
            <w:tcW w:w="190" w:type="pct"/>
            <w:shd w:val="clear" w:color="auto" w:fill="FFFFFF" w:themeFill="background1"/>
          </w:tcPr>
          <w:p w14:paraId="511B3276" w14:textId="0D452878" w:rsidR="00DD54D0" w:rsidRPr="00CC0BA1" w:rsidRDefault="00DD54D0" w:rsidP="00DD54D0">
            <w:pPr>
              <w:rPr>
                <w:rFonts w:ascii="Calibri" w:hAnsi="Calibri" w:cs="Calibri"/>
                <w:b/>
              </w:rPr>
            </w:pPr>
            <w:r w:rsidRPr="00CC0BA1">
              <w:rPr>
                <w:rFonts w:ascii="Calibri" w:hAnsi="Calibri" w:cs="Calibri"/>
                <w:b/>
              </w:rPr>
              <w:t>1</w:t>
            </w:r>
          </w:p>
        </w:tc>
        <w:tc>
          <w:tcPr>
            <w:tcW w:w="933" w:type="pct"/>
            <w:shd w:val="clear" w:color="auto" w:fill="FFFFFF" w:themeFill="background1"/>
          </w:tcPr>
          <w:p w14:paraId="1B6BC2E5" w14:textId="77777777" w:rsidR="00DD54D0" w:rsidRPr="00CC0BA1" w:rsidRDefault="00DD54D0" w:rsidP="00DD54D0">
            <w:pPr>
              <w:rPr>
                <w:rFonts w:ascii="Calibri" w:hAnsi="Calibri" w:cs="Calibri"/>
              </w:rPr>
            </w:pPr>
          </w:p>
        </w:tc>
      </w:tr>
      <w:tr w:rsidR="00DD54D0" w14:paraId="4F8E08EA" w14:textId="77777777" w:rsidTr="00DD54D0">
        <w:trPr>
          <w:cantSplit/>
          <w:trHeight w:val="4540"/>
        </w:trPr>
        <w:tc>
          <w:tcPr>
            <w:tcW w:w="547" w:type="pct"/>
            <w:shd w:val="clear" w:color="auto" w:fill="FFFFFF" w:themeFill="background1"/>
          </w:tcPr>
          <w:p w14:paraId="01A72EDD" w14:textId="4A996D80" w:rsidR="00DD54D0" w:rsidRPr="00CC0BA1" w:rsidRDefault="00DD54D0" w:rsidP="00DD54D0">
            <w:pPr>
              <w:rPr>
                <w:rFonts w:ascii="Calibri" w:hAnsi="Calibri" w:cs="Calibri"/>
              </w:rPr>
            </w:pPr>
            <w:r>
              <w:rPr>
                <w:rFonts w:ascii="Calibri" w:hAnsi="Calibri" w:cs="Calibri"/>
              </w:rPr>
              <w:t xml:space="preserve">Slips, </w:t>
            </w:r>
            <w:r w:rsidRPr="00CC0BA1">
              <w:rPr>
                <w:rFonts w:ascii="Calibri" w:hAnsi="Calibri" w:cs="Calibri"/>
              </w:rPr>
              <w:t>tri</w:t>
            </w:r>
            <w:r>
              <w:rPr>
                <w:rFonts w:ascii="Calibri" w:hAnsi="Calibri" w:cs="Calibri"/>
              </w:rPr>
              <w:t>ps and falls</w:t>
            </w:r>
          </w:p>
        </w:tc>
        <w:tc>
          <w:tcPr>
            <w:tcW w:w="867" w:type="pct"/>
            <w:shd w:val="clear" w:color="auto" w:fill="FFFFFF" w:themeFill="background1"/>
          </w:tcPr>
          <w:p w14:paraId="05BD9494" w14:textId="05C4F604" w:rsidR="00DD54D0" w:rsidRPr="00CC0BA1" w:rsidRDefault="00DD54D0" w:rsidP="00DD54D0">
            <w:pPr>
              <w:rPr>
                <w:rFonts w:ascii="Calibri" w:hAnsi="Calibri" w:cs="Calibri"/>
              </w:rPr>
            </w:pPr>
            <w:r>
              <w:rPr>
                <w:rFonts w:ascii="Calibri" w:hAnsi="Calibri" w:cs="Calibri"/>
              </w:rPr>
              <w:t>Physical injury</w:t>
            </w:r>
          </w:p>
        </w:tc>
        <w:tc>
          <w:tcPr>
            <w:tcW w:w="612" w:type="pct"/>
            <w:shd w:val="clear" w:color="auto" w:fill="FFFFFF" w:themeFill="background1"/>
          </w:tcPr>
          <w:p w14:paraId="54F99F66" w14:textId="2AEAD523" w:rsidR="00DD54D0" w:rsidRPr="00CC0BA1" w:rsidRDefault="00DD54D0" w:rsidP="00DD54D0">
            <w:pPr>
              <w:rPr>
                <w:rFonts w:ascii="Calibri" w:hAnsi="Calibri" w:cs="Calibri"/>
              </w:rPr>
            </w:pPr>
            <w:r w:rsidRPr="00CC0BA1">
              <w:rPr>
                <w:rFonts w:ascii="Calibri" w:hAnsi="Calibri" w:cs="Calibri"/>
              </w:rPr>
              <w:t>Member of the society/ public/staff</w:t>
            </w:r>
          </w:p>
        </w:tc>
        <w:tc>
          <w:tcPr>
            <w:tcW w:w="174" w:type="pct"/>
            <w:shd w:val="clear" w:color="auto" w:fill="FFFFFF" w:themeFill="background1"/>
          </w:tcPr>
          <w:p w14:paraId="0764E2C9" w14:textId="0DFF6746" w:rsidR="00DD54D0" w:rsidRPr="00CC0BA1" w:rsidRDefault="00DD54D0" w:rsidP="00DD54D0">
            <w:pPr>
              <w:rPr>
                <w:rFonts w:ascii="Calibri" w:hAnsi="Calibri" w:cs="Calibri"/>
                <w:b/>
              </w:rPr>
            </w:pPr>
            <w:r w:rsidRPr="00CC0BA1">
              <w:rPr>
                <w:rFonts w:ascii="Calibri" w:hAnsi="Calibri" w:cs="Calibri"/>
                <w:b/>
              </w:rPr>
              <w:t>2</w:t>
            </w:r>
          </w:p>
        </w:tc>
        <w:tc>
          <w:tcPr>
            <w:tcW w:w="174" w:type="pct"/>
            <w:shd w:val="clear" w:color="auto" w:fill="FFFFFF" w:themeFill="background1"/>
          </w:tcPr>
          <w:p w14:paraId="445CDB43" w14:textId="64FD4DB5" w:rsidR="00DD54D0" w:rsidRPr="00CC0BA1" w:rsidRDefault="00DD54D0" w:rsidP="00DD54D0">
            <w:pPr>
              <w:rPr>
                <w:rFonts w:ascii="Calibri" w:hAnsi="Calibri" w:cs="Calibri"/>
                <w:b/>
              </w:rPr>
            </w:pPr>
            <w:r>
              <w:rPr>
                <w:rFonts w:ascii="Calibri" w:hAnsi="Calibri" w:cs="Calibri"/>
                <w:b/>
              </w:rPr>
              <w:t>3</w:t>
            </w:r>
          </w:p>
        </w:tc>
        <w:tc>
          <w:tcPr>
            <w:tcW w:w="185" w:type="pct"/>
            <w:shd w:val="clear" w:color="auto" w:fill="FFFFFF" w:themeFill="background1"/>
          </w:tcPr>
          <w:p w14:paraId="3954738E" w14:textId="29592BDF" w:rsidR="00DD54D0" w:rsidRPr="00CC0BA1" w:rsidRDefault="00DD54D0" w:rsidP="00DD54D0">
            <w:pPr>
              <w:rPr>
                <w:rFonts w:ascii="Calibri" w:hAnsi="Calibri" w:cs="Calibri"/>
                <w:b/>
              </w:rPr>
            </w:pPr>
            <w:r>
              <w:rPr>
                <w:rFonts w:ascii="Calibri" w:hAnsi="Calibri" w:cs="Calibri"/>
                <w:b/>
              </w:rPr>
              <w:t>6</w:t>
            </w:r>
          </w:p>
        </w:tc>
        <w:tc>
          <w:tcPr>
            <w:tcW w:w="970" w:type="pct"/>
            <w:shd w:val="clear" w:color="auto" w:fill="FFFFFF" w:themeFill="background1"/>
          </w:tcPr>
          <w:p w14:paraId="666F19E6" w14:textId="77777777" w:rsidR="00DD54D0" w:rsidRPr="00E04177" w:rsidRDefault="00DD54D0" w:rsidP="00DD54D0">
            <w:pPr>
              <w:rPr>
                <w:rFonts w:ascii="Calibri" w:hAnsi="Calibri" w:cs="Calibri"/>
                <w:bCs/>
              </w:rPr>
            </w:pPr>
            <w:r w:rsidRPr="00E04177">
              <w:rPr>
                <w:rFonts w:ascii="Calibri" w:hAnsi="Calibri" w:cs="Calibri"/>
                <w:bCs/>
              </w:rPr>
              <w:t>Equipment is not put on the floor to avoid trip hazards</w:t>
            </w:r>
          </w:p>
          <w:p w14:paraId="4F416798" w14:textId="77777777" w:rsidR="00DD54D0" w:rsidRPr="00E04177" w:rsidRDefault="00DD54D0" w:rsidP="00DD54D0">
            <w:pPr>
              <w:rPr>
                <w:rFonts w:ascii="Calibri" w:hAnsi="Calibri" w:cs="Calibri"/>
                <w:bCs/>
              </w:rPr>
            </w:pPr>
          </w:p>
          <w:p w14:paraId="311D9BEC" w14:textId="1E0CCD76" w:rsidR="00DD54D0" w:rsidRPr="00E04177" w:rsidRDefault="00DD54D0" w:rsidP="00DD54D0">
            <w:pPr>
              <w:rPr>
                <w:rFonts w:ascii="Calibri" w:hAnsi="Calibri" w:cs="Calibri"/>
                <w:bCs/>
              </w:rPr>
            </w:pPr>
            <w:r w:rsidRPr="00E04177">
              <w:rPr>
                <w:rFonts w:ascii="Calibri" w:hAnsi="Calibri" w:cs="Calibri"/>
                <w:bCs/>
              </w:rPr>
              <w:t>The stall /table/ boxes will be placed out of the way of walkways and ensure it is visible.</w:t>
            </w:r>
          </w:p>
          <w:p w14:paraId="591CD62B" w14:textId="77777777" w:rsidR="00DD54D0" w:rsidRPr="00E04177" w:rsidRDefault="00DD54D0" w:rsidP="00DD54D0">
            <w:pPr>
              <w:pStyle w:val="NormalWeb"/>
              <w:rPr>
                <w:rFonts w:ascii="Calibri" w:hAnsi="Calibri" w:cs="Calibri"/>
                <w:sz w:val="22"/>
                <w:szCs w:val="22"/>
              </w:rPr>
            </w:pPr>
            <w:r w:rsidRPr="00E04177">
              <w:rPr>
                <w:rFonts w:ascii="Calibri" w:hAnsi="Calibri" w:cs="Calibri"/>
                <w:sz w:val="22"/>
                <w:szCs w:val="22"/>
              </w:rPr>
              <w:t xml:space="preserve">Extra vigilance will be paid to make sure that any spilled food products/objects are cleaned up quickly and efficiently in the area. </w:t>
            </w:r>
          </w:p>
          <w:p w14:paraId="65D09B44" w14:textId="77777777" w:rsidR="00DD54D0" w:rsidRPr="00E04177" w:rsidRDefault="00DD54D0" w:rsidP="00DD54D0">
            <w:pPr>
              <w:pStyle w:val="NormalWeb"/>
              <w:rPr>
                <w:rFonts w:ascii="Calibri" w:hAnsi="Calibri" w:cs="Calibri"/>
                <w:sz w:val="22"/>
                <w:szCs w:val="22"/>
              </w:rPr>
            </w:pPr>
            <w:r w:rsidRPr="00E04177">
              <w:rPr>
                <w:rFonts w:ascii="Calibri" w:hAnsi="Calibri" w:cs="Calibri"/>
                <w:sz w:val="22"/>
                <w:szCs w:val="22"/>
              </w:rPr>
              <w:t>Report any trip hazards to facilities teams/venue staff asap. If cannot be removed, mark off with hazard signs.</w:t>
            </w:r>
          </w:p>
          <w:p w14:paraId="77E1DCBC" w14:textId="4BD2CE7A" w:rsidR="00DD54D0" w:rsidRPr="00E04177" w:rsidRDefault="00DD54D0" w:rsidP="00DD54D0">
            <w:pPr>
              <w:rPr>
                <w:rFonts w:ascii="Calibri" w:hAnsi="Calibri" w:cs="Calibri"/>
                <w:bCs/>
              </w:rPr>
            </w:pPr>
          </w:p>
        </w:tc>
        <w:tc>
          <w:tcPr>
            <w:tcW w:w="174" w:type="pct"/>
            <w:shd w:val="clear" w:color="auto" w:fill="FFFFFF" w:themeFill="background1"/>
          </w:tcPr>
          <w:p w14:paraId="2EDE0372" w14:textId="1B88216E" w:rsidR="00DD54D0" w:rsidRPr="00E04177" w:rsidRDefault="00DD54D0" w:rsidP="00DD54D0">
            <w:pPr>
              <w:rPr>
                <w:rFonts w:ascii="Calibri" w:hAnsi="Calibri" w:cs="Calibri"/>
                <w:b/>
              </w:rPr>
            </w:pPr>
            <w:r w:rsidRPr="00E04177">
              <w:rPr>
                <w:rFonts w:ascii="Calibri" w:hAnsi="Calibri" w:cs="Calibri"/>
                <w:b/>
              </w:rPr>
              <w:t>1</w:t>
            </w:r>
          </w:p>
        </w:tc>
        <w:tc>
          <w:tcPr>
            <w:tcW w:w="174" w:type="pct"/>
            <w:shd w:val="clear" w:color="auto" w:fill="FFFFFF" w:themeFill="background1"/>
          </w:tcPr>
          <w:p w14:paraId="1636FCAA" w14:textId="39127CA9" w:rsidR="00DD54D0" w:rsidRPr="00CC0BA1" w:rsidRDefault="00DD54D0" w:rsidP="00DD54D0">
            <w:pPr>
              <w:rPr>
                <w:rFonts w:ascii="Calibri" w:hAnsi="Calibri" w:cs="Calibri"/>
                <w:b/>
              </w:rPr>
            </w:pPr>
            <w:r>
              <w:rPr>
                <w:rFonts w:ascii="Calibri" w:hAnsi="Calibri" w:cs="Calibri"/>
                <w:b/>
              </w:rPr>
              <w:t>3</w:t>
            </w:r>
          </w:p>
        </w:tc>
        <w:tc>
          <w:tcPr>
            <w:tcW w:w="190" w:type="pct"/>
            <w:shd w:val="clear" w:color="auto" w:fill="FFFFFF" w:themeFill="background1"/>
          </w:tcPr>
          <w:p w14:paraId="5687CDD6" w14:textId="1D60B113" w:rsidR="00DD54D0" w:rsidRPr="00CC0BA1" w:rsidRDefault="00DD54D0" w:rsidP="00DD54D0">
            <w:pPr>
              <w:rPr>
                <w:rFonts w:ascii="Calibri" w:hAnsi="Calibri" w:cs="Calibri"/>
                <w:b/>
              </w:rPr>
            </w:pPr>
            <w:r>
              <w:rPr>
                <w:rFonts w:ascii="Calibri" w:hAnsi="Calibri" w:cs="Calibri"/>
                <w:b/>
              </w:rPr>
              <w:t>3</w:t>
            </w:r>
          </w:p>
        </w:tc>
        <w:tc>
          <w:tcPr>
            <w:tcW w:w="933" w:type="pct"/>
            <w:shd w:val="clear" w:color="auto" w:fill="FFFFFF" w:themeFill="background1"/>
          </w:tcPr>
          <w:p w14:paraId="5C094AFD" w14:textId="77777777" w:rsidR="00DD54D0" w:rsidRPr="00E04177" w:rsidRDefault="00DD54D0" w:rsidP="00DD54D0">
            <w:pPr>
              <w:pStyle w:val="NormalWeb"/>
              <w:rPr>
                <w:rFonts w:ascii="Calibri" w:hAnsi="Calibri" w:cs="Calibri"/>
                <w:sz w:val="22"/>
                <w:szCs w:val="22"/>
              </w:rPr>
            </w:pPr>
            <w:r w:rsidRPr="00E04177">
              <w:rPr>
                <w:rFonts w:ascii="Calibri" w:hAnsi="Calibri" w:cs="Calibri"/>
                <w:sz w:val="22"/>
                <w:szCs w:val="22"/>
              </w:rPr>
              <w:t>If the injury is serious and participant in a lot of pain or discomfort, seek medical attention immediately.</w:t>
            </w:r>
          </w:p>
          <w:p w14:paraId="5F5BF02A" w14:textId="77777777" w:rsidR="00DD54D0" w:rsidRPr="00E04177" w:rsidRDefault="00DD54D0" w:rsidP="00DD54D0">
            <w:pPr>
              <w:pStyle w:val="NormalWeb"/>
              <w:rPr>
                <w:rFonts w:ascii="Calibri" w:hAnsi="Calibri" w:cs="Calibri"/>
                <w:sz w:val="22"/>
                <w:szCs w:val="22"/>
              </w:rPr>
            </w:pPr>
            <w:r w:rsidRPr="00E04177">
              <w:rPr>
                <w:rFonts w:ascii="Calibri" w:hAnsi="Calibri" w:cs="Calibri"/>
                <w:sz w:val="22"/>
                <w:szCs w:val="22"/>
              </w:rPr>
              <w:t xml:space="preserve"> Call 999 in an emergency. Any incidents need to be reported as soon as possible, ensuring duty manager/health and safety officers have been informed. </w:t>
            </w:r>
          </w:p>
          <w:p w14:paraId="272BE8B5" w14:textId="6B8EC657" w:rsidR="00DD54D0" w:rsidRPr="00E04177" w:rsidRDefault="00DD54D0" w:rsidP="00DD54D0">
            <w:pPr>
              <w:pStyle w:val="NormalWeb"/>
              <w:rPr>
                <w:rFonts w:ascii="Calibri" w:hAnsi="Calibri" w:cs="Calibri"/>
                <w:sz w:val="22"/>
                <w:szCs w:val="22"/>
              </w:rPr>
            </w:pPr>
            <w:r w:rsidRPr="00E04177">
              <w:rPr>
                <w:rFonts w:ascii="Calibri" w:hAnsi="Calibri" w:cs="Calibri"/>
                <w:sz w:val="22"/>
                <w:szCs w:val="22"/>
              </w:rPr>
              <w:t xml:space="preserve">Follow SUSU incident reporting guide </w:t>
            </w:r>
          </w:p>
          <w:p w14:paraId="32F080E8" w14:textId="77777777" w:rsidR="00DD54D0" w:rsidRPr="00CC0BA1" w:rsidRDefault="00DD54D0" w:rsidP="00DD54D0">
            <w:pPr>
              <w:rPr>
                <w:rFonts w:ascii="Calibri" w:hAnsi="Calibri" w:cs="Calibri"/>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4526"/>
        <w:gridCol w:w="1751"/>
        <w:gridCol w:w="1548"/>
        <w:gridCol w:w="1019"/>
        <w:gridCol w:w="3780"/>
        <w:gridCol w:w="1547"/>
      </w:tblGrid>
      <w:tr w:rsidR="00C642F4" w:rsidRPr="00957A37" w14:paraId="3C5F0483" w14:textId="77777777" w:rsidTr="5DAE3B99">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DAE3B99">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5DAE3B99">
        <w:tc>
          <w:tcPr>
            <w:tcW w:w="396"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71"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69"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3"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30"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5DAE3B99">
        <w:trPr>
          <w:trHeight w:val="574"/>
        </w:trPr>
        <w:tc>
          <w:tcPr>
            <w:tcW w:w="396" w:type="pct"/>
          </w:tcPr>
          <w:p w14:paraId="3C5F048D" w14:textId="09FB190F" w:rsidR="00C642F4" w:rsidRPr="00BB4F37" w:rsidRDefault="00820424" w:rsidP="00124F67">
            <w:pPr>
              <w:autoSpaceDE w:val="0"/>
              <w:autoSpaceDN w:val="0"/>
              <w:adjustRightInd w:val="0"/>
              <w:spacing w:after="0" w:line="240" w:lineRule="auto"/>
              <w:jc w:val="center"/>
              <w:outlineLvl w:val="0"/>
              <w:rPr>
                <w:rFonts w:ascii="Calibri" w:eastAsia="Times New Roman" w:hAnsi="Calibri" w:cs="Calibri"/>
                <w:color w:val="000000"/>
                <w:szCs w:val="20"/>
              </w:rPr>
            </w:pPr>
            <w:r w:rsidRPr="00BB4F37">
              <w:rPr>
                <w:rFonts w:ascii="Calibri" w:eastAsia="Times New Roman" w:hAnsi="Calibri" w:cs="Calibri"/>
                <w:color w:val="000000"/>
                <w:szCs w:val="20"/>
              </w:rPr>
              <w:t>1</w:t>
            </w:r>
          </w:p>
        </w:tc>
        <w:tc>
          <w:tcPr>
            <w:tcW w:w="1471" w:type="pct"/>
          </w:tcPr>
          <w:p w14:paraId="6672102F" w14:textId="77777777" w:rsidR="00820424" w:rsidRPr="00BB4F37" w:rsidRDefault="00820424" w:rsidP="00820424">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xml:space="preserve">Individual risk assessments for individual events with higher risk levels and anything not covered by generic assessment. This includes: </w:t>
            </w:r>
          </w:p>
          <w:p w14:paraId="40E3D296" w14:textId="77777777" w:rsidR="00820424" w:rsidRPr="00BB4F37" w:rsidRDefault="00820424" w:rsidP="00820424">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Trips</w:t>
            </w:r>
          </w:p>
          <w:p w14:paraId="7F129377" w14:textId="77777777" w:rsidR="00820424" w:rsidRPr="00BB4F37" w:rsidRDefault="00820424" w:rsidP="00820424">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xml:space="preserve">• Fundraising events e.g. honey Sales </w:t>
            </w:r>
          </w:p>
          <w:p w14:paraId="06B0274F" w14:textId="77777777" w:rsidR="00820424" w:rsidRPr="00BB4F37" w:rsidRDefault="00820424" w:rsidP="00820424">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External Speaker Events</w:t>
            </w:r>
          </w:p>
          <w:p w14:paraId="028DC933" w14:textId="3CE5D86B" w:rsidR="00F47DE0" w:rsidRDefault="00820424" w:rsidP="00F47DE0">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Extraction and filtrations</w:t>
            </w:r>
            <w:r w:rsidR="004B7A3F">
              <w:rPr>
                <w:rFonts w:ascii="Calibri" w:eastAsia="Times New Roman" w:hAnsi="Calibri" w:cs="Calibri"/>
                <w:color w:val="000000"/>
                <w:szCs w:val="20"/>
              </w:rPr>
              <w:t xml:space="preserve"> of wax and honey</w:t>
            </w:r>
          </w:p>
          <w:p w14:paraId="7D3ACCC2" w14:textId="77777777" w:rsidR="00D63689" w:rsidRDefault="00F47DE0" w:rsidP="00D63689">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w:t>
            </w:r>
            <w:r>
              <w:rPr>
                <w:rFonts w:ascii="Calibri" w:eastAsia="Times New Roman" w:hAnsi="Calibri" w:cs="Calibri"/>
                <w:color w:val="000000"/>
                <w:szCs w:val="20"/>
              </w:rPr>
              <w:t xml:space="preserve"> Workshops </w:t>
            </w:r>
            <w:proofErr w:type="spellStart"/>
            <w:r w:rsidR="004B7A3F">
              <w:rPr>
                <w:rFonts w:ascii="Calibri" w:eastAsia="Times New Roman" w:hAnsi="Calibri" w:cs="Calibri"/>
                <w:color w:val="000000"/>
                <w:szCs w:val="20"/>
              </w:rPr>
              <w:t>e.g</w:t>
            </w:r>
            <w:proofErr w:type="spellEnd"/>
            <w:r w:rsidR="004B7A3F">
              <w:rPr>
                <w:rFonts w:ascii="Calibri" w:eastAsia="Times New Roman" w:hAnsi="Calibri" w:cs="Calibri"/>
                <w:color w:val="000000"/>
                <w:szCs w:val="20"/>
              </w:rPr>
              <w:t xml:space="preserve"> bee hotel making</w:t>
            </w:r>
          </w:p>
          <w:p w14:paraId="3C5F048E" w14:textId="06AE4ABC" w:rsidR="00D63689" w:rsidRPr="00F47DE0" w:rsidRDefault="00D63689" w:rsidP="00D63689">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w:t>
            </w:r>
            <w:r>
              <w:rPr>
                <w:rFonts w:ascii="Calibri" w:eastAsia="Times New Roman" w:hAnsi="Calibri" w:cs="Calibri"/>
                <w:color w:val="000000"/>
                <w:szCs w:val="20"/>
              </w:rPr>
              <w:t xml:space="preserve"> Events involving food and beverages </w:t>
            </w:r>
          </w:p>
        </w:tc>
        <w:tc>
          <w:tcPr>
            <w:tcW w:w="569" w:type="pct"/>
          </w:tcPr>
          <w:p w14:paraId="3C5F048F" w14:textId="707A15BC" w:rsidR="00C642F4" w:rsidRPr="00BB4F37" w:rsidRDefault="00820424" w:rsidP="00124F6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Relevant committee members – president to ensure complete.</w:t>
            </w:r>
          </w:p>
        </w:tc>
        <w:tc>
          <w:tcPr>
            <w:tcW w:w="503" w:type="pct"/>
          </w:tcPr>
          <w:p w14:paraId="3C5F0490" w14:textId="4C8CC79D" w:rsidR="00C642F4" w:rsidRPr="00BB4F37" w:rsidRDefault="00820424" w:rsidP="00124F6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When Required</w:t>
            </w:r>
          </w:p>
        </w:tc>
        <w:tc>
          <w:tcPr>
            <w:tcW w:w="331" w:type="pct"/>
            <w:tcBorders>
              <w:right w:val="single" w:sz="18" w:space="0" w:color="auto"/>
            </w:tcBorders>
          </w:tcPr>
          <w:p w14:paraId="3C5F0491" w14:textId="46CEF700" w:rsidR="00C642F4" w:rsidRPr="00BB4F37" w:rsidRDefault="00F47DE0" w:rsidP="00124F6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202</w:t>
            </w:r>
            <w:r w:rsidR="00E52CED">
              <w:rPr>
                <w:rFonts w:ascii="Calibri" w:eastAsia="Times New Roman" w:hAnsi="Calibri" w:cs="Calibri"/>
                <w:color w:val="000000"/>
                <w:szCs w:val="20"/>
              </w:rPr>
              <w:t>7</w:t>
            </w:r>
          </w:p>
        </w:tc>
        <w:tc>
          <w:tcPr>
            <w:tcW w:w="1730" w:type="pct"/>
            <w:gridSpan w:val="2"/>
            <w:tcBorders>
              <w:left w:val="single" w:sz="18" w:space="0" w:color="auto"/>
            </w:tcBorders>
          </w:tcPr>
          <w:p w14:paraId="3C5F0492" w14:textId="77777777" w:rsidR="00C642F4" w:rsidRPr="00BB4F37" w:rsidRDefault="00C642F4" w:rsidP="00124F67">
            <w:pPr>
              <w:autoSpaceDE w:val="0"/>
              <w:autoSpaceDN w:val="0"/>
              <w:adjustRightInd w:val="0"/>
              <w:spacing w:after="0" w:line="240" w:lineRule="auto"/>
              <w:outlineLvl w:val="0"/>
              <w:rPr>
                <w:rFonts w:ascii="Calibri" w:eastAsia="Times New Roman" w:hAnsi="Calibri" w:cs="Calibri"/>
                <w:color w:val="000000"/>
                <w:szCs w:val="20"/>
              </w:rPr>
            </w:pPr>
          </w:p>
        </w:tc>
      </w:tr>
      <w:tr w:rsidR="00BB4F37" w:rsidRPr="00957A37" w14:paraId="3C5F049A" w14:textId="77777777" w:rsidTr="5DAE3B99">
        <w:trPr>
          <w:trHeight w:val="574"/>
        </w:trPr>
        <w:tc>
          <w:tcPr>
            <w:tcW w:w="396" w:type="pct"/>
          </w:tcPr>
          <w:p w14:paraId="3C5F0494" w14:textId="1975ED6F" w:rsidR="00BB4F37" w:rsidRPr="00BB4F37" w:rsidRDefault="00BB4F37" w:rsidP="00BB4F37">
            <w:pPr>
              <w:autoSpaceDE w:val="0"/>
              <w:autoSpaceDN w:val="0"/>
              <w:adjustRightInd w:val="0"/>
              <w:spacing w:after="0" w:line="240" w:lineRule="auto"/>
              <w:jc w:val="center"/>
              <w:outlineLvl w:val="0"/>
              <w:rPr>
                <w:rFonts w:ascii="Calibri" w:eastAsia="Times New Roman" w:hAnsi="Calibri" w:cs="Calibri"/>
                <w:color w:val="000000"/>
                <w:szCs w:val="20"/>
              </w:rPr>
            </w:pPr>
            <w:r w:rsidRPr="00BB4F37">
              <w:rPr>
                <w:rFonts w:ascii="Calibri" w:eastAsia="Lucida Sans" w:hAnsi="Calibri" w:cs="Calibri"/>
                <w:color w:val="000000" w:themeColor="text1"/>
              </w:rPr>
              <w:t>2</w:t>
            </w:r>
          </w:p>
        </w:tc>
        <w:tc>
          <w:tcPr>
            <w:tcW w:w="1471" w:type="pct"/>
          </w:tcPr>
          <w:p w14:paraId="3C5F0495" w14:textId="30325DF2"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Calibri" w:hAnsi="Calibri" w:cs="Calibri"/>
                <w:color w:val="000000" w:themeColor="text1"/>
              </w:rPr>
              <w:t>Committee to read and share SUSU Expect Respect Policy</w:t>
            </w:r>
            <w:r w:rsidRPr="00BB4F37">
              <w:rPr>
                <w:rFonts w:ascii="Calibri" w:eastAsia="Lucida Sans" w:hAnsi="Calibri" w:cs="Calibri"/>
                <w:color w:val="000000" w:themeColor="text1"/>
              </w:rPr>
              <w:t xml:space="preserve"> </w:t>
            </w:r>
          </w:p>
        </w:tc>
        <w:tc>
          <w:tcPr>
            <w:tcW w:w="569" w:type="pct"/>
          </w:tcPr>
          <w:p w14:paraId="3C5F0496" w14:textId="174AECFA"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Calibri" w:hAnsi="Calibri" w:cs="Calibri"/>
                <w:color w:val="000000" w:themeColor="text1"/>
              </w:rPr>
              <w:t>Relevant committee members – president to ensure complete.</w:t>
            </w:r>
          </w:p>
        </w:tc>
        <w:tc>
          <w:tcPr>
            <w:tcW w:w="503" w:type="pct"/>
          </w:tcPr>
          <w:p w14:paraId="3C5F0497" w14:textId="5D515FF5" w:rsidR="00BB4F37" w:rsidRPr="00BB4F37" w:rsidRDefault="00E52CED"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Calibri" w:hAnsi="Calibri" w:cs="Calibri"/>
                <w:color w:val="000000" w:themeColor="text1"/>
              </w:rPr>
              <w:t>30/09/2026</w:t>
            </w:r>
          </w:p>
        </w:tc>
        <w:tc>
          <w:tcPr>
            <w:tcW w:w="331" w:type="pct"/>
            <w:tcBorders>
              <w:right w:val="single" w:sz="18" w:space="0" w:color="auto"/>
            </w:tcBorders>
          </w:tcPr>
          <w:p w14:paraId="3C5F0498" w14:textId="0250CBA8" w:rsidR="00BB4F37" w:rsidRPr="00BB4F37" w:rsidRDefault="00F47DE0"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202</w:t>
            </w:r>
            <w:r w:rsidR="00E52CED">
              <w:rPr>
                <w:rFonts w:ascii="Calibri" w:eastAsia="Times New Roman" w:hAnsi="Calibri" w:cs="Calibri"/>
                <w:color w:val="000000"/>
                <w:szCs w:val="20"/>
              </w:rPr>
              <w:t>7</w:t>
            </w:r>
          </w:p>
        </w:tc>
        <w:tc>
          <w:tcPr>
            <w:tcW w:w="1730" w:type="pct"/>
            <w:gridSpan w:val="2"/>
            <w:tcBorders>
              <w:left w:val="single" w:sz="18" w:space="0" w:color="auto"/>
            </w:tcBorders>
          </w:tcPr>
          <w:p w14:paraId="3C5F0499" w14:textId="1BD38C56"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p>
        </w:tc>
      </w:tr>
      <w:tr w:rsidR="00BB4F37" w:rsidRPr="00957A37" w14:paraId="3C5F04A1" w14:textId="77777777" w:rsidTr="5DAE3B99">
        <w:trPr>
          <w:trHeight w:val="574"/>
        </w:trPr>
        <w:tc>
          <w:tcPr>
            <w:tcW w:w="396" w:type="pct"/>
          </w:tcPr>
          <w:p w14:paraId="3C5F049B" w14:textId="6A363FFB" w:rsidR="00BB4F37" w:rsidRPr="00BB4F37" w:rsidRDefault="00BB4F37" w:rsidP="00BB4F37">
            <w:pPr>
              <w:autoSpaceDE w:val="0"/>
              <w:autoSpaceDN w:val="0"/>
              <w:adjustRightInd w:val="0"/>
              <w:spacing w:after="0" w:line="240" w:lineRule="auto"/>
              <w:jc w:val="center"/>
              <w:outlineLvl w:val="0"/>
              <w:rPr>
                <w:rFonts w:ascii="Calibri" w:eastAsia="Times New Roman" w:hAnsi="Calibri" w:cs="Calibri"/>
                <w:color w:val="000000"/>
                <w:szCs w:val="20"/>
              </w:rPr>
            </w:pPr>
            <w:r w:rsidRPr="00BB4F37">
              <w:rPr>
                <w:rFonts w:ascii="Calibri" w:eastAsia="Times New Roman" w:hAnsi="Calibri" w:cs="Calibri"/>
                <w:color w:val="000000"/>
                <w:szCs w:val="20"/>
              </w:rPr>
              <w:t>3</w:t>
            </w:r>
          </w:p>
        </w:tc>
        <w:tc>
          <w:tcPr>
            <w:tcW w:w="1471" w:type="pct"/>
          </w:tcPr>
          <w:p w14:paraId="3C5F049C" w14:textId="4F22AD7A"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hAnsi="Calibri" w:cs="Calibri"/>
              </w:rPr>
              <w:t xml:space="preserve">Ensure all participating members complete safety training </w:t>
            </w:r>
            <w:r w:rsidR="00F47DE0">
              <w:rPr>
                <w:rFonts w:ascii="Calibri" w:hAnsi="Calibri" w:cs="Calibri"/>
              </w:rPr>
              <w:t>before hive visits covering</w:t>
            </w:r>
            <w:r w:rsidRPr="00BB4F37">
              <w:rPr>
                <w:rFonts w:ascii="Calibri" w:hAnsi="Calibri" w:cs="Calibri"/>
              </w:rPr>
              <w:t xml:space="preserve"> PPE usage, hive visit protocol, allergy awareness and</w:t>
            </w:r>
            <w:r w:rsidR="00F47DE0">
              <w:rPr>
                <w:rFonts w:ascii="Calibri" w:hAnsi="Calibri" w:cs="Calibri"/>
              </w:rPr>
              <w:t xml:space="preserve"> </w:t>
            </w:r>
            <w:r w:rsidR="004B7A3F">
              <w:rPr>
                <w:rFonts w:ascii="Calibri" w:hAnsi="Calibri" w:cs="Calibri"/>
              </w:rPr>
              <w:t xml:space="preserve">general </w:t>
            </w:r>
            <w:r w:rsidR="004B7A3F" w:rsidRPr="00BB4F37">
              <w:rPr>
                <w:rFonts w:ascii="Calibri" w:hAnsi="Calibri" w:cs="Calibri"/>
              </w:rPr>
              <w:t>beekeeping</w:t>
            </w:r>
            <w:r w:rsidRPr="00BB4F37">
              <w:rPr>
                <w:rFonts w:ascii="Calibri" w:hAnsi="Calibri" w:cs="Calibri"/>
              </w:rPr>
              <w:t xml:space="preserve"> practices </w:t>
            </w:r>
          </w:p>
        </w:tc>
        <w:tc>
          <w:tcPr>
            <w:tcW w:w="569" w:type="pct"/>
          </w:tcPr>
          <w:p w14:paraId="3C5F049D" w14:textId="2100EE2E"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Calibri" w:hAnsi="Calibri" w:cs="Calibri"/>
                <w:color w:val="000000" w:themeColor="text1"/>
              </w:rPr>
              <w:t>Relevant committee members – president to ensure complete.</w:t>
            </w:r>
          </w:p>
        </w:tc>
        <w:tc>
          <w:tcPr>
            <w:tcW w:w="503" w:type="pct"/>
          </w:tcPr>
          <w:p w14:paraId="3C5F049E" w14:textId="3FC4C104" w:rsidR="00BB4F37" w:rsidRPr="00BB4F37" w:rsidRDefault="00F47DE0"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Training will consist of multiple hour long sessions which will finish before the hive visits begin in mid-May</w:t>
            </w:r>
            <w:r w:rsidR="004B7A3F">
              <w:rPr>
                <w:rFonts w:ascii="Calibri" w:eastAsia="Times New Roman" w:hAnsi="Calibri" w:cs="Calibri"/>
                <w:color w:val="000000"/>
                <w:szCs w:val="20"/>
              </w:rPr>
              <w:t xml:space="preserve"> depending on weather conditions</w:t>
            </w:r>
          </w:p>
        </w:tc>
        <w:tc>
          <w:tcPr>
            <w:tcW w:w="331" w:type="pct"/>
            <w:tcBorders>
              <w:right w:val="single" w:sz="18" w:space="0" w:color="auto"/>
            </w:tcBorders>
          </w:tcPr>
          <w:p w14:paraId="3C5F049F" w14:textId="1349D7FA" w:rsidR="00BB4F37" w:rsidRPr="00BB4F37" w:rsidRDefault="00F47DE0"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202</w:t>
            </w:r>
            <w:r w:rsidR="00E52CED">
              <w:rPr>
                <w:rFonts w:ascii="Calibri" w:eastAsia="Times New Roman" w:hAnsi="Calibri" w:cs="Calibri"/>
                <w:color w:val="000000"/>
                <w:szCs w:val="20"/>
              </w:rPr>
              <w:t>7</w:t>
            </w:r>
          </w:p>
        </w:tc>
        <w:tc>
          <w:tcPr>
            <w:tcW w:w="1730" w:type="pct"/>
            <w:gridSpan w:val="2"/>
            <w:tcBorders>
              <w:left w:val="single" w:sz="18" w:space="0" w:color="auto"/>
            </w:tcBorders>
          </w:tcPr>
          <w:p w14:paraId="3C5F04A0" w14:textId="77777777"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p>
        </w:tc>
      </w:tr>
      <w:tr w:rsidR="00BB4F37" w:rsidRPr="00957A37" w14:paraId="3C5F04A8" w14:textId="77777777" w:rsidTr="5DAE3B99">
        <w:trPr>
          <w:trHeight w:val="574"/>
        </w:trPr>
        <w:tc>
          <w:tcPr>
            <w:tcW w:w="396" w:type="pct"/>
          </w:tcPr>
          <w:p w14:paraId="3C5F04A2" w14:textId="3BBE2E8E" w:rsidR="00BB4F37" w:rsidRPr="00BB4F37" w:rsidRDefault="00BB4F37" w:rsidP="00BB4F37">
            <w:pPr>
              <w:autoSpaceDE w:val="0"/>
              <w:autoSpaceDN w:val="0"/>
              <w:adjustRightInd w:val="0"/>
              <w:spacing w:after="0" w:line="240" w:lineRule="auto"/>
              <w:jc w:val="center"/>
              <w:outlineLvl w:val="0"/>
              <w:rPr>
                <w:rFonts w:ascii="Calibri" w:eastAsia="Times New Roman" w:hAnsi="Calibri" w:cs="Calibri"/>
                <w:color w:val="000000"/>
                <w:szCs w:val="20"/>
              </w:rPr>
            </w:pPr>
            <w:r w:rsidRPr="00BB4F37">
              <w:rPr>
                <w:rFonts w:ascii="Calibri" w:eastAsia="Times New Roman" w:hAnsi="Calibri" w:cs="Calibri"/>
                <w:color w:val="000000"/>
                <w:szCs w:val="20"/>
              </w:rPr>
              <w:t>4</w:t>
            </w:r>
          </w:p>
        </w:tc>
        <w:tc>
          <w:tcPr>
            <w:tcW w:w="1471" w:type="pct"/>
          </w:tcPr>
          <w:p w14:paraId="3C5F04A3" w14:textId="5714544F"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Times New Roman" w:hAnsi="Calibri" w:cs="Calibri"/>
                <w:color w:val="000000"/>
                <w:szCs w:val="20"/>
              </w:rPr>
              <w:t xml:space="preserve">Purchase sting relief cream for the first aid kit </w:t>
            </w:r>
          </w:p>
        </w:tc>
        <w:tc>
          <w:tcPr>
            <w:tcW w:w="569" w:type="pct"/>
          </w:tcPr>
          <w:p w14:paraId="3C5F04A4" w14:textId="288FEB16"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r w:rsidRPr="00BB4F37">
              <w:rPr>
                <w:rFonts w:ascii="Calibri" w:eastAsia="Calibri" w:hAnsi="Calibri" w:cs="Calibri"/>
                <w:color w:val="000000" w:themeColor="text1"/>
              </w:rPr>
              <w:t>Relevant committee members – president to ensure complete.</w:t>
            </w:r>
          </w:p>
        </w:tc>
        <w:tc>
          <w:tcPr>
            <w:tcW w:w="503" w:type="pct"/>
          </w:tcPr>
          <w:p w14:paraId="3C5F04A5" w14:textId="7E269E9B" w:rsidR="00BB4F37" w:rsidRPr="00BB4F37" w:rsidRDefault="00F47DE0"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w:t>
            </w:r>
            <w:r w:rsidR="00E52CED">
              <w:rPr>
                <w:rFonts w:ascii="Calibri" w:eastAsia="Times New Roman" w:hAnsi="Calibri" w:cs="Calibri"/>
                <w:color w:val="000000"/>
                <w:szCs w:val="20"/>
              </w:rPr>
              <w:t>01/01/2027</w:t>
            </w:r>
            <w:r>
              <w:rPr>
                <w:rFonts w:ascii="Calibri" w:eastAsia="Times New Roman" w:hAnsi="Calibri" w:cs="Calibri"/>
                <w:color w:val="000000"/>
                <w:szCs w:val="20"/>
              </w:rPr>
              <w:t>)</w:t>
            </w:r>
          </w:p>
        </w:tc>
        <w:tc>
          <w:tcPr>
            <w:tcW w:w="331" w:type="pct"/>
            <w:tcBorders>
              <w:right w:val="single" w:sz="18" w:space="0" w:color="auto"/>
            </w:tcBorders>
          </w:tcPr>
          <w:p w14:paraId="3C5F04A6" w14:textId="00D4DFB1" w:rsidR="00BB4F37" w:rsidRPr="00BB4F37" w:rsidRDefault="00F47DE0"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202</w:t>
            </w:r>
            <w:r w:rsidR="00E52CED">
              <w:rPr>
                <w:rFonts w:ascii="Calibri" w:eastAsia="Times New Roman" w:hAnsi="Calibri" w:cs="Calibri"/>
                <w:color w:val="000000"/>
                <w:szCs w:val="20"/>
              </w:rPr>
              <w:t>7</w:t>
            </w:r>
          </w:p>
        </w:tc>
        <w:tc>
          <w:tcPr>
            <w:tcW w:w="1730" w:type="pct"/>
            <w:gridSpan w:val="2"/>
            <w:tcBorders>
              <w:left w:val="single" w:sz="18" w:space="0" w:color="auto"/>
            </w:tcBorders>
          </w:tcPr>
          <w:p w14:paraId="3C5F04A7" w14:textId="77777777" w:rsidR="00BB4F37" w:rsidRPr="00BB4F37" w:rsidRDefault="00BB4F37" w:rsidP="00BB4F37">
            <w:pPr>
              <w:autoSpaceDE w:val="0"/>
              <w:autoSpaceDN w:val="0"/>
              <w:adjustRightInd w:val="0"/>
              <w:spacing w:after="0" w:line="240" w:lineRule="auto"/>
              <w:outlineLvl w:val="0"/>
              <w:rPr>
                <w:rFonts w:ascii="Calibri" w:eastAsia="Times New Roman" w:hAnsi="Calibri" w:cs="Calibri"/>
                <w:color w:val="000000"/>
                <w:szCs w:val="20"/>
              </w:rPr>
            </w:pPr>
          </w:p>
        </w:tc>
      </w:tr>
      <w:tr w:rsidR="00486687" w:rsidRPr="00486687" w14:paraId="52F7BE5F" w14:textId="77777777" w:rsidTr="5DAE3B99">
        <w:trPr>
          <w:trHeight w:val="574"/>
        </w:trPr>
        <w:tc>
          <w:tcPr>
            <w:tcW w:w="396" w:type="pct"/>
          </w:tcPr>
          <w:p w14:paraId="3000E841" w14:textId="054F30E3" w:rsidR="00486687" w:rsidRPr="00BB4F37" w:rsidRDefault="00486687" w:rsidP="00BB4F37">
            <w:pPr>
              <w:autoSpaceDE w:val="0"/>
              <w:autoSpaceDN w:val="0"/>
              <w:adjustRightInd w:val="0"/>
              <w:spacing w:after="0" w:line="240" w:lineRule="auto"/>
              <w:jc w:val="center"/>
              <w:outlineLvl w:val="0"/>
              <w:rPr>
                <w:rFonts w:ascii="Calibri" w:eastAsia="Times New Roman" w:hAnsi="Calibri" w:cs="Calibri"/>
                <w:color w:val="000000"/>
                <w:szCs w:val="20"/>
              </w:rPr>
            </w:pPr>
            <w:r>
              <w:rPr>
                <w:rFonts w:ascii="Calibri" w:eastAsia="Times New Roman" w:hAnsi="Calibri" w:cs="Calibri"/>
                <w:color w:val="000000"/>
                <w:szCs w:val="20"/>
              </w:rPr>
              <w:t>5</w:t>
            </w:r>
          </w:p>
        </w:tc>
        <w:tc>
          <w:tcPr>
            <w:tcW w:w="1471" w:type="pct"/>
          </w:tcPr>
          <w:p w14:paraId="2DDAC1A2" w14:textId="732CC7B4" w:rsidR="00486687" w:rsidRPr="00486687" w:rsidRDefault="00486687" w:rsidP="00BB4F37">
            <w:pPr>
              <w:autoSpaceDE w:val="0"/>
              <w:autoSpaceDN w:val="0"/>
              <w:adjustRightInd w:val="0"/>
              <w:spacing w:after="0" w:line="240" w:lineRule="auto"/>
              <w:outlineLvl w:val="0"/>
              <w:rPr>
                <w:rFonts w:ascii="Calibri" w:eastAsia="Times New Roman" w:hAnsi="Calibri" w:cs="Calibri"/>
                <w:color w:val="000000"/>
                <w:szCs w:val="20"/>
              </w:rPr>
            </w:pPr>
            <w:r w:rsidRPr="00486687">
              <w:rPr>
                <w:rFonts w:ascii="Calibri" w:eastAsia="Times New Roman" w:hAnsi="Calibri" w:cs="Calibri"/>
                <w:color w:val="000000"/>
                <w:szCs w:val="20"/>
              </w:rPr>
              <w:t xml:space="preserve">Before purchasing </w:t>
            </w:r>
            <w:r w:rsidR="00D63689" w:rsidRPr="00486687">
              <w:rPr>
                <w:rFonts w:ascii="Calibri" w:eastAsia="Times New Roman" w:hAnsi="Calibri" w:cs="Calibri"/>
                <w:color w:val="000000"/>
                <w:szCs w:val="20"/>
              </w:rPr>
              <w:t>alcohol</w:t>
            </w:r>
            <w:r w:rsidRPr="00486687">
              <w:rPr>
                <w:rFonts w:ascii="Calibri" w:eastAsia="Times New Roman" w:hAnsi="Calibri" w:cs="Calibri"/>
                <w:color w:val="000000"/>
                <w:szCs w:val="20"/>
              </w:rPr>
              <w:t xml:space="preserve">, check sites for </w:t>
            </w:r>
            <w:r w:rsidR="00D63689" w:rsidRPr="00486687">
              <w:rPr>
                <w:rFonts w:ascii="Calibri" w:eastAsia="Times New Roman" w:hAnsi="Calibri" w:cs="Calibri"/>
                <w:color w:val="000000"/>
                <w:szCs w:val="20"/>
              </w:rPr>
              <w:t>alcohol</w:t>
            </w:r>
            <w:r w:rsidRPr="00486687">
              <w:rPr>
                <w:rFonts w:ascii="Calibri" w:eastAsia="Times New Roman" w:hAnsi="Calibri" w:cs="Calibri"/>
                <w:color w:val="000000"/>
                <w:szCs w:val="20"/>
              </w:rPr>
              <w:t xml:space="preserve"> licences</w:t>
            </w:r>
          </w:p>
        </w:tc>
        <w:tc>
          <w:tcPr>
            <w:tcW w:w="569" w:type="pct"/>
          </w:tcPr>
          <w:p w14:paraId="3C432A49" w14:textId="705196FE" w:rsidR="00486687" w:rsidRPr="00486687" w:rsidRDefault="00486687" w:rsidP="00BB4F37">
            <w:pPr>
              <w:autoSpaceDE w:val="0"/>
              <w:autoSpaceDN w:val="0"/>
              <w:adjustRightInd w:val="0"/>
              <w:spacing w:after="0" w:line="240" w:lineRule="auto"/>
              <w:outlineLvl w:val="0"/>
              <w:rPr>
                <w:rFonts w:ascii="Calibri" w:eastAsia="Calibri" w:hAnsi="Calibri" w:cs="Calibri"/>
                <w:color w:val="000000" w:themeColor="text1"/>
              </w:rPr>
            </w:pPr>
            <w:r w:rsidRPr="00BB4F37">
              <w:rPr>
                <w:rFonts w:ascii="Calibri" w:eastAsia="Calibri" w:hAnsi="Calibri" w:cs="Calibri"/>
                <w:color w:val="000000" w:themeColor="text1"/>
              </w:rPr>
              <w:t>Relevant committee members – president to ensure complete.</w:t>
            </w:r>
          </w:p>
        </w:tc>
        <w:tc>
          <w:tcPr>
            <w:tcW w:w="503" w:type="pct"/>
          </w:tcPr>
          <w:p w14:paraId="77BA0277" w14:textId="6CF94980" w:rsidR="00486687" w:rsidRPr="00486687" w:rsidRDefault="00486687"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w:t>
            </w:r>
            <w:r w:rsidR="00E52CED">
              <w:rPr>
                <w:rFonts w:ascii="Calibri" w:eastAsia="Times New Roman" w:hAnsi="Calibri" w:cs="Calibri"/>
                <w:color w:val="000000"/>
                <w:szCs w:val="20"/>
              </w:rPr>
              <w:t>30/09/2026</w:t>
            </w:r>
            <w:r>
              <w:rPr>
                <w:rFonts w:ascii="Calibri" w:eastAsia="Times New Roman" w:hAnsi="Calibri" w:cs="Calibri"/>
                <w:color w:val="000000"/>
                <w:szCs w:val="20"/>
              </w:rPr>
              <w:t>)</w:t>
            </w:r>
          </w:p>
        </w:tc>
        <w:tc>
          <w:tcPr>
            <w:tcW w:w="331" w:type="pct"/>
            <w:tcBorders>
              <w:right w:val="single" w:sz="18" w:space="0" w:color="auto"/>
            </w:tcBorders>
          </w:tcPr>
          <w:p w14:paraId="35FD882A" w14:textId="4E433273" w:rsidR="00486687" w:rsidRPr="00486687" w:rsidRDefault="00486687" w:rsidP="00BB4F37">
            <w:pPr>
              <w:autoSpaceDE w:val="0"/>
              <w:autoSpaceDN w:val="0"/>
              <w:adjustRightInd w:val="0"/>
              <w:spacing w:after="0" w:line="240" w:lineRule="auto"/>
              <w:outlineLvl w:val="0"/>
              <w:rPr>
                <w:rFonts w:ascii="Calibri" w:eastAsia="Times New Roman" w:hAnsi="Calibri" w:cs="Calibri"/>
                <w:color w:val="000000"/>
                <w:szCs w:val="20"/>
              </w:rPr>
            </w:pPr>
            <w:r>
              <w:rPr>
                <w:rFonts w:ascii="Calibri" w:eastAsia="Times New Roman" w:hAnsi="Calibri" w:cs="Calibri"/>
                <w:color w:val="000000"/>
                <w:szCs w:val="20"/>
              </w:rPr>
              <w:t>202</w:t>
            </w:r>
            <w:r w:rsidR="00E52CED">
              <w:rPr>
                <w:rFonts w:ascii="Calibri" w:eastAsia="Times New Roman" w:hAnsi="Calibri" w:cs="Calibri"/>
                <w:color w:val="000000"/>
                <w:szCs w:val="20"/>
              </w:rPr>
              <w:t>7</w:t>
            </w:r>
          </w:p>
        </w:tc>
        <w:tc>
          <w:tcPr>
            <w:tcW w:w="1730" w:type="pct"/>
            <w:gridSpan w:val="2"/>
            <w:tcBorders>
              <w:left w:val="single" w:sz="18" w:space="0" w:color="auto"/>
            </w:tcBorders>
          </w:tcPr>
          <w:p w14:paraId="5A5D93B0" w14:textId="77777777" w:rsidR="00486687" w:rsidRPr="00486687" w:rsidRDefault="00486687" w:rsidP="00BB4F37">
            <w:pPr>
              <w:autoSpaceDE w:val="0"/>
              <w:autoSpaceDN w:val="0"/>
              <w:adjustRightInd w:val="0"/>
              <w:spacing w:after="0" w:line="240" w:lineRule="auto"/>
              <w:outlineLvl w:val="0"/>
              <w:rPr>
                <w:rFonts w:ascii="Calibri" w:eastAsia="Times New Roman" w:hAnsi="Calibri" w:cs="Calibri"/>
                <w:color w:val="000000"/>
                <w:szCs w:val="20"/>
              </w:rPr>
            </w:pPr>
          </w:p>
        </w:tc>
      </w:tr>
      <w:tr w:rsidR="00BB4F37" w:rsidRPr="00BA7C33" w14:paraId="3C5F04C2" w14:textId="77777777" w:rsidTr="5DAE3B99">
        <w:trPr>
          <w:cantSplit/>
        </w:trPr>
        <w:tc>
          <w:tcPr>
            <w:tcW w:w="2939" w:type="pct"/>
            <w:gridSpan w:val="4"/>
            <w:tcBorders>
              <w:bottom w:val="nil"/>
            </w:tcBorders>
          </w:tcPr>
          <w:p w14:paraId="3C5F04C0" w14:textId="300F6817" w:rsidR="00BB4F37" w:rsidRPr="00BB4F37" w:rsidRDefault="00BB4F37" w:rsidP="00BB4F37">
            <w:pPr>
              <w:autoSpaceDE w:val="0"/>
              <w:autoSpaceDN w:val="0"/>
              <w:adjustRightInd w:val="0"/>
              <w:spacing w:after="0" w:line="240" w:lineRule="auto"/>
              <w:outlineLvl w:val="0"/>
              <w:rPr>
                <w:rFonts w:ascii="Lucida Sans" w:eastAsia="Times New Roman" w:hAnsi="Lucida Sans" w:cs="Arial"/>
                <w:color w:val="000000"/>
                <w:szCs w:val="20"/>
                <w:lang w:val="fr-FR"/>
              </w:rPr>
            </w:pPr>
            <w:r w:rsidRPr="00BB4F37">
              <w:rPr>
                <w:rFonts w:ascii="Lucida Sans" w:eastAsia="Times New Roman" w:hAnsi="Lucida Sans" w:cs="Arial"/>
                <w:color w:val="000000"/>
                <w:szCs w:val="20"/>
                <w:lang w:val="fr-FR"/>
              </w:rPr>
              <w:t xml:space="preserve">Responsible manager’s </w:t>
            </w:r>
            <w:r w:rsidR="004B7A3F" w:rsidRPr="00BB4F37">
              <w:rPr>
                <w:rFonts w:ascii="Lucida Sans" w:eastAsia="Times New Roman" w:hAnsi="Lucida Sans" w:cs="Arial"/>
                <w:color w:val="000000"/>
                <w:szCs w:val="20"/>
                <w:lang w:val="fr-FR"/>
              </w:rPr>
              <w:t>signature :</w:t>
            </w:r>
            <w:r w:rsidRPr="00BB4F37">
              <w:rPr>
                <w:rFonts w:ascii="Lucida Sans" w:eastAsia="Times New Roman" w:hAnsi="Lucida Sans" w:cs="Arial"/>
                <w:color w:val="000000"/>
                <w:szCs w:val="20"/>
                <w:lang w:val="fr-FR"/>
              </w:rPr>
              <w:t xml:space="preserve"> </w:t>
            </w:r>
            <w:r w:rsidR="00E52CED">
              <w:rPr>
                <w:rFonts w:ascii="Lucida Sans" w:eastAsia="Times New Roman" w:hAnsi="Lucida Sans" w:cs="Arial"/>
                <w:color w:val="000000"/>
                <w:szCs w:val="20"/>
                <w:lang w:val="fr-FR"/>
              </w:rPr>
              <w:t>Felix Jordan</w:t>
            </w:r>
          </w:p>
        </w:tc>
        <w:tc>
          <w:tcPr>
            <w:tcW w:w="2061" w:type="pct"/>
            <w:gridSpan w:val="3"/>
            <w:tcBorders>
              <w:bottom w:val="nil"/>
            </w:tcBorders>
          </w:tcPr>
          <w:p w14:paraId="3C5F04C1" w14:textId="76FBB7F7" w:rsidR="00BB4F37" w:rsidRPr="00D63689" w:rsidRDefault="065846A7" w:rsidP="5DAE3B99">
            <w:pPr>
              <w:autoSpaceDE w:val="0"/>
              <w:autoSpaceDN w:val="0"/>
              <w:adjustRightInd w:val="0"/>
              <w:spacing w:after="0" w:line="240" w:lineRule="auto"/>
              <w:outlineLvl w:val="0"/>
              <w:rPr>
                <w:rFonts w:ascii="Lucida Sans" w:eastAsia="Times New Roman" w:hAnsi="Lucida Sans" w:cs="Arial"/>
                <w:color w:val="000000"/>
              </w:rPr>
            </w:pPr>
            <w:r w:rsidRPr="5DAE3B99">
              <w:rPr>
                <w:rFonts w:ascii="Lucida Sans" w:eastAsia="Times New Roman" w:hAnsi="Lucida Sans" w:cs="Arial"/>
                <w:color w:val="000000" w:themeColor="text1"/>
              </w:rPr>
              <w:t xml:space="preserve">Responsible manager’s </w:t>
            </w:r>
            <w:r w:rsidR="12ABBA1B" w:rsidRPr="5DAE3B99">
              <w:rPr>
                <w:rFonts w:ascii="Lucida Sans" w:eastAsia="Times New Roman" w:hAnsi="Lucida Sans" w:cs="Arial"/>
                <w:color w:val="000000" w:themeColor="text1"/>
              </w:rPr>
              <w:t>signature :</w:t>
            </w:r>
            <w:r w:rsidRPr="5DAE3B99">
              <w:rPr>
                <w:rFonts w:ascii="Lucida Sans" w:eastAsia="Times New Roman" w:hAnsi="Lucida Sans" w:cs="Arial"/>
                <w:color w:val="000000" w:themeColor="text1"/>
              </w:rPr>
              <w:t xml:space="preserve"> </w:t>
            </w:r>
            <w:r w:rsidR="55BC9E62" w:rsidRPr="5DAE3B99">
              <w:rPr>
                <w:rFonts w:ascii="Lucida Sans" w:eastAsia="Times New Roman" w:hAnsi="Lucida Sans" w:cs="Arial"/>
                <w:color w:val="000000" w:themeColor="text1"/>
              </w:rPr>
              <w:t>James Denbigh</w:t>
            </w:r>
          </w:p>
        </w:tc>
      </w:tr>
      <w:tr w:rsidR="00BB4F37" w:rsidRPr="00957A37" w14:paraId="3C5F04C7" w14:textId="77777777" w:rsidTr="5DAE3B99">
        <w:trPr>
          <w:cantSplit/>
          <w:trHeight w:val="606"/>
        </w:trPr>
        <w:tc>
          <w:tcPr>
            <w:tcW w:w="2436" w:type="pct"/>
            <w:gridSpan w:val="3"/>
            <w:tcBorders>
              <w:top w:val="nil"/>
              <w:right w:val="nil"/>
            </w:tcBorders>
          </w:tcPr>
          <w:p w14:paraId="3C5F04C3" w14:textId="29E3AA06" w:rsidR="00BB4F37" w:rsidRPr="00957A37" w:rsidRDefault="00BB4F37" w:rsidP="00BB4F3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r w:rsidR="00E52CED">
              <w:rPr>
                <w:rFonts w:ascii="Lucida Sans" w:eastAsia="Times New Roman" w:hAnsi="Lucida Sans" w:cs="Arial"/>
                <w:color w:val="000000"/>
                <w:szCs w:val="20"/>
                <w:lang w:val="fr-FR"/>
              </w:rPr>
              <w:t>Felix Jordan</w:t>
            </w:r>
          </w:p>
        </w:tc>
        <w:tc>
          <w:tcPr>
            <w:tcW w:w="503" w:type="pct"/>
            <w:tcBorders>
              <w:top w:val="nil"/>
              <w:left w:val="nil"/>
            </w:tcBorders>
          </w:tcPr>
          <w:p w14:paraId="3C5F04C4" w14:textId="19E3C68F" w:rsidR="00BB4F37" w:rsidRPr="00957A37" w:rsidRDefault="00BB4F37" w:rsidP="00BB4F3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E52CED">
              <w:rPr>
                <w:rFonts w:ascii="Lucida Sans" w:eastAsia="Times New Roman" w:hAnsi="Lucida Sans" w:cs="Arial"/>
                <w:color w:val="000000"/>
                <w:szCs w:val="20"/>
              </w:rPr>
              <w:t>23/09/2026</w:t>
            </w:r>
          </w:p>
        </w:tc>
        <w:tc>
          <w:tcPr>
            <w:tcW w:w="1559" w:type="pct"/>
            <w:gridSpan w:val="2"/>
            <w:tcBorders>
              <w:top w:val="nil"/>
              <w:right w:val="nil"/>
            </w:tcBorders>
          </w:tcPr>
          <w:p w14:paraId="3C5F04C5" w14:textId="7804F00B" w:rsidR="00BB4F37" w:rsidRPr="00957A37" w:rsidRDefault="065846A7" w:rsidP="5DAE3B99">
            <w:pPr>
              <w:autoSpaceDE w:val="0"/>
              <w:autoSpaceDN w:val="0"/>
              <w:adjustRightInd w:val="0"/>
              <w:spacing w:after="0" w:line="240" w:lineRule="auto"/>
              <w:outlineLvl w:val="0"/>
              <w:rPr>
                <w:rFonts w:ascii="Lucida Sans" w:eastAsia="Times New Roman" w:hAnsi="Lucida Sans" w:cs="Arial"/>
                <w:color w:val="000000"/>
              </w:rPr>
            </w:pPr>
            <w:r w:rsidRPr="5DAE3B99">
              <w:rPr>
                <w:rFonts w:ascii="Lucida Sans" w:eastAsia="Times New Roman" w:hAnsi="Lucida Sans" w:cs="Arial"/>
                <w:color w:val="000000" w:themeColor="text1"/>
              </w:rPr>
              <w:t>Print name:</w:t>
            </w:r>
            <w:r w:rsidR="00E52CED" w:rsidRPr="5DAE3B99">
              <w:rPr>
                <w:rFonts w:ascii="Lucida Sans" w:eastAsia="Times New Roman" w:hAnsi="Lucida Sans" w:cs="Arial"/>
                <w:color w:val="000000" w:themeColor="text1"/>
              </w:rPr>
              <w:t xml:space="preserve"> </w:t>
            </w:r>
            <w:r w:rsidR="15F1631E" w:rsidRPr="5DAE3B99">
              <w:rPr>
                <w:rFonts w:ascii="Lucida Sans" w:eastAsia="Times New Roman" w:hAnsi="Lucida Sans" w:cs="Arial"/>
                <w:color w:val="000000" w:themeColor="text1"/>
              </w:rPr>
              <w:t>James Denbigh</w:t>
            </w:r>
          </w:p>
        </w:tc>
        <w:tc>
          <w:tcPr>
            <w:tcW w:w="502" w:type="pct"/>
            <w:tcBorders>
              <w:top w:val="nil"/>
              <w:left w:val="nil"/>
            </w:tcBorders>
          </w:tcPr>
          <w:p w14:paraId="35A3F84F" w14:textId="77777777" w:rsidR="00BB4F37" w:rsidRDefault="00BB4F37" w:rsidP="00BB4F3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w:t>
            </w:r>
          </w:p>
          <w:p w14:paraId="3C5F04C6" w14:textId="1FD48A93" w:rsidR="00BB4F37" w:rsidRPr="00957A37" w:rsidRDefault="00E52CED" w:rsidP="5DAE3B99">
            <w:pPr>
              <w:autoSpaceDE w:val="0"/>
              <w:autoSpaceDN w:val="0"/>
              <w:adjustRightInd w:val="0"/>
              <w:spacing w:after="0" w:line="240" w:lineRule="auto"/>
              <w:outlineLvl w:val="0"/>
              <w:rPr>
                <w:rFonts w:ascii="Lucida Sans" w:eastAsia="Times New Roman" w:hAnsi="Lucida Sans" w:cs="Arial"/>
                <w:color w:val="000000"/>
              </w:rPr>
            </w:pPr>
            <w:r w:rsidRPr="5DAE3B99">
              <w:rPr>
                <w:rFonts w:ascii="Lucida Sans" w:eastAsia="Times New Roman" w:hAnsi="Lucida Sans" w:cs="Arial"/>
                <w:color w:val="000000" w:themeColor="text1"/>
              </w:rPr>
              <w:t>2</w:t>
            </w:r>
            <w:r w:rsidR="27786E23" w:rsidRPr="5DAE3B99">
              <w:rPr>
                <w:rFonts w:ascii="Lucida Sans" w:eastAsia="Times New Roman" w:hAnsi="Lucida Sans" w:cs="Arial"/>
                <w:color w:val="000000" w:themeColor="text1"/>
              </w:rPr>
              <w:t>5</w:t>
            </w:r>
            <w:r w:rsidRPr="5DAE3B99">
              <w:rPr>
                <w:rFonts w:ascii="Lucida Sans" w:eastAsia="Times New Roman" w:hAnsi="Lucida Sans" w:cs="Arial"/>
                <w:color w:val="000000" w:themeColor="text1"/>
              </w:rPr>
              <w:t>/09/2026</w:t>
            </w:r>
          </w:p>
        </w:tc>
      </w:tr>
    </w:tbl>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21782">
            <w:pPr>
              <w:pStyle w:val="ListParagraph"/>
              <w:numPr>
                <w:ilvl w:val="0"/>
                <w:numId w:val="3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21782">
            <w:pPr>
              <w:pStyle w:val="ListParagraph"/>
              <w:numPr>
                <w:ilvl w:val="0"/>
                <w:numId w:val="3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530142" w:rsidRDefault="00530142" w14:paraId="3C5F055C"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530142" w:rsidRDefault="00530142" w14:paraId="3C5F055D"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530142" w:rsidRDefault="00530142" w14:paraId="3C5F055E"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530142" w:rsidRDefault="00530142" w14:paraId="3C5F055F"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530142" w:rsidRDefault="00530142" w14:paraId="3C5F0560"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530142" w:rsidRDefault="00530142" w14:paraId="3C5F0561"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530142" w:rsidRDefault="00530142" w14:paraId="3C5F0562"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530142" w:rsidRDefault="00530142" w14:paraId="3C5F0563" w14:textId="77777777">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27"/>
      <w:footerReference w:type="default" r:id="rId2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1CAF7" w14:textId="77777777" w:rsidR="006B52C7" w:rsidRDefault="006B52C7" w:rsidP="00AC47B4">
      <w:pPr>
        <w:spacing w:after="0" w:line="240" w:lineRule="auto"/>
      </w:pPr>
      <w:r>
        <w:separator/>
      </w:r>
    </w:p>
  </w:endnote>
  <w:endnote w:type="continuationSeparator" w:id="0">
    <w:p w14:paraId="7DBC8E5A" w14:textId="77777777" w:rsidR="006B52C7" w:rsidRDefault="006B52C7"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7B6CD" w14:textId="77777777" w:rsidR="006B52C7" w:rsidRDefault="006B52C7" w:rsidP="00AC47B4">
      <w:pPr>
        <w:spacing w:after="0" w:line="240" w:lineRule="auto"/>
      </w:pPr>
      <w:r>
        <w:separator/>
      </w:r>
    </w:p>
  </w:footnote>
  <w:footnote w:type="continuationSeparator" w:id="0">
    <w:p w14:paraId="0E949DB5" w14:textId="77777777" w:rsidR="006B52C7" w:rsidRDefault="006B52C7"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56966CD2"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BA7C33">
      <w:rPr>
        <w:color w:val="808080" w:themeColor="background1" w:themeShade="80"/>
      </w:rPr>
      <w:t>1/2025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652"/>
    <w:multiLevelType w:val="hybridMultilevel"/>
    <w:tmpl w:val="5F862DF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C75CD"/>
    <w:multiLevelType w:val="hybridMultilevel"/>
    <w:tmpl w:val="032A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3403B"/>
    <w:multiLevelType w:val="hybridMultilevel"/>
    <w:tmpl w:val="9E44328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35931"/>
    <w:multiLevelType w:val="hybridMultilevel"/>
    <w:tmpl w:val="E42E7992"/>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573EF"/>
    <w:multiLevelType w:val="hybridMultilevel"/>
    <w:tmpl w:val="9154BC2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E5130"/>
    <w:multiLevelType w:val="hybridMultilevel"/>
    <w:tmpl w:val="CBEC928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21D63"/>
    <w:multiLevelType w:val="hybridMultilevel"/>
    <w:tmpl w:val="4D9497A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8" w15:restartNumberingAfterBreak="0">
    <w:nsid w:val="0F63023B"/>
    <w:multiLevelType w:val="hybridMultilevel"/>
    <w:tmpl w:val="6A40B12E"/>
    <w:lvl w:ilvl="0" w:tplc="DD08387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D8013F"/>
    <w:multiLevelType w:val="hybridMultilevel"/>
    <w:tmpl w:val="E2E0541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840E01"/>
    <w:multiLevelType w:val="hybridMultilevel"/>
    <w:tmpl w:val="139CBC72"/>
    <w:lvl w:ilvl="0" w:tplc="C96EFFC6">
      <w:start w:val="1"/>
      <w:numFmt w:val="bullet"/>
      <w:lvlText w:val=""/>
      <w:lvlJc w:val="left"/>
      <w:pPr>
        <w:ind w:left="227" w:hanging="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2431C"/>
    <w:multiLevelType w:val="hybridMultilevel"/>
    <w:tmpl w:val="39B0A57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26656"/>
    <w:multiLevelType w:val="hybridMultilevel"/>
    <w:tmpl w:val="6E4E043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DC3A1E"/>
    <w:multiLevelType w:val="hybridMultilevel"/>
    <w:tmpl w:val="A20EA22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EB112B"/>
    <w:multiLevelType w:val="hybridMultilevel"/>
    <w:tmpl w:val="8CECC570"/>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B7ED0"/>
    <w:multiLevelType w:val="hybridMultilevel"/>
    <w:tmpl w:val="1E2C08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BCD73BA"/>
    <w:multiLevelType w:val="hybridMultilevel"/>
    <w:tmpl w:val="044A00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FD7C90"/>
    <w:multiLevelType w:val="hybridMultilevel"/>
    <w:tmpl w:val="F0CC78A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186A6C"/>
    <w:multiLevelType w:val="hybridMultilevel"/>
    <w:tmpl w:val="03D418E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7E3368"/>
    <w:multiLevelType w:val="hybridMultilevel"/>
    <w:tmpl w:val="93A8046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932BD"/>
    <w:multiLevelType w:val="hybridMultilevel"/>
    <w:tmpl w:val="76786D44"/>
    <w:lvl w:ilvl="0" w:tplc="08090001">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502548"/>
    <w:multiLevelType w:val="hybridMultilevel"/>
    <w:tmpl w:val="38708E14"/>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840F9E"/>
    <w:multiLevelType w:val="hybridMultilevel"/>
    <w:tmpl w:val="F736925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5C661B"/>
    <w:multiLevelType w:val="hybridMultilevel"/>
    <w:tmpl w:val="AEF4740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655CE"/>
    <w:multiLevelType w:val="hybridMultilevel"/>
    <w:tmpl w:val="F5241B0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6D2A5C"/>
    <w:multiLevelType w:val="hybridMultilevel"/>
    <w:tmpl w:val="97867F5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812367"/>
    <w:multiLevelType w:val="hybridMultilevel"/>
    <w:tmpl w:val="D604E1A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0C7D83"/>
    <w:multiLevelType w:val="hybridMultilevel"/>
    <w:tmpl w:val="9CB2C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B55225"/>
    <w:multiLevelType w:val="hybridMultilevel"/>
    <w:tmpl w:val="4986FC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533B26"/>
    <w:multiLevelType w:val="hybridMultilevel"/>
    <w:tmpl w:val="AEDA4EC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0938D2"/>
    <w:multiLevelType w:val="hybridMultilevel"/>
    <w:tmpl w:val="44AE13E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4701F"/>
    <w:multiLevelType w:val="hybridMultilevel"/>
    <w:tmpl w:val="36A8189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5E1FF2"/>
    <w:multiLevelType w:val="hybridMultilevel"/>
    <w:tmpl w:val="AE8CA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F01929"/>
    <w:multiLevelType w:val="hybridMultilevel"/>
    <w:tmpl w:val="E5966EC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7451F"/>
    <w:multiLevelType w:val="hybridMultilevel"/>
    <w:tmpl w:val="D65657C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232BEA"/>
    <w:multiLevelType w:val="hybridMultilevel"/>
    <w:tmpl w:val="E140F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0D5761"/>
    <w:multiLevelType w:val="hybridMultilevel"/>
    <w:tmpl w:val="DE5892FA"/>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959212">
    <w:abstractNumId w:val="32"/>
  </w:num>
  <w:num w:numId="2" w16cid:durableId="2143771312">
    <w:abstractNumId w:val="10"/>
  </w:num>
  <w:num w:numId="3" w16cid:durableId="1309629736">
    <w:abstractNumId w:val="8"/>
  </w:num>
  <w:num w:numId="4" w16cid:durableId="1445686673">
    <w:abstractNumId w:val="12"/>
  </w:num>
  <w:num w:numId="5" w16cid:durableId="1769545943">
    <w:abstractNumId w:val="13"/>
  </w:num>
  <w:num w:numId="6" w16cid:durableId="1671908441">
    <w:abstractNumId w:val="34"/>
  </w:num>
  <w:num w:numId="7" w16cid:durableId="1168136675">
    <w:abstractNumId w:val="19"/>
  </w:num>
  <w:num w:numId="8" w16cid:durableId="2126580900">
    <w:abstractNumId w:val="18"/>
  </w:num>
  <w:num w:numId="9" w16cid:durableId="697318155">
    <w:abstractNumId w:val="25"/>
  </w:num>
  <w:num w:numId="10" w16cid:durableId="94596952">
    <w:abstractNumId w:val="14"/>
  </w:num>
  <w:num w:numId="11" w16cid:durableId="137309937">
    <w:abstractNumId w:val="21"/>
  </w:num>
  <w:num w:numId="12" w16cid:durableId="1563250974">
    <w:abstractNumId w:val="36"/>
  </w:num>
  <w:num w:numId="13" w16cid:durableId="762454858">
    <w:abstractNumId w:val="20"/>
  </w:num>
  <w:num w:numId="14" w16cid:durableId="367070797">
    <w:abstractNumId w:val="35"/>
  </w:num>
  <w:num w:numId="15" w16cid:durableId="1250191321">
    <w:abstractNumId w:val="1"/>
  </w:num>
  <w:num w:numId="16" w16cid:durableId="103311499">
    <w:abstractNumId w:val="22"/>
  </w:num>
  <w:num w:numId="17" w16cid:durableId="1180315461">
    <w:abstractNumId w:val="11"/>
  </w:num>
  <w:num w:numId="18" w16cid:durableId="1533149933">
    <w:abstractNumId w:val="3"/>
  </w:num>
  <w:num w:numId="19" w16cid:durableId="2076472423">
    <w:abstractNumId w:val="17"/>
  </w:num>
  <w:num w:numId="20" w16cid:durableId="1544126092">
    <w:abstractNumId w:val="30"/>
  </w:num>
  <w:num w:numId="21" w16cid:durableId="689836276">
    <w:abstractNumId w:val="6"/>
  </w:num>
  <w:num w:numId="22" w16cid:durableId="614021448">
    <w:abstractNumId w:val="16"/>
  </w:num>
  <w:num w:numId="23" w16cid:durableId="427315694">
    <w:abstractNumId w:val="31"/>
  </w:num>
  <w:num w:numId="24" w16cid:durableId="1514415951">
    <w:abstractNumId w:val="28"/>
  </w:num>
  <w:num w:numId="25" w16cid:durableId="1245064134">
    <w:abstractNumId w:val="9"/>
  </w:num>
  <w:num w:numId="26" w16cid:durableId="1229923928">
    <w:abstractNumId w:val="29"/>
  </w:num>
  <w:num w:numId="27" w16cid:durableId="371804473">
    <w:abstractNumId w:val="4"/>
  </w:num>
  <w:num w:numId="28" w16cid:durableId="607465297">
    <w:abstractNumId w:val="5"/>
  </w:num>
  <w:num w:numId="29" w16cid:durableId="1740202377">
    <w:abstractNumId w:val="24"/>
  </w:num>
  <w:num w:numId="30" w16cid:durableId="526142975">
    <w:abstractNumId w:val="2"/>
  </w:num>
  <w:num w:numId="31" w16cid:durableId="2073963289">
    <w:abstractNumId w:val="23"/>
  </w:num>
  <w:num w:numId="32" w16cid:durableId="1195968026">
    <w:abstractNumId w:val="26"/>
  </w:num>
  <w:num w:numId="33" w16cid:durableId="349911508">
    <w:abstractNumId w:val="33"/>
  </w:num>
  <w:num w:numId="34" w16cid:durableId="965544857">
    <w:abstractNumId w:val="0"/>
  </w:num>
  <w:num w:numId="35" w16cid:durableId="150925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720027">
    <w:abstractNumId w:val="15"/>
  </w:num>
  <w:num w:numId="37" w16cid:durableId="280458572">
    <w:abstractNumId w:val="38"/>
  </w:num>
  <w:num w:numId="38" w16cid:durableId="794255809">
    <w:abstractNumId w:val="37"/>
  </w:num>
  <w:num w:numId="39" w16cid:durableId="1666398840">
    <w:abstractNumId w:val="7"/>
  </w:num>
  <w:num w:numId="40" w16cid:durableId="347146222">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0727"/>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94F71"/>
    <w:rsid w:val="00097293"/>
    <w:rsid w:val="000A248D"/>
    <w:rsid w:val="000A2D02"/>
    <w:rsid w:val="000A4A11"/>
    <w:rsid w:val="000B0F92"/>
    <w:rsid w:val="000B7597"/>
    <w:rsid w:val="000C31DE"/>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7DE"/>
    <w:rsid w:val="00140E8A"/>
    <w:rsid w:val="00147C5C"/>
    <w:rsid w:val="00155D42"/>
    <w:rsid w:val="00157028"/>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32E"/>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012"/>
    <w:rsid w:val="00241F4E"/>
    <w:rsid w:val="00246B6F"/>
    <w:rsid w:val="002523E5"/>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296"/>
    <w:rsid w:val="002E38DC"/>
    <w:rsid w:val="002E64AC"/>
    <w:rsid w:val="002F3BF7"/>
    <w:rsid w:val="002F5C84"/>
    <w:rsid w:val="002F68E1"/>
    <w:rsid w:val="002F7755"/>
    <w:rsid w:val="003053D5"/>
    <w:rsid w:val="00305F83"/>
    <w:rsid w:val="00312ADB"/>
    <w:rsid w:val="00316AF2"/>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84A88"/>
    <w:rsid w:val="003917A9"/>
    <w:rsid w:val="003933CE"/>
    <w:rsid w:val="003A121B"/>
    <w:rsid w:val="003A1818"/>
    <w:rsid w:val="003B274C"/>
    <w:rsid w:val="003B4F4C"/>
    <w:rsid w:val="003B62E8"/>
    <w:rsid w:val="003C6B63"/>
    <w:rsid w:val="003C7C7E"/>
    <w:rsid w:val="003D673B"/>
    <w:rsid w:val="003D718F"/>
    <w:rsid w:val="003E3E05"/>
    <w:rsid w:val="003E4E89"/>
    <w:rsid w:val="003F1281"/>
    <w:rsid w:val="003F1A18"/>
    <w:rsid w:val="003F2EF6"/>
    <w:rsid w:val="003F49F3"/>
    <w:rsid w:val="003F5BE9"/>
    <w:rsid w:val="003F70B0"/>
    <w:rsid w:val="00400FE0"/>
    <w:rsid w:val="0040121A"/>
    <w:rsid w:val="004014C3"/>
    <w:rsid w:val="00401B99"/>
    <w:rsid w:val="00414C62"/>
    <w:rsid w:val="00421F0F"/>
    <w:rsid w:val="004259E0"/>
    <w:rsid w:val="00426F08"/>
    <w:rsid w:val="004275F1"/>
    <w:rsid w:val="004337ED"/>
    <w:rsid w:val="004360D3"/>
    <w:rsid w:val="00436AF8"/>
    <w:rsid w:val="004375F6"/>
    <w:rsid w:val="004452CA"/>
    <w:rsid w:val="004453E0"/>
    <w:rsid w:val="004459F4"/>
    <w:rsid w:val="004470AF"/>
    <w:rsid w:val="00451092"/>
    <w:rsid w:val="0045152F"/>
    <w:rsid w:val="00453065"/>
    <w:rsid w:val="00453B62"/>
    <w:rsid w:val="00461F5D"/>
    <w:rsid w:val="0047445C"/>
    <w:rsid w:val="0047550C"/>
    <w:rsid w:val="0047605E"/>
    <w:rsid w:val="004768EF"/>
    <w:rsid w:val="00484EE8"/>
    <w:rsid w:val="00486687"/>
    <w:rsid w:val="00487488"/>
    <w:rsid w:val="00490C37"/>
    <w:rsid w:val="00496177"/>
    <w:rsid w:val="00496A6B"/>
    <w:rsid w:val="004A24A5"/>
    <w:rsid w:val="004A2529"/>
    <w:rsid w:val="004A34B0"/>
    <w:rsid w:val="004A4639"/>
    <w:rsid w:val="004B03B9"/>
    <w:rsid w:val="004B204F"/>
    <w:rsid w:val="004B48B1"/>
    <w:rsid w:val="004B7A3F"/>
    <w:rsid w:val="004C1D8F"/>
    <w:rsid w:val="004C2A99"/>
    <w:rsid w:val="004C559E"/>
    <w:rsid w:val="004C5714"/>
    <w:rsid w:val="004D09B7"/>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127B"/>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22ED"/>
    <w:rsid w:val="005B30AB"/>
    <w:rsid w:val="005C214B"/>
    <w:rsid w:val="005C545E"/>
    <w:rsid w:val="005D0ACF"/>
    <w:rsid w:val="005D0AED"/>
    <w:rsid w:val="005D2194"/>
    <w:rsid w:val="005D772F"/>
    <w:rsid w:val="005D7866"/>
    <w:rsid w:val="005E0DEF"/>
    <w:rsid w:val="005E205D"/>
    <w:rsid w:val="005E442E"/>
    <w:rsid w:val="005F0267"/>
    <w:rsid w:val="005F20B4"/>
    <w:rsid w:val="005F4C59"/>
    <w:rsid w:val="005F5D48"/>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4AD3"/>
    <w:rsid w:val="006A29A5"/>
    <w:rsid w:val="006A3F39"/>
    <w:rsid w:val="006A50BA"/>
    <w:rsid w:val="006B0714"/>
    <w:rsid w:val="006B078E"/>
    <w:rsid w:val="006B42EF"/>
    <w:rsid w:val="006B52C7"/>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35BA"/>
    <w:rsid w:val="0073372A"/>
    <w:rsid w:val="007361BE"/>
    <w:rsid w:val="00736CAF"/>
    <w:rsid w:val="007434AF"/>
    <w:rsid w:val="007500B7"/>
    <w:rsid w:val="00753FFD"/>
    <w:rsid w:val="00754130"/>
    <w:rsid w:val="00757F2A"/>
    <w:rsid w:val="00761A72"/>
    <w:rsid w:val="00761C74"/>
    <w:rsid w:val="00763593"/>
    <w:rsid w:val="00777628"/>
    <w:rsid w:val="00785A8F"/>
    <w:rsid w:val="0079362C"/>
    <w:rsid w:val="0079424F"/>
    <w:rsid w:val="007A2D4B"/>
    <w:rsid w:val="007A72FE"/>
    <w:rsid w:val="007B2D30"/>
    <w:rsid w:val="007B6FA3"/>
    <w:rsid w:val="007C2470"/>
    <w:rsid w:val="007C29E3"/>
    <w:rsid w:val="007C3CC0"/>
    <w:rsid w:val="007C46C7"/>
    <w:rsid w:val="007C46E8"/>
    <w:rsid w:val="007C50AE"/>
    <w:rsid w:val="007D3D09"/>
    <w:rsid w:val="007D4F69"/>
    <w:rsid w:val="007D5007"/>
    <w:rsid w:val="007D5D55"/>
    <w:rsid w:val="007E2445"/>
    <w:rsid w:val="007F1D5A"/>
    <w:rsid w:val="00800795"/>
    <w:rsid w:val="0080233A"/>
    <w:rsid w:val="00806B3D"/>
    <w:rsid w:val="00815A9A"/>
    <w:rsid w:val="00815D63"/>
    <w:rsid w:val="0081625B"/>
    <w:rsid w:val="00820424"/>
    <w:rsid w:val="00824EA1"/>
    <w:rsid w:val="008324D6"/>
    <w:rsid w:val="00834223"/>
    <w:rsid w:val="008415D4"/>
    <w:rsid w:val="00844509"/>
    <w:rsid w:val="00844F2E"/>
    <w:rsid w:val="00847448"/>
    <w:rsid w:val="00847485"/>
    <w:rsid w:val="00851186"/>
    <w:rsid w:val="00853926"/>
    <w:rsid w:val="008561C9"/>
    <w:rsid w:val="0085740C"/>
    <w:rsid w:val="00860115"/>
    <w:rsid w:val="00860E74"/>
    <w:rsid w:val="008715F0"/>
    <w:rsid w:val="00880842"/>
    <w:rsid w:val="00883A91"/>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336"/>
    <w:rsid w:val="00996FD5"/>
    <w:rsid w:val="009A03D5"/>
    <w:rsid w:val="009A095A"/>
    <w:rsid w:val="009A2665"/>
    <w:rsid w:val="009A57C6"/>
    <w:rsid w:val="009A6BA2"/>
    <w:rsid w:val="009B252C"/>
    <w:rsid w:val="009B4008"/>
    <w:rsid w:val="009C3528"/>
    <w:rsid w:val="009C6E67"/>
    <w:rsid w:val="009D1D42"/>
    <w:rsid w:val="009D3362"/>
    <w:rsid w:val="009E1208"/>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C546F"/>
    <w:rsid w:val="00AD2B7B"/>
    <w:rsid w:val="00AE3BA6"/>
    <w:rsid w:val="00AE4B0C"/>
    <w:rsid w:val="00AE5076"/>
    <w:rsid w:val="00AE68C3"/>
    <w:rsid w:val="00AE7687"/>
    <w:rsid w:val="00AE7C0B"/>
    <w:rsid w:val="00AF1D19"/>
    <w:rsid w:val="00AF5284"/>
    <w:rsid w:val="00B04365"/>
    <w:rsid w:val="00B04584"/>
    <w:rsid w:val="00B05A18"/>
    <w:rsid w:val="00B06C82"/>
    <w:rsid w:val="00B07FDE"/>
    <w:rsid w:val="00B1244C"/>
    <w:rsid w:val="00B14945"/>
    <w:rsid w:val="00B16CCA"/>
    <w:rsid w:val="00B17ED6"/>
    <w:rsid w:val="00B216C7"/>
    <w:rsid w:val="00B218CA"/>
    <w:rsid w:val="00B24B7C"/>
    <w:rsid w:val="00B468E7"/>
    <w:rsid w:val="00B5426F"/>
    <w:rsid w:val="00B55DCE"/>
    <w:rsid w:val="00B56E78"/>
    <w:rsid w:val="00B62F5C"/>
    <w:rsid w:val="00B637BD"/>
    <w:rsid w:val="00B64A95"/>
    <w:rsid w:val="00B65210"/>
    <w:rsid w:val="00B6727D"/>
    <w:rsid w:val="00B817BD"/>
    <w:rsid w:val="00B82D46"/>
    <w:rsid w:val="00B91535"/>
    <w:rsid w:val="00B97B27"/>
    <w:rsid w:val="00BA20A6"/>
    <w:rsid w:val="00BA7C33"/>
    <w:rsid w:val="00BB4F37"/>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0FC0"/>
    <w:rsid w:val="00C92DE2"/>
    <w:rsid w:val="00C9586E"/>
    <w:rsid w:val="00C96C30"/>
    <w:rsid w:val="00CA1A89"/>
    <w:rsid w:val="00CB3623"/>
    <w:rsid w:val="00CB4A25"/>
    <w:rsid w:val="00CB512B"/>
    <w:rsid w:val="00CB5A64"/>
    <w:rsid w:val="00CC0BA1"/>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06B9"/>
    <w:rsid w:val="00D63689"/>
    <w:rsid w:val="00D667A6"/>
    <w:rsid w:val="00D71B15"/>
    <w:rsid w:val="00D77BD4"/>
    <w:rsid w:val="00D77D5E"/>
    <w:rsid w:val="00D8260C"/>
    <w:rsid w:val="00D8765E"/>
    <w:rsid w:val="00D93156"/>
    <w:rsid w:val="00D967F0"/>
    <w:rsid w:val="00D97F3C"/>
    <w:rsid w:val="00DA3F26"/>
    <w:rsid w:val="00DA7205"/>
    <w:rsid w:val="00DC1474"/>
    <w:rsid w:val="00DC15AB"/>
    <w:rsid w:val="00DC17FC"/>
    <w:rsid w:val="00DC1843"/>
    <w:rsid w:val="00DC6631"/>
    <w:rsid w:val="00DD54D0"/>
    <w:rsid w:val="00DE0D1D"/>
    <w:rsid w:val="00DE0EEF"/>
    <w:rsid w:val="00DE2922"/>
    <w:rsid w:val="00DE3192"/>
    <w:rsid w:val="00DE5488"/>
    <w:rsid w:val="00DF16B8"/>
    <w:rsid w:val="00DF1875"/>
    <w:rsid w:val="00DF3A3F"/>
    <w:rsid w:val="00DF7A62"/>
    <w:rsid w:val="00E04177"/>
    <w:rsid w:val="00E04567"/>
    <w:rsid w:val="00E04DAC"/>
    <w:rsid w:val="00E06DB2"/>
    <w:rsid w:val="00E1266D"/>
    <w:rsid w:val="00E13613"/>
    <w:rsid w:val="00E13A54"/>
    <w:rsid w:val="00E14A1F"/>
    <w:rsid w:val="00E159BC"/>
    <w:rsid w:val="00E169A3"/>
    <w:rsid w:val="00E171C0"/>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2CED"/>
    <w:rsid w:val="00E557DC"/>
    <w:rsid w:val="00E566B1"/>
    <w:rsid w:val="00E6428B"/>
    <w:rsid w:val="00E64593"/>
    <w:rsid w:val="00E713D3"/>
    <w:rsid w:val="00E733F9"/>
    <w:rsid w:val="00E749A5"/>
    <w:rsid w:val="00E8309E"/>
    <w:rsid w:val="00E84519"/>
    <w:rsid w:val="00E928A8"/>
    <w:rsid w:val="00E96225"/>
    <w:rsid w:val="00EA3246"/>
    <w:rsid w:val="00EA5378"/>
    <w:rsid w:val="00EA5959"/>
    <w:rsid w:val="00EA5DEA"/>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EF7B78"/>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47DE0"/>
    <w:rsid w:val="00F534AC"/>
    <w:rsid w:val="00F54752"/>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65846A7"/>
    <w:rsid w:val="12ABBA1B"/>
    <w:rsid w:val="15F1631E"/>
    <w:rsid w:val="27786E23"/>
    <w:rsid w:val="509DDF15"/>
    <w:rsid w:val="54C2FD02"/>
    <w:rsid w:val="55BC9E62"/>
    <w:rsid w:val="5DAE3B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33"/>
    <w:rPr>
      <w:b/>
      <w:bCs/>
    </w:rPr>
  </w:style>
  <w:style w:type="character" w:styleId="Hyperlink">
    <w:name w:val="Hyperlink"/>
    <w:basedOn w:val="DefaultParagraphFont"/>
    <w:uiPriority w:val="99"/>
    <w:unhideWhenUsed/>
    <w:rsid w:val="005F4C59"/>
    <w:rPr>
      <w:color w:val="0000FF" w:themeColor="hyperlink"/>
      <w:u w:val="single"/>
    </w:rPr>
  </w:style>
  <w:style w:type="character" w:customStyle="1" w:styleId="normaltextrun">
    <w:name w:val="normaltextrun"/>
    <w:basedOn w:val="DefaultParagraphFont"/>
    <w:uiPriority w:val="1"/>
    <w:rsid w:val="004D09B7"/>
    <w:rPr>
      <w:rFonts w:asciiTheme="minorHAnsi" w:eastAsiaTheme="minorEastAsia" w:hAnsiTheme="minorHAnsi" w:cstheme="minorBidi"/>
      <w:sz w:val="22"/>
      <w:szCs w:val="22"/>
    </w:rPr>
  </w:style>
  <w:style w:type="paragraph" w:styleId="NoSpacing">
    <w:name w:val="No Spacing"/>
    <w:uiPriority w:val="1"/>
    <w:qFormat/>
    <w:rsid w:val="004D09B7"/>
    <w:pPr>
      <w:spacing w:after="0" w:line="259"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4869">
      <w:bodyDiv w:val="1"/>
      <w:marLeft w:val="0"/>
      <w:marRight w:val="0"/>
      <w:marTop w:val="0"/>
      <w:marBottom w:val="0"/>
      <w:divBdr>
        <w:top w:val="none" w:sz="0" w:space="0" w:color="auto"/>
        <w:left w:val="none" w:sz="0" w:space="0" w:color="auto"/>
        <w:bottom w:val="none" w:sz="0" w:space="0" w:color="auto"/>
        <w:right w:val="none" w:sz="0" w:space="0" w:color="auto"/>
      </w:divBdr>
    </w:div>
    <w:div w:id="75716331">
      <w:bodyDiv w:val="1"/>
      <w:marLeft w:val="0"/>
      <w:marRight w:val="0"/>
      <w:marTop w:val="0"/>
      <w:marBottom w:val="0"/>
      <w:divBdr>
        <w:top w:val="none" w:sz="0" w:space="0" w:color="auto"/>
        <w:left w:val="none" w:sz="0" w:space="0" w:color="auto"/>
        <w:bottom w:val="none" w:sz="0" w:space="0" w:color="auto"/>
        <w:right w:val="none" w:sz="0" w:space="0" w:color="auto"/>
      </w:divBdr>
    </w:div>
    <w:div w:id="146365581">
      <w:bodyDiv w:val="1"/>
      <w:marLeft w:val="0"/>
      <w:marRight w:val="0"/>
      <w:marTop w:val="0"/>
      <w:marBottom w:val="0"/>
      <w:divBdr>
        <w:top w:val="none" w:sz="0" w:space="0" w:color="auto"/>
        <w:left w:val="none" w:sz="0" w:space="0" w:color="auto"/>
        <w:bottom w:val="none" w:sz="0" w:space="0" w:color="auto"/>
        <w:right w:val="none" w:sz="0" w:space="0" w:color="auto"/>
      </w:divBdr>
    </w:div>
    <w:div w:id="166599849">
      <w:bodyDiv w:val="1"/>
      <w:marLeft w:val="0"/>
      <w:marRight w:val="0"/>
      <w:marTop w:val="0"/>
      <w:marBottom w:val="0"/>
      <w:divBdr>
        <w:top w:val="none" w:sz="0" w:space="0" w:color="auto"/>
        <w:left w:val="none" w:sz="0" w:space="0" w:color="auto"/>
        <w:bottom w:val="none" w:sz="0" w:space="0" w:color="auto"/>
        <w:right w:val="none" w:sz="0" w:space="0" w:color="auto"/>
      </w:divBdr>
    </w:div>
    <w:div w:id="191459069">
      <w:bodyDiv w:val="1"/>
      <w:marLeft w:val="0"/>
      <w:marRight w:val="0"/>
      <w:marTop w:val="0"/>
      <w:marBottom w:val="0"/>
      <w:divBdr>
        <w:top w:val="none" w:sz="0" w:space="0" w:color="auto"/>
        <w:left w:val="none" w:sz="0" w:space="0" w:color="auto"/>
        <w:bottom w:val="none" w:sz="0" w:space="0" w:color="auto"/>
        <w:right w:val="none" w:sz="0" w:space="0" w:color="auto"/>
      </w:divBdr>
    </w:div>
    <w:div w:id="210386925">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24993225">
      <w:bodyDiv w:val="1"/>
      <w:marLeft w:val="0"/>
      <w:marRight w:val="0"/>
      <w:marTop w:val="0"/>
      <w:marBottom w:val="0"/>
      <w:divBdr>
        <w:top w:val="none" w:sz="0" w:space="0" w:color="auto"/>
        <w:left w:val="none" w:sz="0" w:space="0" w:color="auto"/>
        <w:bottom w:val="none" w:sz="0" w:space="0" w:color="auto"/>
        <w:right w:val="none" w:sz="0" w:space="0" w:color="auto"/>
      </w:divBdr>
    </w:div>
    <w:div w:id="311254771">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23507256">
      <w:bodyDiv w:val="1"/>
      <w:marLeft w:val="0"/>
      <w:marRight w:val="0"/>
      <w:marTop w:val="0"/>
      <w:marBottom w:val="0"/>
      <w:divBdr>
        <w:top w:val="none" w:sz="0" w:space="0" w:color="auto"/>
        <w:left w:val="none" w:sz="0" w:space="0" w:color="auto"/>
        <w:bottom w:val="none" w:sz="0" w:space="0" w:color="auto"/>
        <w:right w:val="none" w:sz="0" w:space="0" w:color="auto"/>
      </w:divBdr>
    </w:div>
    <w:div w:id="329866837">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450323703">
      <w:bodyDiv w:val="1"/>
      <w:marLeft w:val="0"/>
      <w:marRight w:val="0"/>
      <w:marTop w:val="0"/>
      <w:marBottom w:val="0"/>
      <w:divBdr>
        <w:top w:val="none" w:sz="0" w:space="0" w:color="auto"/>
        <w:left w:val="none" w:sz="0" w:space="0" w:color="auto"/>
        <w:bottom w:val="none" w:sz="0" w:space="0" w:color="auto"/>
        <w:right w:val="none" w:sz="0" w:space="0" w:color="auto"/>
      </w:divBdr>
    </w:div>
    <w:div w:id="490678462">
      <w:bodyDiv w:val="1"/>
      <w:marLeft w:val="0"/>
      <w:marRight w:val="0"/>
      <w:marTop w:val="0"/>
      <w:marBottom w:val="0"/>
      <w:divBdr>
        <w:top w:val="none" w:sz="0" w:space="0" w:color="auto"/>
        <w:left w:val="none" w:sz="0" w:space="0" w:color="auto"/>
        <w:bottom w:val="none" w:sz="0" w:space="0" w:color="auto"/>
        <w:right w:val="none" w:sz="0" w:space="0" w:color="auto"/>
      </w:divBdr>
    </w:div>
    <w:div w:id="530412333">
      <w:bodyDiv w:val="1"/>
      <w:marLeft w:val="0"/>
      <w:marRight w:val="0"/>
      <w:marTop w:val="0"/>
      <w:marBottom w:val="0"/>
      <w:divBdr>
        <w:top w:val="none" w:sz="0" w:space="0" w:color="auto"/>
        <w:left w:val="none" w:sz="0" w:space="0" w:color="auto"/>
        <w:bottom w:val="none" w:sz="0" w:space="0" w:color="auto"/>
        <w:right w:val="none" w:sz="0" w:space="0" w:color="auto"/>
      </w:divBdr>
    </w:div>
    <w:div w:id="539048185">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88275497">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65863591">
      <w:bodyDiv w:val="1"/>
      <w:marLeft w:val="0"/>
      <w:marRight w:val="0"/>
      <w:marTop w:val="0"/>
      <w:marBottom w:val="0"/>
      <w:divBdr>
        <w:top w:val="none" w:sz="0" w:space="0" w:color="auto"/>
        <w:left w:val="none" w:sz="0" w:space="0" w:color="auto"/>
        <w:bottom w:val="none" w:sz="0" w:space="0" w:color="auto"/>
        <w:right w:val="none" w:sz="0" w:space="0" w:color="auto"/>
      </w:divBdr>
    </w:div>
    <w:div w:id="666590077">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699355550">
      <w:bodyDiv w:val="1"/>
      <w:marLeft w:val="0"/>
      <w:marRight w:val="0"/>
      <w:marTop w:val="0"/>
      <w:marBottom w:val="0"/>
      <w:divBdr>
        <w:top w:val="none" w:sz="0" w:space="0" w:color="auto"/>
        <w:left w:val="none" w:sz="0" w:space="0" w:color="auto"/>
        <w:bottom w:val="none" w:sz="0" w:space="0" w:color="auto"/>
        <w:right w:val="none" w:sz="0" w:space="0" w:color="auto"/>
      </w:divBdr>
    </w:div>
    <w:div w:id="745300466">
      <w:bodyDiv w:val="1"/>
      <w:marLeft w:val="0"/>
      <w:marRight w:val="0"/>
      <w:marTop w:val="0"/>
      <w:marBottom w:val="0"/>
      <w:divBdr>
        <w:top w:val="none" w:sz="0" w:space="0" w:color="auto"/>
        <w:left w:val="none" w:sz="0" w:space="0" w:color="auto"/>
        <w:bottom w:val="none" w:sz="0" w:space="0" w:color="auto"/>
        <w:right w:val="none" w:sz="0" w:space="0" w:color="auto"/>
      </w:divBdr>
    </w:div>
    <w:div w:id="75690590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0613439">
      <w:bodyDiv w:val="1"/>
      <w:marLeft w:val="0"/>
      <w:marRight w:val="0"/>
      <w:marTop w:val="0"/>
      <w:marBottom w:val="0"/>
      <w:divBdr>
        <w:top w:val="none" w:sz="0" w:space="0" w:color="auto"/>
        <w:left w:val="none" w:sz="0" w:space="0" w:color="auto"/>
        <w:bottom w:val="none" w:sz="0" w:space="0" w:color="auto"/>
        <w:right w:val="none" w:sz="0" w:space="0" w:color="auto"/>
      </w:divBdr>
    </w:div>
    <w:div w:id="795951827">
      <w:bodyDiv w:val="1"/>
      <w:marLeft w:val="0"/>
      <w:marRight w:val="0"/>
      <w:marTop w:val="0"/>
      <w:marBottom w:val="0"/>
      <w:divBdr>
        <w:top w:val="none" w:sz="0" w:space="0" w:color="auto"/>
        <w:left w:val="none" w:sz="0" w:space="0" w:color="auto"/>
        <w:bottom w:val="none" w:sz="0" w:space="0" w:color="auto"/>
        <w:right w:val="none" w:sz="0" w:space="0" w:color="auto"/>
      </w:divBdr>
    </w:div>
    <w:div w:id="801769299">
      <w:bodyDiv w:val="1"/>
      <w:marLeft w:val="0"/>
      <w:marRight w:val="0"/>
      <w:marTop w:val="0"/>
      <w:marBottom w:val="0"/>
      <w:divBdr>
        <w:top w:val="none" w:sz="0" w:space="0" w:color="auto"/>
        <w:left w:val="none" w:sz="0" w:space="0" w:color="auto"/>
        <w:bottom w:val="none" w:sz="0" w:space="0" w:color="auto"/>
        <w:right w:val="none" w:sz="0" w:space="0" w:color="auto"/>
      </w:divBdr>
    </w:div>
    <w:div w:id="826945438">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84676320">
      <w:bodyDiv w:val="1"/>
      <w:marLeft w:val="0"/>
      <w:marRight w:val="0"/>
      <w:marTop w:val="0"/>
      <w:marBottom w:val="0"/>
      <w:divBdr>
        <w:top w:val="none" w:sz="0" w:space="0" w:color="auto"/>
        <w:left w:val="none" w:sz="0" w:space="0" w:color="auto"/>
        <w:bottom w:val="none" w:sz="0" w:space="0" w:color="auto"/>
        <w:right w:val="none" w:sz="0" w:space="0" w:color="auto"/>
      </w:divBdr>
    </w:div>
    <w:div w:id="884874838">
      <w:bodyDiv w:val="1"/>
      <w:marLeft w:val="0"/>
      <w:marRight w:val="0"/>
      <w:marTop w:val="0"/>
      <w:marBottom w:val="0"/>
      <w:divBdr>
        <w:top w:val="none" w:sz="0" w:space="0" w:color="auto"/>
        <w:left w:val="none" w:sz="0" w:space="0" w:color="auto"/>
        <w:bottom w:val="none" w:sz="0" w:space="0" w:color="auto"/>
        <w:right w:val="none" w:sz="0" w:space="0" w:color="auto"/>
      </w:divBdr>
    </w:div>
    <w:div w:id="917054236">
      <w:bodyDiv w:val="1"/>
      <w:marLeft w:val="0"/>
      <w:marRight w:val="0"/>
      <w:marTop w:val="0"/>
      <w:marBottom w:val="0"/>
      <w:divBdr>
        <w:top w:val="none" w:sz="0" w:space="0" w:color="auto"/>
        <w:left w:val="none" w:sz="0" w:space="0" w:color="auto"/>
        <w:bottom w:val="none" w:sz="0" w:space="0" w:color="auto"/>
        <w:right w:val="none" w:sz="0" w:space="0" w:color="auto"/>
      </w:divBdr>
    </w:div>
    <w:div w:id="924656661">
      <w:bodyDiv w:val="1"/>
      <w:marLeft w:val="0"/>
      <w:marRight w:val="0"/>
      <w:marTop w:val="0"/>
      <w:marBottom w:val="0"/>
      <w:divBdr>
        <w:top w:val="none" w:sz="0" w:space="0" w:color="auto"/>
        <w:left w:val="none" w:sz="0" w:space="0" w:color="auto"/>
        <w:bottom w:val="none" w:sz="0" w:space="0" w:color="auto"/>
        <w:right w:val="none" w:sz="0" w:space="0" w:color="auto"/>
      </w:divBdr>
    </w:div>
    <w:div w:id="931084747">
      <w:bodyDiv w:val="1"/>
      <w:marLeft w:val="0"/>
      <w:marRight w:val="0"/>
      <w:marTop w:val="0"/>
      <w:marBottom w:val="0"/>
      <w:divBdr>
        <w:top w:val="none" w:sz="0" w:space="0" w:color="auto"/>
        <w:left w:val="none" w:sz="0" w:space="0" w:color="auto"/>
        <w:bottom w:val="none" w:sz="0" w:space="0" w:color="auto"/>
        <w:right w:val="none" w:sz="0" w:space="0" w:color="auto"/>
      </w:divBdr>
    </w:div>
    <w:div w:id="963466236">
      <w:bodyDiv w:val="1"/>
      <w:marLeft w:val="0"/>
      <w:marRight w:val="0"/>
      <w:marTop w:val="0"/>
      <w:marBottom w:val="0"/>
      <w:divBdr>
        <w:top w:val="none" w:sz="0" w:space="0" w:color="auto"/>
        <w:left w:val="none" w:sz="0" w:space="0" w:color="auto"/>
        <w:bottom w:val="none" w:sz="0" w:space="0" w:color="auto"/>
        <w:right w:val="none" w:sz="0" w:space="0" w:color="auto"/>
      </w:divBdr>
    </w:div>
    <w:div w:id="964431678">
      <w:bodyDiv w:val="1"/>
      <w:marLeft w:val="0"/>
      <w:marRight w:val="0"/>
      <w:marTop w:val="0"/>
      <w:marBottom w:val="0"/>
      <w:divBdr>
        <w:top w:val="none" w:sz="0" w:space="0" w:color="auto"/>
        <w:left w:val="none" w:sz="0" w:space="0" w:color="auto"/>
        <w:bottom w:val="none" w:sz="0" w:space="0" w:color="auto"/>
        <w:right w:val="none" w:sz="0" w:space="0" w:color="auto"/>
      </w:divBdr>
    </w:div>
    <w:div w:id="972949689">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999893345">
      <w:bodyDiv w:val="1"/>
      <w:marLeft w:val="0"/>
      <w:marRight w:val="0"/>
      <w:marTop w:val="0"/>
      <w:marBottom w:val="0"/>
      <w:divBdr>
        <w:top w:val="none" w:sz="0" w:space="0" w:color="auto"/>
        <w:left w:val="none" w:sz="0" w:space="0" w:color="auto"/>
        <w:bottom w:val="none" w:sz="0" w:space="0" w:color="auto"/>
        <w:right w:val="none" w:sz="0" w:space="0" w:color="auto"/>
      </w:divBdr>
    </w:div>
    <w:div w:id="1000550128">
      <w:bodyDiv w:val="1"/>
      <w:marLeft w:val="0"/>
      <w:marRight w:val="0"/>
      <w:marTop w:val="0"/>
      <w:marBottom w:val="0"/>
      <w:divBdr>
        <w:top w:val="none" w:sz="0" w:space="0" w:color="auto"/>
        <w:left w:val="none" w:sz="0" w:space="0" w:color="auto"/>
        <w:bottom w:val="none" w:sz="0" w:space="0" w:color="auto"/>
        <w:right w:val="none" w:sz="0" w:space="0" w:color="auto"/>
      </w:divBdr>
    </w:div>
    <w:div w:id="1032343813">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2581364">
      <w:bodyDiv w:val="1"/>
      <w:marLeft w:val="0"/>
      <w:marRight w:val="0"/>
      <w:marTop w:val="0"/>
      <w:marBottom w:val="0"/>
      <w:divBdr>
        <w:top w:val="none" w:sz="0" w:space="0" w:color="auto"/>
        <w:left w:val="none" w:sz="0" w:space="0" w:color="auto"/>
        <w:bottom w:val="none" w:sz="0" w:space="0" w:color="auto"/>
        <w:right w:val="none" w:sz="0" w:space="0" w:color="auto"/>
      </w:divBdr>
    </w:div>
    <w:div w:id="1099528300">
      <w:bodyDiv w:val="1"/>
      <w:marLeft w:val="0"/>
      <w:marRight w:val="0"/>
      <w:marTop w:val="0"/>
      <w:marBottom w:val="0"/>
      <w:divBdr>
        <w:top w:val="none" w:sz="0" w:space="0" w:color="auto"/>
        <w:left w:val="none" w:sz="0" w:space="0" w:color="auto"/>
        <w:bottom w:val="none" w:sz="0" w:space="0" w:color="auto"/>
        <w:right w:val="none" w:sz="0" w:space="0" w:color="auto"/>
      </w:divBdr>
    </w:div>
    <w:div w:id="1101879053">
      <w:bodyDiv w:val="1"/>
      <w:marLeft w:val="0"/>
      <w:marRight w:val="0"/>
      <w:marTop w:val="0"/>
      <w:marBottom w:val="0"/>
      <w:divBdr>
        <w:top w:val="none" w:sz="0" w:space="0" w:color="auto"/>
        <w:left w:val="none" w:sz="0" w:space="0" w:color="auto"/>
        <w:bottom w:val="none" w:sz="0" w:space="0" w:color="auto"/>
        <w:right w:val="none" w:sz="0" w:space="0" w:color="auto"/>
      </w:divBdr>
    </w:div>
    <w:div w:id="1130825082">
      <w:bodyDiv w:val="1"/>
      <w:marLeft w:val="0"/>
      <w:marRight w:val="0"/>
      <w:marTop w:val="0"/>
      <w:marBottom w:val="0"/>
      <w:divBdr>
        <w:top w:val="none" w:sz="0" w:space="0" w:color="auto"/>
        <w:left w:val="none" w:sz="0" w:space="0" w:color="auto"/>
        <w:bottom w:val="none" w:sz="0" w:space="0" w:color="auto"/>
        <w:right w:val="none" w:sz="0" w:space="0" w:color="auto"/>
      </w:divBdr>
    </w:div>
    <w:div w:id="1155994484">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19098873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35356449">
      <w:bodyDiv w:val="1"/>
      <w:marLeft w:val="0"/>
      <w:marRight w:val="0"/>
      <w:marTop w:val="0"/>
      <w:marBottom w:val="0"/>
      <w:divBdr>
        <w:top w:val="none" w:sz="0" w:space="0" w:color="auto"/>
        <w:left w:val="none" w:sz="0" w:space="0" w:color="auto"/>
        <w:bottom w:val="none" w:sz="0" w:space="0" w:color="auto"/>
        <w:right w:val="none" w:sz="0" w:space="0" w:color="auto"/>
      </w:divBdr>
    </w:div>
    <w:div w:id="1239707046">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265843874">
      <w:bodyDiv w:val="1"/>
      <w:marLeft w:val="0"/>
      <w:marRight w:val="0"/>
      <w:marTop w:val="0"/>
      <w:marBottom w:val="0"/>
      <w:divBdr>
        <w:top w:val="none" w:sz="0" w:space="0" w:color="auto"/>
        <w:left w:val="none" w:sz="0" w:space="0" w:color="auto"/>
        <w:bottom w:val="none" w:sz="0" w:space="0" w:color="auto"/>
        <w:right w:val="none" w:sz="0" w:space="0" w:color="auto"/>
      </w:divBdr>
    </w:div>
    <w:div w:id="1271816771">
      <w:bodyDiv w:val="1"/>
      <w:marLeft w:val="0"/>
      <w:marRight w:val="0"/>
      <w:marTop w:val="0"/>
      <w:marBottom w:val="0"/>
      <w:divBdr>
        <w:top w:val="none" w:sz="0" w:space="0" w:color="auto"/>
        <w:left w:val="none" w:sz="0" w:space="0" w:color="auto"/>
        <w:bottom w:val="none" w:sz="0" w:space="0" w:color="auto"/>
        <w:right w:val="none" w:sz="0" w:space="0" w:color="auto"/>
      </w:divBdr>
    </w:div>
    <w:div w:id="1309089003">
      <w:bodyDiv w:val="1"/>
      <w:marLeft w:val="0"/>
      <w:marRight w:val="0"/>
      <w:marTop w:val="0"/>
      <w:marBottom w:val="0"/>
      <w:divBdr>
        <w:top w:val="none" w:sz="0" w:space="0" w:color="auto"/>
        <w:left w:val="none" w:sz="0" w:space="0" w:color="auto"/>
        <w:bottom w:val="none" w:sz="0" w:space="0" w:color="auto"/>
        <w:right w:val="none" w:sz="0" w:space="0" w:color="auto"/>
      </w:divBdr>
    </w:div>
    <w:div w:id="1364405149">
      <w:bodyDiv w:val="1"/>
      <w:marLeft w:val="0"/>
      <w:marRight w:val="0"/>
      <w:marTop w:val="0"/>
      <w:marBottom w:val="0"/>
      <w:divBdr>
        <w:top w:val="none" w:sz="0" w:space="0" w:color="auto"/>
        <w:left w:val="none" w:sz="0" w:space="0" w:color="auto"/>
        <w:bottom w:val="none" w:sz="0" w:space="0" w:color="auto"/>
        <w:right w:val="none" w:sz="0" w:space="0" w:color="auto"/>
      </w:divBdr>
    </w:div>
    <w:div w:id="1364406256">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379819169">
      <w:bodyDiv w:val="1"/>
      <w:marLeft w:val="0"/>
      <w:marRight w:val="0"/>
      <w:marTop w:val="0"/>
      <w:marBottom w:val="0"/>
      <w:divBdr>
        <w:top w:val="none" w:sz="0" w:space="0" w:color="auto"/>
        <w:left w:val="none" w:sz="0" w:space="0" w:color="auto"/>
        <w:bottom w:val="none" w:sz="0" w:space="0" w:color="auto"/>
        <w:right w:val="none" w:sz="0" w:space="0" w:color="auto"/>
      </w:divBdr>
    </w:div>
    <w:div w:id="1402563341">
      <w:bodyDiv w:val="1"/>
      <w:marLeft w:val="0"/>
      <w:marRight w:val="0"/>
      <w:marTop w:val="0"/>
      <w:marBottom w:val="0"/>
      <w:divBdr>
        <w:top w:val="none" w:sz="0" w:space="0" w:color="auto"/>
        <w:left w:val="none" w:sz="0" w:space="0" w:color="auto"/>
        <w:bottom w:val="none" w:sz="0" w:space="0" w:color="auto"/>
        <w:right w:val="none" w:sz="0" w:space="0" w:color="auto"/>
      </w:divBdr>
    </w:div>
    <w:div w:id="1416123627">
      <w:bodyDiv w:val="1"/>
      <w:marLeft w:val="0"/>
      <w:marRight w:val="0"/>
      <w:marTop w:val="0"/>
      <w:marBottom w:val="0"/>
      <w:divBdr>
        <w:top w:val="none" w:sz="0" w:space="0" w:color="auto"/>
        <w:left w:val="none" w:sz="0" w:space="0" w:color="auto"/>
        <w:bottom w:val="none" w:sz="0" w:space="0" w:color="auto"/>
        <w:right w:val="none" w:sz="0" w:space="0" w:color="auto"/>
      </w:divBdr>
    </w:div>
    <w:div w:id="1432890253">
      <w:bodyDiv w:val="1"/>
      <w:marLeft w:val="0"/>
      <w:marRight w:val="0"/>
      <w:marTop w:val="0"/>
      <w:marBottom w:val="0"/>
      <w:divBdr>
        <w:top w:val="none" w:sz="0" w:space="0" w:color="auto"/>
        <w:left w:val="none" w:sz="0" w:space="0" w:color="auto"/>
        <w:bottom w:val="none" w:sz="0" w:space="0" w:color="auto"/>
        <w:right w:val="none" w:sz="0" w:space="0" w:color="auto"/>
      </w:divBdr>
    </w:div>
    <w:div w:id="1433014858">
      <w:bodyDiv w:val="1"/>
      <w:marLeft w:val="0"/>
      <w:marRight w:val="0"/>
      <w:marTop w:val="0"/>
      <w:marBottom w:val="0"/>
      <w:divBdr>
        <w:top w:val="none" w:sz="0" w:space="0" w:color="auto"/>
        <w:left w:val="none" w:sz="0" w:space="0" w:color="auto"/>
        <w:bottom w:val="none" w:sz="0" w:space="0" w:color="auto"/>
        <w:right w:val="none" w:sz="0" w:space="0" w:color="auto"/>
      </w:divBdr>
    </w:div>
    <w:div w:id="1436173712">
      <w:bodyDiv w:val="1"/>
      <w:marLeft w:val="0"/>
      <w:marRight w:val="0"/>
      <w:marTop w:val="0"/>
      <w:marBottom w:val="0"/>
      <w:divBdr>
        <w:top w:val="none" w:sz="0" w:space="0" w:color="auto"/>
        <w:left w:val="none" w:sz="0" w:space="0" w:color="auto"/>
        <w:bottom w:val="none" w:sz="0" w:space="0" w:color="auto"/>
        <w:right w:val="none" w:sz="0" w:space="0" w:color="auto"/>
      </w:divBdr>
    </w:div>
    <w:div w:id="1449162288">
      <w:bodyDiv w:val="1"/>
      <w:marLeft w:val="0"/>
      <w:marRight w:val="0"/>
      <w:marTop w:val="0"/>
      <w:marBottom w:val="0"/>
      <w:divBdr>
        <w:top w:val="none" w:sz="0" w:space="0" w:color="auto"/>
        <w:left w:val="none" w:sz="0" w:space="0" w:color="auto"/>
        <w:bottom w:val="none" w:sz="0" w:space="0" w:color="auto"/>
        <w:right w:val="none" w:sz="0" w:space="0" w:color="auto"/>
      </w:divBdr>
    </w:div>
    <w:div w:id="146473563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07355320">
      <w:bodyDiv w:val="1"/>
      <w:marLeft w:val="0"/>
      <w:marRight w:val="0"/>
      <w:marTop w:val="0"/>
      <w:marBottom w:val="0"/>
      <w:divBdr>
        <w:top w:val="none" w:sz="0" w:space="0" w:color="auto"/>
        <w:left w:val="none" w:sz="0" w:space="0" w:color="auto"/>
        <w:bottom w:val="none" w:sz="0" w:space="0" w:color="auto"/>
        <w:right w:val="none" w:sz="0" w:space="0" w:color="auto"/>
      </w:divBdr>
    </w:div>
    <w:div w:id="1513256144">
      <w:bodyDiv w:val="1"/>
      <w:marLeft w:val="0"/>
      <w:marRight w:val="0"/>
      <w:marTop w:val="0"/>
      <w:marBottom w:val="0"/>
      <w:divBdr>
        <w:top w:val="none" w:sz="0" w:space="0" w:color="auto"/>
        <w:left w:val="none" w:sz="0" w:space="0" w:color="auto"/>
        <w:bottom w:val="none" w:sz="0" w:space="0" w:color="auto"/>
        <w:right w:val="none" w:sz="0" w:space="0" w:color="auto"/>
      </w:divBdr>
    </w:div>
    <w:div w:id="1529903860">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69226028">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6616100">
      <w:bodyDiv w:val="1"/>
      <w:marLeft w:val="0"/>
      <w:marRight w:val="0"/>
      <w:marTop w:val="0"/>
      <w:marBottom w:val="0"/>
      <w:divBdr>
        <w:top w:val="none" w:sz="0" w:space="0" w:color="auto"/>
        <w:left w:val="none" w:sz="0" w:space="0" w:color="auto"/>
        <w:bottom w:val="none" w:sz="0" w:space="0" w:color="auto"/>
        <w:right w:val="none" w:sz="0" w:space="0" w:color="auto"/>
      </w:divBdr>
    </w:div>
    <w:div w:id="1627152473">
      <w:bodyDiv w:val="1"/>
      <w:marLeft w:val="0"/>
      <w:marRight w:val="0"/>
      <w:marTop w:val="0"/>
      <w:marBottom w:val="0"/>
      <w:divBdr>
        <w:top w:val="none" w:sz="0" w:space="0" w:color="auto"/>
        <w:left w:val="none" w:sz="0" w:space="0" w:color="auto"/>
        <w:bottom w:val="none" w:sz="0" w:space="0" w:color="auto"/>
        <w:right w:val="none" w:sz="0" w:space="0" w:color="auto"/>
      </w:divBdr>
    </w:div>
    <w:div w:id="1643777952">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39743843">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789617573">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13870080">
      <w:bodyDiv w:val="1"/>
      <w:marLeft w:val="0"/>
      <w:marRight w:val="0"/>
      <w:marTop w:val="0"/>
      <w:marBottom w:val="0"/>
      <w:divBdr>
        <w:top w:val="none" w:sz="0" w:space="0" w:color="auto"/>
        <w:left w:val="none" w:sz="0" w:space="0" w:color="auto"/>
        <w:bottom w:val="none" w:sz="0" w:space="0" w:color="auto"/>
        <w:right w:val="none" w:sz="0" w:space="0" w:color="auto"/>
      </w:divBdr>
    </w:div>
    <w:div w:id="1836262727">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6114364">
      <w:bodyDiv w:val="1"/>
      <w:marLeft w:val="0"/>
      <w:marRight w:val="0"/>
      <w:marTop w:val="0"/>
      <w:marBottom w:val="0"/>
      <w:divBdr>
        <w:top w:val="none" w:sz="0" w:space="0" w:color="auto"/>
        <w:left w:val="none" w:sz="0" w:space="0" w:color="auto"/>
        <w:bottom w:val="none" w:sz="0" w:space="0" w:color="auto"/>
        <w:right w:val="none" w:sz="0" w:space="0" w:color="auto"/>
      </w:divBdr>
    </w:div>
    <w:div w:id="195365902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996715">
      <w:bodyDiv w:val="1"/>
      <w:marLeft w:val="0"/>
      <w:marRight w:val="0"/>
      <w:marTop w:val="0"/>
      <w:marBottom w:val="0"/>
      <w:divBdr>
        <w:top w:val="none" w:sz="0" w:space="0" w:color="auto"/>
        <w:left w:val="none" w:sz="0" w:space="0" w:color="auto"/>
        <w:bottom w:val="none" w:sz="0" w:space="0" w:color="auto"/>
        <w:right w:val="none" w:sz="0" w:space="0" w:color="auto"/>
      </w:divBdr>
    </w:div>
    <w:div w:id="1981837377">
      <w:bodyDiv w:val="1"/>
      <w:marLeft w:val="0"/>
      <w:marRight w:val="0"/>
      <w:marTop w:val="0"/>
      <w:marBottom w:val="0"/>
      <w:divBdr>
        <w:top w:val="none" w:sz="0" w:space="0" w:color="auto"/>
        <w:left w:val="none" w:sz="0" w:space="0" w:color="auto"/>
        <w:bottom w:val="none" w:sz="0" w:space="0" w:color="auto"/>
        <w:right w:val="none" w:sz="0" w:space="0" w:color="auto"/>
      </w:divBdr>
    </w:div>
    <w:div w:id="2019886994">
      <w:bodyDiv w:val="1"/>
      <w:marLeft w:val="0"/>
      <w:marRight w:val="0"/>
      <w:marTop w:val="0"/>
      <w:marBottom w:val="0"/>
      <w:divBdr>
        <w:top w:val="none" w:sz="0" w:space="0" w:color="auto"/>
        <w:left w:val="none" w:sz="0" w:space="0" w:color="auto"/>
        <w:bottom w:val="none" w:sz="0" w:space="0" w:color="auto"/>
        <w:right w:val="none" w:sz="0" w:space="0" w:color="auto"/>
      </w:divBdr>
    </w:div>
    <w:div w:id="2044138024">
      <w:bodyDiv w:val="1"/>
      <w:marLeft w:val="0"/>
      <w:marRight w:val="0"/>
      <w:marTop w:val="0"/>
      <w:marBottom w:val="0"/>
      <w:divBdr>
        <w:top w:val="none" w:sz="0" w:space="0" w:color="auto"/>
        <w:left w:val="none" w:sz="0" w:space="0" w:color="auto"/>
        <w:bottom w:val="none" w:sz="0" w:space="0" w:color="auto"/>
        <w:right w:val="none" w:sz="0" w:space="0" w:color="auto"/>
      </w:divBdr>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59625468">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7265967">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web=1" TargetMode="Externa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denthub@soton.ac.uk" TargetMode="External"/><Relationship Id="rId24"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Layout" Target="diagrams/layout1.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diagramData" Target="diagrams/data1.xm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4311</Words>
  <Characters>24573</Characters>
  <Application>Microsoft Office Word</Application>
  <DocSecurity>0</DocSecurity>
  <Lines>204</Lines>
  <Paragraphs>57</Paragraphs>
  <ScaleCrop>false</ScaleCrop>
  <Company>University of Southampton</Company>
  <LinksUpToDate>false</LinksUpToDate>
  <CharactersWithSpaces>28827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Felix Jordan</cp:lastModifiedBy>
  <cp:revision>2</cp:revision>
  <cp:lastPrinted>2025-06-06T17:43:00Z</cp:lastPrinted>
  <dcterms:created xsi:type="dcterms:W3CDTF">2026-09-25T14:53:00Z</dcterms:created>
  <dcterms:modified xsi:type="dcterms:W3CDTF">2026-09-25T14:53:00Z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