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408D9D5A" w:rsidR="00A156C3" w:rsidRDefault="007A7E6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Charity</w:t>
            </w:r>
            <w:r w:rsidR="00534F5C">
              <w:rPr>
                <w:rFonts w:ascii="Verdana" w:eastAsia="Times New Roman" w:hAnsi="Verdana" w:cs="Times New Roman"/>
                <w:b/>
                <w:lang w:eastAsia="en-GB"/>
              </w:rPr>
              <w:t xml:space="preserve"> events</w:t>
            </w:r>
            <w:r>
              <w:rPr>
                <w:rFonts w:ascii="Verdana" w:eastAsia="Times New Roman" w:hAnsi="Verdana" w:cs="Times New Roman"/>
                <w:b/>
                <w:lang w:eastAsia="en-GB"/>
              </w:rPr>
              <w:t xml:space="preserve"> &amp; Campaigning </w:t>
            </w:r>
            <w:r w:rsidR="00534F5C">
              <w:rPr>
                <w:rFonts w:ascii="Verdana" w:eastAsia="Times New Roman" w:hAnsi="Verdana" w:cs="Times New Roman"/>
                <w:b/>
                <w:lang w:eastAsia="en-GB"/>
              </w:rPr>
              <w:t>of Albanian Society</w:t>
            </w:r>
            <w:r w:rsidR="0042599A">
              <w:rPr>
                <w:rFonts w:ascii="Verdana" w:eastAsia="Times New Roman" w:hAnsi="Verdana" w:cs="Times New Roman"/>
                <w:b/>
                <w:lang w:eastAsia="en-GB"/>
              </w:rPr>
              <w:t xml:space="preserve"> </w:t>
            </w:r>
          </w:p>
          <w:p w14:paraId="3C5F03FD" w14:textId="13A2631B" w:rsidR="007A7E6C" w:rsidRPr="007A7E6C" w:rsidRDefault="00534F5C"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Pr>
                <w:rFonts w:ascii="Verdana" w:eastAsia="Times New Roman" w:hAnsi="Verdana" w:cs="Times New Roman"/>
                <w:bCs/>
                <w:i/>
                <w:iCs/>
                <w:lang w:eastAsia="en-GB"/>
              </w:rPr>
              <w:t xml:space="preserve"> events</w:t>
            </w:r>
            <w:r w:rsidR="00122C73">
              <w:rPr>
                <w:rFonts w:ascii="Verdana" w:eastAsia="Times New Roman" w:hAnsi="Verdana" w:cs="Times New Roman"/>
                <w:bCs/>
                <w:i/>
                <w:iCs/>
                <w:lang w:eastAsia="en-GB"/>
              </w:rPr>
              <w:t>,</w:t>
            </w:r>
            <w:r w:rsidR="007A7E6C" w:rsidRPr="007A7E6C">
              <w:rPr>
                <w:rFonts w:ascii="Verdana" w:eastAsia="Times New Roman" w:hAnsi="Verdana" w:cs="Times New Roman"/>
                <w:bCs/>
                <w:i/>
                <w:iCs/>
                <w:lang w:eastAsia="en-GB"/>
              </w:rPr>
              <w:t xml:space="preserve"> Fundraising, Demonstrations, Awareness Stall</w:t>
            </w:r>
            <w:r w:rsidR="007A7E6C">
              <w:rPr>
                <w:rFonts w:ascii="Verdana" w:eastAsia="Times New Roman" w:hAnsi="Verdana" w:cs="Times New Roman"/>
                <w:bCs/>
                <w:i/>
                <w:iCs/>
                <w:lang w:eastAsia="en-GB"/>
              </w:rPr>
              <w:t>/stand</w:t>
            </w:r>
            <w:r>
              <w:rPr>
                <w:rFonts w:ascii="Verdana" w:eastAsia="Times New Roman" w:hAnsi="Verdana" w:cs="Times New Roman"/>
                <w:bCs/>
                <w:i/>
                <w:iCs/>
                <w:lang w:eastAsia="en-GB"/>
              </w:rPr>
              <w: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A6F309C" w:rsidR="00A156C3" w:rsidRPr="00A156C3" w:rsidRDefault="00534F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03/04/2020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0AF1C3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r w:rsidR="00534F5C">
              <w:rPr>
                <w:rFonts w:ascii="Verdana" w:eastAsia="Times New Roman" w:hAnsi="Verdana" w:cs="Times New Roman"/>
                <w:b/>
                <w:lang w:eastAsia="en-GB"/>
              </w:rPr>
              <w:t xml:space="preserve"> Albanian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F4D3220" w:rsidR="00A156C3" w:rsidRPr="00A156C3" w:rsidRDefault="00534F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Ana Morina</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534F5C">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2520"/>
        <w:gridCol w:w="2296"/>
        <w:gridCol w:w="1274"/>
        <w:gridCol w:w="425"/>
        <w:gridCol w:w="428"/>
        <w:gridCol w:w="428"/>
        <w:gridCol w:w="3546"/>
        <w:gridCol w:w="425"/>
        <w:gridCol w:w="425"/>
        <w:gridCol w:w="480"/>
        <w:gridCol w:w="3142"/>
      </w:tblGrid>
      <w:tr w:rsidR="00C642F4" w14:paraId="3C5F040F" w14:textId="77777777" w:rsidTr="00534F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534F5C">
        <w:trPr>
          <w:tblHeader/>
        </w:trPr>
        <w:tc>
          <w:tcPr>
            <w:tcW w:w="19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34F5C" w14:paraId="3C5F041F" w14:textId="77777777" w:rsidTr="00534F5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74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1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9" w14:textId="1A9E3BAF" w:rsidR="00CE1AAA" w:rsidRPr="00957A37" w:rsidRDefault="00CE1AAA" w:rsidP="00534F5C">
            <w:pPr>
              <w:rPr>
                <w:rFonts w:ascii="Lucida Sans" w:hAnsi="Lucida Sans"/>
                <w:b/>
              </w:rPr>
            </w:pPr>
          </w:p>
          <w:p w14:paraId="3C5F041A" w14:textId="77777777" w:rsidR="00CE1AAA" w:rsidRDefault="00CE1AAA" w:rsidP="002459AA"/>
        </w:tc>
        <w:tc>
          <w:tcPr>
            <w:tcW w:w="41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52" w:type="pct"/>
            <w:shd w:val="clear" w:color="auto" w:fill="F2F2F2" w:themeFill="background1" w:themeFillShade="F2"/>
          </w:tcPr>
          <w:p w14:paraId="3C5F041C" w14:textId="77777777" w:rsidR="00CE1AAA" w:rsidRDefault="00CE1AAA"/>
        </w:tc>
        <w:tc>
          <w:tcPr>
            <w:tcW w:w="43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1"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534F5C" w14:paraId="3C5F042B" w14:textId="77777777" w:rsidTr="00534F5C">
        <w:trPr>
          <w:cantSplit/>
          <w:trHeight w:val="1510"/>
          <w:tblHeader/>
        </w:trPr>
        <w:tc>
          <w:tcPr>
            <w:tcW w:w="819" w:type="pct"/>
            <w:vMerge/>
          </w:tcPr>
          <w:p w14:paraId="3C5F0420" w14:textId="77777777" w:rsidR="00CE1AAA" w:rsidRDefault="00CE1AAA"/>
        </w:tc>
        <w:tc>
          <w:tcPr>
            <w:tcW w:w="746" w:type="pct"/>
            <w:vMerge/>
          </w:tcPr>
          <w:p w14:paraId="3C5F0421" w14:textId="77777777" w:rsidR="00CE1AAA" w:rsidRDefault="00CE1AAA"/>
        </w:tc>
        <w:tc>
          <w:tcPr>
            <w:tcW w:w="414" w:type="pct"/>
            <w:vMerge/>
          </w:tcPr>
          <w:p w14:paraId="3C5F0422" w14:textId="77777777" w:rsidR="00CE1AAA" w:rsidRDefault="00CE1AAA"/>
        </w:tc>
        <w:tc>
          <w:tcPr>
            <w:tcW w:w="13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5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1" w:type="pct"/>
            <w:vMerge/>
          </w:tcPr>
          <w:p w14:paraId="3C5F042A" w14:textId="77777777" w:rsidR="00CE1AAA" w:rsidRDefault="00CE1AAA"/>
        </w:tc>
      </w:tr>
      <w:tr w:rsidR="00E7674C" w14:paraId="3C5F0437" w14:textId="77777777" w:rsidTr="00534F5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534F5C" w14:paraId="3C5F0443" w14:textId="77777777" w:rsidTr="00534F5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746" w:type="pct"/>
            <w:shd w:val="clear" w:color="auto" w:fill="FFFFFF" w:themeFill="background1"/>
          </w:tcPr>
          <w:p w14:paraId="3C5F0439" w14:textId="34B4DEDA" w:rsidR="00077A5C" w:rsidRDefault="00077A5C" w:rsidP="00077A5C">
            <w:r>
              <w:t>Physical injury</w:t>
            </w:r>
          </w:p>
        </w:tc>
        <w:tc>
          <w:tcPr>
            <w:tcW w:w="414" w:type="pct"/>
            <w:shd w:val="clear" w:color="auto" w:fill="FFFFFF" w:themeFill="background1"/>
          </w:tcPr>
          <w:p w14:paraId="3C5F043A" w14:textId="19D63261" w:rsidR="00077A5C" w:rsidRDefault="00077A5C" w:rsidP="00077A5C">
            <w:r>
              <w:t xml:space="preserve">Event organisers and attendees </w:t>
            </w:r>
          </w:p>
        </w:tc>
        <w:tc>
          <w:tcPr>
            <w:tcW w:w="13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3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3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1152" w:type="pct"/>
            <w:shd w:val="clear" w:color="auto" w:fill="FFFFFF" w:themeFill="background1"/>
          </w:tcPr>
          <w:p w14:paraId="2AB08235" w14:textId="67C93C2F" w:rsidR="00077A5C" w:rsidRDefault="00534F5C" w:rsidP="00BA5704">
            <w:pPr>
              <w:pStyle w:val="ListParagraph"/>
              <w:numPr>
                <w:ilvl w:val="0"/>
                <w:numId w:val="8"/>
              </w:numPr>
              <w:rPr>
                <w:rFonts w:cs="Tahoma"/>
                <w:color w:val="000000"/>
              </w:rPr>
            </w:pPr>
            <w:r>
              <w:rPr>
                <w:rFonts w:cs="Tahoma"/>
                <w:color w:val="000000"/>
              </w:rPr>
              <w:t>Any</w:t>
            </w:r>
            <w:r w:rsidR="00077A5C" w:rsidRPr="001274C2">
              <w:rPr>
                <w:rFonts w:cs="Tahoma"/>
                <w:color w:val="000000"/>
              </w:rPr>
              <w:t xml:space="preserve"> equipment </w:t>
            </w:r>
            <w:r>
              <w:rPr>
                <w:rFonts w:cs="Tahoma"/>
                <w:color w:val="000000"/>
              </w:rPr>
              <w:t>should be</w:t>
            </w:r>
            <w:r w:rsidR="00077A5C" w:rsidRPr="001274C2">
              <w:rPr>
                <w:rFonts w:cs="Tahoma"/>
                <w:color w:val="000000"/>
              </w:rPr>
              <w:t xml:space="preserve"> stored away from main </w:t>
            </w:r>
            <w:r w:rsidR="00077A5C">
              <w:rPr>
                <w:rFonts w:cs="Tahoma"/>
                <w:color w:val="000000"/>
              </w:rPr>
              <w:t xml:space="preserve">meeting </w:t>
            </w:r>
            <w:r w:rsidR="00077A5C"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68FB3820" w:rsidR="00077A5C" w:rsidRPr="001274C2" w:rsidRDefault="00534F5C" w:rsidP="00BA5704">
            <w:pPr>
              <w:pStyle w:val="ListParagraph"/>
              <w:numPr>
                <w:ilvl w:val="0"/>
                <w:numId w:val="8"/>
              </w:numPr>
              <w:rPr>
                <w:rFonts w:cs="Tahoma"/>
                <w:color w:val="000000"/>
              </w:rPr>
            </w:pPr>
            <w:r>
              <w:rPr>
                <w:rFonts w:cs="Tahoma"/>
                <w:color w:val="000000"/>
              </w:rPr>
              <w:t>In the eventuality of a spill, the area should be</w:t>
            </w:r>
            <w:r w:rsidR="00077A5C" w:rsidRPr="001274C2">
              <w:rPr>
                <w:rFonts w:cs="Tahoma"/>
                <w:color w:val="000000"/>
              </w:rPr>
              <w:t xml:space="preserve"> cleaned up quickly and efficiently</w:t>
            </w:r>
            <w:r>
              <w:rPr>
                <w:rFonts w:cs="Tahoma"/>
                <w:color w:val="000000"/>
              </w:rPr>
              <w:t>.</w:t>
            </w:r>
          </w:p>
          <w:p w14:paraId="42BC6546" w14:textId="77777777" w:rsidR="00077A5C" w:rsidRDefault="00077A5C" w:rsidP="00077A5C">
            <w:pPr>
              <w:rPr>
                <w:rFonts w:cs="Tahoma"/>
                <w:color w:val="000000"/>
              </w:rPr>
            </w:pPr>
          </w:p>
          <w:p w14:paraId="5085F6A9" w14:textId="1A49E1C2" w:rsidR="00077A5C" w:rsidRPr="001274C2" w:rsidRDefault="00534F5C" w:rsidP="00BA5704">
            <w:pPr>
              <w:pStyle w:val="ListParagraph"/>
              <w:numPr>
                <w:ilvl w:val="0"/>
                <w:numId w:val="8"/>
              </w:numPr>
              <w:rPr>
                <w:rFonts w:cs="Tahoma"/>
                <w:color w:val="000000"/>
              </w:rPr>
            </w:pPr>
            <w:r>
              <w:rPr>
                <w:rFonts w:cs="Tahoma"/>
                <w:color w:val="000000"/>
              </w:rPr>
              <w:t>A</w:t>
            </w:r>
            <w:r w:rsidR="00077A5C" w:rsidRPr="001274C2">
              <w:rPr>
                <w:rFonts w:cs="Tahoma"/>
                <w:color w:val="000000"/>
              </w:rPr>
              <w:t>ny trip hazards</w:t>
            </w:r>
            <w:r>
              <w:rPr>
                <w:rFonts w:cs="Tahoma"/>
                <w:color w:val="000000"/>
              </w:rPr>
              <w:t xml:space="preserve"> should be reported to </w:t>
            </w:r>
            <w:r w:rsidR="00077A5C">
              <w:rPr>
                <w:rFonts w:cs="Tahoma"/>
                <w:color w:val="000000"/>
              </w:rPr>
              <w:t>venue staff</w:t>
            </w:r>
            <w:r w:rsidR="00077A5C" w:rsidRPr="001274C2">
              <w:rPr>
                <w:rFonts w:cs="Tahoma"/>
                <w:color w:val="000000"/>
              </w:rPr>
              <w:t xml:space="preserve">.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3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38"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6"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1"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534F5C" w14:paraId="4888FE8A" w14:textId="77777777" w:rsidTr="00534F5C">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746" w:type="pct"/>
            <w:shd w:val="clear" w:color="auto" w:fill="FFFFFF" w:themeFill="background1"/>
          </w:tcPr>
          <w:p w14:paraId="353C3504" w14:textId="48512ADC" w:rsidR="00077A5C" w:rsidRDefault="00077A5C" w:rsidP="00077A5C">
            <w:r w:rsidRPr="00400E84">
              <w:t xml:space="preserve">Bruising or </w:t>
            </w:r>
            <w:r w:rsidR="00534F5C">
              <w:t>other physical injuries incurred</w:t>
            </w:r>
            <w:r w:rsidRPr="00400E84">
              <w:t xml:space="preserve"> from tripping over table and chairs.</w:t>
            </w:r>
          </w:p>
        </w:tc>
        <w:tc>
          <w:tcPr>
            <w:tcW w:w="414" w:type="pct"/>
            <w:shd w:val="clear" w:color="auto" w:fill="FFFFFF" w:themeFill="background1"/>
          </w:tcPr>
          <w:p w14:paraId="61CA9FC3" w14:textId="1AA3EC64" w:rsidR="00077A5C" w:rsidRDefault="00077A5C" w:rsidP="00077A5C">
            <w:r>
              <w:t>Meeting organisers and attendees</w:t>
            </w:r>
          </w:p>
        </w:tc>
        <w:tc>
          <w:tcPr>
            <w:tcW w:w="138"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39" w:type="pct"/>
            <w:shd w:val="clear" w:color="auto" w:fill="FFFFFF" w:themeFill="background1"/>
          </w:tcPr>
          <w:p w14:paraId="3A6860D5" w14:textId="720BAC4F" w:rsidR="00077A5C" w:rsidRDefault="00077A5C" w:rsidP="00077A5C">
            <w:pPr>
              <w:rPr>
                <w:b/>
              </w:rPr>
            </w:pPr>
            <w:r w:rsidRPr="00400E84">
              <w:t>3</w:t>
            </w:r>
          </w:p>
        </w:tc>
        <w:tc>
          <w:tcPr>
            <w:tcW w:w="13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1152" w:type="pct"/>
            <w:shd w:val="clear" w:color="auto" w:fill="FFFFFF" w:themeFill="background1"/>
          </w:tcPr>
          <w:p w14:paraId="1BDDCA9B" w14:textId="00D54BDB" w:rsidR="00077A5C" w:rsidRDefault="00077A5C" w:rsidP="00BA5704">
            <w:pPr>
              <w:pStyle w:val="ListParagraph"/>
              <w:numPr>
                <w:ilvl w:val="0"/>
                <w:numId w:val="8"/>
              </w:numPr>
            </w:pPr>
            <w:r w:rsidRPr="00400E84">
              <w:t xml:space="preserve">Make </w:t>
            </w:r>
            <w:r w:rsidR="00534F5C">
              <w:t>everyone in the vicinity</w:t>
            </w:r>
            <w:r w:rsidRPr="00400E84">
              <w:t xml:space="preserve"> aware of the potential risk</w:t>
            </w:r>
            <w:r>
              <w:t>s, follow manual handling guidelines</w:t>
            </w:r>
          </w:p>
          <w:p w14:paraId="26B26AAF" w14:textId="79461CCC" w:rsidR="00077A5C" w:rsidRDefault="00077A5C" w:rsidP="00BA5704">
            <w:pPr>
              <w:pStyle w:val="NoSpacing"/>
              <w:numPr>
                <w:ilvl w:val="0"/>
                <w:numId w:val="8"/>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38" w:type="pct"/>
            <w:shd w:val="clear" w:color="auto" w:fill="FFFFFF" w:themeFill="background1"/>
          </w:tcPr>
          <w:p w14:paraId="12BD511E" w14:textId="34AD4B52" w:rsidR="00077A5C" w:rsidRDefault="00077A5C" w:rsidP="00077A5C">
            <w:pPr>
              <w:rPr>
                <w:b/>
              </w:rPr>
            </w:pPr>
            <w:r w:rsidRPr="00400E84">
              <w:t>1</w:t>
            </w:r>
          </w:p>
        </w:tc>
        <w:tc>
          <w:tcPr>
            <w:tcW w:w="138" w:type="pct"/>
            <w:shd w:val="clear" w:color="auto" w:fill="FFFFFF" w:themeFill="background1"/>
          </w:tcPr>
          <w:p w14:paraId="03DD9BB5" w14:textId="772F5656" w:rsidR="00077A5C" w:rsidRDefault="00077A5C" w:rsidP="00077A5C">
            <w:pPr>
              <w:rPr>
                <w:b/>
              </w:rPr>
            </w:pPr>
            <w:r w:rsidRPr="00400E84">
              <w:t>3</w:t>
            </w:r>
          </w:p>
        </w:tc>
        <w:tc>
          <w:tcPr>
            <w:tcW w:w="156" w:type="pct"/>
            <w:shd w:val="clear" w:color="auto" w:fill="FFFFFF" w:themeFill="background1"/>
          </w:tcPr>
          <w:p w14:paraId="67AB1DE2" w14:textId="6E10215E" w:rsidR="00077A5C" w:rsidRDefault="00077A5C" w:rsidP="00077A5C">
            <w:pPr>
              <w:rPr>
                <w:b/>
              </w:rPr>
            </w:pPr>
            <w:r w:rsidRPr="00400E84">
              <w:t>3</w:t>
            </w:r>
          </w:p>
        </w:tc>
        <w:tc>
          <w:tcPr>
            <w:tcW w:w="1021"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534F5C" w14:paraId="7E55407E" w14:textId="77777777" w:rsidTr="00534F5C">
        <w:trPr>
          <w:cantSplit/>
          <w:trHeight w:val="1296"/>
        </w:trPr>
        <w:tc>
          <w:tcPr>
            <w:tcW w:w="819" w:type="pct"/>
            <w:shd w:val="clear" w:color="auto" w:fill="FFFFFF" w:themeFill="background1"/>
          </w:tcPr>
          <w:p w14:paraId="66F3725B" w14:textId="11CBB68D" w:rsidR="00077A5C" w:rsidRDefault="00884993" w:rsidP="00077A5C">
            <w:r>
              <w:lastRenderedPageBreak/>
              <w:t>Inadequate meeting space- overcrowding</w:t>
            </w:r>
          </w:p>
        </w:tc>
        <w:tc>
          <w:tcPr>
            <w:tcW w:w="746"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14" w:type="pct"/>
            <w:shd w:val="clear" w:color="auto" w:fill="FFFFFF" w:themeFill="background1"/>
          </w:tcPr>
          <w:p w14:paraId="06391588" w14:textId="08E3E6D7" w:rsidR="00077A5C" w:rsidRDefault="00077A5C" w:rsidP="00077A5C">
            <w:r>
              <w:t>Event organisers and attendees</w:t>
            </w:r>
          </w:p>
        </w:tc>
        <w:tc>
          <w:tcPr>
            <w:tcW w:w="138" w:type="pct"/>
            <w:shd w:val="clear" w:color="auto" w:fill="FFFFFF" w:themeFill="background1"/>
          </w:tcPr>
          <w:p w14:paraId="56FBC5EA" w14:textId="2A1B7024" w:rsidR="00077A5C" w:rsidRPr="00400E84" w:rsidRDefault="00077A5C" w:rsidP="00077A5C">
            <w:r w:rsidRPr="00400E84">
              <w:t>1</w:t>
            </w:r>
          </w:p>
        </w:tc>
        <w:tc>
          <w:tcPr>
            <w:tcW w:w="139" w:type="pct"/>
            <w:shd w:val="clear" w:color="auto" w:fill="FFFFFF" w:themeFill="background1"/>
          </w:tcPr>
          <w:p w14:paraId="13E4951A" w14:textId="79A9EB18" w:rsidR="00077A5C" w:rsidRPr="00400E84" w:rsidRDefault="00077A5C" w:rsidP="00077A5C">
            <w:r w:rsidRPr="00400E84">
              <w:t>3</w:t>
            </w:r>
          </w:p>
        </w:tc>
        <w:tc>
          <w:tcPr>
            <w:tcW w:w="139" w:type="pct"/>
            <w:shd w:val="clear" w:color="auto" w:fill="FFFFFF" w:themeFill="background1"/>
          </w:tcPr>
          <w:p w14:paraId="4338B9EC" w14:textId="06ACE5A4" w:rsidR="00077A5C" w:rsidRPr="00400E84" w:rsidRDefault="00077A5C" w:rsidP="00077A5C">
            <w:r w:rsidRPr="00400E84">
              <w:t>3</w:t>
            </w:r>
          </w:p>
        </w:tc>
        <w:tc>
          <w:tcPr>
            <w:tcW w:w="1152"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38" w:type="pct"/>
            <w:shd w:val="clear" w:color="auto" w:fill="FFFFFF" w:themeFill="background1"/>
          </w:tcPr>
          <w:p w14:paraId="51B5C32C" w14:textId="051FDCB1" w:rsidR="00077A5C" w:rsidRPr="00400E84" w:rsidRDefault="00077A5C" w:rsidP="00077A5C">
            <w:r w:rsidRPr="00400E84">
              <w:t>1</w:t>
            </w:r>
          </w:p>
        </w:tc>
        <w:tc>
          <w:tcPr>
            <w:tcW w:w="138" w:type="pct"/>
            <w:shd w:val="clear" w:color="auto" w:fill="FFFFFF" w:themeFill="background1"/>
          </w:tcPr>
          <w:p w14:paraId="450D3D49" w14:textId="32621B96" w:rsidR="00077A5C" w:rsidRPr="00400E84" w:rsidRDefault="00077A5C" w:rsidP="00077A5C">
            <w:r w:rsidRPr="00400E84">
              <w:t>3</w:t>
            </w:r>
          </w:p>
        </w:tc>
        <w:tc>
          <w:tcPr>
            <w:tcW w:w="156" w:type="pct"/>
            <w:shd w:val="clear" w:color="auto" w:fill="FFFFFF" w:themeFill="background1"/>
          </w:tcPr>
          <w:p w14:paraId="27F4EC3E" w14:textId="78C9268D" w:rsidR="00077A5C" w:rsidRPr="00400E84" w:rsidRDefault="00077A5C" w:rsidP="00077A5C">
            <w:r w:rsidRPr="00400E84">
              <w:t>3</w:t>
            </w:r>
          </w:p>
        </w:tc>
        <w:tc>
          <w:tcPr>
            <w:tcW w:w="1021"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34F5C" w14:paraId="2BEEC567" w14:textId="77777777" w:rsidTr="00534F5C">
        <w:trPr>
          <w:cantSplit/>
          <w:trHeight w:val="1296"/>
        </w:trPr>
        <w:tc>
          <w:tcPr>
            <w:tcW w:w="81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746"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14"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3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3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3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1152"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24C0B420" w14:textId="77777777" w:rsidR="00534F5C" w:rsidRPr="00534F5C"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w:t>
            </w:r>
          </w:p>
          <w:p w14:paraId="64F27421" w14:textId="4F26F638" w:rsidR="00884993" w:rsidRPr="009374CA" w:rsidRDefault="00884993" w:rsidP="00BA5704">
            <w:pPr>
              <w:pStyle w:val="NoSpacing"/>
              <w:numPr>
                <w:ilvl w:val="0"/>
                <w:numId w:val="18"/>
              </w:numPr>
            </w:pPr>
            <w:r w:rsidRPr="66AF0D26">
              <w:rPr>
                <w:rFonts w:ascii="Calibri" w:eastAsia="Times New Roman" w:hAnsi="Calibri" w:cs="Times New Roman"/>
                <w:lang w:eastAsia="en-GB"/>
              </w:rPr>
              <w:t xml:space="preserve">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3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3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6"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1"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534F5C" w14:paraId="06D193F9" w14:textId="77777777" w:rsidTr="00534F5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746" w:type="pct"/>
            <w:shd w:val="clear" w:color="auto" w:fill="FFFFFF" w:themeFill="background1"/>
          </w:tcPr>
          <w:p w14:paraId="178DCA3E" w14:textId="19A4083A" w:rsidR="00690A74" w:rsidRDefault="00690A74" w:rsidP="00690A74">
            <w:r>
              <w:t>Participants may become at risk as a result of alcohol consumption</w:t>
            </w:r>
          </w:p>
          <w:p w14:paraId="67F8E531" w14:textId="5875875E" w:rsidR="00690A74" w:rsidRPr="66AF0D26" w:rsidRDefault="00690A74" w:rsidP="00690A74">
            <w:pPr>
              <w:rPr>
                <w:rFonts w:ascii="Calibri" w:eastAsia="Times New Roman" w:hAnsi="Calibri" w:cs="Times New Roman"/>
                <w:lang w:eastAsia="en-GB"/>
              </w:rPr>
            </w:pPr>
            <w:r>
              <w:t xml:space="preserve"> </w:t>
            </w:r>
          </w:p>
        </w:tc>
        <w:tc>
          <w:tcPr>
            <w:tcW w:w="414" w:type="pct"/>
            <w:shd w:val="clear" w:color="auto" w:fill="FFFFFF" w:themeFill="background1"/>
          </w:tcPr>
          <w:p w14:paraId="527D71C6" w14:textId="39FE9677" w:rsidR="00690A74" w:rsidRPr="66AF0D26" w:rsidRDefault="00690A74" w:rsidP="00690A74">
            <w:r>
              <w:t>Event organisers, event attendees</w:t>
            </w:r>
          </w:p>
        </w:tc>
        <w:tc>
          <w:tcPr>
            <w:tcW w:w="138"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3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3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1152" w:type="pct"/>
            <w:shd w:val="clear" w:color="auto" w:fill="FFFFFF" w:themeFill="background1"/>
          </w:tcPr>
          <w:p w14:paraId="1E363A21" w14:textId="1E0BB36F"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Members are responsible for their individual safety though</w:t>
            </w:r>
            <w:r w:rsidR="00534F5C">
              <w:rPr>
                <w:rFonts w:eastAsia="Times New Roman" w:cstheme="minorHAnsi"/>
                <w:lang w:eastAsia="en-GB"/>
              </w:rPr>
              <w:t xml:space="preserve"> </w:t>
            </w:r>
            <w:r w:rsidRPr="001C16C0">
              <w:rPr>
                <w:rFonts w:eastAsia="Times New Roman" w:cstheme="minorHAnsi"/>
                <w:lang w:eastAsia="en-GB"/>
              </w:rPr>
              <w:t xml:space="preserve">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3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3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6"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1"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534F5C" w14:paraId="7A009ACD" w14:textId="77777777" w:rsidTr="00534F5C">
        <w:trPr>
          <w:cantSplit/>
          <w:trHeight w:val="1296"/>
        </w:trPr>
        <w:tc>
          <w:tcPr>
            <w:tcW w:w="819" w:type="pct"/>
            <w:shd w:val="clear" w:color="auto" w:fill="FFFFFF" w:themeFill="background1"/>
          </w:tcPr>
          <w:p w14:paraId="1CBCE68A" w14:textId="5EA5B5F2" w:rsidR="00690A74" w:rsidRDefault="00690A74" w:rsidP="00690A74">
            <w:r>
              <w:t xml:space="preserve">Socials-Travel </w:t>
            </w:r>
          </w:p>
        </w:tc>
        <w:tc>
          <w:tcPr>
            <w:tcW w:w="746"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14" w:type="pct"/>
            <w:shd w:val="clear" w:color="auto" w:fill="FFFFFF" w:themeFill="background1"/>
          </w:tcPr>
          <w:p w14:paraId="0AC065BC" w14:textId="1C021943" w:rsidR="00690A74" w:rsidRPr="66AF0D26" w:rsidRDefault="00690A74" w:rsidP="00690A74">
            <w:r>
              <w:t>Event organisers, event attendee</w:t>
            </w:r>
            <w:r w:rsidR="00534F5C">
              <w:t xml:space="preserve">s, the </w:t>
            </w:r>
            <w:r>
              <w:t xml:space="preserve">public </w:t>
            </w:r>
          </w:p>
        </w:tc>
        <w:tc>
          <w:tcPr>
            <w:tcW w:w="138"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3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39" w:type="pct"/>
            <w:shd w:val="clear" w:color="auto" w:fill="FFFFFF" w:themeFill="background1"/>
          </w:tcPr>
          <w:p w14:paraId="6A412AF3" w14:textId="76DF3083" w:rsidR="00690A74" w:rsidRPr="66AF0D26" w:rsidRDefault="00690A74" w:rsidP="00690A74">
            <w:pPr>
              <w:rPr>
                <w:rFonts w:ascii="Lucida Sans" w:hAnsi="Lucida Sans"/>
                <w:b/>
                <w:bCs/>
              </w:rPr>
            </w:pPr>
            <w:r w:rsidRPr="39159329">
              <w:rPr>
                <w:rFonts w:ascii="Lucida Sans" w:hAnsi="Lucida Sans"/>
                <w:b/>
                <w:bCs/>
              </w:rPr>
              <w:t>1</w:t>
            </w:r>
          </w:p>
        </w:tc>
        <w:tc>
          <w:tcPr>
            <w:tcW w:w="1152"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0"/>
              </w:numPr>
              <w:rPr>
                <w:color w:val="000000" w:themeColor="text1"/>
              </w:rPr>
            </w:pPr>
            <w:r>
              <w:lastRenderedPageBreak/>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51FE05EA" w:rsidR="00690A74" w:rsidRPr="00BE4CFA" w:rsidRDefault="00690A74" w:rsidP="00BA5704">
            <w:pPr>
              <w:pStyle w:val="NoSpacing"/>
              <w:numPr>
                <w:ilvl w:val="0"/>
                <w:numId w:val="20"/>
              </w:numPr>
              <w:rPr>
                <w:color w:val="000000" w:themeColor="text1"/>
              </w:rPr>
            </w:pPr>
            <w:r w:rsidRPr="66AF0D26">
              <w:t xml:space="preserve">Be considerate of other pedestrians &amp; road users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3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3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6"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1"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lastRenderedPageBreak/>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534F5C" w14:paraId="67A4ECBD" w14:textId="77777777" w:rsidTr="00534F5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746"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14" w:type="pct"/>
            <w:shd w:val="clear" w:color="auto" w:fill="FFFFFF" w:themeFill="background1"/>
          </w:tcPr>
          <w:p w14:paraId="1914BDBC" w14:textId="6B26DD9C" w:rsidR="00690A74" w:rsidRPr="66AF0D26" w:rsidRDefault="00AA70EE" w:rsidP="00690A74">
            <w:r>
              <w:t>Members</w:t>
            </w:r>
          </w:p>
        </w:tc>
        <w:tc>
          <w:tcPr>
            <w:tcW w:w="138"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3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39" w:type="pct"/>
            <w:shd w:val="clear" w:color="auto" w:fill="FFFFFF" w:themeFill="background1"/>
          </w:tcPr>
          <w:p w14:paraId="67741F73" w14:textId="4C3671D4" w:rsidR="00690A74" w:rsidRPr="66AF0D26" w:rsidRDefault="00AA70EE" w:rsidP="00690A74">
            <w:pPr>
              <w:rPr>
                <w:rFonts w:ascii="Lucida Sans" w:hAnsi="Lucida Sans"/>
                <w:b/>
                <w:bCs/>
              </w:rPr>
            </w:pPr>
            <w:r>
              <w:rPr>
                <w:rFonts w:ascii="Lucida Sans" w:hAnsi="Lucida Sans"/>
                <w:b/>
                <w:bCs/>
              </w:rPr>
              <w:t>5</w:t>
            </w:r>
          </w:p>
        </w:tc>
        <w:tc>
          <w:tcPr>
            <w:tcW w:w="1152" w:type="pct"/>
            <w:shd w:val="clear" w:color="auto" w:fill="FFFFFF" w:themeFill="background1"/>
          </w:tcPr>
          <w:p w14:paraId="35DDA374" w14:textId="3444BDE9"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w:t>
            </w:r>
            <w:r w:rsidR="00534F5C">
              <w:rPr>
                <w:rFonts w:ascii="Calibri" w:eastAsia="Times New Roman" w:hAnsi="Calibri" w:cs="Times New Roman"/>
                <w:lang w:eastAsia="en-GB"/>
              </w:rPr>
              <w:t xml:space="preserve"> </w:t>
            </w:r>
            <w:r w:rsidRPr="00AA70EE">
              <w:rPr>
                <w:rFonts w:ascii="Calibri" w:eastAsia="Times New Roman" w:hAnsi="Calibri" w:cs="Times New Roman"/>
                <w:lang w:eastAsia="en-GB"/>
              </w:rPr>
              <w:t>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38"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38"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6" w:type="pct"/>
            <w:shd w:val="clear" w:color="auto" w:fill="FFFFFF" w:themeFill="background1"/>
          </w:tcPr>
          <w:p w14:paraId="5C0760D3" w14:textId="5FB9B837" w:rsidR="00690A74" w:rsidRPr="66AF0D26" w:rsidRDefault="00AA70EE" w:rsidP="00690A74">
            <w:pPr>
              <w:rPr>
                <w:rFonts w:ascii="Lucida Sans" w:hAnsi="Lucida Sans"/>
                <w:b/>
                <w:bCs/>
              </w:rPr>
            </w:pPr>
            <w:r>
              <w:rPr>
                <w:rFonts w:ascii="Lucida Sans" w:hAnsi="Lucida Sans"/>
                <w:b/>
                <w:bCs/>
              </w:rPr>
              <w:t>5</w:t>
            </w:r>
          </w:p>
        </w:tc>
        <w:tc>
          <w:tcPr>
            <w:tcW w:w="1021"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534F5C" w14:paraId="67C97027" w14:textId="77777777" w:rsidTr="00534F5C">
        <w:trPr>
          <w:cantSplit/>
          <w:trHeight w:val="1296"/>
        </w:trPr>
        <w:tc>
          <w:tcPr>
            <w:tcW w:w="819" w:type="pct"/>
            <w:shd w:val="clear" w:color="auto" w:fill="FFFFFF" w:themeFill="background1"/>
          </w:tcPr>
          <w:p w14:paraId="51841985" w14:textId="3882A5C1" w:rsidR="00BA44C8" w:rsidRDefault="00BA44C8" w:rsidP="00690A74">
            <w:r>
              <w:t>Insufficient Fire Safety awareness</w:t>
            </w:r>
          </w:p>
        </w:tc>
        <w:tc>
          <w:tcPr>
            <w:tcW w:w="746"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14" w:type="pct"/>
            <w:shd w:val="clear" w:color="auto" w:fill="FFFFFF" w:themeFill="background1"/>
          </w:tcPr>
          <w:p w14:paraId="0305EBA1" w14:textId="007F377D" w:rsidR="00BA44C8" w:rsidRDefault="00BA44C8" w:rsidP="00690A74">
            <w:r>
              <w:t>Members</w:t>
            </w:r>
          </w:p>
        </w:tc>
        <w:tc>
          <w:tcPr>
            <w:tcW w:w="13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39" w:type="pct"/>
            <w:shd w:val="clear" w:color="auto" w:fill="FFFFFF" w:themeFill="background1"/>
          </w:tcPr>
          <w:p w14:paraId="005CB2AE" w14:textId="72DD0CE4" w:rsidR="00BA44C8" w:rsidRDefault="00BA44C8" w:rsidP="00690A74">
            <w:pPr>
              <w:rPr>
                <w:rFonts w:ascii="Lucida Sans" w:hAnsi="Lucida Sans"/>
                <w:b/>
                <w:bCs/>
              </w:rPr>
            </w:pPr>
            <w:r>
              <w:rPr>
                <w:rFonts w:ascii="Lucida Sans" w:hAnsi="Lucida Sans"/>
                <w:b/>
                <w:bCs/>
              </w:rPr>
              <w:t>1</w:t>
            </w:r>
          </w:p>
        </w:tc>
        <w:tc>
          <w:tcPr>
            <w:tcW w:w="13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1152"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3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38"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6"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1"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690A74" w14:paraId="3C5F0467" w14:textId="77777777" w:rsidTr="00534F5C">
        <w:trPr>
          <w:cantSplit/>
          <w:trHeight w:val="1296"/>
        </w:trPr>
        <w:tc>
          <w:tcPr>
            <w:tcW w:w="5000" w:type="pct"/>
            <w:gridSpan w:val="11"/>
            <w:shd w:val="clear" w:color="auto" w:fill="C6D9F1" w:themeFill="text2" w:themeFillTint="33"/>
          </w:tcPr>
          <w:p w14:paraId="3C5F0466" w14:textId="25446AC9" w:rsidR="00690A74" w:rsidRPr="00534F5C"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tc>
      </w:tr>
      <w:tr w:rsidR="00534F5C" w14:paraId="3C5F0473" w14:textId="77777777" w:rsidTr="00534F5C">
        <w:trPr>
          <w:cantSplit/>
          <w:trHeight w:val="1296"/>
        </w:trPr>
        <w:tc>
          <w:tcPr>
            <w:tcW w:w="819" w:type="pct"/>
            <w:shd w:val="clear" w:color="auto" w:fill="FFFFFF" w:themeFill="background1"/>
          </w:tcPr>
          <w:p w14:paraId="3C5F0468" w14:textId="78907B3D" w:rsidR="00690A74" w:rsidRPr="00122C73" w:rsidRDefault="00690A74" w:rsidP="00690A74">
            <w:pPr>
              <w:rPr>
                <w:rFonts w:cstheme="minorHAnsi"/>
              </w:rPr>
            </w:pPr>
            <w:r>
              <w:rPr>
                <w:rFonts w:cstheme="minorHAnsi"/>
              </w:rPr>
              <w:lastRenderedPageBreak/>
              <w:t xml:space="preserve">Handling &amp; Storing Money- </w:t>
            </w:r>
            <w:r w:rsidR="00534F5C">
              <w:rPr>
                <w:rFonts w:cstheme="minorHAnsi"/>
              </w:rPr>
              <w:t xml:space="preserve">own </w:t>
            </w:r>
            <w:r>
              <w:rPr>
                <w:rFonts w:cstheme="minorHAnsi"/>
              </w:rPr>
              <w:t xml:space="preserve">Society fundraising </w:t>
            </w:r>
          </w:p>
        </w:tc>
        <w:tc>
          <w:tcPr>
            <w:tcW w:w="746"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64E9183"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38"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3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39" w:type="pct"/>
            <w:shd w:val="clear" w:color="auto" w:fill="FFFFFF" w:themeFill="background1"/>
          </w:tcPr>
          <w:p w14:paraId="3C5F046D" w14:textId="4F312043" w:rsidR="00690A74" w:rsidRPr="00122C73" w:rsidRDefault="00690A74" w:rsidP="00690A74">
            <w:pPr>
              <w:rPr>
                <w:rFonts w:cstheme="minorHAnsi"/>
              </w:rPr>
            </w:pPr>
            <w:r w:rsidRPr="00122C73">
              <w:rPr>
                <w:rFonts w:cstheme="minorHAnsi"/>
              </w:rPr>
              <w:t>2</w:t>
            </w:r>
          </w:p>
        </w:tc>
        <w:tc>
          <w:tcPr>
            <w:tcW w:w="1152"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C5F046E" w14:textId="4830102C" w:rsidR="00690A74" w:rsidRPr="00534F5C" w:rsidRDefault="00690A74" w:rsidP="00534F5C">
            <w:pPr>
              <w:pStyle w:val="ListParagraph"/>
              <w:numPr>
                <w:ilvl w:val="0"/>
                <w:numId w:val="3"/>
              </w:numPr>
              <w:rPr>
                <w:rFonts w:cstheme="minorHAnsi"/>
              </w:rPr>
            </w:pPr>
            <w:r w:rsidRPr="00122C73">
              <w:rPr>
                <w:rFonts w:cstheme="minorHAnsi"/>
              </w:rPr>
              <w:t>Money to not be left unattended</w:t>
            </w:r>
          </w:p>
        </w:tc>
        <w:tc>
          <w:tcPr>
            <w:tcW w:w="138"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t>2</w:t>
            </w:r>
          </w:p>
        </w:tc>
        <w:tc>
          <w:tcPr>
            <w:tcW w:w="138"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6"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1"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534F5C" w14:paraId="7B13434D" w14:textId="77777777" w:rsidTr="00534F5C">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746"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3770D9DB" w:rsidR="00690A74" w:rsidRPr="00122C73" w:rsidRDefault="00690A74" w:rsidP="00BA5704">
            <w:pPr>
              <w:pStyle w:val="ListParagraph"/>
              <w:numPr>
                <w:ilvl w:val="0"/>
                <w:numId w:val="3"/>
              </w:numPr>
              <w:rPr>
                <w:rFonts w:cstheme="minorHAnsi"/>
              </w:rPr>
            </w:pPr>
            <w:r w:rsidRPr="00122C73">
              <w:rPr>
                <w:rFonts w:cstheme="minorHAnsi"/>
              </w:rPr>
              <w:t>Individuals being 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14" w:type="pct"/>
            <w:shd w:val="clear" w:color="auto" w:fill="FFFFFF" w:themeFill="background1"/>
          </w:tcPr>
          <w:p w14:paraId="4663659C" w14:textId="6ADD5BFB" w:rsidR="00690A74" w:rsidRPr="00122C73" w:rsidRDefault="00690A74" w:rsidP="00690A74">
            <w:pPr>
              <w:rPr>
                <w:rFonts w:cstheme="minorHAnsi"/>
              </w:rPr>
            </w:pPr>
            <w:r>
              <w:rPr>
                <w:rFonts w:cstheme="minorHAnsi"/>
              </w:rPr>
              <w:t>Members, Participan</w:t>
            </w:r>
            <w:r w:rsidR="007F2EC7">
              <w:rPr>
                <w:rFonts w:cstheme="minorHAnsi"/>
              </w:rPr>
              <w:t>t</w:t>
            </w:r>
            <w:r>
              <w:rPr>
                <w:rFonts w:cstheme="minorHAnsi"/>
              </w:rPr>
              <w:t>, Charity</w:t>
            </w:r>
          </w:p>
        </w:tc>
        <w:tc>
          <w:tcPr>
            <w:tcW w:w="138"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3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39" w:type="pct"/>
            <w:shd w:val="clear" w:color="auto" w:fill="FFFFFF" w:themeFill="background1"/>
          </w:tcPr>
          <w:p w14:paraId="15DE98E4" w14:textId="491EABB6" w:rsidR="00690A74" w:rsidRPr="00122C73" w:rsidRDefault="00690A74" w:rsidP="00690A74">
            <w:pPr>
              <w:rPr>
                <w:rFonts w:cstheme="minorHAnsi"/>
              </w:rPr>
            </w:pPr>
            <w:r>
              <w:rPr>
                <w:rFonts w:cstheme="minorHAnsi"/>
              </w:rPr>
              <w:t>1</w:t>
            </w:r>
          </w:p>
        </w:tc>
        <w:tc>
          <w:tcPr>
            <w:tcW w:w="1152"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t>Nominated person will be tasked with storing cash in nominated location when SUSU office not open.</w:t>
            </w:r>
          </w:p>
          <w:p w14:paraId="179C13D6" w14:textId="3E68A5CE" w:rsidR="00690A74" w:rsidRPr="007F2EC7" w:rsidRDefault="00690A74" w:rsidP="00690A74">
            <w:pPr>
              <w:pStyle w:val="ListParagraph"/>
              <w:numPr>
                <w:ilvl w:val="0"/>
                <w:numId w:val="5"/>
              </w:numPr>
              <w:ind w:left="360"/>
              <w:rPr>
                <w:rFonts w:cstheme="minorHAnsi"/>
              </w:rPr>
            </w:pPr>
            <w:r w:rsidRPr="00122C73">
              <w:rPr>
                <w:rFonts w:cstheme="minorHAnsi"/>
              </w:rPr>
              <w:t>. Ensure cash is not visible/advertised when out in public)</w:t>
            </w:r>
          </w:p>
        </w:tc>
        <w:tc>
          <w:tcPr>
            <w:tcW w:w="138" w:type="pct"/>
            <w:shd w:val="clear" w:color="auto" w:fill="FFFFFF" w:themeFill="background1"/>
          </w:tcPr>
          <w:p w14:paraId="59B1A446" w14:textId="610B2F78" w:rsidR="00690A74" w:rsidRPr="00122C73" w:rsidRDefault="00690A74" w:rsidP="00690A74">
            <w:pPr>
              <w:rPr>
                <w:rFonts w:cstheme="minorHAnsi"/>
              </w:rPr>
            </w:pPr>
            <w:r>
              <w:rPr>
                <w:rFonts w:cstheme="minorHAnsi"/>
              </w:rPr>
              <w:t>2</w:t>
            </w:r>
          </w:p>
        </w:tc>
        <w:tc>
          <w:tcPr>
            <w:tcW w:w="138"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6"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1"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534F5C" w14:paraId="467BE910" w14:textId="77777777" w:rsidTr="00534F5C">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746"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14"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38"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3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39" w:type="pct"/>
            <w:shd w:val="clear" w:color="auto" w:fill="FFFFFF" w:themeFill="background1"/>
          </w:tcPr>
          <w:p w14:paraId="0DAE148F" w14:textId="43A13D86" w:rsidR="00F361DD" w:rsidRDefault="00F361DD" w:rsidP="00F361DD">
            <w:pPr>
              <w:rPr>
                <w:rFonts w:cstheme="minorHAnsi"/>
              </w:rPr>
            </w:pPr>
            <w:r w:rsidRPr="001C16C0">
              <w:rPr>
                <w:rFonts w:cstheme="minorHAnsi"/>
              </w:rPr>
              <w:t>1</w:t>
            </w:r>
          </w:p>
        </w:tc>
        <w:tc>
          <w:tcPr>
            <w:tcW w:w="1152"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1BC20504"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38"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38"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6"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1"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534F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534F5C" w14:paraId="3DAD6D1E" w14:textId="77777777" w:rsidTr="00534F5C">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t xml:space="preserve">Adverse Weather </w:t>
            </w:r>
          </w:p>
        </w:tc>
        <w:tc>
          <w:tcPr>
            <w:tcW w:w="746"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14" w:type="pct"/>
            <w:shd w:val="clear" w:color="auto" w:fill="FFFFFF" w:themeFill="background1"/>
          </w:tcPr>
          <w:p w14:paraId="0D6FAC5C" w14:textId="535FEA94" w:rsidR="00F361DD" w:rsidRDefault="00F361DD" w:rsidP="00F361DD">
            <w:r w:rsidRPr="00145FB8">
              <w:rPr>
                <w:color w:val="000000" w:themeColor="text1"/>
              </w:rPr>
              <w:t>All who attend</w:t>
            </w:r>
          </w:p>
        </w:tc>
        <w:tc>
          <w:tcPr>
            <w:tcW w:w="138"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3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3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1152"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38"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38"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6"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1"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534F5C" w14:paraId="136876FB" w14:textId="77777777" w:rsidTr="00534F5C">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746"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14"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38"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3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3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1152" w:type="pct"/>
            <w:shd w:val="clear" w:color="auto" w:fill="FFFFFF" w:themeFill="background1"/>
          </w:tcPr>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38"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38"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6"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1"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534F5C" w14:paraId="301212D5" w14:textId="77777777" w:rsidTr="00534F5C">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746" w:type="pct"/>
            <w:shd w:val="clear" w:color="auto" w:fill="FFFFFF" w:themeFill="background1"/>
          </w:tcPr>
          <w:p w14:paraId="2E9439CE" w14:textId="15B0289B" w:rsidR="00F361DD" w:rsidRPr="00400E84" w:rsidRDefault="00F361DD" w:rsidP="007F2EC7">
            <w:r>
              <w:t xml:space="preserve">Conflict, noise, crowds </w:t>
            </w:r>
          </w:p>
        </w:tc>
        <w:tc>
          <w:tcPr>
            <w:tcW w:w="414" w:type="pct"/>
            <w:shd w:val="clear" w:color="auto" w:fill="FFFFFF" w:themeFill="background1"/>
          </w:tcPr>
          <w:p w14:paraId="077A534E" w14:textId="22128A2B" w:rsidR="00F361DD" w:rsidRDefault="00F361DD" w:rsidP="00F361DD">
            <w:r>
              <w:t xml:space="preserve">Event organisers and attendees, general public </w:t>
            </w:r>
          </w:p>
        </w:tc>
        <w:tc>
          <w:tcPr>
            <w:tcW w:w="138" w:type="pct"/>
            <w:shd w:val="clear" w:color="auto" w:fill="FFFFFF" w:themeFill="background1"/>
          </w:tcPr>
          <w:p w14:paraId="7ADA850A" w14:textId="3C4B4E84" w:rsidR="00F361DD" w:rsidRPr="00400E84" w:rsidRDefault="00F361DD" w:rsidP="00F361DD">
            <w:r w:rsidRPr="00C335BD">
              <w:t>2</w:t>
            </w:r>
          </w:p>
        </w:tc>
        <w:tc>
          <w:tcPr>
            <w:tcW w:w="139" w:type="pct"/>
            <w:shd w:val="clear" w:color="auto" w:fill="FFFFFF" w:themeFill="background1"/>
          </w:tcPr>
          <w:p w14:paraId="2C2EC932" w14:textId="300FEEF4" w:rsidR="00F361DD" w:rsidRPr="00400E84" w:rsidRDefault="00F361DD" w:rsidP="00F361DD">
            <w:r w:rsidRPr="00C335BD">
              <w:t>2</w:t>
            </w:r>
          </w:p>
        </w:tc>
        <w:tc>
          <w:tcPr>
            <w:tcW w:w="139" w:type="pct"/>
            <w:shd w:val="clear" w:color="auto" w:fill="FFFFFF" w:themeFill="background1"/>
          </w:tcPr>
          <w:p w14:paraId="19E940AF" w14:textId="6E4EC7AD" w:rsidR="00F361DD" w:rsidRPr="00400E84" w:rsidRDefault="00F361DD" w:rsidP="00F361DD">
            <w:r w:rsidRPr="00C335BD">
              <w:t>4</w:t>
            </w:r>
          </w:p>
        </w:tc>
        <w:tc>
          <w:tcPr>
            <w:tcW w:w="1152" w:type="pct"/>
            <w:shd w:val="clear" w:color="auto" w:fill="FFFFFF" w:themeFill="background1"/>
          </w:tcPr>
          <w:p w14:paraId="7B37B2B6" w14:textId="7A52085A" w:rsidR="00F361DD" w:rsidRPr="007F2EC7" w:rsidRDefault="00F361DD" w:rsidP="00F361DD">
            <w:pPr>
              <w:pStyle w:val="ListParagraph"/>
              <w:numPr>
                <w:ilvl w:val="0"/>
                <w:numId w:val="13"/>
              </w:numPr>
              <w:rPr>
                <w:rFonts w:cstheme="minorHAnsi"/>
              </w:rPr>
            </w:pPr>
            <w:r w:rsidRPr="00C02DD3">
              <w:rPr>
                <w:rFonts w:cstheme="minorHAnsi"/>
              </w:rPr>
              <w:t xml:space="preserve">Events planned for redbrick avoiding residential areas </w:t>
            </w:r>
          </w:p>
          <w:p w14:paraId="1C3B0305" w14:textId="6ED02EDA" w:rsidR="00F361DD" w:rsidRPr="00C335BD" w:rsidRDefault="00F361DD" w:rsidP="00F361DD">
            <w:pPr>
              <w:pStyle w:val="NoSpacing"/>
              <w:numPr>
                <w:ilvl w:val="0"/>
                <w:numId w:val="13"/>
              </w:numPr>
            </w:pPr>
            <w:proofErr w:type="spellStart"/>
            <w:r w:rsidRPr="00D72189">
              <w:t>UoS</w:t>
            </w:r>
            <w:proofErr w:type="spellEnd"/>
            <w:r w:rsidRPr="00D72189">
              <w:t xml:space="preserve"> Security Teams informed of the event</w:t>
            </w:r>
          </w:p>
          <w:p w14:paraId="6B2B1C48" w14:textId="16F9C88E" w:rsidR="00F361DD" w:rsidRPr="007F2EC7" w:rsidRDefault="00F361DD" w:rsidP="00F361DD">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38" w:type="pct"/>
            <w:shd w:val="clear" w:color="auto" w:fill="FFFFFF" w:themeFill="background1"/>
          </w:tcPr>
          <w:p w14:paraId="0C7EF4FE" w14:textId="0F3F4F3C" w:rsidR="00F361DD" w:rsidRPr="00400E84" w:rsidRDefault="00F361DD" w:rsidP="00F361DD">
            <w:r w:rsidRPr="00C335BD">
              <w:t>1</w:t>
            </w:r>
          </w:p>
        </w:tc>
        <w:tc>
          <w:tcPr>
            <w:tcW w:w="138" w:type="pct"/>
            <w:shd w:val="clear" w:color="auto" w:fill="FFFFFF" w:themeFill="background1"/>
          </w:tcPr>
          <w:p w14:paraId="7D8967F8" w14:textId="0ACF6254" w:rsidR="00F361DD" w:rsidRPr="00400E84" w:rsidRDefault="00F361DD" w:rsidP="00F361DD">
            <w:r w:rsidRPr="00C335BD">
              <w:t>2</w:t>
            </w:r>
          </w:p>
        </w:tc>
        <w:tc>
          <w:tcPr>
            <w:tcW w:w="156" w:type="pct"/>
            <w:shd w:val="clear" w:color="auto" w:fill="FFFFFF" w:themeFill="background1"/>
          </w:tcPr>
          <w:p w14:paraId="1B66A209" w14:textId="50FBE677" w:rsidR="00F361DD" w:rsidRPr="00400E84" w:rsidRDefault="00F361DD" w:rsidP="00F361DD">
            <w:r w:rsidRPr="00C335BD">
              <w:t>2</w:t>
            </w:r>
          </w:p>
        </w:tc>
        <w:tc>
          <w:tcPr>
            <w:tcW w:w="1021" w:type="pct"/>
            <w:shd w:val="clear" w:color="auto" w:fill="FFFFFF" w:themeFill="background1"/>
          </w:tcPr>
          <w:p w14:paraId="2A82BBB2" w14:textId="0ADEA31F" w:rsidR="00F361DD" w:rsidRDefault="00F361DD" w:rsidP="00F361DD">
            <w:pPr>
              <w:pStyle w:val="NoSpacing"/>
              <w:numPr>
                <w:ilvl w:val="0"/>
                <w:numId w:val="15"/>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w:t>
            </w:r>
            <w:proofErr w:type="spellStart"/>
            <w:r>
              <w:t>UoS</w:t>
            </w:r>
            <w:proofErr w:type="spellEnd"/>
            <w:r>
              <w:t xml:space="preserve">/SUSU communications team of the event- can brief others via SUSSSED </w:t>
            </w:r>
          </w:p>
        </w:tc>
      </w:tr>
      <w:tr w:rsidR="00534F5C" w14:paraId="43986285" w14:textId="77777777" w:rsidTr="00534F5C">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746"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14"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38"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3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3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1152" w:type="pct"/>
            <w:shd w:val="clear" w:color="auto" w:fill="FFFFFF" w:themeFill="background1"/>
          </w:tcPr>
          <w:p w14:paraId="74673AEE" w14:textId="0DE5963D" w:rsidR="00F361DD" w:rsidRDefault="00F361DD" w:rsidP="00F361DD">
            <w:pPr>
              <w:pStyle w:val="NoSpacing"/>
              <w:numPr>
                <w:ilvl w:val="0"/>
                <w:numId w:val="14"/>
              </w:numPr>
            </w:pPr>
            <w:r>
              <w:rPr>
                <w:rFonts w:cstheme="minorHAnsi"/>
              </w:rPr>
              <w:t>Event planned for Highfield campus- a route well signposted and known for students</w:t>
            </w:r>
            <w:r>
              <w:t xml:space="preserve"> </w:t>
            </w:r>
          </w:p>
          <w:p w14:paraId="13E36F0B" w14:textId="6D2C93FC" w:rsidR="00F361DD" w:rsidRDefault="00F361DD" w:rsidP="00F361DD">
            <w:pPr>
              <w:pStyle w:val="NoSpacing"/>
              <w:numPr>
                <w:ilvl w:val="0"/>
                <w:numId w:val="14"/>
              </w:numPr>
            </w:pPr>
            <w:r>
              <w:t>Leaders to advise all participants to not engage/respond to any protests, aggressive behaviour- if safe to do so will encourage group to move on and remove themselves from situation</w:t>
            </w:r>
          </w:p>
          <w:p w14:paraId="6C351FE8" w14:textId="38E57620" w:rsidR="00F361DD" w:rsidRDefault="00F361DD" w:rsidP="00F361DD">
            <w:pPr>
              <w:pStyle w:val="NoSpacing"/>
              <w:numPr>
                <w:ilvl w:val="0"/>
                <w:numId w:val="14"/>
              </w:numPr>
            </w:pPr>
            <w:r>
              <w:t xml:space="preserve">Prior information about event and what to expect given out so participants know what to expect via Facebook/social media posts </w:t>
            </w:r>
          </w:p>
          <w:p w14:paraId="5D6CBCEF" w14:textId="5307328D" w:rsidR="00F361DD" w:rsidRPr="007F2EC7" w:rsidRDefault="00F361DD" w:rsidP="00F361DD">
            <w:pPr>
              <w:pStyle w:val="NoSpacing"/>
              <w:numPr>
                <w:ilvl w:val="0"/>
                <w:numId w:val="14"/>
              </w:numPr>
            </w:pPr>
            <w:r>
              <w:t xml:space="preserve">Participants made aware they could join and leave the event at any time.  </w:t>
            </w:r>
          </w:p>
          <w:p w14:paraId="5B5CE051" w14:textId="0E035FEF" w:rsidR="00F361DD" w:rsidRPr="00884993" w:rsidRDefault="00F361DD" w:rsidP="00BA5704">
            <w:pPr>
              <w:pStyle w:val="NoSpacing"/>
              <w:numPr>
                <w:ilvl w:val="0"/>
                <w:numId w:val="14"/>
              </w:numPr>
            </w:pPr>
            <w:r>
              <w:t xml:space="preserve">Ensure that people are aware that this is an open space for discussion to discourage protest. </w:t>
            </w:r>
          </w:p>
        </w:tc>
        <w:tc>
          <w:tcPr>
            <w:tcW w:w="138" w:type="pct"/>
            <w:shd w:val="clear" w:color="auto" w:fill="FFFFFF" w:themeFill="background1"/>
          </w:tcPr>
          <w:p w14:paraId="151670D3" w14:textId="1AF0C149" w:rsidR="00F361DD" w:rsidRDefault="00F361DD" w:rsidP="00F361DD">
            <w:pPr>
              <w:rPr>
                <w:rFonts w:ascii="Lucida Sans" w:hAnsi="Lucida Sans"/>
                <w:b/>
              </w:rPr>
            </w:pPr>
            <w:r w:rsidRPr="00C335BD">
              <w:rPr>
                <w:b/>
              </w:rPr>
              <w:t>1</w:t>
            </w:r>
          </w:p>
        </w:tc>
        <w:tc>
          <w:tcPr>
            <w:tcW w:w="138"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6"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1"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41265521" w14:textId="77777777" w:rsidTr="00534F5C">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534F5C" w14:paraId="54F70E42" w14:textId="77777777" w:rsidTr="00534F5C">
        <w:trPr>
          <w:cantSplit/>
          <w:trHeight w:val="1296"/>
        </w:trPr>
        <w:tc>
          <w:tcPr>
            <w:tcW w:w="819" w:type="pct"/>
            <w:shd w:val="clear" w:color="auto" w:fill="FFFFFF" w:themeFill="background1"/>
          </w:tcPr>
          <w:p w14:paraId="09ACF8BB" w14:textId="37F6E484" w:rsidR="00F361DD" w:rsidRDefault="004C1C19" w:rsidP="00F361DD">
            <w:r>
              <w:t>Overcrowding at Stall</w:t>
            </w:r>
          </w:p>
        </w:tc>
        <w:tc>
          <w:tcPr>
            <w:tcW w:w="746"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14" w:type="pct"/>
            <w:shd w:val="clear" w:color="auto" w:fill="FFFFFF" w:themeFill="background1"/>
          </w:tcPr>
          <w:p w14:paraId="5A3004B3" w14:textId="3A392F6B" w:rsidR="00F361DD" w:rsidRDefault="00FE1C5C" w:rsidP="00F361DD">
            <w:r>
              <w:t xml:space="preserve">Members, visitors </w:t>
            </w:r>
          </w:p>
        </w:tc>
        <w:tc>
          <w:tcPr>
            <w:tcW w:w="138"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3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3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1152"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75407C45" w14:textId="3601B581" w:rsidR="00FE1C5C" w:rsidRDefault="00FE1C5C" w:rsidP="00BA5704">
            <w:pPr>
              <w:pStyle w:val="ListParagraph"/>
              <w:numPr>
                <w:ilvl w:val="0"/>
                <w:numId w:val="30"/>
              </w:numPr>
              <w:rPr>
                <w:rFonts w:cstheme="minorHAnsi"/>
                <w:bCs/>
              </w:rPr>
            </w:pPr>
            <w:r>
              <w:rPr>
                <w:rFonts w:cstheme="minorHAnsi"/>
                <w:bCs/>
              </w:rPr>
              <w:t xml:space="preserve">Ensure all items are stored under tables to ensure this is clear </w:t>
            </w:r>
          </w:p>
          <w:p w14:paraId="56CDDB02" w14:textId="7A9CDC38" w:rsidR="00FE1C5C" w:rsidRDefault="00FE1C5C" w:rsidP="00BA5704">
            <w:pPr>
              <w:pStyle w:val="ListParagraph"/>
              <w:numPr>
                <w:ilvl w:val="0"/>
                <w:numId w:val="30"/>
              </w:numPr>
              <w:rPr>
                <w:rFonts w:cstheme="minorHAnsi"/>
                <w:bCs/>
              </w:rPr>
            </w:pPr>
            <w:r>
              <w:rPr>
                <w:rFonts w:cstheme="minorHAnsi"/>
                <w:bCs/>
              </w:rPr>
              <w:t xml:space="preserve">Ensure that organisers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38"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38"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6"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1"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bl>
    <w:p w14:paraId="3C5F0480" w14:textId="77777777" w:rsidR="00CE1AAA" w:rsidRDefault="00CE1AAA"/>
    <w:p w14:paraId="3C5F0481" w14:textId="3CD6F421" w:rsidR="00CE1AAA" w:rsidRDefault="00CE1AAA"/>
    <w:p w14:paraId="1D6064D1" w14:textId="16085CB4" w:rsidR="007F2EC7" w:rsidRDefault="007F2EC7"/>
    <w:p w14:paraId="59D91066" w14:textId="77777777" w:rsidR="007F2EC7" w:rsidRDefault="007F2E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1"/>
        <w:gridCol w:w="1702"/>
        <w:gridCol w:w="259"/>
        <w:gridCol w:w="1011"/>
        <w:gridCol w:w="1269"/>
        <w:gridCol w:w="4162"/>
        <w:gridCol w:w="163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0" w14:textId="62BB48E3"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344" w:type="pct"/>
            <w:tcBorders>
              <w:right w:val="single" w:sz="18" w:space="0" w:color="auto"/>
            </w:tcBorders>
          </w:tcPr>
          <w:p w14:paraId="3C5F0491" w14:textId="14547057"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gridSpan w:val="2"/>
          </w:tcPr>
          <w:p w14:paraId="3C5F0497" w14:textId="4845DA91"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344" w:type="pct"/>
            <w:tcBorders>
              <w:right w:val="single" w:sz="18" w:space="0" w:color="auto"/>
            </w:tcBorders>
          </w:tcPr>
          <w:p w14:paraId="3C5F0498" w14:textId="590EBCA4" w:rsidR="00C642F4" w:rsidRPr="00957A37" w:rsidRDefault="007F2EC7"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30/06/20</w:t>
            </w: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D0DA0BE" w14:textId="77777777" w:rsidR="007F2EC7" w:rsidRDefault="007F2EC7" w:rsidP="00530142">
      <w:pPr>
        <w:rPr>
          <w:b/>
          <w:sz w:val="24"/>
          <w:szCs w:val="24"/>
        </w:rPr>
      </w:pPr>
    </w:p>
    <w:p w14:paraId="3C5F04CC" w14:textId="22B88D33"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4F5C" w:rsidRPr="00185766" w:rsidRDefault="00534F5C" w:rsidP="00530142">
                            <w:pPr>
                              <w:rPr>
                                <w:rFonts w:ascii="Lucida Sans" w:hAnsi="Lucida Sans"/>
                                <w:sz w:val="16"/>
                                <w:szCs w:val="16"/>
                              </w:rPr>
                            </w:pPr>
                            <w:r w:rsidRPr="00185766">
                              <w:rPr>
                                <w:rFonts w:ascii="Lucida Sans" w:hAnsi="Lucida Sans"/>
                                <w:sz w:val="16"/>
                                <w:szCs w:val="16"/>
                              </w:rPr>
                              <w:t>Risk process</w:t>
                            </w:r>
                          </w:p>
                          <w:p w14:paraId="3C5F055C"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4F5C" w:rsidRPr="00185766" w:rsidRDefault="00534F5C" w:rsidP="00530142">
                      <w:pPr>
                        <w:rPr>
                          <w:rFonts w:ascii="Lucida Sans" w:hAnsi="Lucida Sans"/>
                          <w:sz w:val="16"/>
                          <w:szCs w:val="16"/>
                        </w:rPr>
                      </w:pPr>
                      <w:r w:rsidRPr="00185766">
                        <w:rPr>
                          <w:rFonts w:ascii="Lucida Sans" w:hAnsi="Lucida Sans"/>
                          <w:sz w:val="16"/>
                          <w:szCs w:val="16"/>
                        </w:rPr>
                        <w:t>Risk process</w:t>
                      </w:r>
                    </w:p>
                    <w:p w14:paraId="3C5F055C"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4F5C" w:rsidRPr="00185766" w:rsidRDefault="00534F5C"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E" w14:textId="206232FC" w:rsidR="007361BE" w:rsidRDefault="007361BE" w:rsidP="00F1527D">
      <w:pPr>
        <w:rPr>
          <w:sz w:val="24"/>
          <w:szCs w:val="24"/>
        </w:rPr>
      </w:pPr>
      <w:bookmarkStart w:id="0" w:name="_GoBack"/>
      <w:bookmarkEnd w:id="0"/>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3521" w14:textId="77777777" w:rsidR="00A9480B" w:rsidRDefault="00A9480B" w:rsidP="00AC47B4">
      <w:pPr>
        <w:spacing w:after="0" w:line="240" w:lineRule="auto"/>
      </w:pPr>
      <w:r>
        <w:separator/>
      </w:r>
    </w:p>
  </w:endnote>
  <w:endnote w:type="continuationSeparator" w:id="0">
    <w:p w14:paraId="75441E23" w14:textId="77777777" w:rsidR="00A9480B" w:rsidRDefault="00A9480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534F5C" w:rsidRDefault="00534F5C">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534F5C" w:rsidRDefault="0053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6E9D" w14:textId="77777777" w:rsidR="00A9480B" w:rsidRDefault="00A9480B" w:rsidP="00AC47B4">
      <w:pPr>
        <w:spacing w:after="0" w:line="240" w:lineRule="auto"/>
      </w:pPr>
      <w:r>
        <w:separator/>
      </w:r>
    </w:p>
  </w:footnote>
  <w:footnote w:type="continuationSeparator" w:id="0">
    <w:p w14:paraId="37CF6E20" w14:textId="77777777" w:rsidR="00A9480B" w:rsidRDefault="00A9480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534F5C" w:rsidRDefault="00534F5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34F5C" w:rsidRPr="00E64593" w:rsidRDefault="00534F5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0"/>
  </w:num>
  <w:num w:numId="8">
    <w:abstractNumId w:val="19"/>
  </w:num>
  <w:num w:numId="9">
    <w:abstractNumId w:val="5"/>
  </w:num>
  <w:num w:numId="10">
    <w:abstractNumId w:val="11"/>
  </w:num>
  <w:num w:numId="11">
    <w:abstractNumId w:val="14"/>
  </w:num>
  <w:num w:numId="12">
    <w:abstractNumId w:val="22"/>
  </w:num>
  <w:num w:numId="13">
    <w:abstractNumId w:val="9"/>
  </w:num>
  <w:num w:numId="14">
    <w:abstractNumId w:val="28"/>
  </w:num>
  <w:num w:numId="15">
    <w:abstractNumId w:val="23"/>
  </w:num>
  <w:num w:numId="16">
    <w:abstractNumId w:val="27"/>
  </w:num>
  <w:num w:numId="17">
    <w:abstractNumId w:val="1"/>
  </w:num>
  <w:num w:numId="18">
    <w:abstractNumId w:val="16"/>
  </w:num>
  <w:num w:numId="19">
    <w:abstractNumId w:val="21"/>
  </w:num>
  <w:num w:numId="20">
    <w:abstractNumId w:val="15"/>
  </w:num>
  <w:num w:numId="21">
    <w:abstractNumId w:val="2"/>
  </w:num>
  <w:num w:numId="22">
    <w:abstractNumId w:val="6"/>
  </w:num>
  <w:num w:numId="23">
    <w:abstractNumId w:val="4"/>
  </w:num>
  <w:num w:numId="24">
    <w:abstractNumId w:val="29"/>
  </w:num>
  <w:num w:numId="25">
    <w:abstractNumId w:val="25"/>
  </w:num>
  <w:num w:numId="26">
    <w:abstractNumId w:val="12"/>
  </w:num>
  <w:num w:numId="27">
    <w:abstractNumId w:val="3"/>
  </w:num>
  <w:num w:numId="28">
    <w:abstractNumId w:val="8"/>
  </w:num>
  <w:num w:numId="29">
    <w:abstractNumId w:val="18"/>
  </w:num>
  <w:num w:numId="30">
    <w:abstractNumId w:val="3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07C91"/>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4F5C"/>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7F2EC7"/>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80B"/>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1C44A845"/>
    <w:rsid w:val="52F41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1DEA659-2D30-4657-917E-EA8C7D89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Ana Morina</cp:lastModifiedBy>
  <cp:revision>2</cp:revision>
  <cp:lastPrinted>2016-04-18T12:10:00Z</cp:lastPrinted>
  <dcterms:created xsi:type="dcterms:W3CDTF">2020-04-03T09:44:00Z</dcterms:created>
  <dcterms:modified xsi:type="dcterms:W3CDTF">2020-04-03T09:44:00Z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