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A77B306" w:rsidR="00E22DF1" w:rsidRDefault="00F0231B">
            <w:pPr>
              <w:spacing w:after="0" w:line="240" w:lineRule="auto"/>
              <w:ind w:left="170"/>
              <w:jc w:val="center"/>
            </w:pPr>
            <w:r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54E78641" w:rsidR="6D0AA48C" w:rsidRDefault="00851F2A" w:rsidP="0930CD8F">
            <w:pPr>
              <w:spacing w:after="0" w:line="240" w:lineRule="auto"/>
              <w:rPr>
                <w:rFonts w:ascii="Verdana" w:eastAsia="Verdana" w:hAnsi="Verdana" w:cs="Verdana"/>
                <w:color w:val="000000" w:themeColor="text1"/>
              </w:rPr>
            </w:pPr>
            <w:r w:rsidRPr="00851F2A">
              <w:rPr>
                <w:rFonts w:ascii="Verdana" w:eastAsia="Verdana" w:hAnsi="Verdana" w:cs="Verdana"/>
                <w:color w:val="000000" w:themeColor="text1"/>
              </w:rPr>
              <w:t>Albanian Society</w:t>
            </w:r>
            <w:r w:rsidR="173BBB8E" w:rsidRPr="00851F2A">
              <w:rPr>
                <w:rFonts w:ascii="Verdana" w:eastAsia="Verdana" w:hAnsi="Verdana" w:cs="Verdana"/>
                <w:color w:val="000000" w:themeColor="text1"/>
              </w:rPr>
              <w:t>’s</w:t>
            </w:r>
            <w:r w:rsidR="6D0AA48C" w:rsidRPr="0930CD8F">
              <w:rPr>
                <w:rFonts w:ascii="Verdana" w:eastAsia="Verdana" w:hAnsi="Verdana" w:cs="Verdana"/>
                <w:color w:val="FF0000"/>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345CFE94" w14:textId="5D783EF2" w:rsidR="00444076" w:rsidRDefault="00444076" w:rsidP="0930CD8F">
            <w:pPr>
              <w:spacing w:after="0" w:line="240" w:lineRule="auto"/>
              <w:rPr>
                <w:rFonts w:ascii="Verdana" w:eastAsia="Verdana" w:hAnsi="Verdana" w:cs="Verdana"/>
                <w:color w:val="FF0000"/>
              </w:rPr>
            </w:pPr>
          </w:p>
          <w:p w14:paraId="340A6575" w14:textId="67B1D430" w:rsidR="00444076" w:rsidRPr="00BB28A2" w:rsidRDefault="25E5200B" w:rsidP="00280576">
            <w:pPr>
              <w:pStyle w:val="ListParagraph"/>
              <w:numPr>
                <w:ilvl w:val="1"/>
                <w:numId w:val="2"/>
              </w:numPr>
              <w:spacing w:after="0" w:line="240" w:lineRule="auto"/>
              <w:rPr>
                <w:rFonts w:ascii="Verdana" w:eastAsia="Verdana" w:hAnsi="Verdana" w:cs="Verdana"/>
                <w:color w:val="000000" w:themeColor="text1"/>
              </w:rPr>
            </w:pPr>
            <w:r w:rsidRPr="00BB28A2">
              <w:rPr>
                <w:rFonts w:ascii="Verdana" w:eastAsia="Verdana" w:hAnsi="Verdana" w:cs="Verdana"/>
                <w:color w:val="000000" w:themeColor="text1"/>
              </w:rPr>
              <w:t>M</w:t>
            </w:r>
            <w:r w:rsidR="41F8226E" w:rsidRPr="00BB28A2">
              <w:rPr>
                <w:rFonts w:ascii="Verdana" w:eastAsia="Verdana" w:hAnsi="Verdana" w:cs="Verdana"/>
                <w:color w:val="000000" w:themeColor="text1"/>
              </w:rPr>
              <w:t>eetings</w:t>
            </w:r>
          </w:p>
          <w:p w14:paraId="32E83B2D" w14:textId="2F7EA995" w:rsidR="00444076" w:rsidRPr="00BB28A2" w:rsidRDefault="45BDB36A" w:rsidP="00280576">
            <w:pPr>
              <w:pStyle w:val="ListParagraph"/>
              <w:numPr>
                <w:ilvl w:val="1"/>
                <w:numId w:val="2"/>
              </w:numPr>
              <w:spacing w:after="0" w:line="240" w:lineRule="auto"/>
              <w:rPr>
                <w:rFonts w:ascii="Verdana" w:eastAsia="Verdana" w:hAnsi="Verdana" w:cs="Verdana"/>
                <w:color w:val="000000" w:themeColor="text1"/>
              </w:rPr>
            </w:pPr>
            <w:r w:rsidRPr="00BB28A2">
              <w:rPr>
                <w:rFonts w:ascii="Verdana" w:eastAsia="Verdana" w:hAnsi="Verdana" w:cs="Verdana"/>
                <w:color w:val="000000" w:themeColor="text1"/>
              </w:rPr>
              <w:t>S</w:t>
            </w:r>
            <w:r w:rsidR="41F8226E" w:rsidRPr="00BB28A2">
              <w:rPr>
                <w:rFonts w:ascii="Verdana" w:eastAsia="Verdana" w:hAnsi="Verdana" w:cs="Verdana"/>
                <w:color w:val="000000" w:themeColor="text1"/>
              </w:rPr>
              <w:t>ocial</w:t>
            </w:r>
            <w:r w:rsidR="55B441A6" w:rsidRPr="00BB28A2">
              <w:rPr>
                <w:rFonts w:ascii="Verdana" w:eastAsia="Verdana" w:hAnsi="Verdana" w:cs="Verdana"/>
                <w:color w:val="000000" w:themeColor="text1"/>
              </w:rPr>
              <w:t>s</w:t>
            </w:r>
          </w:p>
          <w:p w14:paraId="30D3FB8F" w14:textId="42985357" w:rsidR="00444076" w:rsidRPr="00BB28A2" w:rsidRDefault="7D31BD60" w:rsidP="00280576">
            <w:pPr>
              <w:pStyle w:val="ListParagraph"/>
              <w:numPr>
                <w:ilvl w:val="1"/>
                <w:numId w:val="2"/>
              </w:numPr>
              <w:spacing w:after="0" w:line="240" w:lineRule="auto"/>
              <w:rPr>
                <w:rFonts w:ascii="Verdana" w:eastAsia="Verdana" w:hAnsi="Verdana" w:cs="Verdana"/>
                <w:color w:val="000000" w:themeColor="text1"/>
              </w:rPr>
            </w:pPr>
            <w:r w:rsidRPr="00BB28A2">
              <w:rPr>
                <w:rFonts w:ascii="Verdana" w:eastAsia="Verdana" w:hAnsi="Verdana" w:cs="Verdana"/>
                <w:color w:val="000000" w:themeColor="text1"/>
              </w:rPr>
              <w:t>I</w:t>
            </w:r>
            <w:r w:rsidR="41F8226E" w:rsidRPr="00BB28A2">
              <w:rPr>
                <w:rFonts w:ascii="Verdana" w:eastAsia="Verdana" w:hAnsi="Verdana" w:cs="Verdana"/>
                <w:color w:val="000000" w:themeColor="text1"/>
              </w:rPr>
              <w:t>nformation stands</w:t>
            </w:r>
          </w:p>
          <w:p w14:paraId="3BD1DF07" w14:textId="77777777" w:rsidR="00061ACC" w:rsidRPr="00BB28A2" w:rsidRDefault="79526F40" w:rsidP="0010078C">
            <w:pPr>
              <w:pStyle w:val="ListParagraph"/>
              <w:numPr>
                <w:ilvl w:val="1"/>
                <w:numId w:val="2"/>
              </w:numPr>
              <w:spacing w:after="0" w:line="240" w:lineRule="auto"/>
              <w:rPr>
                <w:rFonts w:ascii="Verdana" w:eastAsia="Verdana" w:hAnsi="Verdana" w:cs="Verdana"/>
                <w:color w:val="000000" w:themeColor="text1"/>
              </w:rPr>
            </w:pPr>
            <w:r w:rsidRPr="00BB28A2">
              <w:rPr>
                <w:rFonts w:ascii="Verdana" w:eastAsia="Verdana" w:hAnsi="Verdana" w:cs="Verdana"/>
                <w:color w:val="000000" w:themeColor="text1"/>
              </w:rPr>
              <w:t>C</w:t>
            </w:r>
            <w:r w:rsidR="6DBF4C43" w:rsidRPr="00BB28A2">
              <w:rPr>
                <w:rFonts w:ascii="Verdana" w:eastAsia="Verdana" w:hAnsi="Verdana" w:cs="Verdana"/>
                <w:color w:val="000000" w:themeColor="text1"/>
              </w:rPr>
              <w:t>inema nights</w:t>
            </w:r>
          </w:p>
          <w:p w14:paraId="1B31F686" w14:textId="5BE143F6" w:rsidR="00BB28A2" w:rsidRPr="00061ACC" w:rsidRDefault="00BB28A2" w:rsidP="0010078C">
            <w:pPr>
              <w:pStyle w:val="ListParagraph"/>
              <w:numPr>
                <w:ilvl w:val="1"/>
                <w:numId w:val="2"/>
              </w:numPr>
              <w:spacing w:after="0" w:line="240" w:lineRule="auto"/>
              <w:rPr>
                <w:rFonts w:ascii="Verdana" w:eastAsia="Verdana" w:hAnsi="Verdana" w:cs="Verdana"/>
                <w:color w:val="FF0000"/>
              </w:rPr>
            </w:pPr>
            <w:r w:rsidRPr="00BB28A2">
              <w:rPr>
                <w:rFonts w:ascii="Verdana" w:eastAsia="Verdana" w:hAnsi="Verdana" w:cs="Verdana"/>
                <w:color w:val="000000" w:themeColor="text1"/>
              </w:rPr>
              <w:t>Bunfight</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4E40C64D" w:rsidR="00E22DF1" w:rsidRDefault="0067766B" w:rsidP="0930CD8F">
            <w:pPr>
              <w:spacing w:after="0" w:line="240" w:lineRule="auto"/>
              <w:ind w:left="170"/>
              <w:rPr>
                <w:rFonts w:ascii="Verdana" w:eastAsia="Verdana" w:hAnsi="Verdana" w:cs="Verdana"/>
                <w:color w:val="000000" w:themeColor="text1"/>
              </w:rPr>
            </w:pPr>
            <w:r>
              <w:rPr>
                <w:rFonts w:ascii="Verdana" w:eastAsia="Verdana" w:hAnsi="Verdana" w:cs="Verdana"/>
                <w:color w:val="000000" w:themeColor="text1"/>
              </w:rPr>
              <w:t>0</w:t>
            </w:r>
            <w:r w:rsidR="00BB28A2">
              <w:rPr>
                <w:rFonts w:ascii="Verdana" w:eastAsia="Verdana" w:hAnsi="Verdana" w:cs="Verdana"/>
                <w:color w:val="000000" w:themeColor="text1"/>
              </w:rPr>
              <w:t>3</w:t>
            </w:r>
            <w:r>
              <w:rPr>
                <w:rFonts w:ascii="Verdana" w:eastAsia="Verdana" w:hAnsi="Verdana" w:cs="Verdana"/>
                <w:color w:val="000000" w:themeColor="text1"/>
              </w:rPr>
              <w:t>/09/2025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0C9F81CB" w:rsidR="00E22DF1" w:rsidRPr="00061ACC" w:rsidRDefault="0010078C" w:rsidP="0930CD8F">
            <w:pPr>
              <w:spacing w:after="0" w:line="240" w:lineRule="auto"/>
              <w:rPr>
                <w:rFonts w:ascii="Verdana" w:eastAsia="Verdana" w:hAnsi="Verdana" w:cs="Verdana"/>
                <w:color w:val="000000" w:themeColor="text1"/>
              </w:rPr>
            </w:pPr>
            <w:r w:rsidRPr="00061ACC">
              <w:rPr>
                <w:rFonts w:ascii="Verdana" w:eastAsia="Verdana" w:hAnsi="Verdana" w:cs="Verdana"/>
                <w:color w:val="000000" w:themeColor="text1"/>
              </w:rPr>
              <w:t>SUSU Albanian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1558D41D" w:rsidR="00E22DF1" w:rsidRPr="00061ACC" w:rsidRDefault="007B0B51" w:rsidP="0930CD8F">
            <w:pPr>
              <w:spacing w:after="0" w:line="240" w:lineRule="auto"/>
              <w:rPr>
                <w:rFonts w:ascii="Verdana" w:eastAsia="Verdana" w:hAnsi="Verdana" w:cs="Verdana"/>
                <w:color w:val="000000" w:themeColor="text1"/>
              </w:rPr>
            </w:pPr>
            <w:r w:rsidRPr="00061ACC">
              <w:rPr>
                <w:rFonts w:ascii="Verdana" w:eastAsia="Verdana" w:hAnsi="Verdana" w:cs="Verdana"/>
                <w:color w:val="000000" w:themeColor="text1"/>
              </w:rPr>
              <w:t>Erza Emini</w:t>
            </w:r>
            <w:r w:rsidR="00632DF8">
              <w:rPr>
                <w:rFonts w:ascii="Verdana" w:eastAsia="Verdana" w:hAnsi="Verdana" w:cs="Verdana"/>
                <w:color w:val="000000" w:themeColor="text1"/>
              </w:rPr>
              <w:t>, Treasurer</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3952E7A9" w:rsidR="00E22DF1" w:rsidRPr="00061ACC" w:rsidRDefault="007B0B51" w:rsidP="0930CD8F">
            <w:pPr>
              <w:spacing w:after="0" w:line="240" w:lineRule="auto"/>
              <w:rPr>
                <w:rFonts w:ascii="Verdana" w:eastAsia="Verdana" w:hAnsi="Verdana" w:cs="Verdana"/>
                <w:color w:val="000000" w:themeColor="text1"/>
              </w:rPr>
            </w:pPr>
            <w:r w:rsidRPr="00061ACC">
              <w:rPr>
                <w:rFonts w:ascii="Verdana" w:eastAsia="Verdana" w:hAnsi="Verdana" w:cs="Verdana"/>
                <w:color w:val="000000" w:themeColor="text1"/>
              </w:rPr>
              <w:t xml:space="preserve">Elona </w:t>
            </w:r>
            <w:proofErr w:type="spellStart"/>
            <w:r w:rsidRPr="00061ACC">
              <w:rPr>
                <w:rFonts w:ascii="Verdana" w:eastAsia="Verdana" w:hAnsi="Verdana" w:cs="Verdana"/>
                <w:color w:val="000000" w:themeColor="text1"/>
              </w:rPr>
              <w:t>Sekiraqa</w:t>
            </w:r>
            <w:proofErr w:type="spellEnd"/>
            <w:r w:rsidR="00632DF8">
              <w:rPr>
                <w:rFonts w:ascii="Verdana" w:eastAsia="Verdana" w:hAnsi="Verdana" w:cs="Verdana"/>
                <w:color w:val="000000" w:themeColor="text1"/>
              </w:rPr>
              <w:t>, 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36013093" w:rsidR="00A73CCF" w:rsidRPr="00A73CCF" w:rsidRDefault="003D3DA1" w:rsidP="00A73CCF">
            <w:pPr>
              <w:spacing w:line="240" w:lineRule="auto"/>
              <w:ind w:left="360"/>
              <w:rPr>
                <w:rFonts w:ascii="Verdana" w:eastAsia="Verdana" w:hAnsi="Verdana" w:cs="Verdana"/>
                <w:color w:val="000000" w:themeColor="text1"/>
              </w:rPr>
            </w:pPr>
            <w:r>
              <w:rPr>
                <w:rFonts w:ascii="Verdana" w:eastAsia="Verdana" w:hAnsi="Verdana" w:cs="Verdana"/>
                <w:color w:val="000000" w:themeColor="text1"/>
              </w:rPr>
              <w:t xml:space="preserve">Socials and events are our regular activities within the society. </w:t>
            </w:r>
            <w:r w:rsidR="00135B2A">
              <w:rPr>
                <w:rFonts w:ascii="Verdana" w:eastAsia="Verdana" w:hAnsi="Verdana" w:cs="Verdana"/>
                <w:color w:val="000000" w:themeColor="text1"/>
              </w:rPr>
              <w:t>Locations of events can vary off campus in social areas such as cafes and bars, and some events may also be held on campus depending on the type of event (viewing of a football game, quiz night)</w:t>
            </w:r>
            <w:r w:rsidR="0067766B">
              <w:rPr>
                <w:rFonts w:ascii="Verdana" w:eastAsia="Verdana" w:hAnsi="Verdana" w:cs="Verdana"/>
                <w:color w:val="000000" w:themeColor="text1"/>
              </w:rPr>
              <w:t>.</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0B121329"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r w:rsidR="00BB28A2">
              <w:rPr>
                <w:rFonts w:ascii="Calibri" w:eastAsia="Calibri" w:hAnsi="Calibri" w:cs="Calibri"/>
                <w:b/>
                <w:bCs/>
                <w:sz w:val="28"/>
                <w:szCs w:val="28"/>
              </w:rPr>
              <w:t>/ Film Licensing</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09A42B" w14:textId="113BE1E0"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00BB28A2" w14:paraId="66AD8EB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FCE6AB" w14:textId="77777777" w:rsidR="00BB28A2" w:rsidRDefault="00BB28A2" w:rsidP="00BB28A2">
            <w:pPr>
              <w:spacing w:after="200"/>
              <w:textAlignment w:val="baseline"/>
              <w:rPr>
                <w:rFonts w:ascii="Aptos" w:hAnsi="Aptos" w:cs="Segoe UI"/>
                <w:color w:val="000000"/>
              </w:rPr>
            </w:pPr>
            <w:r>
              <w:rPr>
                <w:rFonts w:ascii="Aptos" w:hAnsi="Aptos" w:cs="Segoe UI"/>
                <w:color w:val="000000"/>
              </w:rPr>
              <w:t>Venue/Location considerations</w:t>
            </w:r>
          </w:p>
          <w:p w14:paraId="40D7A009" w14:textId="77777777" w:rsidR="00BB28A2" w:rsidRPr="0930CD8F" w:rsidRDefault="00BB28A2" w:rsidP="0930CD8F">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5819A7" w14:textId="77777777" w:rsidR="00BB28A2" w:rsidRPr="00BB28A2" w:rsidRDefault="00BB28A2" w:rsidP="00BB28A2">
            <w:pPr>
              <w:rPr>
                <w:rFonts w:ascii="Calibri" w:eastAsia="Calibri" w:hAnsi="Calibri" w:cs="Calibri"/>
                <w:color w:val="000000" w:themeColor="text1"/>
              </w:rPr>
            </w:pPr>
            <w:r w:rsidRPr="00BB28A2">
              <w:rPr>
                <w:rFonts w:ascii="Calibri" w:eastAsia="Calibri" w:hAnsi="Calibri" w:cs="Calibri"/>
                <w:color w:val="000000" w:themeColor="text1"/>
              </w:rPr>
              <w:t>Require certain licenses/sign off</w:t>
            </w:r>
          </w:p>
          <w:p w14:paraId="2B2357FB" w14:textId="77777777" w:rsidR="00BB28A2" w:rsidRPr="2458D87D" w:rsidRDefault="00BB28A2" w:rsidP="2458D87D">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C7C7A2" w14:textId="77777777" w:rsidR="00BB28A2" w:rsidRPr="00BB28A2" w:rsidRDefault="00BB28A2" w:rsidP="00BB28A2">
            <w:pPr>
              <w:jc w:val="center"/>
              <w:rPr>
                <w:rFonts w:ascii="Calibri" w:eastAsia="Calibri" w:hAnsi="Calibri" w:cs="Calibri"/>
                <w:color w:val="000000" w:themeColor="text1"/>
              </w:rPr>
            </w:pPr>
            <w:r w:rsidRPr="00BB28A2">
              <w:rPr>
                <w:rFonts w:ascii="Calibri" w:eastAsia="Calibri" w:hAnsi="Calibri" w:cs="Calibri"/>
                <w:color w:val="000000" w:themeColor="text1"/>
              </w:rPr>
              <w:t>Organisers, Participates, SUSU</w:t>
            </w:r>
          </w:p>
          <w:p w14:paraId="05F30271" w14:textId="77777777" w:rsidR="00BB28A2" w:rsidRPr="2458D87D" w:rsidRDefault="00BB28A2" w:rsidP="00BB28A2">
            <w:pPr>
              <w:jc w:val="center"/>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B15CC0" w14:textId="37499514" w:rsidR="00BB28A2" w:rsidRPr="2458D87D" w:rsidRDefault="00BB28A2" w:rsidP="2458D87D">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01853" w14:textId="1CE8E6C7" w:rsidR="00BB28A2" w:rsidRPr="2458D87D" w:rsidRDefault="00BB28A2" w:rsidP="2458D87D">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F21B8B" w14:textId="2DEA10D9" w:rsidR="00BB28A2" w:rsidRPr="2458D87D" w:rsidRDefault="00BB28A2" w:rsidP="2458D87D">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736B2" w14:textId="77777777" w:rsidR="00BB28A2" w:rsidRDefault="00BB28A2" w:rsidP="00BB28A2">
            <w:pPr>
              <w:textAlignment w:val="baseline"/>
              <w:rPr>
                <w:rFonts w:ascii="Aptos" w:hAnsi="Aptos" w:cs="Segoe UI"/>
                <w:color w:val="000000"/>
              </w:rPr>
            </w:pPr>
            <w:r>
              <w:rPr>
                <w:rFonts w:ascii="Aptos" w:hAnsi="Aptos" w:cs="Segoe UI"/>
                <w:color w:val="000000"/>
              </w:rPr>
              <w:br/>
              <w:t>Ensure the venue has the relevant licenses required for your event ahead of time.</w:t>
            </w:r>
          </w:p>
          <w:p w14:paraId="61EA1CB5" w14:textId="77777777" w:rsidR="00BB28A2" w:rsidRDefault="00BB28A2" w:rsidP="00BB28A2">
            <w:pPr>
              <w:textAlignment w:val="baseline"/>
              <w:rPr>
                <w:rFonts w:ascii="Aptos" w:hAnsi="Aptos" w:cs="Segoe UI"/>
                <w:color w:val="000000"/>
              </w:rPr>
            </w:pPr>
            <w:r>
              <w:rPr>
                <w:rFonts w:ascii="Aptos" w:hAnsi="Aptos" w:cs="Segoe UI"/>
                <w:color w:val="000000"/>
              </w:rPr>
              <w:t>Ensure proper booking process is followed for ALL bookings on and off campus. With no event going forward without Activities Approving the Risk Assessment.</w:t>
            </w:r>
          </w:p>
          <w:p w14:paraId="6D5C47FC" w14:textId="77777777" w:rsidR="00BB28A2" w:rsidRDefault="00BB28A2" w:rsidP="00BB28A2">
            <w:pPr>
              <w:textAlignment w:val="baseline"/>
              <w:rPr>
                <w:rFonts w:ascii="Aptos" w:hAnsi="Aptos" w:cs="Segoe UI"/>
                <w:color w:val="000000"/>
              </w:rPr>
            </w:pPr>
            <w:r>
              <w:rPr>
                <w:rFonts w:ascii="Aptos" w:hAnsi="Aptos" w:cs="Segoe UI"/>
                <w:color w:val="000000"/>
              </w:rPr>
              <w:t>On campus</w:t>
            </w:r>
          </w:p>
          <w:p w14:paraId="08426E89" w14:textId="77777777" w:rsidR="00BB28A2" w:rsidRDefault="00BB28A2" w:rsidP="00BB28A2">
            <w:pPr>
              <w:numPr>
                <w:ilvl w:val="0"/>
                <w:numId w:val="10"/>
              </w:numPr>
              <w:tabs>
                <w:tab w:val="clear" w:pos="720"/>
                <w:tab w:val="num" w:pos="300"/>
              </w:tabs>
              <w:spacing w:after="200" w:line="240" w:lineRule="auto"/>
              <w:ind w:left="158" w:firstLine="0"/>
              <w:textAlignment w:val="baseline"/>
              <w:rPr>
                <w:rFonts w:ascii="Aptos" w:hAnsi="Aptos" w:cs="Segoe UI"/>
                <w:color w:val="000000"/>
              </w:rPr>
            </w:pPr>
            <w:r>
              <w:rPr>
                <w:rFonts w:ascii="Aptos" w:hAnsi="Aptos" w:cs="Segoe UI"/>
                <w:color w:val="000000"/>
              </w:rPr>
              <w:t>Ivvy Booking/</w:t>
            </w:r>
            <w:proofErr w:type="spellStart"/>
            <w:r>
              <w:rPr>
                <w:rFonts w:ascii="Aptos" w:hAnsi="Aptos" w:cs="Segoe UI"/>
                <w:color w:val="000000"/>
              </w:rPr>
              <w:t>uni</w:t>
            </w:r>
            <w:proofErr w:type="spellEnd"/>
            <w:r>
              <w:rPr>
                <w:rFonts w:ascii="Aptos" w:hAnsi="Aptos" w:cs="Segoe UI"/>
                <w:color w:val="000000"/>
              </w:rPr>
              <w:t xml:space="preserve"> room booking</w:t>
            </w:r>
          </w:p>
          <w:p w14:paraId="7797251B" w14:textId="77777777" w:rsidR="00BB28A2" w:rsidRDefault="00BB28A2" w:rsidP="00BB28A2">
            <w:pPr>
              <w:numPr>
                <w:ilvl w:val="0"/>
                <w:numId w:val="10"/>
              </w:numPr>
              <w:tabs>
                <w:tab w:val="clear" w:pos="720"/>
                <w:tab w:val="num" w:pos="300"/>
              </w:tabs>
              <w:spacing w:after="200" w:line="240" w:lineRule="auto"/>
              <w:ind w:left="158" w:firstLine="0"/>
              <w:textAlignment w:val="baseline"/>
              <w:rPr>
                <w:rFonts w:ascii="Aptos" w:hAnsi="Aptos" w:cs="Segoe UI"/>
                <w:color w:val="000000"/>
              </w:rPr>
            </w:pPr>
            <w:r>
              <w:rPr>
                <w:rFonts w:ascii="Aptos" w:hAnsi="Aptos" w:cs="Segoe UI"/>
                <w:color w:val="000000"/>
              </w:rPr>
              <w:t>Risk assessment</w:t>
            </w:r>
          </w:p>
          <w:p w14:paraId="7C776482" w14:textId="77777777" w:rsidR="00BB28A2" w:rsidRDefault="00BB28A2" w:rsidP="00BB28A2">
            <w:pPr>
              <w:numPr>
                <w:ilvl w:val="0"/>
                <w:numId w:val="10"/>
              </w:numPr>
              <w:tabs>
                <w:tab w:val="clear" w:pos="720"/>
                <w:tab w:val="num" w:pos="300"/>
              </w:tabs>
              <w:spacing w:after="200" w:line="240" w:lineRule="auto"/>
              <w:ind w:left="158" w:firstLine="0"/>
              <w:textAlignment w:val="baseline"/>
              <w:rPr>
                <w:rFonts w:ascii="Aptos" w:hAnsi="Aptos" w:cs="Segoe UI"/>
                <w:color w:val="000000"/>
              </w:rPr>
            </w:pPr>
            <w:r>
              <w:rPr>
                <w:rFonts w:ascii="Aptos" w:hAnsi="Aptos" w:cs="Segoe UI"/>
                <w:color w:val="000000"/>
              </w:rPr>
              <w:t>Contract</w:t>
            </w:r>
          </w:p>
          <w:p w14:paraId="0B57B80E" w14:textId="77777777" w:rsidR="00BB28A2" w:rsidRDefault="00BB28A2" w:rsidP="00BB28A2">
            <w:pPr>
              <w:spacing w:after="0"/>
              <w:ind w:left="16"/>
              <w:textAlignment w:val="baseline"/>
              <w:rPr>
                <w:rFonts w:ascii="Aptos" w:hAnsi="Aptos" w:cs="Segoe UI"/>
                <w:color w:val="000000"/>
              </w:rPr>
            </w:pPr>
            <w:r>
              <w:rPr>
                <w:rFonts w:ascii="Aptos" w:hAnsi="Aptos" w:cs="Segoe UI"/>
                <w:color w:val="000000"/>
              </w:rPr>
              <w:t>Off campus</w:t>
            </w:r>
          </w:p>
          <w:p w14:paraId="3F3CA90F" w14:textId="77777777" w:rsidR="00BB28A2" w:rsidRDefault="00BB28A2" w:rsidP="00BB28A2">
            <w:pPr>
              <w:numPr>
                <w:ilvl w:val="0"/>
                <w:numId w:val="11"/>
              </w:numPr>
              <w:tabs>
                <w:tab w:val="clear" w:pos="720"/>
                <w:tab w:val="num" w:pos="300"/>
              </w:tabs>
              <w:spacing w:after="200" w:line="240" w:lineRule="auto"/>
              <w:ind w:left="158" w:firstLine="0"/>
              <w:textAlignment w:val="baseline"/>
              <w:rPr>
                <w:rFonts w:ascii="Aptos" w:hAnsi="Aptos" w:cs="Segoe UI"/>
                <w:color w:val="000000"/>
              </w:rPr>
            </w:pPr>
            <w:r>
              <w:rPr>
                <w:rFonts w:ascii="Aptos" w:hAnsi="Aptos" w:cs="Segoe UI"/>
                <w:color w:val="000000"/>
              </w:rPr>
              <w:t>Risk assessment</w:t>
            </w:r>
          </w:p>
          <w:p w14:paraId="152E723A" w14:textId="77777777" w:rsidR="00BB28A2" w:rsidRDefault="00BB28A2" w:rsidP="00BB28A2">
            <w:pPr>
              <w:numPr>
                <w:ilvl w:val="0"/>
                <w:numId w:val="11"/>
              </w:numPr>
              <w:spacing w:after="200" w:line="240" w:lineRule="auto"/>
              <w:ind w:left="300" w:hanging="142"/>
              <w:textAlignment w:val="baseline"/>
              <w:rPr>
                <w:rFonts w:ascii="Aptos" w:hAnsi="Aptos" w:cs="Segoe UI"/>
                <w:color w:val="000000"/>
              </w:rPr>
            </w:pPr>
            <w:r>
              <w:rPr>
                <w:rFonts w:ascii="Aptos" w:hAnsi="Aptos" w:cs="Segoe UI"/>
                <w:color w:val="000000"/>
              </w:rPr>
              <w:t>Any bookings/contracts with external providers.</w:t>
            </w:r>
          </w:p>
          <w:p w14:paraId="391772D9" w14:textId="77777777" w:rsidR="00BB28A2" w:rsidRPr="3F9A8450" w:rsidRDefault="00BB28A2"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DB005" w14:textId="07952349" w:rsidR="00BB28A2" w:rsidRPr="2458D87D" w:rsidRDefault="00BB28A2" w:rsidP="2458D87D">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768AB4" w14:textId="7F7761CF" w:rsidR="00BB28A2" w:rsidRPr="2458D87D" w:rsidRDefault="00BB28A2" w:rsidP="2458D87D">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B401E4" w14:textId="21F04E8B" w:rsidR="00BB28A2" w:rsidRPr="2458D87D" w:rsidRDefault="00BB28A2" w:rsidP="2458D87D">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B29FB3" w14:textId="77777777" w:rsidR="00BB28A2" w:rsidRPr="00BB28A2" w:rsidRDefault="00BB28A2" w:rsidP="00BB28A2">
            <w:pPr>
              <w:numPr>
                <w:ilvl w:val="0"/>
                <w:numId w:val="9"/>
              </w:numPr>
              <w:rPr>
                <w:rFonts w:ascii="Calibri" w:eastAsia="Calibri" w:hAnsi="Calibri" w:cs="Calibri"/>
                <w:color w:val="000000" w:themeColor="text1"/>
              </w:rPr>
            </w:pPr>
            <w:r w:rsidRPr="00BB28A2">
              <w:rPr>
                <w:rFonts w:ascii="Calibri" w:eastAsia="Calibri" w:hAnsi="Calibri" w:cs="Calibri"/>
                <w:color w:val="000000" w:themeColor="text1"/>
              </w:rPr>
              <w:t>Event organisers to call University Security if necessary.</w:t>
            </w:r>
          </w:p>
          <w:p w14:paraId="09A56082" w14:textId="77777777" w:rsidR="00BB28A2" w:rsidRPr="00BB28A2" w:rsidRDefault="00BB28A2" w:rsidP="00BB28A2">
            <w:pPr>
              <w:numPr>
                <w:ilvl w:val="0"/>
                <w:numId w:val="9"/>
              </w:numPr>
              <w:rPr>
                <w:rFonts w:ascii="Calibri" w:eastAsia="Calibri" w:hAnsi="Calibri" w:cs="Calibri"/>
                <w:color w:val="000000" w:themeColor="text1"/>
              </w:rPr>
            </w:pPr>
            <w:r w:rsidRPr="00BB28A2">
              <w:rPr>
                <w:rFonts w:ascii="Calibri" w:eastAsia="Calibri" w:hAnsi="Calibri" w:cs="Calibri"/>
                <w:color w:val="000000" w:themeColor="text1"/>
              </w:rPr>
              <w:t>Emergency contact number for Campus Security:</w:t>
            </w:r>
            <w:r w:rsidRPr="00BB28A2">
              <w:rPr>
                <w:rFonts w:ascii="Calibri" w:eastAsia="Calibri" w:hAnsi="Calibri" w:cs="Calibri"/>
                <w:color w:val="000000" w:themeColor="text1"/>
              </w:rPr>
              <w:br/>
              <w:t>Tel: +44 (0)23 8059 3311</w:t>
            </w:r>
          </w:p>
          <w:p w14:paraId="287423D5" w14:textId="77777777" w:rsidR="00BB28A2" w:rsidRPr="00BB28A2" w:rsidRDefault="00BB28A2" w:rsidP="00BB28A2">
            <w:pPr>
              <w:numPr>
                <w:ilvl w:val="0"/>
                <w:numId w:val="9"/>
              </w:numPr>
              <w:rPr>
                <w:rFonts w:ascii="Calibri" w:eastAsia="Calibri" w:hAnsi="Calibri" w:cs="Calibri"/>
                <w:color w:val="000000" w:themeColor="text1"/>
              </w:rPr>
            </w:pPr>
            <w:r w:rsidRPr="00BB28A2">
              <w:rPr>
                <w:rFonts w:ascii="Calibri" w:eastAsia="Calibri" w:hAnsi="Calibri" w:cs="Calibri"/>
                <w:color w:val="000000" w:themeColor="text1"/>
              </w:rPr>
              <w:t>(Ext: 3311)</w:t>
            </w:r>
          </w:p>
          <w:p w14:paraId="0A8F7C99" w14:textId="77777777" w:rsidR="00BB28A2" w:rsidRPr="00BB28A2" w:rsidRDefault="00BB28A2" w:rsidP="00BB28A2">
            <w:pPr>
              <w:numPr>
                <w:ilvl w:val="0"/>
                <w:numId w:val="9"/>
              </w:numPr>
              <w:rPr>
                <w:rFonts w:ascii="Calibri" w:eastAsia="Calibri" w:hAnsi="Calibri" w:cs="Calibri"/>
                <w:color w:val="000000" w:themeColor="text1"/>
              </w:rPr>
            </w:pPr>
            <w:r w:rsidRPr="00BB28A2">
              <w:rPr>
                <w:rFonts w:ascii="Calibri" w:eastAsia="Calibri" w:hAnsi="Calibri" w:cs="Calibri"/>
                <w:color w:val="000000" w:themeColor="text1"/>
              </w:rPr>
              <w:t>Building 32, University Road Highfield Campus.</w:t>
            </w:r>
          </w:p>
          <w:p w14:paraId="3DABA15F" w14:textId="77777777" w:rsidR="00BB28A2" w:rsidRPr="00BB28A2" w:rsidRDefault="00BB28A2" w:rsidP="00BB28A2">
            <w:pPr>
              <w:numPr>
                <w:ilvl w:val="2"/>
                <w:numId w:val="9"/>
              </w:numPr>
              <w:rPr>
                <w:rFonts w:ascii="Calibri" w:eastAsia="Calibri" w:hAnsi="Calibri" w:cs="Calibri"/>
                <w:color w:val="000000" w:themeColor="text1"/>
              </w:rPr>
            </w:pPr>
            <w:r w:rsidRPr="00BB28A2">
              <w:rPr>
                <w:rFonts w:ascii="Calibri" w:eastAsia="Calibri" w:hAnsi="Calibri" w:cs="Calibri"/>
                <w:color w:val="000000" w:themeColor="text1"/>
              </w:rPr>
              <w:br/>
            </w:r>
          </w:p>
          <w:p w14:paraId="7C5A7E4B" w14:textId="77777777" w:rsidR="00BB28A2" w:rsidRPr="00BB28A2" w:rsidRDefault="00BB28A2" w:rsidP="00BB28A2">
            <w:pPr>
              <w:numPr>
                <w:ilvl w:val="1"/>
                <w:numId w:val="9"/>
              </w:numPr>
              <w:rPr>
                <w:rFonts w:ascii="Calibri" w:eastAsia="Calibri" w:hAnsi="Calibri" w:cs="Calibri"/>
                <w:color w:val="000000" w:themeColor="text1"/>
              </w:rPr>
            </w:pPr>
            <w:r w:rsidRPr="00BB28A2">
              <w:rPr>
                <w:rFonts w:ascii="Calibri" w:eastAsia="Calibri" w:hAnsi="Calibri" w:cs="Calibri"/>
                <w:color w:val="000000" w:themeColor="text1"/>
              </w:rPr>
              <w:t>Ensure society committee members have read </w:t>
            </w:r>
            <w:hyperlink r:id="rId44" w:tgtFrame="_blank" w:tooltip="Original URL: https://sotonac.sharepoint.com/teams/SUSU-groups/SitePages/Film-Screening-Guidance.aspx. Click or tap if you trust this link." w:history="1">
              <w:r w:rsidRPr="00BB28A2">
                <w:rPr>
                  <w:rStyle w:val="Hyperlink"/>
                  <w:rFonts w:ascii="Calibri" w:eastAsia="Calibri" w:hAnsi="Calibri" w:cs="Calibri"/>
                </w:rPr>
                <w:t>SUSU's film licensing guidelines</w:t>
              </w:r>
            </w:hyperlink>
            <w:r w:rsidRPr="00BB28A2">
              <w:rPr>
                <w:rFonts w:ascii="Calibri" w:eastAsia="Calibri" w:hAnsi="Calibri" w:cs="Calibri"/>
                <w:color w:val="000000" w:themeColor="text1"/>
              </w:rPr>
              <w:t>. </w:t>
            </w:r>
          </w:p>
          <w:p w14:paraId="75B9743F" w14:textId="77777777" w:rsidR="00BB28A2" w:rsidRPr="0930CD8F" w:rsidRDefault="00BB28A2" w:rsidP="689B0C5E">
            <w:pPr>
              <w:rPr>
                <w:rFonts w:ascii="Calibri" w:eastAsia="Calibri" w:hAnsi="Calibri" w:cs="Calibri"/>
                <w:color w:val="000000" w:themeColor="text1"/>
              </w:rPr>
            </w:pPr>
          </w:p>
        </w:tc>
      </w:tr>
      <w:tr w:rsidR="00BB28A2" w14:paraId="24AEEC1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C9C96" w14:textId="77777777" w:rsidR="00BB28A2" w:rsidRPr="00BB28A2" w:rsidRDefault="00BB28A2" w:rsidP="00BB28A2">
            <w:pPr>
              <w:rPr>
                <w:rFonts w:ascii="Calibri" w:eastAsia="Calibri" w:hAnsi="Calibri" w:cs="Calibri"/>
                <w:color w:val="000000" w:themeColor="text1"/>
              </w:rPr>
            </w:pPr>
            <w:r w:rsidRPr="00BB28A2">
              <w:rPr>
                <w:rFonts w:ascii="Calibri" w:eastAsia="Calibri" w:hAnsi="Calibri" w:cs="Calibri"/>
                <w:color w:val="000000" w:themeColor="text1"/>
              </w:rPr>
              <w:lastRenderedPageBreak/>
              <w:t>Room will be dark (evening showing + lights off)</w:t>
            </w:r>
          </w:p>
          <w:p w14:paraId="7E0F4D43" w14:textId="77777777" w:rsidR="00BB28A2" w:rsidRPr="0930CD8F" w:rsidRDefault="00BB28A2" w:rsidP="0930CD8F">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455EF" w14:textId="77777777" w:rsidR="00BB28A2" w:rsidRPr="00BB28A2" w:rsidRDefault="00BB28A2" w:rsidP="00BB28A2">
            <w:pPr>
              <w:rPr>
                <w:rFonts w:ascii="Calibri" w:eastAsia="Calibri" w:hAnsi="Calibri" w:cs="Calibri"/>
                <w:color w:val="000000" w:themeColor="text1"/>
              </w:rPr>
            </w:pPr>
            <w:r w:rsidRPr="00BB28A2">
              <w:rPr>
                <w:rFonts w:ascii="Calibri" w:eastAsia="Calibri" w:hAnsi="Calibri" w:cs="Calibri"/>
                <w:color w:val="000000" w:themeColor="text1"/>
              </w:rPr>
              <w:t>Possible tripping hazards become more likely, including knocking into things such as desk corners</w:t>
            </w:r>
          </w:p>
          <w:p w14:paraId="2C140AE3" w14:textId="77777777" w:rsidR="00BB28A2" w:rsidRPr="2458D87D" w:rsidRDefault="00BB28A2" w:rsidP="2458D87D">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F27092" w14:textId="09DFDA77" w:rsidR="00BB28A2" w:rsidRPr="2458D87D" w:rsidRDefault="00BB28A2" w:rsidP="2458D87D">
            <w:pPr>
              <w:rPr>
                <w:rFonts w:ascii="Calibri" w:eastAsia="Calibri" w:hAnsi="Calibri" w:cs="Calibri"/>
                <w:color w:val="000000" w:themeColor="text1"/>
              </w:rPr>
            </w:pPr>
            <w:r>
              <w:rPr>
                <w:rFonts w:ascii="Calibri" w:eastAsia="Calibri" w:hAnsi="Calibri" w:cs="Calibri"/>
                <w:color w:val="000000" w:themeColor="text1"/>
              </w:rPr>
              <w:t>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D55D2A" w14:textId="6BCCAC64" w:rsidR="00BB28A2" w:rsidRPr="2458D87D" w:rsidRDefault="00BB28A2" w:rsidP="2458D87D">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640313" w14:textId="25FE7C21" w:rsidR="00BB28A2" w:rsidRPr="2458D87D" w:rsidRDefault="00BB28A2" w:rsidP="2458D87D">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D6E28A" w14:textId="2EECC4F2" w:rsidR="00BB28A2" w:rsidRPr="2458D87D" w:rsidRDefault="00BB28A2" w:rsidP="2458D87D">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0F8E98" w14:textId="77777777" w:rsidR="00BB28A2" w:rsidRPr="00BB28A2" w:rsidRDefault="00BB28A2" w:rsidP="00BB28A2">
            <w:pPr>
              <w:pStyle w:val="NoSpacing"/>
              <w:rPr>
                <w:rFonts w:ascii="Calibri" w:eastAsia="Calibri" w:hAnsi="Calibri" w:cs="Calibri"/>
                <w:color w:val="000000" w:themeColor="text1"/>
              </w:rPr>
            </w:pPr>
            <w:r w:rsidRPr="00BB28A2">
              <w:rPr>
                <w:rFonts w:ascii="Calibri" w:eastAsia="Calibri" w:hAnsi="Calibri" w:cs="Calibri"/>
                <w:color w:val="000000" w:themeColor="text1"/>
              </w:rPr>
              <w:t>Ensure that any tripping hazards are removed before the event begins. Turn on the lights as soon as the screening ends.</w:t>
            </w:r>
          </w:p>
          <w:p w14:paraId="4FBDC50A" w14:textId="77777777" w:rsidR="00BB28A2" w:rsidRPr="3F9A8450" w:rsidRDefault="00BB28A2"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3CE2AE" w14:textId="3DC4980E" w:rsidR="00BB28A2" w:rsidRPr="2458D87D" w:rsidRDefault="00BB28A2" w:rsidP="2458D87D">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D10314" w14:textId="3A0A1A37" w:rsidR="00BB28A2" w:rsidRPr="2458D87D" w:rsidRDefault="00BB28A2" w:rsidP="2458D87D">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6FF640" w14:textId="309C949C" w:rsidR="00BB28A2" w:rsidRPr="2458D87D" w:rsidRDefault="00BB28A2" w:rsidP="2458D87D">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20FDF3" w14:textId="77777777" w:rsidR="00BB28A2" w:rsidRPr="00BB28A2" w:rsidRDefault="00BB28A2" w:rsidP="00BB28A2">
            <w:pPr>
              <w:rPr>
                <w:rFonts w:ascii="Calibri" w:eastAsia="Calibri" w:hAnsi="Calibri" w:cs="Calibri"/>
                <w:color w:val="000000" w:themeColor="text1"/>
              </w:rPr>
            </w:pPr>
            <w:r w:rsidRPr="00BB28A2">
              <w:rPr>
                <w:rFonts w:ascii="Calibri" w:eastAsia="Calibri" w:hAnsi="Calibri" w:cs="Calibri"/>
                <w:color w:val="000000" w:themeColor="text1"/>
              </w:rPr>
              <w:tab/>
            </w:r>
          </w:p>
          <w:p w14:paraId="50BB0541" w14:textId="77777777" w:rsidR="00BB28A2" w:rsidRPr="00BB28A2" w:rsidRDefault="00BB28A2" w:rsidP="00BB28A2">
            <w:pPr>
              <w:rPr>
                <w:rFonts w:ascii="Calibri" w:eastAsia="Calibri" w:hAnsi="Calibri" w:cs="Calibri"/>
                <w:color w:val="000000" w:themeColor="text1"/>
              </w:rPr>
            </w:pPr>
            <w:r w:rsidRPr="00BB28A2">
              <w:rPr>
                <w:rFonts w:ascii="Calibri" w:eastAsia="Calibri" w:hAnsi="Calibri" w:cs="Calibri"/>
                <w:color w:val="000000" w:themeColor="text1"/>
              </w:rPr>
              <w:t>Make the attendees aware of the risk and of where any wires will be.</w:t>
            </w:r>
          </w:p>
          <w:p w14:paraId="31C56E5F" w14:textId="77777777" w:rsidR="00BB28A2" w:rsidRPr="00BB28A2" w:rsidRDefault="00BB28A2" w:rsidP="00BB28A2">
            <w:pPr>
              <w:rPr>
                <w:rFonts w:ascii="Calibri" w:eastAsia="Calibri" w:hAnsi="Calibri" w:cs="Calibri"/>
                <w:color w:val="000000" w:themeColor="text1"/>
              </w:rPr>
            </w:pPr>
            <w:r w:rsidRPr="00BB28A2">
              <w:rPr>
                <w:rFonts w:ascii="Calibri" w:eastAsia="Calibri" w:hAnsi="Calibri" w:cs="Calibri"/>
                <w:color w:val="000000" w:themeColor="text1"/>
              </w:rPr>
              <w:t xml:space="preserve"> </w:t>
            </w:r>
          </w:p>
          <w:p w14:paraId="3B46C2E0" w14:textId="7E281198" w:rsidR="00BB28A2" w:rsidRPr="0930CD8F" w:rsidRDefault="00BB28A2" w:rsidP="00BB28A2">
            <w:pPr>
              <w:rPr>
                <w:rFonts w:ascii="Calibri" w:eastAsia="Calibri" w:hAnsi="Calibri" w:cs="Calibri"/>
                <w:color w:val="000000" w:themeColor="text1"/>
              </w:rPr>
            </w:pPr>
            <w:r w:rsidRPr="00BB28A2">
              <w:rPr>
                <w:rFonts w:ascii="Calibri" w:eastAsia="Calibri" w:hAnsi="Calibri" w:cs="Calibri"/>
                <w:color w:val="000000" w:themeColor="text1"/>
              </w:rPr>
              <w:t>All incidents are to be reported following the SUSU incident report policy.</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615"/>
        <w:gridCol w:w="1565"/>
        <w:gridCol w:w="1101"/>
        <w:gridCol w:w="1535"/>
        <w:gridCol w:w="1341"/>
        <w:gridCol w:w="2477"/>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B36CF0">
        <w:trPr>
          <w:trHeight w:val="1"/>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4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1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B36CF0" w14:paraId="6E9E2335" w14:textId="77777777" w:rsidTr="00B36CF0">
        <w:trPr>
          <w:trHeight w:val="300"/>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00B36CF0" w:rsidRDefault="00B36CF0" w:rsidP="23487913">
            <w:pPr>
              <w:spacing w:after="0"/>
              <w:ind w:left="-20" w:right="-20"/>
              <w:jc w:val="center"/>
            </w:pPr>
            <w:r w:rsidRPr="23487913">
              <w:rPr>
                <w:rFonts w:ascii="Lucida Sans" w:eastAsia="Lucida Sans" w:hAnsi="Lucida Sans" w:cs="Lucida Sans"/>
                <w:color w:val="000000" w:themeColor="text1"/>
              </w:rPr>
              <w:t>1</w:t>
            </w:r>
          </w:p>
        </w:tc>
        <w:tc>
          <w:tcPr>
            <w:tcW w:w="3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00B36CF0" w:rsidRDefault="00B36CF0"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00B36CF0" w:rsidRDefault="00B36CF0" w:rsidP="00280576">
            <w:pPr>
              <w:pStyle w:val="ListParagraph"/>
              <w:numPr>
                <w:ilvl w:val="0"/>
                <w:numId w:val="3"/>
              </w:numPr>
              <w:spacing w:after="0"/>
              <w:rPr>
                <w:color w:val="000000" w:themeColor="text1"/>
              </w:rPr>
            </w:pPr>
            <w:r w:rsidRPr="23487913">
              <w:rPr>
                <w:color w:val="000000" w:themeColor="text1"/>
              </w:rPr>
              <w:t>Trips and Tours</w:t>
            </w:r>
          </w:p>
          <w:p w14:paraId="08FCF901" w14:textId="79684647" w:rsidR="00B36CF0" w:rsidRDefault="00B36CF0" w:rsidP="00280576">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00B36CF0" w:rsidRDefault="00B36CF0" w:rsidP="00280576">
            <w:pPr>
              <w:pStyle w:val="ListParagraph"/>
              <w:numPr>
                <w:ilvl w:val="0"/>
                <w:numId w:val="3"/>
              </w:numPr>
              <w:spacing w:after="0"/>
              <w:rPr>
                <w:color w:val="000000" w:themeColor="text1"/>
              </w:rPr>
            </w:pPr>
            <w:r w:rsidRPr="23487913">
              <w:rPr>
                <w:color w:val="000000" w:themeColor="text1"/>
              </w:rPr>
              <w:lastRenderedPageBreak/>
              <w:t>External Speaker Events</w:t>
            </w:r>
          </w:p>
          <w:p w14:paraId="4B69C51B" w14:textId="76B5953A" w:rsidR="00B36CF0" w:rsidRDefault="00B36CF0" w:rsidP="00280576">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00B36CF0" w:rsidRDefault="00B36CF0" w:rsidP="00280576">
            <w:pPr>
              <w:pStyle w:val="ListParagraph"/>
              <w:numPr>
                <w:ilvl w:val="0"/>
                <w:numId w:val="3"/>
              </w:numPr>
              <w:spacing w:after="0"/>
            </w:pPr>
            <w:r w:rsidRPr="23487913">
              <w:rPr>
                <w:color w:val="000000" w:themeColor="text1"/>
              </w:rPr>
              <w:t>Other large or medium- to high risk events e.g. balls, club nights, pub crawls, sporting activities...</w:t>
            </w:r>
            <w:r>
              <w:br/>
            </w:r>
            <w:r>
              <w:br/>
              <w:t xml:space="preserve"> </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00B36CF0" w:rsidRDefault="00B36CF0"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6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6477E04F" w:rsidR="00B36CF0" w:rsidRDefault="007A0C87" w:rsidP="23487913">
            <w:pPr>
              <w:spacing w:after="0"/>
              <w:ind w:left="-20" w:right="-20"/>
            </w:pPr>
            <w:r w:rsidRPr="007A0C87">
              <w:t>Dependent on access to campus</w:t>
            </w:r>
          </w:p>
        </w:tc>
        <w:tc>
          <w:tcPr>
            <w:tcW w:w="134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4596D4EB" w:rsidR="00B36CF0" w:rsidRDefault="007A0C87" w:rsidP="23487913">
            <w:pPr>
              <w:spacing w:line="240" w:lineRule="auto"/>
              <w:rPr>
                <w:rFonts w:ascii="Calibri" w:eastAsia="Calibri" w:hAnsi="Calibri" w:cs="Calibri"/>
              </w:rPr>
            </w:pPr>
            <w:r w:rsidRPr="007A0C87">
              <w:rPr>
                <w:rFonts w:ascii="Calibri" w:eastAsia="Calibri" w:hAnsi="Calibri" w:cs="Calibri"/>
              </w:rPr>
              <w:t>Dependent on access to campus</w:t>
            </w:r>
          </w:p>
        </w:tc>
        <w:tc>
          <w:tcPr>
            <w:tcW w:w="401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5095787B" w:rsidR="00B36CF0" w:rsidRDefault="00AA06CD" w:rsidP="23487913">
            <w:pPr>
              <w:spacing w:line="240" w:lineRule="auto"/>
              <w:rPr>
                <w:rFonts w:ascii="Calibri" w:eastAsia="Calibri" w:hAnsi="Calibri" w:cs="Calibri"/>
              </w:rPr>
            </w:pPr>
            <w:r>
              <w:rPr>
                <w:rFonts w:ascii="Calibri" w:eastAsia="Calibri" w:hAnsi="Calibri" w:cs="Calibri"/>
              </w:rPr>
              <w:t xml:space="preserve">From Previous events, we </w:t>
            </w:r>
            <w:r w:rsidR="00F718C7">
              <w:rPr>
                <w:rFonts w:ascii="Calibri" w:eastAsia="Calibri" w:hAnsi="Calibri" w:cs="Calibri"/>
              </w:rPr>
              <w:t>have never</w:t>
            </w:r>
            <w:r>
              <w:rPr>
                <w:rFonts w:ascii="Calibri" w:eastAsia="Calibri" w:hAnsi="Calibri" w:cs="Calibri"/>
              </w:rPr>
              <w:t xml:space="preserve"> received any complaints or had any injuries</w:t>
            </w:r>
            <w:r w:rsidR="00F718C7">
              <w:rPr>
                <w:rFonts w:ascii="Calibri" w:eastAsia="Calibri" w:hAnsi="Calibri" w:cs="Calibri"/>
              </w:rPr>
              <w:t xml:space="preserve">. </w:t>
            </w:r>
            <w:r w:rsidR="00D8379E">
              <w:rPr>
                <w:rFonts w:ascii="Calibri" w:eastAsia="Calibri" w:hAnsi="Calibri" w:cs="Calibri"/>
              </w:rPr>
              <w:t xml:space="preserve">Moving forward into the next academic year we will continue to revisit previous events and consolidate ourselves on </w:t>
            </w:r>
            <w:r w:rsidR="00AF57C0">
              <w:rPr>
                <w:rFonts w:ascii="Calibri" w:eastAsia="Calibri" w:hAnsi="Calibri" w:cs="Calibri"/>
              </w:rPr>
              <w:t xml:space="preserve">measures we have taken to keep members safe and ways of improvement </w:t>
            </w:r>
            <w:r w:rsidR="00E42A13">
              <w:rPr>
                <w:rFonts w:ascii="Calibri" w:eastAsia="Calibri" w:hAnsi="Calibri" w:cs="Calibri"/>
              </w:rPr>
              <w:lastRenderedPageBreak/>
              <w:t xml:space="preserve">to ensure member safety is our priority at events and socials. </w:t>
            </w:r>
          </w:p>
        </w:tc>
      </w:tr>
      <w:tr w:rsidR="00B36CF0" w14:paraId="37003CC4" w14:textId="77777777" w:rsidTr="00B36CF0">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00B36CF0" w:rsidRDefault="00B36CF0" w:rsidP="23487913">
            <w:pPr>
              <w:spacing w:after="0"/>
              <w:ind w:left="-20" w:right="-20"/>
              <w:jc w:val="center"/>
            </w:pPr>
            <w:r w:rsidRPr="23487913">
              <w:rPr>
                <w:rFonts w:ascii="Lucida Sans" w:eastAsia="Lucida Sans" w:hAnsi="Lucida Sans" w:cs="Lucida Sans"/>
                <w:color w:val="000000" w:themeColor="text1"/>
              </w:rPr>
              <w:t>2</w:t>
            </w:r>
          </w:p>
        </w:tc>
        <w:tc>
          <w:tcPr>
            <w:tcW w:w="3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00B36CF0" w:rsidRDefault="00B36CF0"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00B36CF0" w:rsidRDefault="00B36CF0"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6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2F8C3215" w:rsidR="00B36CF0" w:rsidRPr="008D2439" w:rsidRDefault="00B36CF0" w:rsidP="23487913">
            <w:pPr>
              <w:spacing w:after="0"/>
              <w:ind w:left="-20" w:right="-20"/>
              <w:rPr>
                <w:color w:val="000000" w:themeColor="text1"/>
              </w:rPr>
            </w:pPr>
            <w:r w:rsidRPr="008D2439">
              <w:rPr>
                <w:rFonts w:ascii="Calibri" w:eastAsia="Calibri" w:hAnsi="Calibri" w:cs="Calibri"/>
                <w:color w:val="000000" w:themeColor="text1"/>
              </w:rPr>
              <w:t>04/09/2025</w:t>
            </w:r>
          </w:p>
        </w:tc>
        <w:tc>
          <w:tcPr>
            <w:tcW w:w="134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B36CF0" w:rsidRDefault="00B36CF0">
            <w:pPr>
              <w:spacing w:after="0" w:line="240" w:lineRule="auto"/>
              <w:rPr>
                <w:rFonts w:ascii="Calibri" w:eastAsia="Calibri" w:hAnsi="Calibri" w:cs="Calibri"/>
              </w:rPr>
            </w:pPr>
          </w:p>
        </w:tc>
        <w:tc>
          <w:tcPr>
            <w:tcW w:w="401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3019F110" w:rsidR="00B36CF0" w:rsidRDefault="00B36CF0">
            <w:pPr>
              <w:spacing w:after="0" w:line="240" w:lineRule="auto"/>
              <w:rPr>
                <w:rFonts w:ascii="Calibri" w:eastAsia="Calibri" w:hAnsi="Calibri" w:cs="Calibri"/>
              </w:rPr>
            </w:pPr>
            <w:r>
              <w:rPr>
                <w:rFonts w:ascii="Calibri" w:eastAsia="Calibri" w:hAnsi="Calibri" w:cs="Calibri"/>
              </w:rPr>
              <w:t>We read the relevant documents together and discussed all issues at hand</w:t>
            </w:r>
            <w:r w:rsidR="00632DF8">
              <w:rPr>
                <w:rFonts w:ascii="Calibri" w:eastAsia="Calibri" w:hAnsi="Calibri" w:cs="Calibri"/>
              </w:rPr>
              <w:t>. Committee meeting to be held on the 04/09/2025 in which we will review the Policy together</w:t>
            </w:r>
          </w:p>
        </w:tc>
      </w:tr>
      <w:tr w:rsidR="00B36CF0" w14:paraId="419B1277" w14:textId="77777777" w:rsidTr="00B36CF0">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00B36CF0" w:rsidRDefault="00B36CF0" w:rsidP="23487913">
            <w:pPr>
              <w:spacing w:after="0"/>
              <w:ind w:left="-20" w:right="-20"/>
              <w:jc w:val="center"/>
            </w:pPr>
            <w:r w:rsidRPr="23487913">
              <w:rPr>
                <w:rFonts w:ascii="Calibri" w:eastAsia="Calibri" w:hAnsi="Calibri" w:cs="Calibri"/>
                <w:color w:val="000000" w:themeColor="text1"/>
              </w:rPr>
              <w:t>3</w:t>
            </w:r>
          </w:p>
        </w:tc>
        <w:tc>
          <w:tcPr>
            <w:tcW w:w="3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5B0E57F6" w:rsidR="00B36CF0" w:rsidRPr="008D2439" w:rsidRDefault="00B36CF0" w:rsidP="23487913">
            <w:pPr>
              <w:spacing w:after="0"/>
              <w:ind w:left="-20" w:right="-20"/>
              <w:rPr>
                <w:color w:val="000000" w:themeColor="text1"/>
              </w:rPr>
            </w:pPr>
            <w:r w:rsidRPr="008D2439">
              <w:rPr>
                <w:rFonts w:ascii="Calibri" w:eastAsia="Calibri" w:hAnsi="Calibri" w:cs="Calibri"/>
                <w:color w:val="000000" w:themeColor="text1"/>
              </w:rPr>
              <w:t xml:space="preserve">Committee to be made aware of who to contact in the event of an emergency and how to contact them. </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2DDB93FD" w:rsidR="00B36CF0" w:rsidRDefault="00B36CF0" w:rsidP="23487913">
            <w:pPr>
              <w:spacing w:after="0"/>
              <w:ind w:left="-20" w:right="-20"/>
            </w:pPr>
            <w:r>
              <w:t>All Committee Members</w:t>
            </w:r>
          </w:p>
        </w:tc>
        <w:tc>
          <w:tcPr>
            <w:tcW w:w="26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5322731" w:rsidR="00B36CF0" w:rsidRPr="008D2439" w:rsidRDefault="00B36CF0" w:rsidP="23487913">
            <w:pPr>
              <w:spacing w:after="0"/>
              <w:ind w:left="-20" w:right="-20"/>
              <w:rPr>
                <w:color w:val="000000" w:themeColor="text1"/>
              </w:rPr>
            </w:pPr>
            <w:r w:rsidRPr="008D2439">
              <w:rPr>
                <w:rFonts w:ascii="Calibri" w:eastAsia="Calibri" w:hAnsi="Calibri" w:cs="Calibri"/>
                <w:color w:val="000000" w:themeColor="text1"/>
              </w:rPr>
              <w:t>04/09/2025</w:t>
            </w:r>
          </w:p>
        </w:tc>
        <w:tc>
          <w:tcPr>
            <w:tcW w:w="134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B36CF0" w:rsidRDefault="00B36CF0">
            <w:pPr>
              <w:spacing w:after="0" w:line="240" w:lineRule="auto"/>
              <w:rPr>
                <w:rFonts w:ascii="Calibri" w:eastAsia="Calibri" w:hAnsi="Calibri" w:cs="Calibri"/>
              </w:rPr>
            </w:pPr>
          </w:p>
        </w:tc>
        <w:tc>
          <w:tcPr>
            <w:tcW w:w="401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5310C4D9" w:rsidR="00B36CF0" w:rsidRDefault="001C56D9">
            <w:pPr>
              <w:spacing w:after="0" w:line="240" w:lineRule="auto"/>
              <w:rPr>
                <w:rFonts w:ascii="Calibri" w:eastAsia="Calibri" w:hAnsi="Calibri" w:cs="Calibri"/>
              </w:rPr>
            </w:pPr>
            <w:r>
              <w:rPr>
                <w:rFonts w:ascii="Calibri" w:eastAsia="Calibri" w:hAnsi="Calibri" w:cs="Calibri"/>
              </w:rPr>
              <w:t>Will be discussed in the committee meeting 04/09/2025</w:t>
            </w:r>
          </w:p>
        </w:tc>
      </w:tr>
      <w:tr w:rsidR="00BB28A2" w14:paraId="29B00F21" w14:textId="77777777" w:rsidTr="00B36CF0">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812F19" w14:textId="081FD0FE" w:rsidR="00BB28A2" w:rsidRPr="23487913" w:rsidRDefault="00BB28A2" w:rsidP="23487913">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4</w:t>
            </w:r>
          </w:p>
        </w:tc>
        <w:tc>
          <w:tcPr>
            <w:tcW w:w="3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8DAAE" w14:textId="223E345A" w:rsidR="00BB28A2" w:rsidRPr="008D2439" w:rsidRDefault="00BB28A2" w:rsidP="23487913">
            <w:pPr>
              <w:spacing w:after="0"/>
              <w:ind w:left="-20" w:right="-20"/>
              <w:rPr>
                <w:rFonts w:ascii="Calibri" w:eastAsia="Calibri" w:hAnsi="Calibri" w:cs="Calibri"/>
                <w:color w:val="000000" w:themeColor="text1"/>
              </w:rPr>
            </w:pPr>
            <w:r w:rsidRPr="00BB28A2">
              <w:rPr>
                <w:rFonts w:ascii="Calibri" w:eastAsia="Calibri" w:hAnsi="Calibri" w:cs="Calibri"/>
                <w:color w:val="000000" w:themeColor="text1"/>
              </w:rPr>
              <w:t>Maintain awareness that cables must be safely stowed away and are not to trail on the floor, and move these if necessary. </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9FDC7" w14:textId="15A730D0" w:rsidR="00BB28A2" w:rsidRDefault="00BB28A2" w:rsidP="23487913">
            <w:pPr>
              <w:spacing w:after="0"/>
              <w:ind w:left="-20" w:right="-20"/>
            </w:pPr>
            <w:r>
              <w:t>All Committee Members</w:t>
            </w:r>
          </w:p>
        </w:tc>
        <w:tc>
          <w:tcPr>
            <w:tcW w:w="26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B9C0D0" w14:textId="16635C2C" w:rsidR="00BB28A2" w:rsidRPr="008D2439" w:rsidRDefault="00BB28A2"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Dependent on social dates</w:t>
            </w:r>
          </w:p>
        </w:tc>
        <w:tc>
          <w:tcPr>
            <w:tcW w:w="134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5A26DFC6" w14:textId="77777777" w:rsidR="00BB28A2" w:rsidRDefault="00BB28A2">
            <w:pPr>
              <w:spacing w:after="0" w:line="240" w:lineRule="auto"/>
              <w:rPr>
                <w:rFonts w:ascii="Calibri" w:eastAsia="Calibri" w:hAnsi="Calibri" w:cs="Calibri"/>
              </w:rPr>
            </w:pPr>
          </w:p>
        </w:tc>
        <w:tc>
          <w:tcPr>
            <w:tcW w:w="401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63A4A5" w14:textId="77777777" w:rsidR="00BB28A2" w:rsidRDefault="00BB28A2">
            <w:pPr>
              <w:spacing w:after="0" w:line="240" w:lineRule="auto"/>
              <w:rPr>
                <w:rFonts w:ascii="Calibri" w:eastAsia="Calibri" w:hAnsi="Calibri" w:cs="Calibri"/>
              </w:rPr>
            </w:pPr>
          </w:p>
        </w:tc>
      </w:tr>
      <w:tr w:rsidR="00BB28A2" w14:paraId="677B8164" w14:textId="77777777" w:rsidTr="00B36CF0">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D13D51" w14:textId="47A156D2" w:rsidR="00BB28A2" w:rsidRPr="23487913" w:rsidRDefault="00BB28A2" w:rsidP="23487913">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A0D18" w14:textId="79E402B1" w:rsidR="00BB28A2" w:rsidRPr="008D2439" w:rsidRDefault="00BB28A2" w:rsidP="00BB28A2">
            <w:pPr>
              <w:spacing w:after="0"/>
              <w:ind w:left="-20" w:right="-20"/>
              <w:rPr>
                <w:rFonts w:ascii="Calibri" w:eastAsia="Calibri" w:hAnsi="Calibri" w:cs="Calibri"/>
                <w:color w:val="000000" w:themeColor="text1"/>
              </w:rPr>
            </w:pPr>
            <w:r w:rsidRPr="00BB28A2">
              <w:rPr>
                <w:rFonts w:ascii="Calibri" w:eastAsia="Calibri" w:hAnsi="Calibri" w:cs="Calibri"/>
                <w:color w:val="000000" w:themeColor="text1"/>
              </w:rPr>
              <w:t xml:space="preserve">Ensure that all film screenings are advertised to the society page and </w:t>
            </w:r>
            <w:proofErr w:type="spellStart"/>
            <w:r>
              <w:rPr>
                <w:rFonts w:ascii="Calibri" w:eastAsia="Calibri" w:hAnsi="Calibri" w:cs="Calibri"/>
                <w:color w:val="000000" w:themeColor="text1"/>
              </w:rPr>
              <w:t>Whatsapp</w:t>
            </w:r>
            <w:proofErr w:type="spellEnd"/>
            <w:r>
              <w:rPr>
                <w:rFonts w:ascii="Calibri" w:eastAsia="Calibri" w:hAnsi="Calibri" w:cs="Calibri"/>
                <w:color w:val="000000" w:themeColor="text1"/>
              </w:rPr>
              <w:t xml:space="preserve"> </w:t>
            </w:r>
            <w:r w:rsidRPr="00BB28A2">
              <w:rPr>
                <w:rFonts w:ascii="Calibri" w:eastAsia="Calibri" w:hAnsi="Calibri" w:cs="Calibri"/>
                <w:color w:val="000000" w:themeColor="text1"/>
              </w:rPr>
              <w:t>group BEFORE the day of the event, including the maturity rating of the film. </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44FBD4" w14:textId="3057E8FA" w:rsidR="00BB28A2" w:rsidRDefault="00BB28A2" w:rsidP="23487913">
            <w:pPr>
              <w:spacing w:after="0"/>
              <w:ind w:left="-20" w:right="-20"/>
            </w:pPr>
            <w:r>
              <w:t>All committee members</w:t>
            </w:r>
          </w:p>
        </w:tc>
        <w:tc>
          <w:tcPr>
            <w:tcW w:w="26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7DD100" w14:textId="73665C4F" w:rsidR="00BB28A2" w:rsidRPr="008D2439" w:rsidRDefault="00BB28A2"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N/A</w:t>
            </w:r>
          </w:p>
        </w:tc>
        <w:tc>
          <w:tcPr>
            <w:tcW w:w="134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1C7D6CC" w14:textId="77777777" w:rsidR="00BB28A2" w:rsidRDefault="00BB28A2">
            <w:pPr>
              <w:spacing w:after="0" w:line="240" w:lineRule="auto"/>
              <w:rPr>
                <w:rFonts w:ascii="Calibri" w:eastAsia="Calibri" w:hAnsi="Calibri" w:cs="Calibri"/>
              </w:rPr>
            </w:pPr>
          </w:p>
        </w:tc>
        <w:tc>
          <w:tcPr>
            <w:tcW w:w="401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883C3B" w14:textId="77777777" w:rsidR="00BB28A2" w:rsidRDefault="00BB28A2">
            <w:pPr>
              <w:spacing w:after="0" w:line="240" w:lineRule="auto"/>
              <w:rPr>
                <w:rFonts w:ascii="Calibri" w:eastAsia="Calibri" w:hAnsi="Calibri" w:cs="Calibri"/>
              </w:rPr>
            </w:pPr>
          </w:p>
        </w:tc>
      </w:tr>
      <w:tr w:rsidR="00B36CF0" w14:paraId="642F294E" w14:textId="77777777" w:rsidTr="00B36CF0">
        <w:trPr>
          <w:cantSplit/>
          <w:trHeight w:val="1"/>
        </w:trPr>
        <w:tc>
          <w:tcPr>
            <w:tcW w:w="84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64E2ABC0" w:rsidR="00B36CF0" w:rsidRPr="00712525" w:rsidRDefault="00B36CF0" w:rsidP="00712525">
            <w:pPr>
              <w:spacing w:after="0" w:line="240" w:lineRule="auto"/>
              <w:rPr>
                <w:rFonts w:ascii="Verdana" w:eastAsia="Verdana" w:hAnsi="Verdana" w:cs="Verdana"/>
                <w:i/>
                <w:iCs/>
                <w:color w:val="FF0000"/>
                <w:sz w:val="24"/>
                <w:szCs w:val="24"/>
              </w:rPr>
            </w:pPr>
            <w:r w:rsidRPr="0930CD8F">
              <w:rPr>
                <w:rFonts w:ascii="Verdana" w:eastAsia="Verdana" w:hAnsi="Verdana" w:cs="Verdana"/>
                <w:color w:val="000000" w:themeColor="text1"/>
              </w:rPr>
              <w:lastRenderedPageBreak/>
              <w:t>Responsible committee member signature 1:</w:t>
            </w:r>
            <w:r>
              <w:rPr>
                <w:rFonts w:ascii="Verdana" w:eastAsia="Verdana" w:hAnsi="Verdana" w:cs="Verdana"/>
                <w:color w:val="FF0000"/>
              </w:rPr>
              <w:t xml:space="preserve"> </w:t>
            </w:r>
            <w:proofErr w:type="spellStart"/>
            <w:r w:rsidRPr="0097397C">
              <w:rPr>
                <w:rFonts w:ascii="Verdana" w:eastAsia="Verdana" w:hAnsi="Verdana" w:cs="Verdana"/>
                <w:i/>
                <w:iCs/>
                <w:color w:val="000000" w:themeColor="text1"/>
              </w:rPr>
              <w:t>E.Sekiraqa</w:t>
            </w:r>
            <w:proofErr w:type="spellEnd"/>
          </w:p>
          <w:p w14:paraId="6D51EA1D" w14:textId="03F5B9FD" w:rsidR="00B36CF0" w:rsidRDefault="00B36CF0" w:rsidP="0930CD8F">
            <w:pPr>
              <w:spacing w:after="0" w:line="240" w:lineRule="auto"/>
              <w:rPr>
                <w:rFonts w:ascii="Verdana" w:eastAsia="Verdana" w:hAnsi="Verdana" w:cs="Verdana"/>
                <w:color w:val="FF0000"/>
                <w:sz w:val="24"/>
                <w:szCs w:val="24"/>
                <w:highlight w:val="yellow"/>
              </w:rPr>
            </w:pPr>
          </w:p>
        </w:tc>
        <w:tc>
          <w:tcPr>
            <w:tcW w:w="535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43BD5" w14:textId="77777777" w:rsidR="00B36CF0" w:rsidRDefault="00B36CF0"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Responsible committee member signature 2: </w:t>
            </w:r>
          </w:p>
          <w:p w14:paraId="7A8F3D4A" w14:textId="7C5C820A" w:rsidR="00B36CF0" w:rsidRPr="00712525" w:rsidRDefault="00B36CF0" w:rsidP="0930CD8F">
            <w:pPr>
              <w:spacing w:after="0" w:line="240" w:lineRule="auto"/>
              <w:rPr>
                <w:rFonts w:ascii="Verdana" w:eastAsia="Verdana" w:hAnsi="Verdana" w:cs="Verdana"/>
                <w:color w:val="FF0000"/>
              </w:rPr>
            </w:pPr>
            <w:proofErr w:type="spellStart"/>
            <w:r>
              <w:rPr>
                <w:rFonts w:ascii="Verdana" w:eastAsia="Verdana" w:hAnsi="Verdana" w:cs="Verdana"/>
                <w:i/>
                <w:iCs/>
                <w:color w:val="000000" w:themeColor="text1"/>
              </w:rPr>
              <w:t>E.Emini</w:t>
            </w:r>
            <w:proofErr w:type="spellEnd"/>
            <w:r w:rsidRPr="0930CD8F">
              <w:rPr>
                <w:rFonts w:ascii="Verdana" w:eastAsia="Verdana" w:hAnsi="Verdana" w:cs="Verdana"/>
                <w:color w:val="FF0000"/>
              </w:rPr>
              <w:t xml:space="preserve"> </w:t>
            </w:r>
          </w:p>
        </w:tc>
      </w:tr>
      <w:tr w:rsidR="00B36CF0" w14:paraId="0477BC5B" w14:textId="77777777" w:rsidTr="00B36CF0">
        <w:trPr>
          <w:cantSplit/>
        </w:trPr>
        <w:tc>
          <w:tcPr>
            <w:tcW w:w="69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572AA178" w:rsidR="00B36CF0" w:rsidRDefault="00B36CF0" w:rsidP="000D3F2D">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Print name: </w:t>
            </w:r>
            <w:r>
              <w:rPr>
                <w:rFonts w:ascii="Verdana" w:eastAsia="Verdana" w:hAnsi="Verdana" w:cs="Verdana"/>
                <w:color w:val="000000" w:themeColor="text1"/>
              </w:rPr>
              <w:t>ELONA SEKIRAQA</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34397E01" w:rsidR="00B36CF0" w:rsidRPr="007E4FBF" w:rsidRDefault="00B36CF0"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 xml:space="preserve">Date: </w:t>
            </w:r>
            <w:r>
              <w:rPr>
                <w:rFonts w:ascii="Verdana" w:eastAsia="Verdana" w:hAnsi="Verdana" w:cs="Verdana"/>
                <w:color w:val="000000" w:themeColor="text1"/>
              </w:rPr>
              <w:t>0</w:t>
            </w:r>
            <w:r w:rsidR="00BB28A2">
              <w:rPr>
                <w:rFonts w:ascii="Verdana" w:eastAsia="Verdana" w:hAnsi="Verdana" w:cs="Verdana"/>
                <w:color w:val="000000" w:themeColor="text1"/>
              </w:rPr>
              <w:t>3</w:t>
            </w:r>
            <w:r>
              <w:rPr>
                <w:rFonts w:ascii="Verdana" w:eastAsia="Verdana" w:hAnsi="Verdana" w:cs="Verdana"/>
                <w:color w:val="000000" w:themeColor="text1"/>
              </w:rPr>
              <w:t>/09/2025</w:t>
            </w:r>
          </w:p>
        </w:tc>
        <w:tc>
          <w:tcPr>
            <w:tcW w:w="38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460D0BAD" w:rsidR="00B36CF0" w:rsidRDefault="00B36CF0"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Pr="0930CD8F">
              <w:rPr>
                <w:rFonts w:ascii="Verdana" w:eastAsia="Verdana" w:hAnsi="Verdana" w:cs="Verdana"/>
                <w:color w:val="FF0000"/>
              </w:rPr>
              <w:t xml:space="preserve"> </w:t>
            </w:r>
            <w:r w:rsidRPr="000D3F2D">
              <w:rPr>
                <w:rFonts w:ascii="Verdana" w:eastAsia="Verdana" w:hAnsi="Verdana" w:cs="Verdana"/>
                <w:color w:val="000000" w:themeColor="text1"/>
              </w:rPr>
              <w:t>ERZA EMINI</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14CBA5E3" w:rsidR="00B36CF0" w:rsidRDefault="00B36CF0"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Date: </w:t>
            </w:r>
            <w:r>
              <w:rPr>
                <w:rFonts w:ascii="Verdana" w:eastAsia="Verdana" w:hAnsi="Verdana" w:cs="Verdana"/>
                <w:color w:val="000000" w:themeColor="text1"/>
              </w:rPr>
              <w:t>0</w:t>
            </w:r>
            <w:r w:rsidR="00BB28A2">
              <w:rPr>
                <w:rFonts w:ascii="Verdana" w:eastAsia="Verdana" w:hAnsi="Verdana" w:cs="Verdana"/>
                <w:color w:val="000000" w:themeColor="text1"/>
              </w:rPr>
              <w:t>3</w:t>
            </w:r>
            <w:r>
              <w:rPr>
                <w:rFonts w:ascii="Verdana" w:eastAsia="Verdana" w:hAnsi="Verdana" w:cs="Verdana"/>
                <w:color w:val="000000" w:themeColor="text1"/>
              </w:rPr>
              <w:t>/09/2025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0D95C996" w14:textId="77777777" w:rsidR="001C56D9" w:rsidRDefault="001C56D9" w:rsidP="3F9A8450">
      <w:pPr>
        <w:spacing w:after="200" w:line="276" w:lineRule="auto"/>
        <w:rPr>
          <w:rFonts w:ascii="Calibri" w:eastAsia="Calibri" w:hAnsi="Calibri" w:cs="Calibri"/>
          <w:b/>
          <w:bCs/>
          <w:sz w:val="24"/>
          <w:szCs w:val="24"/>
        </w:rPr>
      </w:pPr>
    </w:p>
    <w:p w14:paraId="266C508B" w14:textId="455CA0E8"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280576">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280576">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280576">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280576">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280576">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6"/>
      <w:footerReference w:type="default" r:id="rId4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84FC1" w14:textId="77777777" w:rsidR="002A6F77" w:rsidRDefault="002A6F77">
      <w:pPr>
        <w:spacing w:after="0" w:line="240" w:lineRule="auto"/>
      </w:pPr>
      <w:r>
        <w:separator/>
      </w:r>
    </w:p>
  </w:endnote>
  <w:endnote w:type="continuationSeparator" w:id="0">
    <w:p w14:paraId="4DA27176" w14:textId="77777777" w:rsidR="002A6F77" w:rsidRDefault="002A6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CBAB2" w14:textId="77777777" w:rsidR="002A6F77" w:rsidRDefault="002A6F77">
      <w:pPr>
        <w:spacing w:after="0" w:line="240" w:lineRule="auto"/>
      </w:pPr>
      <w:r>
        <w:separator/>
      </w:r>
    </w:p>
  </w:footnote>
  <w:footnote w:type="continuationSeparator" w:id="0">
    <w:p w14:paraId="04D34544" w14:textId="77777777" w:rsidR="002A6F77" w:rsidRDefault="002A6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074234"/>
    <w:multiLevelType w:val="multilevel"/>
    <w:tmpl w:val="2756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2C7411"/>
    <w:multiLevelType w:val="multilevel"/>
    <w:tmpl w:val="E18EA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5" w15:restartNumberingAfterBreak="0">
    <w:nsid w:val="3E76679F"/>
    <w:multiLevelType w:val="multilevel"/>
    <w:tmpl w:val="1EC2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7"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4"/>
  </w:num>
  <w:num w:numId="2" w16cid:durableId="1666398840">
    <w:abstractNumId w:val="0"/>
  </w:num>
  <w:num w:numId="3" w16cid:durableId="273751204">
    <w:abstractNumId w:val="6"/>
  </w:num>
  <w:num w:numId="4" w16cid:durableId="578364131">
    <w:abstractNumId w:val="1"/>
  </w:num>
  <w:num w:numId="5" w16cid:durableId="169682340">
    <w:abstractNumId w:val="7"/>
  </w:num>
  <w:num w:numId="6" w16cid:durableId="630864389">
    <w:abstractNumId w:val="8"/>
  </w:num>
  <w:num w:numId="7" w16cid:durableId="2004043386">
    <w:abstractNumId w:val="10"/>
  </w:num>
  <w:num w:numId="8" w16cid:durableId="1149516429">
    <w:abstractNumId w:val="9"/>
  </w:num>
  <w:num w:numId="9" w16cid:durableId="1027100813">
    <w:abstractNumId w:val="3"/>
  </w:num>
  <w:num w:numId="10" w16cid:durableId="449787400">
    <w:abstractNumId w:val="5"/>
  </w:num>
  <w:num w:numId="11" w16cid:durableId="50124269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61ACC"/>
    <w:rsid w:val="000A18E4"/>
    <w:rsid w:val="000D3F2D"/>
    <w:rsid w:val="000F30D8"/>
    <w:rsid w:val="000F4CA4"/>
    <w:rsid w:val="0010078C"/>
    <w:rsid w:val="00135B2A"/>
    <w:rsid w:val="00167E2C"/>
    <w:rsid w:val="001B6120"/>
    <w:rsid w:val="001C56D9"/>
    <w:rsid w:val="00264F7C"/>
    <w:rsid w:val="00280576"/>
    <w:rsid w:val="002A6F77"/>
    <w:rsid w:val="002D5054"/>
    <w:rsid w:val="00314105"/>
    <w:rsid w:val="00327CC6"/>
    <w:rsid w:val="00363CCB"/>
    <w:rsid w:val="00380899"/>
    <w:rsid w:val="003A5419"/>
    <w:rsid w:val="003D3DA1"/>
    <w:rsid w:val="003E014E"/>
    <w:rsid w:val="0040B6D0"/>
    <w:rsid w:val="00433021"/>
    <w:rsid w:val="00435240"/>
    <w:rsid w:val="00444076"/>
    <w:rsid w:val="004D7BEE"/>
    <w:rsid w:val="004FA25D"/>
    <w:rsid w:val="006236E7"/>
    <w:rsid w:val="00632DF8"/>
    <w:rsid w:val="00666CB0"/>
    <w:rsid w:val="00670762"/>
    <w:rsid w:val="0067766B"/>
    <w:rsid w:val="00700C0F"/>
    <w:rsid w:val="00712525"/>
    <w:rsid w:val="00742B16"/>
    <w:rsid w:val="007573B7"/>
    <w:rsid w:val="007A0C87"/>
    <w:rsid w:val="007B0B51"/>
    <w:rsid w:val="007E4FBF"/>
    <w:rsid w:val="00851F2A"/>
    <w:rsid w:val="008760A0"/>
    <w:rsid w:val="008D2439"/>
    <w:rsid w:val="00942434"/>
    <w:rsid w:val="00945710"/>
    <w:rsid w:val="0096312C"/>
    <w:rsid w:val="0097397C"/>
    <w:rsid w:val="009E17C9"/>
    <w:rsid w:val="00A306F5"/>
    <w:rsid w:val="00A542AC"/>
    <w:rsid w:val="00A73CCF"/>
    <w:rsid w:val="00AA06CD"/>
    <w:rsid w:val="00AE2B1C"/>
    <w:rsid w:val="00AF57C0"/>
    <w:rsid w:val="00B23EA5"/>
    <w:rsid w:val="00B36CF0"/>
    <w:rsid w:val="00BB28A2"/>
    <w:rsid w:val="00BD2066"/>
    <w:rsid w:val="00C4AFA0"/>
    <w:rsid w:val="00C74B74"/>
    <w:rsid w:val="00C82C44"/>
    <w:rsid w:val="00D01AAF"/>
    <w:rsid w:val="00D8379E"/>
    <w:rsid w:val="00D855A3"/>
    <w:rsid w:val="00E22DF1"/>
    <w:rsid w:val="00E30735"/>
    <w:rsid w:val="00E42A13"/>
    <w:rsid w:val="00EE783F"/>
    <w:rsid w:val="00F0231B"/>
    <w:rsid w:val="00F34C3D"/>
    <w:rsid w:val="00F36BB2"/>
    <w:rsid w:val="00F718C7"/>
    <w:rsid w:val="00F861FF"/>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BB2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5930">
      <w:bodyDiv w:val="1"/>
      <w:marLeft w:val="0"/>
      <w:marRight w:val="0"/>
      <w:marTop w:val="0"/>
      <w:marBottom w:val="0"/>
      <w:divBdr>
        <w:top w:val="none" w:sz="0" w:space="0" w:color="auto"/>
        <w:left w:val="none" w:sz="0" w:space="0" w:color="auto"/>
        <w:bottom w:val="none" w:sz="0" w:space="0" w:color="auto"/>
        <w:right w:val="none" w:sz="0" w:space="0" w:color="auto"/>
      </w:divBdr>
    </w:div>
    <w:div w:id="329599085">
      <w:bodyDiv w:val="1"/>
      <w:marLeft w:val="0"/>
      <w:marRight w:val="0"/>
      <w:marTop w:val="0"/>
      <w:marBottom w:val="0"/>
      <w:divBdr>
        <w:top w:val="none" w:sz="0" w:space="0" w:color="auto"/>
        <w:left w:val="none" w:sz="0" w:space="0" w:color="auto"/>
        <w:bottom w:val="none" w:sz="0" w:space="0" w:color="auto"/>
        <w:right w:val="none" w:sz="0" w:space="0" w:color="auto"/>
      </w:divBdr>
      <w:divsChild>
        <w:div w:id="1617640836">
          <w:marLeft w:val="0"/>
          <w:marRight w:val="0"/>
          <w:marTop w:val="0"/>
          <w:marBottom w:val="200"/>
          <w:divBdr>
            <w:top w:val="none" w:sz="0" w:space="0" w:color="auto"/>
            <w:left w:val="none" w:sz="0" w:space="0" w:color="auto"/>
            <w:bottom w:val="none" w:sz="0" w:space="0" w:color="auto"/>
            <w:right w:val="none" w:sz="0" w:space="0" w:color="auto"/>
          </w:divBdr>
        </w:div>
        <w:div w:id="180092973">
          <w:marLeft w:val="0"/>
          <w:marRight w:val="0"/>
          <w:marTop w:val="0"/>
          <w:marBottom w:val="200"/>
          <w:divBdr>
            <w:top w:val="none" w:sz="0" w:space="0" w:color="auto"/>
            <w:left w:val="none" w:sz="0" w:space="0" w:color="auto"/>
            <w:bottom w:val="none" w:sz="0" w:space="0" w:color="auto"/>
            <w:right w:val="none" w:sz="0" w:space="0" w:color="auto"/>
          </w:divBdr>
        </w:div>
        <w:div w:id="958802929">
          <w:marLeft w:val="0"/>
          <w:marRight w:val="0"/>
          <w:marTop w:val="0"/>
          <w:marBottom w:val="200"/>
          <w:divBdr>
            <w:top w:val="none" w:sz="0" w:space="0" w:color="auto"/>
            <w:left w:val="none" w:sz="0" w:space="0" w:color="auto"/>
            <w:bottom w:val="none" w:sz="0" w:space="0" w:color="auto"/>
            <w:right w:val="none" w:sz="0" w:space="0" w:color="auto"/>
          </w:divBdr>
        </w:div>
        <w:div w:id="1412853302">
          <w:marLeft w:val="0"/>
          <w:marRight w:val="0"/>
          <w:marTop w:val="0"/>
          <w:marBottom w:val="200"/>
          <w:divBdr>
            <w:top w:val="none" w:sz="0" w:space="0" w:color="auto"/>
            <w:left w:val="none" w:sz="0" w:space="0" w:color="auto"/>
            <w:bottom w:val="none" w:sz="0" w:space="0" w:color="auto"/>
            <w:right w:val="none" w:sz="0" w:space="0" w:color="auto"/>
          </w:divBdr>
        </w:div>
        <w:div w:id="941498759">
          <w:marLeft w:val="0"/>
          <w:marRight w:val="0"/>
          <w:marTop w:val="0"/>
          <w:marBottom w:val="200"/>
          <w:divBdr>
            <w:top w:val="none" w:sz="0" w:space="0" w:color="auto"/>
            <w:left w:val="none" w:sz="0" w:space="0" w:color="auto"/>
            <w:bottom w:val="none" w:sz="0" w:space="0" w:color="auto"/>
            <w:right w:val="none" w:sz="0" w:space="0" w:color="auto"/>
          </w:divBdr>
        </w:div>
        <w:div w:id="1417091043">
          <w:marLeft w:val="0"/>
          <w:marRight w:val="0"/>
          <w:marTop w:val="0"/>
          <w:marBottom w:val="200"/>
          <w:divBdr>
            <w:top w:val="none" w:sz="0" w:space="0" w:color="auto"/>
            <w:left w:val="none" w:sz="0" w:space="0" w:color="auto"/>
            <w:bottom w:val="none" w:sz="0" w:space="0" w:color="auto"/>
            <w:right w:val="none" w:sz="0" w:space="0" w:color="auto"/>
          </w:divBdr>
        </w:div>
        <w:div w:id="1934164523">
          <w:marLeft w:val="0"/>
          <w:marRight w:val="0"/>
          <w:marTop w:val="0"/>
          <w:marBottom w:val="200"/>
          <w:divBdr>
            <w:top w:val="none" w:sz="0" w:space="0" w:color="auto"/>
            <w:left w:val="none" w:sz="0" w:space="0" w:color="auto"/>
            <w:bottom w:val="none" w:sz="0" w:space="0" w:color="auto"/>
            <w:right w:val="none" w:sz="0" w:space="0" w:color="auto"/>
          </w:divBdr>
        </w:div>
        <w:div w:id="969215201">
          <w:marLeft w:val="0"/>
          <w:marRight w:val="0"/>
          <w:marTop w:val="0"/>
          <w:marBottom w:val="200"/>
          <w:divBdr>
            <w:top w:val="none" w:sz="0" w:space="0" w:color="auto"/>
            <w:left w:val="none" w:sz="0" w:space="0" w:color="auto"/>
            <w:bottom w:val="none" w:sz="0" w:space="0" w:color="auto"/>
            <w:right w:val="none" w:sz="0" w:space="0" w:color="auto"/>
          </w:divBdr>
        </w:div>
        <w:div w:id="842353199">
          <w:marLeft w:val="0"/>
          <w:marRight w:val="0"/>
          <w:marTop w:val="0"/>
          <w:marBottom w:val="200"/>
          <w:divBdr>
            <w:top w:val="none" w:sz="0" w:space="0" w:color="auto"/>
            <w:left w:val="none" w:sz="0" w:space="0" w:color="auto"/>
            <w:bottom w:val="none" w:sz="0" w:space="0" w:color="auto"/>
            <w:right w:val="none" w:sz="0" w:space="0" w:color="auto"/>
          </w:divBdr>
        </w:div>
        <w:div w:id="42754214">
          <w:marLeft w:val="0"/>
          <w:marRight w:val="0"/>
          <w:marTop w:val="0"/>
          <w:marBottom w:val="200"/>
          <w:divBdr>
            <w:top w:val="none" w:sz="0" w:space="0" w:color="auto"/>
            <w:left w:val="none" w:sz="0" w:space="0" w:color="auto"/>
            <w:bottom w:val="none" w:sz="0" w:space="0" w:color="auto"/>
            <w:right w:val="none" w:sz="0" w:space="0" w:color="auto"/>
          </w:divBdr>
        </w:div>
        <w:div w:id="1871643453">
          <w:marLeft w:val="0"/>
          <w:marRight w:val="0"/>
          <w:marTop w:val="0"/>
          <w:marBottom w:val="200"/>
          <w:divBdr>
            <w:top w:val="none" w:sz="0" w:space="0" w:color="auto"/>
            <w:left w:val="none" w:sz="0" w:space="0" w:color="auto"/>
            <w:bottom w:val="none" w:sz="0" w:space="0" w:color="auto"/>
            <w:right w:val="none" w:sz="0" w:space="0" w:color="auto"/>
          </w:divBdr>
        </w:div>
        <w:div w:id="1338997425">
          <w:marLeft w:val="0"/>
          <w:marRight w:val="0"/>
          <w:marTop w:val="0"/>
          <w:marBottom w:val="200"/>
          <w:divBdr>
            <w:top w:val="none" w:sz="0" w:space="0" w:color="auto"/>
            <w:left w:val="none" w:sz="0" w:space="0" w:color="auto"/>
            <w:bottom w:val="none" w:sz="0" w:space="0" w:color="auto"/>
            <w:right w:val="none" w:sz="0" w:space="0" w:color="auto"/>
          </w:divBdr>
        </w:div>
        <w:div w:id="1931811839">
          <w:marLeft w:val="0"/>
          <w:marRight w:val="0"/>
          <w:marTop w:val="0"/>
          <w:marBottom w:val="200"/>
          <w:divBdr>
            <w:top w:val="none" w:sz="0" w:space="0" w:color="auto"/>
            <w:left w:val="none" w:sz="0" w:space="0" w:color="auto"/>
            <w:bottom w:val="none" w:sz="0" w:space="0" w:color="auto"/>
            <w:right w:val="none" w:sz="0" w:space="0" w:color="auto"/>
          </w:divBdr>
        </w:div>
      </w:divsChild>
    </w:div>
    <w:div w:id="658920065">
      <w:bodyDiv w:val="1"/>
      <w:marLeft w:val="0"/>
      <w:marRight w:val="0"/>
      <w:marTop w:val="0"/>
      <w:marBottom w:val="0"/>
      <w:divBdr>
        <w:top w:val="none" w:sz="0" w:space="0" w:color="auto"/>
        <w:left w:val="none" w:sz="0" w:space="0" w:color="auto"/>
        <w:bottom w:val="none" w:sz="0" w:space="0" w:color="auto"/>
        <w:right w:val="none" w:sz="0" w:space="0" w:color="auto"/>
      </w:divBdr>
    </w:div>
    <w:div w:id="734359647">
      <w:bodyDiv w:val="1"/>
      <w:marLeft w:val="0"/>
      <w:marRight w:val="0"/>
      <w:marTop w:val="0"/>
      <w:marBottom w:val="0"/>
      <w:divBdr>
        <w:top w:val="none" w:sz="0" w:space="0" w:color="auto"/>
        <w:left w:val="none" w:sz="0" w:space="0" w:color="auto"/>
        <w:bottom w:val="none" w:sz="0" w:space="0" w:color="auto"/>
        <w:right w:val="none" w:sz="0" w:space="0" w:color="auto"/>
      </w:divBdr>
    </w:div>
    <w:div w:id="821626220">
      <w:bodyDiv w:val="1"/>
      <w:marLeft w:val="0"/>
      <w:marRight w:val="0"/>
      <w:marTop w:val="0"/>
      <w:marBottom w:val="0"/>
      <w:divBdr>
        <w:top w:val="none" w:sz="0" w:space="0" w:color="auto"/>
        <w:left w:val="none" w:sz="0" w:space="0" w:color="auto"/>
        <w:bottom w:val="none" w:sz="0" w:space="0" w:color="auto"/>
        <w:right w:val="none" w:sz="0" w:space="0" w:color="auto"/>
      </w:divBdr>
    </w:div>
    <w:div w:id="854415829">
      <w:bodyDiv w:val="1"/>
      <w:marLeft w:val="0"/>
      <w:marRight w:val="0"/>
      <w:marTop w:val="0"/>
      <w:marBottom w:val="0"/>
      <w:divBdr>
        <w:top w:val="none" w:sz="0" w:space="0" w:color="auto"/>
        <w:left w:val="none" w:sz="0" w:space="0" w:color="auto"/>
        <w:bottom w:val="none" w:sz="0" w:space="0" w:color="auto"/>
        <w:right w:val="none" w:sz="0" w:space="0" w:color="auto"/>
      </w:divBdr>
    </w:div>
    <w:div w:id="987632975">
      <w:bodyDiv w:val="1"/>
      <w:marLeft w:val="0"/>
      <w:marRight w:val="0"/>
      <w:marTop w:val="0"/>
      <w:marBottom w:val="0"/>
      <w:divBdr>
        <w:top w:val="none" w:sz="0" w:space="0" w:color="auto"/>
        <w:left w:val="none" w:sz="0" w:space="0" w:color="auto"/>
        <w:bottom w:val="none" w:sz="0" w:space="0" w:color="auto"/>
        <w:right w:val="none" w:sz="0" w:space="0" w:color="auto"/>
      </w:divBdr>
    </w:div>
    <w:div w:id="1012489699">
      <w:bodyDiv w:val="1"/>
      <w:marLeft w:val="0"/>
      <w:marRight w:val="0"/>
      <w:marTop w:val="0"/>
      <w:marBottom w:val="0"/>
      <w:divBdr>
        <w:top w:val="none" w:sz="0" w:space="0" w:color="auto"/>
        <w:left w:val="none" w:sz="0" w:space="0" w:color="auto"/>
        <w:bottom w:val="none" w:sz="0" w:space="0" w:color="auto"/>
        <w:right w:val="none" w:sz="0" w:space="0" w:color="auto"/>
      </w:divBdr>
    </w:div>
    <w:div w:id="1037319520">
      <w:bodyDiv w:val="1"/>
      <w:marLeft w:val="0"/>
      <w:marRight w:val="0"/>
      <w:marTop w:val="0"/>
      <w:marBottom w:val="0"/>
      <w:divBdr>
        <w:top w:val="none" w:sz="0" w:space="0" w:color="auto"/>
        <w:left w:val="none" w:sz="0" w:space="0" w:color="auto"/>
        <w:bottom w:val="none" w:sz="0" w:space="0" w:color="auto"/>
        <w:right w:val="none" w:sz="0" w:space="0" w:color="auto"/>
      </w:divBdr>
    </w:div>
    <w:div w:id="1042561073">
      <w:bodyDiv w:val="1"/>
      <w:marLeft w:val="0"/>
      <w:marRight w:val="0"/>
      <w:marTop w:val="0"/>
      <w:marBottom w:val="0"/>
      <w:divBdr>
        <w:top w:val="none" w:sz="0" w:space="0" w:color="auto"/>
        <w:left w:val="none" w:sz="0" w:space="0" w:color="auto"/>
        <w:bottom w:val="none" w:sz="0" w:space="0" w:color="auto"/>
        <w:right w:val="none" w:sz="0" w:space="0" w:color="auto"/>
      </w:divBdr>
    </w:div>
    <w:div w:id="1142044327">
      <w:bodyDiv w:val="1"/>
      <w:marLeft w:val="0"/>
      <w:marRight w:val="0"/>
      <w:marTop w:val="0"/>
      <w:marBottom w:val="0"/>
      <w:divBdr>
        <w:top w:val="none" w:sz="0" w:space="0" w:color="auto"/>
        <w:left w:val="none" w:sz="0" w:space="0" w:color="auto"/>
        <w:bottom w:val="none" w:sz="0" w:space="0" w:color="auto"/>
        <w:right w:val="none" w:sz="0" w:space="0" w:color="auto"/>
      </w:divBdr>
    </w:div>
    <w:div w:id="1178999708">
      <w:bodyDiv w:val="1"/>
      <w:marLeft w:val="0"/>
      <w:marRight w:val="0"/>
      <w:marTop w:val="0"/>
      <w:marBottom w:val="0"/>
      <w:divBdr>
        <w:top w:val="none" w:sz="0" w:space="0" w:color="auto"/>
        <w:left w:val="none" w:sz="0" w:space="0" w:color="auto"/>
        <w:bottom w:val="none" w:sz="0" w:space="0" w:color="auto"/>
        <w:right w:val="none" w:sz="0" w:space="0" w:color="auto"/>
      </w:divBdr>
    </w:div>
    <w:div w:id="1207911938">
      <w:bodyDiv w:val="1"/>
      <w:marLeft w:val="0"/>
      <w:marRight w:val="0"/>
      <w:marTop w:val="0"/>
      <w:marBottom w:val="0"/>
      <w:divBdr>
        <w:top w:val="none" w:sz="0" w:space="0" w:color="auto"/>
        <w:left w:val="none" w:sz="0" w:space="0" w:color="auto"/>
        <w:bottom w:val="none" w:sz="0" w:space="0" w:color="auto"/>
        <w:right w:val="none" w:sz="0" w:space="0" w:color="auto"/>
      </w:divBdr>
    </w:div>
    <w:div w:id="1370178653">
      <w:bodyDiv w:val="1"/>
      <w:marLeft w:val="0"/>
      <w:marRight w:val="0"/>
      <w:marTop w:val="0"/>
      <w:marBottom w:val="0"/>
      <w:divBdr>
        <w:top w:val="none" w:sz="0" w:space="0" w:color="auto"/>
        <w:left w:val="none" w:sz="0" w:space="0" w:color="auto"/>
        <w:bottom w:val="none" w:sz="0" w:space="0" w:color="auto"/>
        <w:right w:val="none" w:sz="0" w:space="0" w:color="auto"/>
      </w:divBdr>
      <w:divsChild>
        <w:div w:id="2095978916">
          <w:marLeft w:val="0"/>
          <w:marRight w:val="0"/>
          <w:marTop w:val="0"/>
          <w:marBottom w:val="200"/>
          <w:divBdr>
            <w:top w:val="none" w:sz="0" w:space="0" w:color="auto"/>
            <w:left w:val="none" w:sz="0" w:space="0" w:color="auto"/>
            <w:bottom w:val="none" w:sz="0" w:space="0" w:color="auto"/>
            <w:right w:val="none" w:sz="0" w:space="0" w:color="auto"/>
          </w:divBdr>
        </w:div>
        <w:div w:id="1006519218">
          <w:marLeft w:val="0"/>
          <w:marRight w:val="0"/>
          <w:marTop w:val="0"/>
          <w:marBottom w:val="200"/>
          <w:divBdr>
            <w:top w:val="none" w:sz="0" w:space="0" w:color="auto"/>
            <w:left w:val="none" w:sz="0" w:space="0" w:color="auto"/>
            <w:bottom w:val="none" w:sz="0" w:space="0" w:color="auto"/>
            <w:right w:val="none" w:sz="0" w:space="0" w:color="auto"/>
          </w:divBdr>
        </w:div>
        <w:div w:id="240140221">
          <w:marLeft w:val="0"/>
          <w:marRight w:val="0"/>
          <w:marTop w:val="0"/>
          <w:marBottom w:val="200"/>
          <w:divBdr>
            <w:top w:val="none" w:sz="0" w:space="0" w:color="auto"/>
            <w:left w:val="none" w:sz="0" w:space="0" w:color="auto"/>
            <w:bottom w:val="none" w:sz="0" w:space="0" w:color="auto"/>
            <w:right w:val="none" w:sz="0" w:space="0" w:color="auto"/>
          </w:divBdr>
        </w:div>
        <w:div w:id="373237116">
          <w:marLeft w:val="0"/>
          <w:marRight w:val="0"/>
          <w:marTop w:val="0"/>
          <w:marBottom w:val="200"/>
          <w:divBdr>
            <w:top w:val="none" w:sz="0" w:space="0" w:color="auto"/>
            <w:left w:val="none" w:sz="0" w:space="0" w:color="auto"/>
            <w:bottom w:val="none" w:sz="0" w:space="0" w:color="auto"/>
            <w:right w:val="none" w:sz="0" w:space="0" w:color="auto"/>
          </w:divBdr>
        </w:div>
      </w:divsChild>
    </w:div>
    <w:div w:id="1490051953">
      <w:bodyDiv w:val="1"/>
      <w:marLeft w:val="0"/>
      <w:marRight w:val="0"/>
      <w:marTop w:val="0"/>
      <w:marBottom w:val="0"/>
      <w:divBdr>
        <w:top w:val="none" w:sz="0" w:space="0" w:color="auto"/>
        <w:left w:val="none" w:sz="0" w:space="0" w:color="auto"/>
        <w:bottom w:val="none" w:sz="0" w:space="0" w:color="auto"/>
        <w:right w:val="none" w:sz="0" w:space="0" w:color="auto"/>
      </w:divBdr>
    </w:div>
    <w:div w:id="1498156850">
      <w:bodyDiv w:val="1"/>
      <w:marLeft w:val="0"/>
      <w:marRight w:val="0"/>
      <w:marTop w:val="0"/>
      <w:marBottom w:val="0"/>
      <w:divBdr>
        <w:top w:val="none" w:sz="0" w:space="0" w:color="auto"/>
        <w:left w:val="none" w:sz="0" w:space="0" w:color="auto"/>
        <w:bottom w:val="none" w:sz="0" w:space="0" w:color="auto"/>
        <w:right w:val="none" w:sz="0" w:space="0" w:color="auto"/>
      </w:divBdr>
    </w:div>
    <w:div w:id="1577547954">
      <w:bodyDiv w:val="1"/>
      <w:marLeft w:val="0"/>
      <w:marRight w:val="0"/>
      <w:marTop w:val="0"/>
      <w:marBottom w:val="0"/>
      <w:divBdr>
        <w:top w:val="none" w:sz="0" w:space="0" w:color="auto"/>
        <w:left w:val="none" w:sz="0" w:space="0" w:color="auto"/>
        <w:bottom w:val="none" w:sz="0" w:space="0" w:color="auto"/>
        <w:right w:val="none" w:sz="0" w:space="0" w:color="auto"/>
      </w:divBdr>
    </w:div>
    <w:div w:id="1654063246">
      <w:bodyDiv w:val="1"/>
      <w:marLeft w:val="0"/>
      <w:marRight w:val="0"/>
      <w:marTop w:val="0"/>
      <w:marBottom w:val="0"/>
      <w:divBdr>
        <w:top w:val="none" w:sz="0" w:space="0" w:color="auto"/>
        <w:left w:val="none" w:sz="0" w:space="0" w:color="auto"/>
        <w:bottom w:val="none" w:sz="0" w:space="0" w:color="auto"/>
        <w:right w:val="none" w:sz="0" w:space="0" w:color="auto"/>
      </w:divBdr>
      <w:divsChild>
        <w:div w:id="86733868">
          <w:marLeft w:val="0"/>
          <w:marRight w:val="0"/>
          <w:marTop w:val="0"/>
          <w:marBottom w:val="200"/>
          <w:divBdr>
            <w:top w:val="none" w:sz="0" w:space="0" w:color="auto"/>
            <w:left w:val="none" w:sz="0" w:space="0" w:color="auto"/>
            <w:bottom w:val="none" w:sz="0" w:space="0" w:color="auto"/>
            <w:right w:val="none" w:sz="0" w:space="0" w:color="auto"/>
          </w:divBdr>
        </w:div>
      </w:divsChild>
    </w:div>
    <w:div w:id="1813477299">
      <w:bodyDiv w:val="1"/>
      <w:marLeft w:val="0"/>
      <w:marRight w:val="0"/>
      <w:marTop w:val="0"/>
      <w:marBottom w:val="0"/>
      <w:divBdr>
        <w:top w:val="none" w:sz="0" w:space="0" w:color="auto"/>
        <w:left w:val="none" w:sz="0" w:space="0" w:color="auto"/>
        <w:bottom w:val="none" w:sz="0" w:space="0" w:color="auto"/>
        <w:right w:val="none" w:sz="0" w:space="0" w:color="auto"/>
      </w:divBdr>
    </w:div>
    <w:div w:id="1978490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theme" Target="theme/theme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sotonac.sharepoint.com/teams/SUSU-groups/SitePages/Film-Screening-Guidanc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header" Target="header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4766</Words>
  <Characters>27170</Characters>
  <Application>Microsoft Office Word</Application>
  <DocSecurity>0</DocSecurity>
  <Lines>226</Lines>
  <Paragraphs>63</Paragraphs>
  <ScaleCrop>false</ScaleCrop>
  <Company/>
  <LinksUpToDate>false</LinksUpToDate>
  <CharactersWithSpaces>31873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Erza Emini (ee1n22)</cp:lastModifiedBy>
  <cp:revision>2</cp:revision>
  <dcterms:created xsi:type="dcterms:W3CDTF">2025-09-03T20:48:00Z</dcterms:created>
  <dcterms:modified xsi:type="dcterms:W3CDTF">2025-09-03T20:48:00Z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