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13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1275.5905511811022" w:firstLine="0"/>
        <w:rPr>
          <w:rFonts w:ascii="Verdana" w:cs="Verdana" w:eastAsia="Verdana" w:hAnsi="Verdana"/>
          <w:color w:val="ff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color w:val="ff0000"/>
          <w:sz w:val="22"/>
          <w:szCs w:val="22"/>
        </w:rPr>
      </w:pPr>
      <w:r w:rsidDel="00000000" w:rsidR="00000000" w:rsidRPr="00000000">
        <w:rPr>
          <w:rtl w:val="0"/>
        </w:rPr>
      </w:r>
    </w:p>
    <w:p w:rsidR="00000000" w:rsidDel="00000000" w:rsidP="00000000" w:rsidRDefault="00000000" w:rsidRPr="00000000" w14:paraId="00000004">
      <w:pPr>
        <w:widowControl w:val="0"/>
        <w:spacing w:line="276" w:lineRule="auto"/>
        <w:ind w:right="-5.669291338581388"/>
        <w:rPr>
          <w:rFonts w:ascii="Arial" w:cs="Arial" w:eastAsia="Arial" w:hAnsi="Arial"/>
          <w:sz w:val="22"/>
          <w:szCs w:val="22"/>
        </w:rPr>
      </w:pPr>
      <w:r w:rsidDel="00000000" w:rsidR="00000000" w:rsidRPr="00000000">
        <w:rPr>
          <w:rtl w:val="0"/>
        </w:rPr>
      </w:r>
    </w:p>
    <w:tbl>
      <w:tblPr>
        <w:tblStyle w:val="Table1"/>
        <w:tblW w:w="11025.0" w:type="dxa"/>
        <w:jc w:val="left"/>
        <w:tblInd w:w="-88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760"/>
        <w:gridCol w:w="1125"/>
        <w:gridCol w:w="1515"/>
        <w:gridCol w:w="120"/>
        <w:gridCol w:w="2340"/>
        <w:tblGridChange w:id="0">
          <w:tblGrid>
            <w:gridCol w:w="3165"/>
            <w:gridCol w:w="2760"/>
            <w:gridCol w:w="1125"/>
            <w:gridCol w:w="1515"/>
            <w:gridCol w:w="120"/>
            <w:gridCol w:w="2340"/>
          </w:tblGrid>
        </w:tblGridChange>
      </w:tblGrid>
      <w:tr>
        <w:tc>
          <w:tcPr>
            <w:gridSpan w:val="6"/>
            <w:shd w:fill="808080" w:val="clear"/>
            <w:tcMar>
              <w:top w:w="0.0" w:type="dxa"/>
              <w:left w:w="108.0" w:type="dxa"/>
              <w:bottom w:w="0.0" w:type="dxa"/>
              <w:right w:w="108.0" w:type="dxa"/>
            </w:tcMar>
            <w:vAlign w:val="top"/>
          </w:tcPr>
          <w:p w:rsidR="00000000" w:rsidDel="00000000" w:rsidP="00000000" w:rsidRDefault="00000000" w:rsidRPr="00000000" w14:paraId="00000005">
            <w:pPr>
              <w:ind w:left="170" w:firstLine="0"/>
              <w:jc w:val="center"/>
              <w:rPr>
                <w:rFonts w:ascii="Lucida Sans" w:cs="Lucida Sans" w:eastAsia="Lucida Sans" w:hAnsi="Lucida Sans"/>
                <w:b w:val="1"/>
                <w:color w:val="ffffff"/>
                <w:sz w:val="40"/>
                <w:szCs w:val="40"/>
              </w:rPr>
            </w:pPr>
            <w:r w:rsidDel="00000000" w:rsidR="00000000" w:rsidRPr="00000000">
              <w:rPr>
                <w:rFonts w:ascii="Lucida Sans" w:cs="Lucida Sans" w:eastAsia="Lucida Sans" w:hAnsi="Lucida Sans"/>
                <w:b w:val="1"/>
                <w:color w:val="ffffff"/>
                <w:sz w:val="40"/>
                <w:szCs w:val="40"/>
                <w:rtl w:val="0"/>
              </w:rPr>
              <w:t xml:space="preserve">Risk Assessment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B">
            <w:pPr>
              <w:ind w:left="17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Risk Assessment for the activity of</w:t>
            </w:r>
          </w:p>
          <w:p w:rsidR="00000000" w:rsidDel="00000000" w:rsidP="00000000" w:rsidRDefault="00000000" w:rsidRPr="00000000" w14:paraId="0000000C">
            <w:pPr>
              <w:ind w:left="170" w:firstLine="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required</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0D">
            <w:pPr>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SLACKLINING</w:t>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ind w:left="17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w:t>
            </w:r>
          </w:p>
          <w:p w:rsidR="00000000" w:rsidDel="00000000" w:rsidP="00000000" w:rsidRDefault="00000000" w:rsidRPr="00000000" w14:paraId="00000010">
            <w:pPr>
              <w:ind w:left="170" w:firstLine="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required</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11">
            <w:pPr>
              <w:ind w:left="0" w:firstLine="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 8/09/ 2020</w:t>
            </w:r>
          </w:p>
        </w:tc>
      </w:tr>
      <w:tr>
        <w:tc>
          <w:tcPr>
            <w:shd w:fill="a6a6a6" w:val="clear"/>
            <w:tcMar>
              <w:top w:w="0.0" w:type="dxa"/>
              <w:left w:w="108.0" w:type="dxa"/>
              <w:bottom w:w="0.0" w:type="dxa"/>
              <w:right w:w="108.0" w:type="dxa"/>
            </w:tcMar>
            <w:vAlign w:val="top"/>
          </w:tcPr>
          <w:p w:rsidR="00000000" w:rsidDel="00000000" w:rsidP="00000000" w:rsidRDefault="00000000" w:rsidRPr="00000000" w14:paraId="00000013">
            <w:pPr>
              <w:ind w:left="170" w:firstLine="0"/>
              <w:rPr>
                <w:rFonts w:ascii="Verdana" w:cs="Verdana" w:eastAsia="Verdana" w:hAnsi="Verdana"/>
                <w:color w:val="ff0000"/>
                <w:sz w:val="22"/>
                <w:szCs w:val="2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ind w:left="17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Name</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15">
            <w:pPr>
              <w:ind w:left="17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Role </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ind w:left="17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Experience/Qualification</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9">
            <w:pPr>
              <w:ind w:left="17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Club or Society Representative</w:t>
            </w:r>
          </w:p>
          <w:p w:rsidR="00000000" w:rsidDel="00000000" w:rsidP="00000000" w:rsidRDefault="00000000" w:rsidRPr="00000000" w14:paraId="0000001A">
            <w:pPr>
              <w:ind w:left="170" w:firstLine="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required</w:t>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ind w:left="170" w:firstLine="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Ethan Wickens</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1C">
            <w:pPr>
              <w:ind w:left="170" w:firstLine="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Vice President</w:t>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ind w:left="17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N/A</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0">
            <w:pPr>
              <w:ind w:left="17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Qualified/Experienced Individual*</w:t>
            </w:r>
          </w:p>
          <w:p w:rsidR="00000000" w:rsidDel="00000000" w:rsidP="00000000" w:rsidRDefault="00000000" w:rsidRPr="00000000" w14:paraId="00000021">
            <w:pPr>
              <w:ind w:left="170" w:firstLine="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required</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ind w:left="170" w:firstLine="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Edward Brett</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23">
            <w:pPr>
              <w:ind w:left="170" w:firstLine="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President</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ind w:left="170" w:firstLine="0"/>
              <w:rPr>
                <w:rFonts w:ascii="Verdana" w:cs="Verdana" w:eastAsia="Verdana" w:hAnsi="Verdana"/>
                <w:color w:val="ff0000"/>
                <w:sz w:val="22"/>
                <w:szCs w:val="22"/>
              </w:rPr>
            </w:pPr>
            <w:r w:rsidDel="00000000" w:rsidR="00000000" w:rsidRPr="00000000">
              <w:rPr>
                <w:rtl w:val="0"/>
              </w:rPr>
            </w:r>
          </w:p>
        </w:tc>
      </w:tr>
    </w:tbl>
    <w:p w:rsidR="00000000" w:rsidDel="00000000" w:rsidP="00000000" w:rsidRDefault="00000000" w:rsidRPr="00000000" w14:paraId="00000027">
      <w:pPr>
        <w:spacing w:line="276" w:lineRule="auto"/>
        <w:rPr>
          <w:rFonts w:ascii="Verdana" w:cs="Verdana" w:eastAsia="Verdana" w:hAnsi="Verdana"/>
          <w:color w:val="ff0000"/>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color w:val="ff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 This can be a representative of an NGB, Partner Organisation or individual with relevant experience/qualification. Where an external individual is not available/appropriate a second sign-off within the Club or Society is acceptable where experience can be referenced.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40"/>
          <w:szCs w:val="40"/>
        </w:rPr>
      </w:pPr>
      <w:r w:rsidDel="00000000" w:rsidR="00000000" w:rsidRPr="00000000">
        <w:rPr>
          <w:rFonts w:ascii="Times New Roman" w:cs="Times New Roman" w:eastAsia="Times New Roman" w:hAnsi="Times New Roman"/>
          <w:b w:val="1"/>
          <w:smallCaps w:val="0"/>
          <w:sz w:val="40"/>
          <w:szCs w:val="40"/>
          <w:highlight w:val="lightGray"/>
          <w:rtl w:val="0"/>
        </w:rPr>
        <w:t xml:space="preserve">COVID-19: Advice, guidance and Risk Assessment for Clubs and Societies</w:t>
      </w:r>
      <w:r w:rsidDel="00000000" w:rsidR="00000000" w:rsidRPr="00000000">
        <w:rPr>
          <w:rFonts w:ascii="Times New Roman" w:cs="Times New Roman" w:eastAsia="Times New Roman" w:hAnsi="Times New Roman"/>
          <w:smallCaps w:val="0"/>
          <w:sz w:val="40"/>
          <w:szCs w:val="4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40"/>
          <w:szCs w:val="4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32"/>
          <w:szCs w:val="32"/>
        </w:rPr>
      </w:pPr>
      <w:r w:rsidDel="00000000" w:rsidR="00000000" w:rsidRPr="00000000">
        <w:rPr>
          <w:rFonts w:ascii="Times New Roman" w:cs="Times New Roman" w:eastAsia="Times New Roman" w:hAnsi="Times New Roman"/>
          <w:smallCaps w:val="0"/>
          <w:sz w:val="32"/>
          <w:szCs w:val="32"/>
          <w:rtl w:val="0"/>
        </w:rPr>
        <w:t xml:space="preserve">Covid-19 Activities Check List for Clubs and Societies: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i w:val="1"/>
          <w:smallCaps w:val="0"/>
          <w:sz w:val="28"/>
          <w:szCs w:val="28"/>
          <w:rtl w:val="0"/>
        </w:rPr>
        <w:t xml:space="preserve">Read the latest Government updates and guidelines</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i w:val="1"/>
          <w:smallCaps w:val="0"/>
          <w:sz w:val="28"/>
          <w:szCs w:val="28"/>
          <w:rtl w:val="0"/>
        </w:rPr>
        <w:t xml:space="preserve">Appoint a lead on health and safety within your committee (This person needs to complete Health &amp; Safety online training, the Risk Assessment completion training and be updated on the latest COVID-19 overview/guidance)</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i w:val="1"/>
          <w:smallCaps w:val="0"/>
          <w:sz w:val="28"/>
          <w:szCs w:val="28"/>
          <w:rtl w:val="0"/>
        </w:rPr>
        <w:t xml:space="preserve">Review and update existing Risk Assessments to include COVID-19 risk management or review and submit and additional COVID-19 Risk Assessment covering additional risks</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i w:val="1"/>
          <w:smallCaps w:val="0"/>
          <w:sz w:val="28"/>
          <w:szCs w:val="28"/>
          <w:rtl w:val="0"/>
        </w:rPr>
        <w:t xml:space="preserve">Share the results of the risk assessment with your members and on your website and Groups Hub, this has to be available for download.</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0"/>
          <w:szCs w:val="20"/>
          <w:rtl w:val="0"/>
        </w:rPr>
        <w:t xml:space="preserve"> </w:t>
      </w:r>
      <w:r w:rsidDel="00000000" w:rsidR="00000000" w:rsidRPr="00000000">
        <w:rPr>
          <w:rFonts w:ascii="Times New Roman" w:cs="Times New Roman" w:eastAsia="Times New Roman" w:hAnsi="Times New Roman"/>
          <w:i w:val="1"/>
          <w:smallCaps w:val="0"/>
          <w:sz w:val="28"/>
          <w:szCs w:val="28"/>
          <w:rtl w:val="0"/>
        </w:rPr>
        <w:t xml:space="preserve">Check in advance if the facilities you want to use have reopened and their guidance for returning to activity</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i w:val="1"/>
          <w:smallCaps w:val="0"/>
          <w:sz w:val="28"/>
          <w:szCs w:val="28"/>
          <w:rtl w:val="0"/>
        </w:rPr>
        <w:t xml:space="preserve"> Register any activities that your club is planning to organise on SUSU website at least 5 working days before the activity will take place</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i w:val="1"/>
          <w:smallCaps w:val="0"/>
          <w:sz w:val="28"/>
          <w:szCs w:val="28"/>
          <w:rtl w:val="0"/>
        </w:rPr>
        <w:t xml:space="preserve">Check the RA of any venue/location or facility where the Club or Society intend to hold the event and share guidance with members</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i w:val="1"/>
          <w:smallCaps w:val="0"/>
          <w:sz w:val="28"/>
          <w:szCs w:val="28"/>
          <w:rtl w:val="0"/>
        </w:rPr>
        <w:t xml:space="preserve">The activity can go ahead once you have received the confirmation from SUSU staff.</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pPr>
      <w:r w:rsidDel="00000000" w:rsidR="00000000" w:rsidRPr="00000000">
        <w:rPr>
          <w:rFonts w:ascii="Arial" w:cs="Arial" w:eastAsia="Arial" w:hAnsi="Arial"/>
          <w:smallCaps w:val="0"/>
          <w:sz w:val="28"/>
          <w:szCs w:val="28"/>
          <w:rtl w:val="0"/>
        </w:rPr>
        <w:t xml:space="preserve">Identify what activity or situations might cause transmission of the virus;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ind w:left="720" w:firstLine="0"/>
        <w:jc w:val="both"/>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pPr>
      <w:r w:rsidDel="00000000" w:rsidR="00000000" w:rsidRPr="00000000">
        <w:rPr>
          <w:rFonts w:ascii="Arial" w:cs="Arial" w:eastAsia="Arial" w:hAnsi="Arial"/>
          <w:smallCaps w:val="0"/>
          <w:sz w:val="28"/>
          <w:szCs w:val="28"/>
          <w:rtl w:val="0"/>
        </w:rPr>
        <w:t xml:space="preserve">Think about who could be at risk</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044">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pPr>
      <w:r w:rsidDel="00000000" w:rsidR="00000000" w:rsidRPr="00000000">
        <w:rPr>
          <w:rFonts w:ascii="Arial" w:cs="Arial" w:eastAsia="Arial" w:hAnsi="Arial"/>
          <w:smallCaps w:val="0"/>
          <w:sz w:val="28"/>
          <w:szCs w:val="28"/>
          <w:rtl w:val="0"/>
        </w:rPr>
        <w:t xml:space="preserve">Decide how likely it is that someone could be exposed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046">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pPr>
      <w:r w:rsidDel="00000000" w:rsidR="00000000" w:rsidRPr="00000000">
        <w:rPr>
          <w:rFonts w:ascii="Arial" w:cs="Arial" w:eastAsia="Arial" w:hAnsi="Arial"/>
          <w:smallCaps w:val="0"/>
          <w:sz w:val="28"/>
          <w:szCs w:val="28"/>
          <w:rtl w:val="0"/>
        </w:rPr>
        <w:t xml:space="preserve">Act to remove the activity or situation, or if this isn’t possible, control the risk.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ind w:left="720" w:firstLine="0"/>
        <w:jc w:val="both"/>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048">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jc w:val="both"/>
      </w:pPr>
      <w:r w:rsidDel="00000000" w:rsidR="00000000" w:rsidRPr="00000000">
        <w:rPr>
          <w:rFonts w:ascii="Arial" w:cs="Arial" w:eastAsia="Arial" w:hAnsi="Arial"/>
          <w:smallCaps w:val="0"/>
          <w:sz w:val="28"/>
          <w:szCs w:val="28"/>
          <w:rtl w:val="0"/>
        </w:rPr>
        <w:t xml:space="preserve">This is a draft copy of a generic Risk Assessment for dealing with the current Covid-19 situation. It is not likely to cover all scenarios and each Club or Society should consider their own unique circumstances</w:t>
      </w:r>
      <w:r w:rsidDel="00000000" w:rsidR="00000000" w:rsidRPr="00000000">
        <w:rPr>
          <w:rFonts w:ascii="Arial" w:cs="Arial" w:eastAsia="Arial" w:hAnsi="Arial"/>
          <w:smallCaps w:val="0"/>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smallCaps w:val="0"/>
        </w:rPr>
      </w:pPr>
      <w:r w:rsidDel="00000000" w:rsidR="00000000" w:rsidRPr="00000000">
        <w:rPr>
          <w:rtl w:val="0"/>
        </w:rPr>
      </w:r>
    </w:p>
    <w:tbl>
      <w:tblPr>
        <w:tblStyle w:val="Table2"/>
        <w:tblW w:w="28065.0" w:type="dxa"/>
        <w:jc w:val="left"/>
        <w:tblInd w:w="-158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990"/>
        <w:gridCol w:w="2550"/>
        <w:gridCol w:w="1035"/>
        <w:gridCol w:w="1365"/>
        <w:gridCol w:w="1215"/>
        <w:gridCol w:w="3990"/>
        <w:gridCol w:w="3900"/>
        <w:gridCol w:w="480"/>
        <w:gridCol w:w="1"/>
        <w:gridCol w:w="11595"/>
        <w:tblGridChange w:id="0">
          <w:tblGrid>
            <w:gridCol w:w="945"/>
            <w:gridCol w:w="990"/>
            <w:gridCol w:w="2550"/>
            <w:gridCol w:w="1035"/>
            <w:gridCol w:w="1365"/>
            <w:gridCol w:w="1215"/>
            <w:gridCol w:w="3990"/>
            <w:gridCol w:w="3900"/>
            <w:gridCol w:w="480"/>
            <w:gridCol w:w="1"/>
            <w:gridCol w:w="11595"/>
          </w:tblGrid>
        </w:tblGridChange>
      </w:tblGrid>
      <w:tr>
        <w:tc>
          <w:tcPr>
            <w:shd w:fill="f2f2f2"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Hazard</w:t>
            </w:r>
          </w:p>
        </w:tc>
        <w:tc>
          <w:tcPr>
            <w:shd w:fill="f2f2f2"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Action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tc>
        <w:tc>
          <w:tcPr>
            <w:shd w:fill="f2f2f2"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Who might be harmed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(user; those nearby; those in the vicinity; members of the public)</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tc>
        <w:tc>
          <w:tcPr>
            <w:gridSpan w:val="3"/>
            <w:shd w:fill="f2f2f2"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Inherent</w:t>
            </w:r>
          </w:p>
        </w:tc>
        <w:tc>
          <w:tcPr>
            <w:shd w:fill="f2f2f2"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tc>
        <w:tc>
          <w:tcPr>
            <w:gridSpan w:val="3"/>
            <w:shd w:fill="f2f2f2"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Residual</w:t>
            </w:r>
          </w:p>
        </w:tc>
        <w:tc>
          <w:tcPr>
            <w:shd w:fill="f2f2f2"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Further controls (use the risk hierarchy)</w:t>
            </w:r>
          </w:p>
        </w:tc>
      </w:tr>
      <w:tr>
        <w:tc>
          <w:tcPr>
            <w:shd w:fill="f2f2f2"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b w:val="1"/>
                <w:smallCaps w:val="0"/>
                <w:sz w:val="22"/>
                <w:szCs w:val="22"/>
              </w:rPr>
            </w:pPr>
            <w:r w:rsidDel="00000000" w:rsidR="00000000" w:rsidRPr="00000000">
              <w:rPr>
                <w:rtl w:val="0"/>
              </w:rPr>
            </w:r>
          </w:p>
        </w:tc>
        <w:tc>
          <w:tcPr>
            <w:shd w:fill="f2f2f2"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b w:val="1"/>
                <w:smallCaps w:val="0"/>
                <w:sz w:val="22"/>
                <w:szCs w:val="22"/>
              </w:rPr>
            </w:pPr>
            <w:r w:rsidDel="00000000" w:rsidR="00000000" w:rsidRPr="00000000">
              <w:rPr>
                <w:rtl w:val="0"/>
              </w:rPr>
            </w:r>
          </w:p>
        </w:tc>
        <w:tc>
          <w:tcPr>
            <w:shd w:fill="f2f2f2"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b w:val="1"/>
                <w:smallCaps w:val="0"/>
                <w:sz w:val="22"/>
                <w:szCs w:val="22"/>
              </w:rPr>
            </w:pPr>
            <w:r w:rsidDel="00000000" w:rsidR="00000000" w:rsidRPr="00000000">
              <w:rPr>
                <w:rtl w:val="0"/>
              </w:rPr>
            </w:r>
          </w:p>
        </w:tc>
        <w:tc>
          <w:tcPr>
            <w:shd w:fill="f2f2f2"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113" w:right="113" w:firstLine="0"/>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Likelihood</w:t>
            </w:r>
          </w:p>
        </w:tc>
        <w:tc>
          <w:tcPr>
            <w:shd w:fill="f2f2f2"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113" w:right="113" w:firstLine="0"/>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Impact</w:t>
            </w:r>
          </w:p>
        </w:tc>
        <w:tc>
          <w:tcPr>
            <w:shd w:fill="f2f2f2"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113" w:right="113" w:firstLine="0"/>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Score</w:t>
            </w:r>
          </w:p>
        </w:tc>
        <w:tc>
          <w:tcPr>
            <w:shd w:fill="f2f2f2"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right="933"/>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Control measures (use the risk hierarchy)</w:t>
            </w:r>
          </w:p>
        </w:tc>
        <w:tc>
          <w:tcPr>
            <w:shd w:fill="f2f2f2"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113" w:right="113" w:firstLine="0"/>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Likelihood</w:t>
            </w:r>
          </w:p>
        </w:tc>
        <w:tc>
          <w:tcPr>
            <w:shd w:fill="f2f2f2"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113" w:right="113" w:firstLine="0"/>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Impact</w:t>
            </w:r>
          </w:p>
        </w:tc>
        <w:tc>
          <w:tcPr>
            <w:shd w:fill="f2f2f2"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113" w:right="113" w:firstLine="0"/>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Score</w:t>
            </w:r>
          </w:p>
        </w:tc>
        <w:tc>
          <w:tcPr>
            <w:shd w:fill="f2f2f2"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b w:val="1"/>
                <w:smallCaps w:val="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1. Hand washing</w:t>
            </w:r>
          </w:p>
        </w:tc>
        <w:tc>
          <w:tcPr>
            <w:shd w:fill="ffffff"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Clubs/Soc Members </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1</w:t>
            </w:r>
          </w:p>
        </w:tc>
        <w:tc>
          <w:tcPr>
            <w:shd w:fill="ffffff"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Providing hand sanitizer around the environment,</w:t>
            </w:r>
            <w:r w:rsidDel="00000000" w:rsidR="00000000" w:rsidRPr="00000000">
              <w:rPr>
                <w:sz w:val="20"/>
                <w:szCs w:val="20"/>
                <w:rtl w:val="0"/>
              </w:rPr>
              <w:t xml:space="preserve"> and where possible setting slacklines near toilets with handwashing stations</w:t>
            </w: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Frequently cleaning and disinfecting objects and surfaces that are touched regularly, especially equipment in-between use by different people</w:t>
            </w:r>
            <w:r w:rsidDel="00000000" w:rsidR="00000000" w:rsidRPr="00000000">
              <w:rPr>
                <w:sz w:val="20"/>
                <w:szCs w:val="20"/>
                <w:rtl w:val="0"/>
              </w:rPr>
              <w:t xml:space="preserve">, especially of all slacklining equipment during setup</w:t>
            </w: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Setting clear use and cleaning guidance for toilets </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Providing hand drying facilities – either paper towels or electrical dryers </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Asking all users of slacklines to sanitize hands before and after use of equipment</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1</w:t>
            </w:r>
          </w:p>
        </w:tc>
        <w:tc>
          <w:tcPr>
            <w:shd w:fill="ffffff"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45" w:firstLine="0"/>
              <w:rPr>
                <w:rFonts w:ascii="Lucida Sans" w:cs="Lucida Sans" w:eastAsia="Lucida Sans" w:hAnsi="Lucida Sans"/>
                <w:b w:val="1"/>
                <w:smallCaps w:val="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2. Social Distancing</w:t>
            </w:r>
          </w:p>
        </w:tc>
        <w:tc>
          <w:tcPr>
            <w:shd w:fill="ffffff"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750" w:firstLine="0"/>
              <w:rPr>
                <w:smallCaps w:val="0"/>
                <w:sz w:val="22"/>
                <w:szCs w:val="22"/>
              </w:rPr>
            </w:pPr>
            <w:r w:rsidDel="00000000" w:rsidR="00000000" w:rsidRPr="00000000">
              <w:rPr>
                <w:rtl w:val="0"/>
              </w:rPr>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Club/Socs Members </w:t>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56" w:firstLine="56"/>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10</w:t>
            </w:r>
          </w:p>
        </w:tc>
        <w:tc>
          <w:tcPr>
            <w:shd w:fill="ffffff"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97">
            <w:pPr>
              <w:numPr>
                <w:ilvl w:val="0"/>
                <w:numId w:val="18"/>
              </w:numPr>
              <w:pBdr>
                <w:top w:space="0" w:sz="0" w:val="nil"/>
                <w:left w:space="0" w:sz="0" w:val="nil"/>
                <w:bottom w:space="0" w:sz="0" w:val="nil"/>
                <w:right w:space="0" w:sz="0" w:val="nil"/>
                <w:between w:space="0" w:sz="0" w:val="nil"/>
              </w:pBdr>
              <w:shd w:fill="auto" w:val="clear"/>
              <w:ind w:left="720" w:hanging="360"/>
              <w:rPr>
                <w:smallCaps w:val="0"/>
                <w:sz w:val="22"/>
                <w:szCs w:val="22"/>
                <w:u w:val="none"/>
              </w:rPr>
            </w:pPr>
            <w:r w:rsidDel="00000000" w:rsidR="00000000" w:rsidRPr="00000000">
              <w:rPr>
                <w:smallCaps w:val="0"/>
                <w:sz w:val="22"/>
                <w:szCs w:val="22"/>
                <w:rtl w:val="0"/>
              </w:rPr>
              <w:t xml:space="preserve">Social Distancing - Reducing the number of persons in any activity area to comply with the 2-metre gap recommended by the Public Health Agency </w:t>
            </w:r>
            <w:hyperlink r:id="rId6">
              <w:r w:rsidDel="00000000" w:rsidR="00000000" w:rsidRPr="00000000">
                <w:rPr>
                  <w:smallCaps w:val="0"/>
                  <w:sz w:val="22"/>
                  <w:szCs w:val="22"/>
                  <w:rtl w:val="0"/>
                </w:rPr>
                <w:t xml:space="preserve">https://www.publichealth.hscni.net/news/covid-19-coronavirus</w:t>
              </w:r>
            </w:hyperlink>
            <w:r w:rsidDel="00000000" w:rsidR="00000000" w:rsidRPr="00000000">
              <w:rPr>
                <w:smallCaps w:val="0"/>
                <w:sz w:val="22"/>
                <w:szCs w:val="22"/>
                <w:rtl w:val="0"/>
              </w:rPr>
              <w:t xml:space="preserve">  </w:t>
            </w:r>
            <w:hyperlink r:id="rId7">
              <w:r w:rsidDel="00000000" w:rsidR="00000000" w:rsidRPr="00000000">
                <w:rPr>
                  <w:smallCaps w:val="0"/>
                  <w:sz w:val="22"/>
                  <w:szCs w:val="22"/>
                  <w:rtl w:val="0"/>
                </w:rPr>
                <w:t xml:space="preserve">https://www.gov.uk/government/publications/covid-19-guidance-on-social-distancing-and-for-vulnerable-people</w:t>
              </w:r>
            </w:hyperlink>
            <w:r w:rsidDel="00000000" w:rsidR="00000000" w:rsidRPr="00000000">
              <w:rPr>
                <w:smallCaps w:val="0"/>
                <w:color w:val="0563c1"/>
                <w:sz w:val="22"/>
                <w:szCs w:val="22"/>
                <w:rtl w:val="0"/>
              </w:rPr>
              <w:t xml:space="preserve"> </w:t>
            </w:r>
            <w:r w:rsidDel="00000000" w:rsidR="00000000" w:rsidRPr="00000000">
              <w:rPr>
                <w:rtl w:val="0"/>
              </w:rPr>
            </w:r>
          </w:p>
          <w:p w:rsidR="00000000" w:rsidDel="00000000" w:rsidP="00000000" w:rsidRDefault="00000000" w:rsidRPr="00000000" w14:paraId="00000098">
            <w:pPr>
              <w:numPr>
                <w:ilvl w:val="0"/>
                <w:numId w:val="18"/>
              </w:numPr>
              <w:pBdr>
                <w:top w:space="0" w:sz="0" w:val="nil"/>
                <w:left w:space="0" w:sz="0" w:val="nil"/>
                <w:bottom w:space="0" w:sz="0" w:val="nil"/>
                <w:right w:space="0" w:sz="0" w:val="nil"/>
                <w:between w:space="0" w:sz="0" w:val="nil"/>
              </w:pBdr>
              <w:shd w:fill="auto" w:val="clear"/>
              <w:ind w:left="720" w:hanging="360"/>
              <w:rPr>
                <w:smallCaps w:val="0"/>
                <w:sz w:val="22"/>
                <w:szCs w:val="22"/>
                <w:u w:val="none"/>
              </w:rPr>
            </w:pPr>
            <w:r w:rsidDel="00000000" w:rsidR="00000000" w:rsidRPr="00000000">
              <w:rPr>
                <w:color w:val="0563c1"/>
                <w:sz w:val="22"/>
                <w:szCs w:val="22"/>
                <w:rtl w:val="0"/>
              </w:rPr>
              <w:t xml:space="preserve">Setting up slacklines outside</w:t>
            </w:r>
          </w:p>
          <w:p w:rsidR="00000000" w:rsidDel="00000000" w:rsidP="00000000" w:rsidRDefault="00000000" w:rsidRPr="00000000" w14:paraId="00000099">
            <w:pPr>
              <w:numPr>
                <w:ilvl w:val="0"/>
                <w:numId w:val="18"/>
              </w:numPr>
              <w:pBdr>
                <w:top w:space="0" w:sz="0" w:val="nil"/>
                <w:left w:space="0" w:sz="0" w:val="nil"/>
                <w:bottom w:space="0" w:sz="0" w:val="nil"/>
                <w:right w:space="0" w:sz="0" w:val="nil"/>
                <w:between w:space="0" w:sz="0" w:val="nil"/>
              </w:pBdr>
              <w:shd w:fill="auto" w:val="clear"/>
              <w:ind w:left="720" w:hanging="360"/>
              <w:rPr>
                <w:smallCaps w:val="0"/>
                <w:sz w:val="22"/>
                <w:szCs w:val="22"/>
                <w:u w:val="none"/>
              </w:rPr>
            </w:pPr>
            <w:r w:rsidDel="00000000" w:rsidR="00000000" w:rsidRPr="00000000">
              <w:rPr>
                <w:color w:val="0563c1"/>
                <w:sz w:val="22"/>
                <w:szCs w:val="22"/>
                <w:rtl w:val="0"/>
              </w:rPr>
              <w:t xml:space="preserve">Requesting only 1 person on any 1 slackline at a time, and asking no crowds to congregate around any slacklines</w:t>
            </w:r>
          </w:p>
          <w:p w:rsidR="00000000" w:rsidDel="00000000" w:rsidP="00000000" w:rsidRDefault="00000000" w:rsidRPr="00000000" w14:paraId="0000009A">
            <w:pPr>
              <w:numPr>
                <w:ilvl w:val="0"/>
                <w:numId w:val="18"/>
              </w:numPr>
              <w:pBdr>
                <w:top w:space="0" w:sz="0" w:val="nil"/>
                <w:left w:space="0" w:sz="0" w:val="nil"/>
                <w:bottom w:space="0" w:sz="0" w:val="nil"/>
                <w:right w:space="0" w:sz="0" w:val="nil"/>
                <w:between w:space="0" w:sz="0" w:val="nil"/>
              </w:pBdr>
              <w:shd w:fill="auto" w:val="clear"/>
              <w:ind w:left="720" w:hanging="360"/>
              <w:rPr>
                <w:smallCaps w:val="0"/>
                <w:sz w:val="22"/>
                <w:szCs w:val="22"/>
                <w:u w:val="none"/>
              </w:rPr>
            </w:pPr>
            <w:r w:rsidDel="00000000" w:rsidR="00000000" w:rsidRPr="00000000">
              <w:rPr>
                <w:color w:val="0563c1"/>
                <w:sz w:val="22"/>
                <w:szCs w:val="22"/>
                <w:rtl w:val="0"/>
              </w:rPr>
              <w:t xml:space="preserve">Set slacklines an increased distance away from each other so it is easier to socially distance</w:t>
            </w:r>
          </w:p>
          <w:p w:rsidR="00000000" w:rsidDel="00000000" w:rsidP="00000000" w:rsidRDefault="00000000" w:rsidRPr="00000000" w14:paraId="0000009B">
            <w:pPr>
              <w:numPr>
                <w:ilvl w:val="0"/>
                <w:numId w:val="18"/>
              </w:numPr>
              <w:pBdr>
                <w:top w:space="0" w:sz="0" w:val="nil"/>
                <w:left w:space="0" w:sz="0" w:val="nil"/>
                <w:bottom w:space="0" w:sz="0" w:val="nil"/>
                <w:right w:space="0" w:sz="0" w:val="nil"/>
                <w:between w:space="0" w:sz="0" w:val="nil"/>
              </w:pBdr>
              <w:shd w:fill="auto" w:val="clear"/>
              <w:ind w:left="720" w:hanging="360"/>
              <w:rPr>
                <w:color w:val="0563c1"/>
                <w:sz w:val="22"/>
                <w:szCs w:val="22"/>
                <w:u w:val="none"/>
              </w:rPr>
            </w:pPr>
            <w:r w:rsidDel="00000000" w:rsidR="00000000" w:rsidRPr="00000000">
              <w:rPr>
                <w:color w:val="0563c1"/>
                <w:sz w:val="22"/>
                <w:szCs w:val="22"/>
                <w:rtl w:val="0"/>
              </w:rPr>
              <w:t xml:space="preserve">Increase number of slacklines to reduce queues and number of people using a slackline at any one time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color w:val="0563c1"/>
                <w:sz w:val="22"/>
                <w:szCs w:val="22"/>
              </w:rPr>
            </w:pPr>
            <w:r w:rsidDel="00000000" w:rsidR="00000000" w:rsidRPr="00000000">
              <w:rPr>
                <w:smallCaps w:val="0"/>
                <w:color w:val="0563c1"/>
                <w:sz w:val="22"/>
                <w:szCs w:val="22"/>
                <w:rtl w:val="0"/>
              </w:rPr>
              <w:t xml:space="preserve"> </w:t>
            </w:r>
          </w:p>
          <w:p w:rsidR="00000000" w:rsidDel="00000000" w:rsidP="00000000" w:rsidRDefault="00000000" w:rsidRPr="00000000" w14:paraId="0000009D">
            <w:pPr>
              <w:numPr>
                <w:ilvl w:val="0"/>
                <w:numId w:val="6"/>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color w:val="0563c1"/>
                <w:sz w:val="22"/>
                <w:szCs w:val="2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6</w:t>
            </w:r>
          </w:p>
        </w:tc>
        <w:tc>
          <w:tcPr>
            <w:shd w:fill="ffffff"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45" w:firstLine="0"/>
              <w:jc w:val="both"/>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A5">
            <w:pPr>
              <w:numPr>
                <w:ilvl w:val="0"/>
                <w:numId w:val="26"/>
              </w:numPr>
              <w:pBdr>
                <w:top w:space="0" w:sz="0" w:val="nil"/>
                <w:left w:space="0" w:sz="0" w:val="nil"/>
                <w:bottom w:space="0" w:sz="0" w:val="nil"/>
                <w:right w:space="0" w:sz="0" w:val="nil"/>
                <w:between w:space="0" w:sz="0" w:val="nil"/>
              </w:pBdr>
              <w:shd w:fill="auto" w:val="clear"/>
              <w:ind w:left="675" w:hanging="360"/>
              <w:jc w:val="both"/>
            </w:pPr>
            <w:r w:rsidDel="00000000" w:rsidR="00000000" w:rsidRPr="00000000">
              <w:rPr>
                <w:smallCaps w:val="0"/>
                <w:sz w:val="20"/>
                <w:szCs w:val="20"/>
                <w:rtl w:val="0"/>
              </w:rPr>
              <w:t xml:space="preserve">Putting up signs to remind members and visitors of social distancing guidance </w:t>
            </w:r>
          </w:p>
          <w:p w:rsidR="00000000" w:rsidDel="00000000" w:rsidP="00000000" w:rsidRDefault="00000000" w:rsidRPr="00000000" w14:paraId="000000A6">
            <w:pPr>
              <w:numPr>
                <w:ilvl w:val="0"/>
                <w:numId w:val="26"/>
              </w:numPr>
              <w:pBdr>
                <w:top w:space="0" w:sz="0" w:val="nil"/>
                <w:left w:space="0" w:sz="0" w:val="nil"/>
                <w:bottom w:space="0" w:sz="0" w:val="nil"/>
                <w:right w:space="0" w:sz="0" w:val="nil"/>
                <w:between w:space="0" w:sz="0" w:val="nil"/>
              </w:pBdr>
              <w:shd w:fill="auto" w:val="clear"/>
              <w:ind w:left="675" w:hanging="360"/>
              <w:jc w:val="both"/>
            </w:pPr>
            <w:r w:rsidDel="00000000" w:rsidR="00000000" w:rsidRPr="00000000">
              <w:rPr>
                <w:smallCaps w:val="0"/>
                <w:sz w:val="20"/>
                <w:szCs w:val="20"/>
                <w:rtl w:val="0"/>
              </w:rPr>
              <w:t xml:space="preserve">Avoiding sharing workstations and equipment </w:t>
            </w:r>
          </w:p>
          <w:p w:rsidR="00000000" w:rsidDel="00000000" w:rsidP="00000000" w:rsidRDefault="00000000" w:rsidRPr="00000000" w14:paraId="000000A7">
            <w:pPr>
              <w:numPr>
                <w:ilvl w:val="0"/>
                <w:numId w:val="26"/>
              </w:numPr>
              <w:pBdr>
                <w:top w:space="0" w:sz="0" w:val="nil"/>
                <w:left w:space="0" w:sz="0" w:val="nil"/>
                <w:bottom w:space="0" w:sz="0" w:val="nil"/>
                <w:right w:space="0" w:sz="0" w:val="nil"/>
                <w:between w:space="0" w:sz="0" w:val="nil"/>
              </w:pBdr>
              <w:shd w:fill="auto" w:val="clear"/>
              <w:ind w:left="675" w:hanging="360"/>
              <w:jc w:val="both"/>
            </w:pPr>
            <w:r w:rsidDel="00000000" w:rsidR="00000000" w:rsidRPr="00000000">
              <w:rPr>
                <w:smallCaps w:val="0"/>
                <w:sz w:val="20"/>
                <w:szCs w:val="20"/>
                <w:rtl w:val="0"/>
              </w:rPr>
              <w:t xml:space="preserve">Using floor tape or paint to mark areas to help people keep to a 2m distance </w:t>
            </w:r>
          </w:p>
          <w:p w:rsidR="00000000" w:rsidDel="00000000" w:rsidP="00000000" w:rsidRDefault="00000000" w:rsidRPr="00000000" w14:paraId="000000A8">
            <w:pPr>
              <w:numPr>
                <w:ilvl w:val="0"/>
                <w:numId w:val="26"/>
              </w:numPr>
              <w:pBdr>
                <w:top w:space="0" w:sz="0" w:val="nil"/>
                <w:left w:space="0" w:sz="0" w:val="nil"/>
                <w:bottom w:space="0" w:sz="0" w:val="nil"/>
                <w:right w:space="0" w:sz="0" w:val="nil"/>
                <w:between w:space="0" w:sz="0" w:val="nil"/>
              </w:pBdr>
              <w:shd w:fill="auto" w:val="clear"/>
              <w:ind w:left="675" w:hanging="360"/>
              <w:jc w:val="both"/>
            </w:pPr>
            <w:r w:rsidDel="00000000" w:rsidR="00000000" w:rsidRPr="00000000">
              <w:rPr>
                <w:smallCaps w:val="0"/>
                <w:sz w:val="20"/>
                <w:szCs w:val="20"/>
                <w:rtl w:val="0"/>
              </w:rPr>
              <w:t xml:space="preserve">Arranging one-way traffic through the location if possible </w:t>
            </w:r>
          </w:p>
          <w:p w:rsidR="00000000" w:rsidDel="00000000" w:rsidP="00000000" w:rsidRDefault="00000000" w:rsidRPr="00000000" w14:paraId="000000A9">
            <w:pPr>
              <w:numPr>
                <w:ilvl w:val="0"/>
                <w:numId w:val="26"/>
              </w:numPr>
              <w:pBdr>
                <w:top w:space="0" w:sz="0" w:val="nil"/>
                <w:left w:space="0" w:sz="0" w:val="nil"/>
                <w:bottom w:space="0" w:sz="0" w:val="nil"/>
                <w:right w:space="0" w:sz="0" w:val="nil"/>
                <w:between w:space="0" w:sz="0" w:val="nil"/>
              </w:pBdr>
              <w:shd w:fill="auto" w:val="clear"/>
              <w:ind w:left="675" w:hanging="360"/>
              <w:jc w:val="both"/>
            </w:pPr>
            <w:r w:rsidDel="00000000" w:rsidR="00000000" w:rsidRPr="00000000">
              <w:rPr>
                <w:smallCaps w:val="0"/>
                <w:sz w:val="20"/>
                <w:szCs w:val="20"/>
                <w:rtl w:val="0"/>
              </w:rPr>
              <w:t xml:space="preserve">Switching to members engaging by appointment only / ticketed activities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color w:val="000000"/>
                <w:sz w:val="22"/>
                <w:szCs w:val="22"/>
              </w:rPr>
            </w:pPr>
            <w:r w:rsidDel="00000000" w:rsidR="00000000" w:rsidRPr="00000000">
              <w:rPr>
                <w:smallCaps w:val="0"/>
                <w:color w:val="000000"/>
                <w:sz w:val="22"/>
                <w:szCs w:val="22"/>
                <w:rtl w:val="0"/>
              </w:rPr>
              <w:t xml:space="preserve">3. Social Distancing – Where people are unable to keep required distance</w:t>
            </w:r>
          </w:p>
        </w:tc>
        <w:tc>
          <w:tcPr>
            <w:shd w:fill="ffffff" w:val="clear"/>
            <w:tcMar>
              <w:top w:w="0.0" w:type="dxa"/>
              <w:left w:w="108.0" w:type="dxa"/>
              <w:bottom w:w="0.0" w:type="dxa"/>
              <w:right w:w="108.0" w:type="dxa"/>
            </w:tcMar>
            <w:vAlign w:val="top"/>
          </w:tcPr>
          <w:p w:rsidR="00000000" w:rsidDel="00000000" w:rsidP="00000000" w:rsidRDefault="00000000" w:rsidRPr="00000000" w14:paraId="000000AD">
            <w:pPr>
              <w:numPr>
                <w:ilvl w:val="0"/>
                <w:numId w:val="27"/>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Club/Socs Members </w:t>
            </w:r>
          </w:p>
          <w:p w:rsidR="00000000" w:rsidDel="00000000" w:rsidP="00000000" w:rsidRDefault="00000000" w:rsidRPr="00000000" w14:paraId="000000AE">
            <w:pPr>
              <w:numPr>
                <w:ilvl w:val="0"/>
                <w:numId w:val="27"/>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0AF">
            <w:pPr>
              <w:numPr>
                <w:ilvl w:val="0"/>
                <w:numId w:val="27"/>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15</w:t>
            </w:r>
          </w:p>
        </w:tc>
        <w:tc>
          <w:tcPr>
            <w:shd w:fill="ffffff"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color w:val="000000"/>
                <w:sz w:val="20"/>
                <w:szCs w:val="20"/>
                <w:highlight w:val="white"/>
              </w:rPr>
            </w:pPr>
            <w:r w:rsidDel="00000000" w:rsidR="00000000" w:rsidRPr="00000000">
              <w:rPr>
                <w:smallCaps w:val="0"/>
                <w:color w:val="000000"/>
                <w:sz w:val="20"/>
                <w:szCs w:val="20"/>
                <w:highlight w:val="white"/>
                <w:rtl w:val="0"/>
              </w:rPr>
              <w:t xml:space="preserve">People should keep a distance of "one metre plus" this means staying a minimum of one metre apart, while observing precautions to reduce the risk of transmission.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720" w:firstLine="0"/>
              <w:rPr>
                <w:smallCaps w:val="0"/>
                <w:color w:val="000000"/>
                <w:sz w:val="20"/>
                <w:szCs w:val="20"/>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color w:val="000000"/>
                <w:sz w:val="20"/>
                <w:szCs w:val="20"/>
                <w:highlight w:val="whit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10</w:t>
            </w:r>
          </w:p>
        </w:tc>
        <w:tc>
          <w:tcPr>
            <w:shd w:fill="ffffff" w:val="clear"/>
            <w:tcMar>
              <w:top w:w="0.0" w:type="dxa"/>
              <w:left w:w="108.0" w:type="dxa"/>
              <w:bottom w:w="0.0" w:type="dxa"/>
              <w:right w:w="108.0" w:type="dxa"/>
            </w:tcMar>
            <w:vAlign w:val="top"/>
          </w:tcPr>
          <w:p w:rsidR="00000000" w:rsidDel="00000000" w:rsidP="00000000" w:rsidRDefault="00000000" w:rsidRPr="00000000" w14:paraId="000000C0">
            <w:pPr>
              <w:numPr>
                <w:ilvl w:val="0"/>
                <w:numId w:val="28"/>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smallCaps w:val="0"/>
                <w:sz w:val="20"/>
                <w:szCs w:val="20"/>
                <w:rtl w:val="0"/>
              </w:rPr>
              <w:t xml:space="preserve">Where it’s not possible for people to be 2m apart, you should do everything practical to manage the transmission risk by: </w:t>
            </w:r>
          </w:p>
          <w:p w:rsidR="00000000" w:rsidDel="00000000" w:rsidP="00000000" w:rsidRDefault="00000000" w:rsidRPr="00000000" w14:paraId="000000C1">
            <w:pPr>
              <w:numPr>
                <w:ilvl w:val="0"/>
                <w:numId w:val="14"/>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Considering whether an activity needs to continue for the Club/Socs to operate </w:t>
            </w:r>
          </w:p>
          <w:p w:rsidR="00000000" w:rsidDel="00000000" w:rsidP="00000000" w:rsidRDefault="00000000" w:rsidRPr="00000000" w14:paraId="000000C2">
            <w:pPr>
              <w:numPr>
                <w:ilvl w:val="0"/>
                <w:numId w:val="14"/>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Keeping the activity time involved as short as possible </w:t>
            </w:r>
          </w:p>
          <w:p w:rsidR="00000000" w:rsidDel="00000000" w:rsidP="00000000" w:rsidRDefault="00000000" w:rsidRPr="00000000" w14:paraId="000000C3">
            <w:pPr>
              <w:numPr>
                <w:ilvl w:val="0"/>
                <w:numId w:val="14"/>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Using screens or barriers to separate people from each other </w:t>
            </w:r>
          </w:p>
          <w:p w:rsidR="00000000" w:rsidDel="00000000" w:rsidP="00000000" w:rsidRDefault="00000000" w:rsidRPr="00000000" w14:paraId="000000C4">
            <w:pPr>
              <w:numPr>
                <w:ilvl w:val="0"/>
                <w:numId w:val="14"/>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Using back-to-back or side-to-side sitting whenever possible </w:t>
            </w:r>
          </w:p>
          <w:p w:rsidR="00000000" w:rsidDel="00000000" w:rsidP="00000000" w:rsidRDefault="00000000" w:rsidRPr="00000000" w14:paraId="000000C5">
            <w:pPr>
              <w:numPr>
                <w:ilvl w:val="0"/>
                <w:numId w:val="14"/>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Staggering arrival and departure times </w:t>
            </w:r>
          </w:p>
          <w:p w:rsidR="00000000" w:rsidDel="00000000" w:rsidP="00000000" w:rsidRDefault="00000000" w:rsidRPr="00000000" w14:paraId="000000C6">
            <w:pPr>
              <w:numPr>
                <w:ilvl w:val="0"/>
                <w:numId w:val="14"/>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Reducing the number of people each person has contact with by using ‘fixed teams or partnering’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color w:val="000000"/>
                <w:sz w:val="22"/>
                <w:szCs w:val="22"/>
              </w:rPr>
            </w:pPr>
            <w:r w:rsidDel="00000000" w:rsidR="00000000" w:rsidRPr="00000000">
              <w:rPr>
                <w:smallCaps w:val="0"/>
                <w:color w:val="000000"/>
                <w:sz w:val="22"/>
                <w:szCs w:val="22"/>
                <w:rtl w:val="0"/>
              </w:rPr>
              <w:t xml:space="preserve">4. Movement around Buildings</w:t>
            </w:r>
          </w:p>
        </w:tc>
        <w:tc>
          <w:tcPr>
            <w:shd w:fill="ffffff" w:val="clear"/>
            <w:tcMar>
              <w:top w:w="0.0" w:type="dxa"/>
              <w:left w:w="108.0" w:type="dxa"/>
              <w:bottom w:w="0.0" w:type="dxa"/>
              <w:right w:w="108.0" w:type="dxa"/>
            </w:tcMar>
            <w:vAlign w:val="top"/>
          </w:tcPr>
          <w:p w:rsidR="00000000" w:rsidDel="00000000" w:rsidP="00000000" w:rsidRDefault="00000000" w:rsidRPr="00000000" w14:paraId="000000CA">
            <w:pPr>
              <w:numPr>
                <w:ilvl w:val="0"/>
                <w:numId w:val="15"/>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Club/Socs Members </w:t>
            </w:r>
          </w:p>
          <w:p w:rsidR="00000000" w:rsidDel="00000000" w:rsidP="00000000" w:rsidRDefault="00000000" w:rsidRPr="00000000" w14:paraId="000000CB">
            <w:pPr>
              <w:numPr>
                <w:ilvl w:val="0"/>
                <w:numId w:val="15"/>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0CC">
            <w:pPr>
              <w:numPr>
                <w:ilvl w:val="0"/>
                <w:numId w:val="15"/>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15</w:t>
            </w:r>
          </w:p>
        </w:tc>
        <w:tc>
          <w:tcPr>
            <w:shd w:fill="ffffff" w:val="clear"/>
            <w:tcMar>
              <w:top w:w="0.0" w:type="dxa"/>
              <w:left w:w="108.0" w:type="dxa"/>
              <w:bottom w:w="0.0" w:type="dxa"/>
              <w:right w:w="108.0" w:type="dxa"/>
            </w:tcMar>
            <w:vAlign w:val="top"/>
          </w:tcPr>
          <w:p w:rsidR="00000000" w:rsidDel="00000000" w:rsidP="00000000" w:rsidRDefault="00000000" w:rsidRPr="00000000" w14:paraId="000000D1">
            <w:pPr>
              <w:numPr>
                <w:ilvl w:val="0"/>
                <w:numId w:val="16"/>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Reducing movement by discouraging non-essential trips within buildings and sites.  </w:t>
            </w:r>
          </w:p>
          <w:p w:rsidR="00000000" w:rsidDel="00000000" w:rsidP="00000000" w:rsidRDefault="00000000" w:rsidRPr="00000000" w14:paraId="000000D2">
            <w:pPr>
              <w:numPr>
                <w:ilvl w:val="0"/>
                <w:numId w:val="16"/>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Reducing task rotation and equipment rotation, for example, single tasks for the activity. </w:t>
            </w:r>
          </w:p>
          <w:p w:rsidR="00000000" w:rsidDel="00000000" w:rsidP="00000000" w:rsidRDefault="00000000" w:rsidRPr="00000000" w14:paraId="000000D3">
            <w:pPr>
              <w:numPr>
                <w:ilvl w:val="0"/>
                <w:numId w:val="16"/>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0"/>
                <w:szCs w:val="20"/>
                <w:rtl w:val="0"/>
              </w:rPr>
              <w:t xml:space="preserve">Reducing the number of people in attendance at site inductions and consider holding them outdoors wherever possible with social distancing.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6</w:t>
            </w:r>
          </w:p>
        </w:tc>
        <w:tc>
          <w:tcPr>
            <w:shd w:fill="ffffff"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720" w:firstLine="0"/>
              <w:rPr>
                <w:rFonts w:ascii="Lucida Sans" w:cs="Lucida Sans" w:eastAsia="Lucida Sans" w:hAnsi="Lucida Sans"/>
                <w:b w:val="1"/>
                <w:smallCaps w:val="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color w:val="000000"/>
                <w:sz w:val="22"/>
                <w:szCs w:val="22"/>
                <w:highlight w:val="white"/>
              </w:rPr>
            </w:pPr>
            <w:r w:rsidDel="00000000" w:rsidR="00000000" w:rsidRPr="00000000">
              <w:rPr>
                <w:smallCaps w:val="0"/>
                <w:color w:val="000000"/>
                <w:sz w:val="22"/>
                <w:szCs w:val="22"/>
                <w:highlight w:val="white"/>
                <w:rtl w:val="0"/>
              </w:rPr>
              <w:t xml:space="preserve">5. Explain the changes you are planning to make your activity Safely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color w:val="000000"/>
                <w:sz w:val="22"/>
                <w:szCs w:val="22"/>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color w:val="000000"/>
                <w:sz w:val="22"/>
                <w:szCs w:val="22"/>
                <w:highlight w:val="white"/>
              </w:rPr>
            </w:pPr>
            <w:r w:rsidDel="00000000" w:rsidR="00000000" w:rsidRPr="00000000">
              <w:rPr>
                <w:rtl w:val="0"/>
              </w:rPr>
            </w:r>
          </w:p>
          <w:p w:rsidR="00000000" w:rsidDel="00000000" w:rsidP="00000000" w:rsidRDefault="00000000" w:rsidRPr="00000000" w14:paraId="000000DF">
            <w:pPr>
              <w:numPr>
                <w:ilvl w:val="0"/>
                <w:numId w:val="3"/>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Club/Socs Members </w:t>
            </w:r>
          </w:p>
          <w:p w:rsidR="00000000" w:rsidDel="00000000" w:rsidP="00000000" w:rsidRDefault="00000000" w:rsidRPr="00000000" w14:paraId="000000E0">
            <w:pPr>
              <w:numPr>
                <w:ilvl w:val="0"/>
                <w:numId w:val="3"/>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0E1">
            <w:pPr>
              <w:numPr>
                <w:ilvl w:val="0"/>
                <w:numId w:val="3"/>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1</w:t>
            </w:r>
          </w:p>
        </w:tc>
        <w:tc>
          <w:tcPr>
            <w:shd w:fill="ffffff"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Fonts w:ascii="Lucida Sans" w:cs="Lucida Sans" w:eastAsia="Lucida Sans" w:hAnsi="Lucida Sans"/>
                <w:b w:val="1"/>
                <w:sz w:val="22"/>
                <w:szCs w:val="22"/>
                <w:rtl w:val="0"/>
              </w:rPr>
              <w:t xml:space="preserve">4</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4</w:t>
            </w:r>
          </w:p>
        </w:tc>
        <w:tc>
          <w:tcPr>
            <w:shd w:fill="ffffff"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EA">
            <w:pPr>
              <w:numPr>
                <w:ilvl w:val="0"/>
                <w:numId w:val="5"/>
              </w:numPr>
              <w:pBdr>
                <w:top w:space="0" w:sz="0" w:val="nil"/>
                <w:left w:space="0" w:sz="0" w:val="nil"/>
                <w:bottom w:space="0" w:sz="0" w:val="nil"/>
                <w:right w:space="0" w:sz="0" w:val="nil"/>
                <w:between w:space="0" w:sz="0" w:val="nil"/>
              </w:pBdr>
              <w:shd w:fill="auto" w:val="clear"/>
              <w:ind w:left="765" w:hanging="360"/>
              <w:jc w:val="both"/>
            </w:pPr>
            <w:r w:rsidDel="00000000" w:rsidR="00000000" w:rsidRPr="00000000">
              <w:rPr>
                <w:smallCaps w:val="0"/>
                <w:sz w:val="20"/>
                <w:szCs w:val="20"/>
                <w:rtl w:val="0"/>
              </w:rPr>
              <w:t xml:space="preserve">Ensure the RA is uploaded on Groups Hub and request your members download and read it. </w:t>
            </w:r>
          </w:p>
          <w:p w:rsidR="00000000" w:rsidDel="00000000" w:rsidP="00000000" w:rsidRDefault="00000000" w:rsidRPr="00000000" w14:paraId="000000EB">
            <w:pPr>
              <w:numPr>
                <w:ilvl w:val="0"/>
                <w:numId w:val="5"/>
              </w:numPr>
              <w:pBdr>
                <w:top w:space="0" w:sz="0" w:val="nil"/>
                <w:left w:space="0" w:sz="0" w:val="nil"/>
                <w:bottom w:space="0" w:sz="0" w:val="nil"/>
                <w:right w:space="0" w:sz="0" w:val="nil"/>
                <w:between w:space="0" w:sz="0" w:val="nil"/>
              </w:pBdr>
              <w:shd w:fill="auto" w:val="clear"/>
              <w:ind w:left="765" w:hanging="360"/>
              <w:jc w:val="both"/>
            </w:pPr>
            <w:r w:rsidDel="00000000" w:rsidR="00000000" w:rsidRPr="00000000">
              <w:rPr>
                <w:smallCaps w:val="0"/>
                <w:sz w:val="20"/>
                <w:szCs w:val="20"/>
                <w:rtl w:val="0"/>
              </w:rPr>
              <w:t xml:space="preserve">Use your social media and Club/Society communication channel to make all the members aware about the changes in your activities and encourage the to take all the precautions. </w:t>
            </w:r>
          </w:p>
          <w:p w:rsidR="00000000" w:rsidDel="00000000" w:rsidP="00000000" w:rsidRDefault="00000000" w:rsidRPr="00000000" w14:paraId="000000EC">
            <w:pPr>
              <w:numPr>
                <w:ilvl w:val="0"/>
                <w:numId w:val="5"/>
              </w:numPr>
              <w:pBdr>
                <w:top w:space="0" w:sz="0" w:val="nil"/>
                <w:left w:space="0" w:sz="0" w:val="nil"/>
                <w:bottom w:space="0" w:sz="0" w:val="nil"/>
                <w:right w:space="0" w:sz="0" w:val="nil"/>
                <w:between w:space="0" w:sz="0" w:val="nil"/>
              </w:pBdr>
              <w:shd w:fill="auto" w:val="clear"/>
              <w:ind w:left="765" w:hanging="360"/>
              <w:jc w:val="both"/>
            </w:pPr>
            <w:r w:rsidDel="00000000" w:rsidR="00000000" w:rsidRPr="00000000">
              <w:rPr>
                <w:smallCaps w:val="0"/>
                <w:sz w:val="20"/>
                <w:szCs w:val="20"/>
                <w:rtl w:val="0"/>
              </w:rPr>
              <w:t xml:space="preserve">Ensure every activity starts with a reminder of key COVID-19 precautions and how to maintain them </w:t>
            </w:r>
          </w:p>
          <w:p w:rsidR="00000000" w:rsidDel="00000000" w:rsidP="00000000" w:rsidRDefault="00000000" w:rsidRPr="00000000" w14:paraId="000000ED">
            <w:pPr>
              <w:numPr>
                <w:ilvl w:val="0"/>
                <w:numId w:val="5"/>
              </w:numPr>
              <w:pBdr>
                <w:top w:space="0" w:sz="0" w:val="nil"/>
                <w:left w:space="0" w:sz="0" w:val="nil"/>
                <w:bottom w:space="0" w:sz="0" w:val="nil"/>
                <w:right w:space="0" w:sz="0" w:val="nil"/>
                <w:between w:space="0" w:sz="0" w:val="nil"/>
              </w:pBdr>
              <w:shd w:fill="auto" w:val="clear"/>
              <w:ind w:left="765" w:hanging="360"/>
              <w:jc w:val="both"/>
            </w:pPr>
            <w:r w:rsidDel="00000000" w:rsidR="00000000" w:rsidRPr="00000000">
              <w:rPr>
                <w:smallCaps w:val="0"/>
                <w:sz w:val="20"/>
                <w:szCs w:val="20"/>
                <w:rtl w:val="0"/>
              </w:rPr>
              <w:t xml:space="preserve">Ensure participants are aware of the consequences of not complying with guidance (i.e. exclusion from activity)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left="345" w:firstLine="0"/>
              <w:jc w:val="both"/>
              <w:rPr>
                <w:smallCaps w:val="0"/>
                <w:sz w:val="22"/>
                <w:szCs w:val="22"/>
              </w:rPr>
            </w:pPr>
            <w:r w:rsidDel="00000000" w:rsidR="00000000" w:rsidRPr="00000000">
              <w:rPr>
                <w:smallCaps w:val="0"/>
                <w:sz w:val="22"/>
                <w:szCs w:val="22"/>
                <w:rtl w:val="0"/>
              </w:rPr>
              <w:t xml:space="preserve">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720" w:firstLine="0"/>
              <w:rPr>
                <w:smallCaps w:val="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720" w:firstLine="0"/>
              <w:rPr>
                <w:smallCaps w:val="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color w:val="000000"/>
                <w:sz w:val="22"/>
                <w:szCs w:val="22"/>
                <w:highlight w:val="white"/>
              </w:rPr>
            </w:pPr>
            <w:r w:rsidDel="00000000" w:rsidR="00000000" w:rsidRPr="00000000">
              <w:rPr>
                <w:smallCaps w:val="0"/>
                <w:color w:val="000000"/>
                <w:sz w:val="22"/>
                <w:szCs w:val="22"/>
                <w:highlight w:val="white"/>
                <w:rtl w:val="0"/>
              </w:rPr>
              <w:t xml:space="preserve">6. Protecting people who are at higher risk You should think about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color w:val="000000"/>
                <w:sz w:val="22"/>
                <w:szCs w:val="22"/>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color w:val="000000"/>
                <w:sz w:val="22"/>
                <w:szCs w:val="22"/>
                <w:highlight w:val="white"/>
              </w:rPr>
            </w:pPr>
            <w:r w:rsidDel="00000000" w:rsidR="00000000" w:rsidRPr="00000000">
              <w:rPr>
                <w:rtl w:val="0"/>
              </w:rPr>
            </w:r>
          </w:p>
          <w:p w:rsidR="00000000" w:rsidDel="00000000" w:rsidP="00000000" w:rsidRDefault="00000000" w:rsidRPr="00000000" w14:paraId="000000FE">
            <w:pPr>
              <w:numPr>
                <w:ilvl w:val="0"/>
                <w:numId w:val="7"/>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Club/Socs Members </w:t>
            </w:r>
          </w:p>
          <w:p w:rsidR="00000000" w:rsidDel="00000000" w:rsidP="00000000" w:rsidRDefault="00000000" w:rsidRPr="00000000" w14:paraId="000000FF">
            <w:pPr>
              <w:numPr>
                <w:ilvl w:val="0"/>
                <w:numId w:val="7"/>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100">
            <w:pPr>
              <w:numPr>
                <w:ilvl w:val="0"/>
                <w:numId w:val="7"/>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4</w:t>
            </w:r>
          </w:p>
        </w:tc>
        <w:tc>
          <w:tcPr>
            <w:shd w:fill="ffffff"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20</w:t>
            </w:r>
          </w:p>
        </w:tc>
        <w:tc>
          <w:tcPr>
            <w:shd w:fill="ffffff"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09">
            <w:pPr>
              <w:numPr>
                <w:ilvl w:val="0"/>
                <w:numId w:val="8"/>
              </w:numPr>
              <w:pBdr>
                <w:top w:space="0" w:sz="0" w:val="nil"/>
                <w:left w:space="0" w:sz="0" w:val="nil"/>
                <w:bottom w:space="0" w:sz="0" w:val="nil"/>
                <w:right w:space="0" w:sz="0" w:val="nil"/>
                <w:between w:space="0" w:sz="0" w:val="nil"/>
              </w:pBdr>
              <w:shd w:fill="auto" w:val="clear"/>
              <w:tabs>
                <w:tab w:val="left" w:pos="720"/>
              </w:tabs>
              <w:ind w:left="360" w:firstLine="0"/>
              <w:jc w:val="both"/>
            </w:pPr>
            <w:r w:rsidDel="00000000" w:rsidR="00000000" w:rsidRPr="00000000">
              <w:rPr>
                <w:smallCaps w:val="0"/>
                <w:sz w:val="20"/>
                <w:szCs w:val="20"/>
                <w:rtl w:val="0"/>
              </w:rPr>
              <w:t xml:space="preserve">Ask members to clarify if they have any specific health conditions which may put them in the ‘at risk’ category</w:t>
            </w:r>
          </w:p>
          <w:p w:rsidR="00000000" w:rsidDel="00000000" w:rsidP="00000000" w:rsidRDefault="00000000" w:rsidRPr="00000000" w14:paraId="0000010A">
            <w:pPr>
              <w:numPr>
                <w:ilvl w:val="0"/>
                <w:numId w:val="8"/>
              </w:numPr>
              <w:pBdr>
                <w:top w:space="0" w:sz="0" w:val="nil"/>
                <w:left w:space="0" w:sz="0" w:val="nil"/>
                <w:bottom w:space="0" w:sz="0" w:val="nil"/>
                <w:right w:space="0" w:sz="0" w:val="nil"/>
                <w:between w:space="0" w:sz="0" w:val="nil"/>
              </w:pBdr>
              <w:shd w:fill="auto" w:val="clear"/>
              <w:tabs>
                <w:tab w:val="left" w:pos="720"/>
              </w:tabs>
              <w:ind w:left="360" w:firstLine="0"/>
              <w:jc w:val="both"/>
            </w:pPr>
            <w:r w:rsidDel="00000000" w:rsidR="00000000" w:rsidRPr="00000000">
              <w:rPr>
                <w:smallCaps w:val="0"/>
                <w:sz w:val="20"/>
                <w:szCs w:val="20"/>
                <w:rtl w:val="0"/>
              </w:rPr>
              <w:t xml:space="preserve">Planning for people who are unable to engage in person </w:t>
            </w:r>
          </w:p>
          <w:p w:rsidR="00000000" w:rsidDel="00000000" w:rsidP="00000000" w:rsidRDefault="00000000" w:rsidRPr="00000000" w14:paraId="0000010B">
            <w:pPr>
              <w:numPr>
                <w:ilvl w:val="0"/>
                <w:numId w:val="8"/>
              </w:numPr>
              <w:pBdr>
                <w:top w:space="0" w:sz="0" w:val="nil"/>
                <w:left w:space="0" w:sz="0" w:val="nil"/>
                <w:bottom w:space="0" w:sz="0" w:val="nil"/>
                <w:right w:space="0" w:sz="0" w:val="nil"/>
                <w:between w:space="0" w:sz="0" w:val="nil"/>
              </w:pBdr>
              <w:shd w:fill="auto" w:val="clear"/>
              <w:tabs>
                <w:tab w:val="left" w:pos="720"/>
              </w:tabs>
              <w:ind w:left="360" w:firstLine="0"/>
              <w:jc w:val="both"/>
            </w:pPr>
            <w:r w:rsidDel="00000000" w:rsidR="00000000" w:rsidRPr="00000000">
              <w:rPr>
                <w:smallCaps w:val="0"/>
                <w:sz w:val="20"/>
                <w:szCs w:val="20"/>
                <w:rtl w:val="0"/>
              </w:rPr>
              <w:t xml:space="preserve">Provide meaningful alternative activity for those who are shielding</w:t>
            </w:r>
          </w:p>
          <w:p w:rsidR="00000000" w:rsidDel="00000000" w:rsidP="00000000" w:rsidRDefault="00000000" w:rsidRPr="00000000" w14:paraId="0000010C">
            <w:pPr>
              <w:numPr>
                <w:ilvl w:val="0"/>
                <w:numId w:val="8"/>
              </w:numPr>
              <w:pBdr>
                <w:top w:space="0" w:sz="0" w:val="nil"/>
                <w:left w:space="0" w:sz="0" w:val="nil"/>
                <w:bottom w:space="0" w:sz="0" w:val="nil"/>
                <w:right w:space="0" w:sz="0" w:val="nil"/>
                <w:between w:space="0" w:sz="0" w:val="nil"/>
              </w:pBdr>
              <w:shd w:fill="auto" w:val="clear"/>
              <w:tabs>
                <w:tab w:val="left" w:pos="720"/>
              </w:tabs>
              <w:ind w:left="360" w:firstLine="0"/>
              <w:jc w:val="both"/>
            </w:pPr>
            <w:r w:rsidDel="00000000" w:rsidR="00000000" w:rsidRPr="00000000">
              <w:rPr>
                <w:smallCaps w:val="0"/>
                <w:sz w:val="20"/>
                <w:szCs w:val="20"/>
                <w:rtl w:val="0"/>
              </w:rPr>
              <w:t xml:space="preserve">Helping members at increased risk to engage from home, either in their current role or an alternative role </w:t>
            </w:r>
          </w:p>
          <w:p w:rsidR="00000000" w:rsidDel="00000000" w:rsidP="00000000" w:rsidRDefault="00000000" w:rsidRPr="00000000" w14:paraId="0000010D">
            <w:pPr>
              <w:numPr>
                <w:ilvl w:val="0"/>
                <w:numId w:val="8"/>
              </w:numPr>
              <w:pBdr>
                <w:top w:space="0" w:sz="0" w:val="nil"/>
                <w:left w:space="0" w:sz="0" w:val="nil"/>
                <w:bottom w:space="0" w:sz="0" w:val="nil"/>
                <w:right w:space="0" w:sz="0" w:val="nil"/>
                <w:between w:space="0" w:sz="0" w:val="nil"/>
              </w:pBdr>
              <w:shd w:fill="auto" w:val="clear"/>
              <w:tabs>
                <w:tab w:val="left" w:pos="720"/>
              </w:tabs>
              <w:ind w:left="360" w:firstLine="0"/>
              <w:jc w:val="both"/>
            </w:pPr>
            <w:r w:rsidDel="00000000" w:rsidR="00000000" w:rsidRPr="00000000">
              <w:rPr>
                <w:smallCaps w:val="0"/>
                <w:sz w:val="20"/>
                <w:szCs w:val="20"/>
                <w:rtl w:val="0"/>
              </w:rPr>
              <w:t xml:space="preserve">Planning for members who need to self-isolate.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10</w:t>
            </w:r>
          </w:p>
        </w:tc>
        <w:tc>
          <w:tcPr>
            <w:shd w:fill="ffffff"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ind w:left="720" w:firstLine="0"/>
              <w:rPr>
                <w:rFonts w:ascii="Lucida Sans" w:cs="Lucida Sans" w:eastAsia="Lucida Sans" w:hAnsi="Lucida Sans"/>
                <w:b w:val="1"/>
                <w:smallCaps w:val="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color w:val="000000"/>
                <w:sz w:val="22"/>
                <w:szCs w:val="22"/>
                <w:highlight w:val="white"/>
              </w:rPr>
            </w:pPr>
            <w:r w:rsidDel="00000000" w:rsidR="00000000" w:rsidRPr="00000000">
              <w:rPr>
                <w:smallCaps w:val="0"/>
                <w:color w:val="000000"/>
                <w:sz w:val="22"/>
                <w:szCs w:val="22"/>
                <w:highlight w:val="white"/>
                <w:rtl w:val="0"/>
              </w:rPr>
              <w:t xml:space="preserve">7. Symptoms of Covid-19 </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color w:val="000000"/>
                <w:sz w:val="22"/>
                <w:szCs w:val="22"/>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left="750" w:firstLine="0"/>
              <w:rPr>
                <w:smallCaps w:val="0"/>
                <w:color w:val="000000"/>
                <w:sz w:val="22"/>
                <w:szCs w:val="22"/>
                <w:highlight w:val="white"/>
              </w:rPr>
            </w:pPr>
            <w:r w:rsidDel="00000000" w:rsidR="00000000" w:rsidRPr="00000000">
              <w:rPr>
                <w:rtl w:val="0"/>
              </w:rPr>
            </w:r>
          </w:p>
          <w:p w:rsidR="00000000" w:rsidDel="00000000" w:rsidP="00000000" w:rsidRDefault="00000000" w:rsidRPr="00000000" w14:paraId="0000011D">
            <w:pPr>
              <w:numPr>
                <w:ilvl w:val="0"/>
                <w:numId w:val="9"/>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Club/Soc Members </w:t>
            </w:r>
          </w:p>
          <w:p w:rsidR="00000000" w:rsidDel="00000000" w:rsidP="00000000" w:rsidRDefault="00000000" w:rsidRPr="00000000" w14:paraId="0000011E">
            <w:pPr>
              <w:numPr>
                <w:ilvl w:val="0"/>
                <w:numId w:val="9"/>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11F">
            <w:pPr>
              <w:numPr>
                <w:ilvl w:val="0"/>
                <w:numId w:val="9"/>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left="36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4</w:t>
            </w:r>
          </w:p>
        </w:tc>
        <w:tc>
          <w:tcPr>
            <w:shd w:fill="ffffff"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20</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2A">
            <w:pPr>
              <w:numPr>
                <w:ilvl w:val="0"/>
                <w:numId w:val="40"/>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If member becomes unwell with a new continuous cough or s high temperature they will be sent home and advised to follow the stay at home guidance. </w:t>
            </w:r>
          </w:p>
          <w:p w:rsidR="00000000" w:rsidDel="00000000" w:rsidP="00000000" w:rsidRDefault="00000000" w:rsidRPr="00000000" w14:paraId="0000012B">
            <w:pPr>
              <w:numPr>
                <w:ilvl w:val="0"/>
                <w:numId w:val="40"/>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Committee Members will maintain regular contact with members during this time.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p w:rsidR="00000000" w:rsidDel="00000000" w:rsidP="00000000" w:rsidRDefault="00000000" w:rsidRPr="00000000" w14:paraId="0000012D">
            <w:pPr>
              <w:numPr>
                <w:ilvl w:val="0"/>
                <w:numId w:val="41"/>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8">
              <w:r w:rsidDel="00000000" w:rsidR="00000000" w:rsidRPr="00000000">
                <w:rPr>
                  <w:smallCaps w:val="0"/>
                  <w:sz w:val="20"/>
                  <w:szCs w:val="20"/>
                  <w:rtl w:val="0"/>
                </w:rPr>
                <w:t xml:space="preserve">https://www.publichealth.hscni.net/</w:t>
              </w:r>
            </w:hyperlink>
            <w:r w:rsidDel="00000000" w:rsidR="00000000" w:rsidRPr="00000000">
              <w:rPr>
                <w:smallCaps w:val="0"/>
                <w:sz w:val="20"/>
                <w:szCs w:val="20"/>
                <w:rtl w:val="0"/>
              </w:rPr>
              <w:t xml:space="preserve"> </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15</w:t>
            </w:r>
          </w:p>
        </w:tc>
        <w:tc>
          <w:tcPr>
            <w:shd w:fill="ffffff"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36">
            <w:pPr>
              <w:numPr>
                <w:ilvl w:val="0"/>
                <w:numId w:val="42"/>
              </w:numPr>
              <w:pBdr>
                <w:top w:space="0" w:sz="0" w:val="nil"/>
                <w:left w:space="0" w:sz="0" w:val="nil"/>
                <w:bottom w:space="0" w:sz="0" w:val="nil"/>
                <w:right w:space="0" w:sz="0" w:val="nil"/>
                <w:between w:space="0" w:sz="0" w:val="nil"/>
              </w:pBdr>
              <w:shd w:fill="auto" w:val="clear"/>
              <w:tabs>
                <w:tab w:val="left" w:pos="720"/>
              </w:tabs>
              <w:ind w:left="720" w:hanging="360"/>
              <w:jc w:val="both"/>
            </w:pPr>
            <w:r w:rsidDel="00000000" w:rsidR="00000000" w:rsidRPr="00000000">
              <w:rPr>
                <w:smallCaps w:val="0"/>
                <w:sz w:val="20"/>
                <w:szCs w:val="20"/>
                <w:rtl w:val="0"/>
              </w:rPr>
              <w:t xml:space="preserve">Planning for people who are unable to engage in person </w:t>
            </w:r>
          </w:p>
          <w:p w:rsidR="00000000" w:rsidDel="00000000" w:rsidP="00000000" w:rsidRDefault="00000000" w:rsidRPr="00000000" w14:paraId="00000137">
            <w:pPr>
              <w:numPr>
                <w:ilvl w:val="0"/>
                <w:numId w:val="42"/>
              </w:numPr>
              <w:pBdr>
                <w:top w:space="0" w:sz="0" w:val="nil"/>
                <w:left w:space="0" w:sz="0" w:val="nil"/>
                <w:bottom w:space="0" w:sz="0" w:val="nil"/>
                <w:right w:space="0" w:sz="0" w:val="nil"/>
                <w:between w:space="0" w:sz="0" w:val="nil"/>
              </w:pBdr>
              <w:shd w:fill="auto" w:val="clear"/>
              <w:tabs>
                <w:tab w:val="left" w:pos="720"/>
              </w:tabs>
              <w:ind w:left="360" w:firstLine="0"/>
              <w:jc w:val="both"/>
            </w:pPr>
            <w:r w:rsidDel="00000000" w:rsidR="00000000" w:rsidRPr="00000000">
              <w:rPr>
                <w:smallCaps w:val="0"/>
                <w:sz w:val="20"/>
                <w:szCs w:val="20"/>
                <w:rtl w:val="0"/>
              </w:rPr>
              <w:t xml:space="preserve">Provide meaningful alternative activity for those who have someone shielding in their household </w:t>
            </w:r>
          </w:p>
          <w:p w:rsidR="00000000" w:rsidDel="00000000" w:rsidP="00000000" w:rsidRDefault="00000000" w:rsidRPr="00000000" w14:paraId="00000138">
            <w:pPr>
              <w:numPr>
                <w:ilvl w:val="0"/>
                <w:numId w:val="42"/>
              </w:numPr>
              <w:pBdr>
                <w:top w:space="0" w:sz="0" w:val="nil"/>
                <w:left w:space="0" w:sz="0" w:val="nil"/>
                <w:bottom w:space="0" w:sz="0" w:val="nil"/>
                <w:right w:space="0" w:sz="0" w:val="nil"/>
                <w:between w:space="0" w:sz="0" w:val="nil"/>
              </w:pBdr>
              <w:shd w:fill="auto" w:val="clear"/>
              <w:tabs>
                <w:tab w:val="left" w:pos="720"/>
              </w:tabs>
              <w:ind w:left="360" w:firstLine="0"/>
              <w:jc w:val="both"/>
            </w:pPr>
            <w:r w:rsidDel="00000000" w:rsidR="00000000" w:rsidRPr="00000000">
              <w:rPr>
                <w:smallCaps w:val="0"/>
                <w:sz w:val="20"/>
                <w:szCs w:val="20"/>
                <w:rtl w:val="0"/>
              </w:rPr>
              <w:t xml:space="preserve">Helping members at increased risk to engage from home, either in their current role or an alternative role </w:t>
            </w:r>
          </w:p>
          <w:p w:rsidR="00000000" w:rsidDel="00000000" w:rsidP="00000000" w:rsidRDefault="00000000" w:rsidRPr="00000000" w14:paraId="00000139">
            <w:pPr>
              <w:numPr>
                <w:ilvl w:val="0"/>
                <w:numId w:val="42"/>
              </w:numPr>
              <w:pBdr>
                <w:top w:space="0" w:sz="0" w:val="nil"/>
                <w:left w:space="0" w:sz="0" w:val="nil"/>
                <w:bottom w:space="0" w:sz="0" w:val="nil"/>
                <w:right w:space="0" w:sz="0" w:val="nil"/>
                <w:between w:space="0" w:sz="0" w:val="nil"/>
              </w:pBdr>
              <w:shd w:fill="auto" w:val="clear"/>
              <w:tabs>
                <w:tab w:val="left" w:pos="720"/>
              </w:tabs>
              <w:ind w:left="360" w:firstLine="0"/>
              <w:jc w:val="both"/>
            </w:pPr>
            <w:r w:rsidDel="00000000" w:rsidR="00000000" w:rsidRPr="00000000">
              <w:rPr>
                <w:smallCaps w:val="0"/>
                <w:sz w:val="20"/>
                <w:szCs w:val="20"/>
                <w:rtl w:val="0"/>
              </w:rPr>
              <w:t xml:space="preserve">Offering people the safest available roles in an activity </w:t>
            </w:r>
          </w:p>
          <w:p w:rsidR="00000000" w:rsidDel="00000000" w:rsidP="00000000" w:rsidRDefault="00000000" w:rsidRPr="00000000" w14:paraId="0000013A">
            <w:pPr>
              <w:numPr>
                <w:ilvl w:val="0"/>
                <w:numId w:val="42"/>
              </w:numPr>
              <w:pBdr>
                <w:top w:space="0" w:sz="0" w:val="nil"/>
                <w:left w:space="0" w:sz="0" w:val="nil"/>
                <w:bottom w:space="0" w:sz="0" w:val="nil"/>
                <w:right w:space="0" w:sz="0" w:val="nil"/>
                <w:between w:space="0" w:sz="0" w:val="nil"/>
              </w:pBdr>
              <w:shd w:fill="auto" w:val="clear"/>
              <w:tabs>
                <w:tab w:val="left" w:pos="720"/>
              </w:tabs>
              <w:ind w:left="360" w:firstLine="0"/>
              <w:jc w:val="both"/>
            </w:pPr>
            <w:r w:rsidDel="00000000" w:rsidR="00000000" w:rsidRPr="00000000">
              <w:rPr>
                <w:smallCaps w:val="0"/>
                <w:sz w:val="20"/>
                <w:szCs w:val="20"/>
                <w:rtl w:val="0"/>
              </w:rPr>
              <w:t xml:space="preserve">Planning for members who need to self-isolate. </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color w:val="000000"/>
                <w:sz w:val="22"/>
                <w:szCs w:val="22"/>
                <w:highlight w:val="white"/>
              </w:rPr>
            </w:pPr>
            <w:r w:rsidDel="00000000" w:rsidR="00000000" w:rsidRPr="00000000">
              <w:rPr>
                <w:smallCaps w:val="0"/>
                <w:color w:val="000000"/>
                <w:sz w:val="22"/>
                <w:szCs w:val="22"/>
                <w:highlight w:val="white"/>
                <w:rtl w:val="0"/>
              </w:rPr>
              <w:t xml:space="preserve">8. Face coverings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color w:val="000000"/>
                <w:sz w:val="22"/>
                <w:szCs w:val="22"/>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color w:val="000000"/>
                <w:sz w:val="22"/>
                <w:szCs w:val="22"/>
                <w:highlight w:val="white"/>
              </w:rPr>
            </w:pPr>
            <w:r w:rsidDel="00000000" w:rsidR="00000000" w:rsidRPr="00000000">
              <w:rPr>
                <w:rtl w:val="0"/>
              </w:rPr>
            </w:r>
          </w:p>
          <w:p w:rsidR="00000000" w:rsidDel="00000000" w:rsidP="00000000" w:rsidRDefault="00000000" w:rsidRPr="00000000" w14:paraId="00000142">
            <w:pPr>
              <w:numPr>
                <w:ilvl w:val="0"/>
                <w:numId w:val="43"/>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Club/Soc Members </w:t>
            </w:r>
          </w:p>
          <w:p w:rsidR="00000000" w:rsidDel="00000000" w:rsidP="00000000" w:rsidRDefault="00000000" w:rsidRPr="00000000" w14:paraId="00000143">
            <w:pPr>
              <w:numPr>
                <w:ilvl w:val="0"/>
                <w:numId w:val="43"/>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144">
            <w:pPr>
              <w:numPr>
                <w:ilvl w:val="0"/>
                <w:numId w:val="43"/>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3</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3</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9</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Public Health guidance on the use of PPE (personal protective equipment) to protect against COVID-19 relates to health care settings. In all other settings individuals are asked to observe social distancing measures and practice good hand hygiene behaviours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Where PPE is a requirement for risks associated with the work undertaken the following measures will be followed-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Tight-fitting respirators (such as disposable FFP3 masks and reusable half masks) rely on having a good seal with the wearer’s face. A face fit test will be carried out to ensure the respiratory protective equipment (RPE) can protect the wearer.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Wearers must be clean shaven.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59">
            <w:pPr>
              <w:numPr>
                <w:ilvl w:val="0"/>
                <w:numId w:val="17"/>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Planning for people working and support the club/Soc at home who have someone shielding in their household; helping members at increased risk to work from home, either in their current role or an alternative role;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p w:rsidR="00000000" w:rsidDel="00000000" w:rsidP="00000000" w:rsidRDefault="00000000" w:rsidRPr="00000000" w14:paraId="0000015B">
            <w:pPr>
              <w:numPr>
                <w:ilvl w:val="0"/>
                <w:numId w:val="19"/>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Face coverings that cannot be adequately disinfected (e.g. disposable half masks) should not be used by more than one individual.  </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smallCaps w:val="0"/>
                <w:sz w:val="20"/>
                <w:szCs w:val="20"/>
                <w:rtl w:val="0"/>
              </w:rPr>
              <w:t xml:space="preserve">Reference </w:t>
            </w:r>
            <w:hyperlink r:id="rId9">
              <w:r w:rsidDel="00000000" w:rsidR="00000000" w:rsidRPr="00000000">
                <w:rPr>
                  <w:smallCaps w:val="0"/>
                  <w:sz w:val="20"/>
                  <w:szCs w:val="20"/>
                  <w:rtl w:val="0"/>
                </w:rPr>
                <w:t xml:space="preserve">https://www.hse.gov.uk/news/face-mask-ppe-rpe-coronavirus.htm</w:t>
              </w:r>
            </w:hyperlink>
            <w:r w:rsidDel="00000000" w:rsidR="00000000" w:rsidRPr="00000000">
              <w:rPr>
                <w:rFonts w:ascii="Arial" w:cs="Arial" w:eastAsia="Arial" w:hAnsi="Arial"/>
                <w:smallCaps w:val="0"/>
                <w:rtl w:val="0"/>
              </w:rPr>
              <w:t xml:space="preserve">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 </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 Mental Health  </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68">
            <w:pPr>
              <w:numPr>
                <w:ilvl w:val="0"/>
                <w:numId w:val="20"/>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Club/Soc Members </w:t>
            </w:r>
          </w:p>
          <w:p w:rsidR="00000000" w:rsidDel="00000000" w:rsidP="00000000" w:rsidRDefault="00000000" w:rsidRPr="00000000" w14:paraId="00000169">
            <w:pPr>
              <w:numPr>
                <w:ilvl w:val="0"/>
                <w:numId w:val="20"/>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16A">
            <w:pPr>
              <w:numPr>
                <w:ilvl w:val="0"/>
                <w:numId w:val="20"/>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ind w:left="3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15</w:t>
            </w:r>
          </w:p>
        </w:tc>
        <w:tc>
          <w:tcPr>
            <w:shd w:fill="ffffff"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73">
            <w:pPr>
              <w:numPr>
                <w:ilvl w:val="0"/>
                <w:numId w:val="21"/>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Committee members will promote mental health &amp; wellbeing awareness to members during the Coronavirus outbreak and will offer whatever support through training such as WIDE</w:t>
            </w:r>
          </w:p>
          <w:p w:rsidR="00000000" w:rsidDel="00000000" w:rsidP="00000000" w:rsidRDefault="00000000" w:rsidRPr="00000000" w14:paraId="00000174">
            <w:pPr>
              <w:numPr>
                <w:ilvl w:val="0"/>
                <w:numId w:val="21"/>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Committee to share relevant support services to members i.e. Student Services, Security, Enabling Team, Advice Centre, Emergency Services </w:t>
            </w:r>
          </w:p>
        </w:tc>
        <w:tc>
          <w:tcPr>
            <w:shd w:fill="ffffff"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4</w:t>
            </w:r>
          </w:p>
        </w:tc>
        <w:tc>
          <w:tcPr>
            <w:shd w:fill="ffffff"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8</w:t>
            </w:r>
          </w:p>
        </w:tc>
        <w:tc>
          <w:tcPr>
            <w:shd w:fill="ffffff"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7C">
            <w:pPr>
              <w:numPr>
                <w:ilvl w:val="0"/>
                <w:numId w:val="10"/>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color w:val="000000"/>
                <w:sz w:val="20"/>
                <w:szCs w:val="20"/>
                <w:highlight w:val="white"/>
                <w:rtl w:val="0"/>
              </w:rPr>
              <w:t xml:space="preserve">Regular communication of mental health information and SUSU policies for those who need additional support.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ind w:left="720" w:firstLine="0"/>
              <w:rPr>
                <w:smallCaps w:val="0"/>
                <w:color w:val="000000"/>
                <w:sz w:val="20"/>
                <w:szCs w:val="20"/>
                <w:highlight w:val="white"/>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color w:val="000000"/>
                <w:sz w:val="20"/>
                <w:szCs w:val="20"/>
                <w:highlight w:val="white"/>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sz w:val="20"/>
                <w:szCs w:val="20"/>
                <w:highlight w:val="white"/>
              </w:rPr>
            </w:pPr>
            <w:r w:rsidDel="00000000" w:rsidR="00000000" w:rsidRPr="00000000">
              <w:rPr>
                <w:smallCaps w:val="0"/>
                <w:sz w:val="20"/>
                <w:szCs w:val="20"/>
                <w:highlight w:val="white"/>
                <w:rtl w:val="0"/>
              </w:rPr>
              <w:t xml:space="preserve">10. Physical Activities  </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sz w:val="20"/>
                <w:szCs w:val="20"/>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ind w:left="30" w:firstLine="0"/>
              <w:rPr>
                <w:smallCaps w:val="0"/>
                <w:sz w:val="20"/>
                <w:szCs w:val="20"/>
                <w:highlight w:val="white"/>
              </w:rPr>
            </w:pPr>
            <w:r w:rsidDel="00000000" w:rsidR="00000000" w:rsidRPr="00000000">
              <w:rPr>
                <w:rtl w:val="0"/>
              </w:rPr>
            </w:r>
          </w:p>
          <w:p w:rsidR="00000000" w:rsidDel="00000000" w:rsidP="00000000" w:rsidRDefault="00000000" w:rsidRPr="00000000" w14:paraId="00000184">
            <w:pPr>
              <w:numPr>
                <w:ilvl w:val="0"/>
                <w:numId w:val="11"/>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Club/Socs Members </w:t>
            </w:r>
          </w:p>
          <w:p w:rsidR="00000000" w:rsidDel="00000000" w:rsidP="00000000" w:rsidRDefault="00000000" w:rsidRPr="00000000" w14:paraId="00000185">
            <w:pPr>
              <w:numPr>
                <w:ilvl w:val="0"/>
                <w:numId w:val="11"/>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186">
            <w:pPr>
              <w:numPr>
                <w:ilvl w:val="0"/>
                <w:numId w:val="11"/>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ind w:left="30" w:firstLine="0"/>
              <w:rPr>
                <w:smallCaps w:val="0"/>
                <w:sz w:val="20"/>
                <w:szCs w:val="2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Lucida Sans" w:cs="Lucida Sans" w:eastAsia="Lucida Sans" w:hAnsi="Lucida Sans"/>
                <w:b w:val="1"/>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15</w:t>
            </w:r>
          </w:p>
        </w:tc>
        <w:tc>
          <w:tcPr>
            <w:shd w:fill="ffffff"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94">
            <w:pPr>
              <w:numPr>
                <w:ilvl w:val="0"/>
                <w:numId w:val="29"/>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rFonts w:ascii="Arial" w:cs="Arial" w:eastAsia="Arial" w:hAnsi="Arial"/>
                <w:smallCaps w:val="0"/>
                <w:sz w:val="18"/>
                <w:szCs w:val="18"/>
                <w:rtl w:val="0"/>
              </w:rPr>
              <w:t xml:space="preserve">Ensure regular review of Government guidelines before engaging in physical activities </w:t>
            </w:r>
          </w:p>
          <w:p w:rsidR="00000000" w:rsidDel="00000000" w:rsidP="00000000" w:rsidRDefault="00000000" w:rsidRPr="00000000" w14:paraId="00000195">
            <w:pPr>
              <w:numPr>
                <w:ilvl w:val="0"/>
                <w:numId w:val="29"/>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People can now go outside more than once a day for exercise alone or with their household, or with up to five people from outside their household providing they observe social distancing. </w:t>
            </w:r>
          </w:p>
          <w:p w:rsidR="00000000" w:rsidDel="00000000" w:rsidP="00000000" w:rsidRDefault="00000000" w:rsidRPr="00000000" w14:paraId="00000196">
            <w:pPr>
              <w:numPr>
                <w:ilvl w:val="0"/>
                <w:numId w:val="29"/>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Fonts w:ascii="Lucida Sans" w:cs="Lucida Sans" w:eastAsia="Lucida Sans" w:hAnsi="Lucida Sans"/>
                <w:b w:val="1"/>
                <w:smallCaps w:val="0"/>
                <w:sz w:val="22"/>
                <w:szCs w:val="22"/>
                <w:rtl w:val="0"/>
              </w:rPr>
              <w:t xml:space="preserve">10</w:t>
            </w:r>
          </w:p>
        </w:tc>
        <w:tc>
          <w:tcPr>
            <w:shd w:fill="ffffff"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Lucida Sans" w:cs="Lucida Sans" w:eastAsia="Lucida Sans" w:hAnsi="Lucida Sans"/>
                <w:b w:val="1"/>
                <w:smallCaps w:val="0"/>
                <w:sz w:val="22"/>
                <w:szCs w:val="22"/>
              </w:rPr>
            </w:pPr>
            <w:r w:rsidDel="00000000" w:rsidR="00000000" w:rsidRPr="00000000">
              <w:rPr>
                <w:rtl w:val="0"/>
              </w:rPr>
            </w:r>
          </w:p>
          <w:p w:rsidR="00000000" w:rsidDel="00000000" w:rsidP="00000000" w:rsidRDefault="00000000" w:rsidRPr="00000000" w14:paraId="000001A1">
            <w:pPr>
              <w:numPr>
                <w:ilvl w:val="0"/>
                <w:numId w:val="30"/>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People can now go outside more than once a day for exercise in groups of up to six people, as long as people from different households observe social distancing by keeping two metres apart. </w:t>
            </w:r>
          </w:p>
          <w:p w:rsidR="00000000" w:rsidDel="00000000" w:rsidP="00000000" w:rsidRDefault="00000000" w:rsidRPr="00000000" w14:paraId="000001A2">
            <w:pPr>
              <w:numPr>
                <w:ilvl w:val="0"/>
                <w:numId w:val="30"/>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All of this must be done safely and responsibly, and if someone is planning to exercise or take part in some activity in a small group,they should familiarise themself with all the government guidance around social distancing and hygiene, in particular.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color w:val="000000"/>
                <w:sz w:val="20"/>
                <w:szCs w:val="20"/>
                <w:highlight w:val="white"/>
              </w:rPr>
            </w:pPr>
            <w:r w:rsidDel="00000000" w:rsidR="00000000" w:rsidRPr="00000000">
              <w:rPr>
                <w:smallCaps w:val="0"/>
                <w:color w:val="000000"/>
                <w:sz w:val="20"/>
                <w:szCs w:val="20"/>
                <w:highlight w:val="white"/>
                <w:rtl w:val="0"/>
              </w:rPr>
              <w:t xml:space="preserve">11. Travelling for physical activity </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color w:val="000000"/>
                <w:sz w:val="20"/>
                <w:szCs w:val="20"/>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A7">
            <w:pPr>
              <w:numPr>
                <w:ilvl w:val="0"/>
                <w:numId w:val="31"/>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Club/Socs Members </w:t>
            </w:r>
          </w:p>
          <w:p w:rsidR="00000000" w:rsidDel="00000000" w:rsidP="00000000" w:rsidRDefault="00000000" w:rsidRPr="00000000" w14:paraId="000001A8">
            <w:pPr>
              <w:numPr>
                <w:ilvl w:val="0"/>
                <w:numId w:val="31"/>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1A9">
            <w:pPr>
              <w:numPr>
                <w:ilvl w:val="0"/>
                <w:numId w:val="31"/>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3</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3</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9</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AE">
            <w:pPr>
              <w:numPr>
                <w:ilvl w:val="0"/>
                <w:numId w:val="3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You can travel for physical activity. Ideally use your nearest, local appropriate venue to reduce pressure on transport infrastructure.  </w:t>
            </w:r>
          </w:p>
          <w:p w:rsidR="00000000" w:rsidDel="00000000" w:rsidP="00000000" w:rsidRDefault="00000000" w:rsidRPr="00000000" w14:paraId="000001AF">
            <w:pPr>
              <w:numPr>
                <w:ilvl w:val="0"/>
                <w:numId w:val="3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You can travel to outdoor open space irrespective of distance. </w:t>
            </w:r>
          </w:p>
          <w:p w:rsidR="00000000" w:rsidDel="00000000" w:rsidP="00000000" w:rsidRDefault="00000000" w:rsidRPr="00000000" w14:paraId="000001B0">
            <w:pPr>
              <w:numPr>
                <w:ilvl w:val="0"/>
                <w:numId w:val="3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rsidR="00000000" w:rsidDel="00000000" w:rsidP="00000000" w:rsidRDefault="00000000" w:rsidRPr="00000000" w14:paraId="000001B1">
            <w:pPr>
              <w:numPr>
                <w:ilvl w:val="0"/>
                <w:numId w:val="3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Leaving your home - the place you live - to stay at another home is not allowed. </w:t>
            </w:r>
          </w:p>
          <w:p w:rsidR="00000000" w:rsidDel="00000000" w:rsidP="00000000" w:rsidRDefault="00000000" w:rsidRPr="00000000" w14:paraId="000001B2">
            <w:pPr>
              <w:numPr>
                <w:ilvl w:val="0"/>
                <w:numId w:val="3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Continue to review guidelines prior to traveling </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Covid-19</w:t>
            </w:r>
          </w:p>
        </w:tc>
        <w:tc>
          <w:tcPr>
            <w:shd w:fill="ffffff"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color w:val="000000"/>
                <w:sz w:val="20"/>
                <w:szCs w:val="20"/>
                <w:highlight w:val="white"/>
              </w:rPr>
            </w:pPr>
            <w:r w:rsidDel="00000000" w:rsidR="00000000" w:rsidRPr="00000000">
              <w:rPr>
                <w:b w:val="1"/>
                <w:smallCaps w:val="0"/>
                <w:color w:val="000000"/>
                <w:sz w:val="20"/>
                <w:szCs w:val="20"/>
                <w:highlight w:val="white"/>
                <w:rtl w:val="0"/>
              </w:rPr>
              <w:t xml:space="preserve">12. Sharing equipment (sport and non-sport)</w:t>
            </w:r>
            <w:r w:rsidDel="00000000" w:rsidR="00000000" w:rsidRPr="00000000">
              <w:rPr>
                <w:smallCaps w:val="0"/>
                <w:color w:val="000000"/>
                <w:sz w:val="20"/>
                <w:szCs w:val="20"/>
                <w:highlight w:val="white"/>
                <w:rtl w:val="0"/>
              </w:rPr>
              <w:t xml:space="preserve"> </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color w:val="000000"/>
                <w:sz w:val="20"/>
                <w:szCs w:val="20"/>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BB">
            <w:pPr>
              <w:numPr>
                <w:ilvl w:val="0"/>
                <w:numId w:val="34"/>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Club/Socs Members </w:t>
            </w:r>
          </w:p>
          <w:p w:rsidR="00000000" w:rsidDel="00000000" w:rsidP="00000000" w:rsidRDefault="00000000" w:rsidRPr="00000000" w14:paraId="000001BC">
            <w:pPr>
              <w:numPr>
                <w:ilvl w:val="0"/>
                <w:numId w:val="34"/>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Vulnerable groups – Elderly, Pregnant members, those with existing underlying health conditions </w:t>
            </w:r>
          </w:p>
          <w:p w:rsidR="00000000" w:rsidDel="00000000" w:rsidP="00000000" w:rsidRDefault="00000000" w:rsidRPr="00000000" w14:paraId="000001BD">
            <w:pPr>
              <w:numPr>
                <w:ilvl w:val="0"/>
                <w:numId w:val="34"/>
              </w:numPr>
              <w:pBdr>
                <w:top w:space="0" w:sz="0" w:val="nil"/>
                <w:left w:space="0" w:sz="0" w:val="nil"/>
                <w:bottom w:space="0" w:sz="0" w:val="nil"/>
                <w:right w:space="0" w:sz="0" w:val="nil"/>
                <w:between w:space="0" w:sz="0" w:val="nil"/>
              </w:pBdr>
              <w:shd w:fill="auto" w:val="clear"/>
              <w:ind w:left="750" w:hanging="360"/>
            </w:pPr>
            <w:r w:rsidDel="00000000" w:rsidR="00000000" w:rsidRPr="00000000">
              <w:rPr>
                <w:smallCaps w:val="0"/>
                <w:sz w:val="20"/>
                <w:szCs w:val="20"/>
                <w:rtl w:val="0"/>
              </w:rPr>
              <w:t xml:space="preserve">Anyone else who physically comes in contact with you in relation to your activity </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ind w:left="30" w:firstLine="0"/>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1</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3</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3</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C2">
            <w:pPr>
              <w:numPr>
                <w:ilvl w:val="0"/>
                <w:numId w:val="35"/>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color w:val="000000"/>
                <w:sz w:val="20"/>
                <w:szCs w:val="20"/>
                <w:highlight w:val="white"/>
                <w:rtl w:val="0"/>
              </w:rPr>
              <w:t xml:space="preserve">We expect you to follow sensible precautions and clean in between users, and to follow </w:t>
            </w:r>
            <w:hyperlink r:id="rId10">
              <w:r w:rsidDel="00000000" w:rsidR="00000000" w:rsidRPr="00000000">
                <w:rPr>
                  <w:smallCaps w:val="0"/>
                  <w:color w:val="0563c1"/>
                  <w:sz w:val="20"/>
                  <w:szCs w:val="20"/>
                  <w:highlight w:val="white"/>
                  <w:u w:val="single"/>
                  <w:rtl w:val="0"/>
                </w:rPr>
                <w:t xml:space="preserve">COVID-19 Secure guidelines</w:t>
              </w:r>
            </w:hyperlink>
            <w:r w:rsidDel="00000000" w:rsidR="00000000" w:rsidRPr="00000000">
              <w:rPr>
                <w:rFonts w:ascii="Arial" w:cs="Arial" w:eastAsia="Arial" w:hAnsi="Arial"/>
                <w:smallCaps w:val="0"/>
                <w:color w:val="000000"/>
                <w:highlight w:val="white"/>
                <w:rtl w:val="0"/>
              </w:rPr>
              <w:t xml:space="preserve"> </w:t>
            </w:r>
          </w:p>
          <w:p w:rsidR="00000000" w:rsidDel="00000000" w:rsidP="00000000" w:rsidRDefault="00000000" w:rsidRPr="00000000" w14:paraId="000001C3">
            <w:pPr>
              <w:numPr>
                <w:ilvl w:val="0"/>
                <w:numId w:val="35"/>
              </w:numPr>
              <w:pBdr>
                <w:top w:space="0" w:sz="0" w:val="nil"/>
                <w:left w:space="0" w:sz="0" w:val="nil"/>
                <w:bottom w:space="0" w:sz="0" w:val="nil"/>
                <w:right w:space="0" w:sz="0" w:val="nil"/>
                <w:between w:space="0" w:sz="0" w:val="nil"/>
              </w:pBdr>
              <w:shd w:fill="auto" w:val="clear"/>
              <w:tabs>
                <w:tab w:val="left" w:pos="720"/>
              </w:tabs>
              <w:ind w:left="720" w:hanging="360"/>
              <w:rPr>
                <w:rFonts w:ascii="Arial" w:cs="Arial" w:eastAsia="Arial" w:hAnsi="Arial"/>
                <w:highlight w:val="white"/>
                <w:u w:val="none"/>
              </w:rPr>
            </w:pPr>
            <w:r w:rsidDel="00000000" w:rsidR="00000000" w:rsidRPr="00000000">
              <w:rPr>
                <w:sz w:val="20"/>
                <w:szCs w:val="20"/>
                <w:highlight w:val="white"/>
                <w:rtl w:val="0"/>
              </w:rPr>
              <w:t xml:space="preserve">Ensure that all equipment is handled with cleaned hands and is also thoroughly clean, also asking users to not touch anything other than the line itself, and that lines are only set up by committee</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C8">
            <w:pPr>
              <w:numPr>
                <w:ilvl w:val="0"/>
                <w:numId w:val="22"/>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Where possible we recommend that you limit sharing of equipment, for example you should use your own tennis racquet, golf club or basketball, but if you do, practise strict hand hygiene. </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ind w:left="720" w:firstLine="0"/>
              <w:rPr>
                <w:smallCaps w:val="0"/>
                <w:sz w:val="20"/>
                <w:szCs w:val="20"/>
              </w:rPr>
            </w:pPr>
            <w:r w:rsidDel="00000000" w:rsidR="00000000" w:rsidRPr="00000000">
              <w:rPr>
                <w:rtl w:val="0"/>
              </w:rPr>
            </w:r>
          </w:p>
          <w:p w:rsidR="00000000" w:rsidDel="00000000" w:rsidP="00000000" w:rsidRDefault="00000000" w:rsidRPr="00000000" w14:paraId="000001CA">
            <w:pPr>
              <w:numPr>
                <w:ilvl w:val="0"/>
                <w:numId w:val="23"/>
              </w:numPr>
              <w:pBdr>
                <w:top w:space="0" w:sz="0" w:val="nil"/>
                <w:left w:space="0" w:sz="0" w:val="nil"/>
                <w:bottom w:space="0" w:sz="0" w:val="nil"/>
                <w:right w:space="0" w:sz="0" w:val="nil"/>
                <w:between w:space="0" w:sz="0" w:val="nil"/>
              </w:pBdr>
              <w:shd w:fill="auto" w:val="clear"/>
              <w:tabs>
                <w:tab w:val="left" w:pos="720"/>
              </w:tabs>
              <w:ind w:left="720" w:hanging="360"/>
            </w:pPr>
            <w:r w:rsidDel="00000000" w:rsidR="00000000" w:rsidRPr="00000000">
              <w:rPr>
                <w:smallCaps w:val="0"/>
                <w:sz w:val="20"/>
                <w:szCs w:val="20"/>
                <w:rtl w:val="0"/>
              </w:rPr>
              <w:t xml:space="preserve">If you are sharing equipment, including balls, you should wash your hands thoroughly before and after use, as well as all the equipment used. </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Covid - 19</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13. Number of people participating </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CE">
            <w:pPr>
              <w:numPr>
                <w:ilvl w:val="0"/>
                <w:numId w:val="34"/>
              </w:numPr>
              <w:ind w:left="750" w:hanging="360"/>
            </w:pPr>
            <w:r w:rsidDel="00000000" w:rsidR="00000000" w:rsidRPr="00000000">
              <w:rPr>
                <w:sz w:val="20"/>
                <w:szCs w:val="20"/>
                <w:rtl w:val="0"/>
              </w:rPr>
              <w:t xml:space="preserve">Club/Socs Members </w:t>
            </w:r>
          </w:p>
          <w:p w:rsidR="00000000" w:rsidDel="00000000" w:rsidP="00000000" w:rsidRDefault="00000000" w:rsidRPr="00000000" w14:paraId="000001CF">
            <w:pPr>
              <w:numPr>
                <w:ilvl w:val="0"/>
                <w:numId w:val="34"/>
              </w:numPr>
              <w:ind w:left="750" w:hanging="360"/>
            </w:pPr>
            <w:r w:rsidDel="00000000" w:rsidR="00000000" w:rsidRPr="00000000">
              <w:rPr>
                <w:sz w:val="20"/>
                <w:szCs w:val="20"/>
                <w:rtl w:val="0"/>
              </w:rPr>
              <w:t xml:space="preserve">Vulnerable groups – Elderly, Pregnant members, those with existing underlying health conditions </w:t>
            </w:r>
          </w:p>
          <w:p w:rsidR="00000000" w:rsidDel="00000000" w:rsidP="00000000" w:rsidRDefault="00000000" w:rsidRPr="00000000" w14:paraId="000001D0">
            <w:pPr>
              <w:numPr>
                <w:ilvl w:val="0"/>
                <w:numId w:val="34"/>
              </w:numPr>
              <w:ind w:left="750" w:hanging="360"/>
            </w:pPr>
            <w:r w:rsidDel="00000000" w:rsidR="00000000" w:rsidRPr="00000000">
              <w:rPr>
                <w:sz w:val="20"/>
                <w:szCs w:val="20"/>
                <w:rtl w:val="0"/>
              </w:rPr>
              <w:t xml:space="preserve">Anyone else who physically comes in contact with you in relation to your activity </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ind w:left="30" w:firstLine="0"/>
              <w:rPr>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1</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4</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4</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D5">
            <w:pPr>
              <w:numPr>
                <w:ilvl w:val="0"/>
                <w:numId w:val="39"/>
              </w:numPr>
              <w:pBdr>
                <w:top w:space="0" w:sz="0" w:val="nil"/>
                <w:left w:space="0" w:sz="0" w:val="nil"/>
                <w:bottom w:space="0" w:sz="0" w:val="nil"/>
                <w:right w:space="0" w:sz="0" w:val="nil"/>
                <w:between w:space="0" w:sz="0" w:val="nil"/>
              </w:pBdr>
              <w:shd w:fill="auto" w:val="clear"/>
              <w:ind w:left="720" w:hanging="360"/>
              <w:rPr>
                <w:smallCaps w:val="0"/>
                <w:sz w:val="20"/>
                <w:szCs w:val="20"/>
                <w:u w:val="none"/>
              </w:rPr>
            </w:pPr>
            <w:r w:rsidDel="00000000" w:rsidR="00000000" w:rsidRPr="00000000">
              <w:rPr>
                <w:sz w:val="20"/>
                <w:szCs w:val="20"/>
                <w:rtl w:val="0"/>
              </w:rPr>
              <w:t xml:space="preserve">Follow government guidelines and always slacklining outside in numbers under 6 people from different households</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Covid 19</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14.</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Green Space Business</w:t>
            </w:r>
          </w:p>
        </w:tc>
        <w:tc>
          <w:tcPr>
            <w:shd w:fill="ffffff" w:val="clear"/>
            <w:tcMar>
              <w:top w:w="0.0" w:type="dxa"/>
              <w:left w:w="108.0" w:type="dxa"/>
              <w:bottom w:w="0.0" w:type="dxa"/>
              <w:right w:w="108.0" w:type="dxa"/>
            </w:tcMar>
            <w:vAlign w:val="top"/>
          </w:tcPr>
          <w:p w:rsidR="00000000" w:rsidDel="00000000" w:rsidP="00000000" w:rsidRDefault="00000000" w:rsidRPr="00000000" w14:paraId="000001DD">
            <w:pPr>
              <w:numPr>
                <w:ilvl w:val="0"/>
                <w:numId w:val="34"/>
              </w:numPr>
              <w:ind w:left="750" w:hanging="360"/>
            </w:pPr>
            <w:r w:rsidDel="00000000" w:rsidR="00000000" w:rsidRPr="00000000">
              <w:rPr>
                <w:sz w:val="20"/>
                <w:szCs w:val="20"/>
                <w:rtl w:val="0"/>
              </w:rPr>
              <w:t xml:space="preserve">Club/Socs Members </w:t>
            </w:r>
          </w:p>
          <w:p w:rsidR="00000000" w:rsidDel="00000000" w:rsidP="00000000" w:rsidRDefault="00000000" w:rsidRPr="00000000" w14:paraId="000001DE">
            <w:pPr>
              <w:numPr>
                <w:ilvl w:val="0"/>
                <w:numId w:val="34"/>
              </w:numPr>
              <w:ind w:left="750" w:hanging="360"/>
            </w:pPr>
            <w:r w:rsidDel="00000000" w:rsidR="00000000" w:rsidRPr="00000000">
              <w:rPr>
                <w:sz w:val="20"/>
                <w:szCs w:val="20"/>
                <w:rtl w:val="0"/>
              </w:rPr>
              <w:t xml:space="preserve">Vulnerable groups – Elderly, Pregnant members, those with existing underlying health conditions </w:t>
            </w:r>
          </w:p>
          <w:p w:rsidR="00000000" w:rsidDel="00000000" w:rsidP="00000000" w:rsidRDefault="00000000" w:rsidRPr="00000000" w14:paraId="000001DF">
            <w:pPr>
              <w:numPr>
                <w:ilvl w:val="0"/>
                <w:numId w:val="34"/>
              </w:numPr>
              <w:ind w:left="750" w:hanging="360"/>
            </w:pPr>
            <w:r w:rsidDel="00000000" w:rsidR="00000000" w:rsidRPr="00000000">
              <w:rPr>
                <w:sz w:val="20"/>
                <w:szCs w:val="20"/>
                <w:rtl w:val="0"/>
              </w:rPr>
              <w:t xml:space="preserve">Anyone else who physically comes in contact with you in relation to your activity </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left="30" w:firstLine="0"/>
              <w:rPr>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3</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2</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z w:val="20"/>
                <w:szCs w:val="20"/>
                <w:rtl w:val="0"/>
              </w:rPr>
              <w:t xml:space="preserve">6</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E4">
            <w:pPr>
              <w:numPr>
                <w:ilvl w:val="0"/>
                <w:numId w:val="33"/>
              </w:numPr>
              <w:pBdr>
                <w:top w:space="0" w:sz="0" w:val="nil"/>
                <w:left w:space="0" w:sz="0" w:val="nil"/>
                <w:bottom w:space="0" w:sz="0" w:val="nil"/>
                <w:right w:space="0" w:sz="0" w:val="nil"/>
                <w:between w:space="0" w:sz="0" w:val="nil"/>
              </w:pBdr>
              <w:shd w:fill="auto" w:val="clear"/>
              <w:ind w:left="720" w:hanging="360"/>
              <w:rPr>
                <w:smallCaps w:val="0"/>
                <w:sz w:val="20"/>
                <w:szCs w:val="20"/>
                <w:u w:val="none"/>
              </w:rPr>
            </w:pPr>
            <w:r w:rsidDel="00000000" w:rsidR="00000000" w:rsidRPr="00000000">
              <w:rPr>
                <w:sz w:val="20"/>
                <w:szCs w:val="20"/>
                <w:rtl w:val="0"/>
              </w:rPr>
              <w:t xml:space="preserve">Coordinators will assess how busy a green space is, and if slacklining will interfere with, or bring participants close to members of the public, and if the risk of infection is deemed high the meet will not take place</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Covid 19</w:t>
            </w:r>
          </w:p>
        </w:tc>
        <w:tc>
          <w:tcPr>
            <w:shd w:fill="ffffff"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15. Track and trace </w:t>
            </w:r>
          </w:p>
        </w:tc>
        <w:tc>
          <w:tcPr>
            <w:shd w:fill="ffffff" w:val="clear"/>
            <w:tcMar>
              <w:top w:w="0.0" w:type="dxa"/>
              <w:left w:w="108.0" w:type="dxa"/>
              <w:bottom w:w="0.0" w:type="dxa"/>
              <w:right w:w="108.0" w:type="dxa"/>
            </w:tcMar>
            <w:vAlign w:val="top"/>
          </w:tcPr>
          <w:p w:rsidR="00000000" w:rsidDel="00000000" w:rsidP="00000000" w:rsidRDefault="00000000" w:rsidRPr="00000000" w14:paraId="000001EB">
            <w:pPr>
              <w:numPr>
                <w:ilvl w:val="0"/>
                <w:numId w:val="34"/>
              </w:numPr>
              <w:ind w:left="750" w:hanging="360"/>
            </w:pPr>
            <w:r w:rsidDel="00000000" w:rsidR="00000000" w:rsidRPr="00000000">
              <w:rPr>
                <w:sz w:val="20"/>
                <w:szCs w:val="20"/>
                <w:rtl w:val="0"/>
              </w:rPr>
              <w:t xml:space="preserve">Club/Socs Members </w:t>
            </w:r>
          </w:p>
          <w:p w:rsidR="00000000" w:rsidDel="00000000" w:rsidP="00000000" w:rsidRDefault="00000000" w:rsidRPr="00000000" w14:paraId="000001EC">
            <w:pPr>
              <w:numPr>
                <w:ilvl w:val="0"/>
                <w:numId w:val="34"/>
              </w:numPr>
              <w:ind w:left="750" w:hanging="360"/>
            </w:pPr>
            <w:r w:rsidDel="00000000" w:rsidR="00000000" w:rsidRPr="00000000">
              <w:rPr>
                <w:sz w:val="20"/>
                <w:szCs w:val="20"/>
                <w:rtl w:val="0"/>
              </w:rPr>
              <w:t xml:space="preserve">Vulnerable groups – Elderly, Pregnant members, those with existing underlying health conditions </w:t>
            </w:r>
          </w:p>
          <w:p w:rsidR="00000000" w:rsidDel="00000000" w:rsidP="00000000" w:rsidRDefault="00000000" w:rsidRPr="00000000" w14:paraId="000001ED">
            <w:pPr>
              <w:numPr>
                <w:ilvl w:val="0"/>
                <w:numId w:val="34"/>
              </w:numPr>
              <w:ind w:left="750" w:hanging="360"/>
            </w:pPr>
            <w:r w:rsidDel="00000000" w:rsidR="00000000" w:rsidRPr="00000000">
              <w:rPr>
                <w:sz w:val="20"/>
                <w:szCs w:val="20"/>
                <w:rtl w:val="0"/>
              </w:rPr>
              <w:t xml:space="preserve">Anyone else who physically comes in contact with you in relation to your activity </w:t>
            </w:r>
          </w:p>
          <w:p w:rsidR="00000000" w:rsidDel="00000000" w:rsidP="00000000" w:rsidRDefault="00000000" w:rsidRPr="00000000" w14:paraId="000001EE">
            <w:pPr>
              <w:ind w:left="750" w:hanging="360"/>
              <w:rPr>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w:t>
            </w:r>
          </w:p>
        </w:tc>
        <w:tc>
          <w:tcPr>
            <w:shd w:fill="ffffff" w:val="clear"/>
            <w:tcMar>
              <w:top w:w="0.0" w:type="dxa"/>
              <w:left w:w="108.0" w:type="dxa"/>
              <w:bottom w:w="0.0" w:type="dxa"/>
              <w:right w:w="108.0" w:type="dxa"/>
            </w:tcMar>
            <w:vAlign w:val="top"/>
          </w:tcPr>
          <w:p w:rsidR="00000000" w:rsidDel="00000000" w:rsidP="00000000" w:rsidRDefault="00000000" w:rsidRPr="00000000" w14:paraId="000001F2">
            <w:pPr>
              <w:numPr>
                <w:ilvl w:val="0"/>
                <w:numId w:val="44"/>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Keep a record of attendees so that it can be relayed to government track and trace if needed</w:t>
            </w:r>
          </w:p>
        </w:tc>
        <w:tc>
          <w:tcPr>
            <w:shd w:fill="ffffff"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bl>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tabs>
          <w:tab w:val="left" w:pos="7240"/>
        </w:tabs>
        <w:spacing w:after="200" w:line="276" w:lineRule="auto"/>
        <w:rPr>
          <w:smallCaps w:val="0"/>
          <w:sz w:val="22"/>
          <w:szCs w:val="22"/>
        </w:rPr>
      </w:pPr>
      <w:r w:rsidDel="00000000" w:rsidR="00000000" w:rsidRPr="00000000">
        <w:rPr>
          <w:smallCaps w:val="0"/>
          <w:sz w:val="22"/>
          <w:szCs w:val="22"/>
          <w:rtl w:val="0"/>
        </w:rPr>
        <w:tab/>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tabs>
          <w:tab w:val="left" w:pos="7240"/>
        </w:tabs>
        <w:spacing w:after="200" w:line="276" w:lineRule="auto"/>
        <w:rPr>
          <w:smallCaps w:val="0"/>
          <w:sz w:val="22"/>
          <w:szCs w:val="22"/>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tabs>
          <w:tab w:val="left" w:pos="7240"/>
        </w:tabs>
        <w:spacing w:after="200" w:line="276" w:lineRule="auto"/>
        <w:rPr>
          <w:sz w:val="22"/>
          <w:szCs w:val="22"/>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tabs>
          <w:tab w:val="left" w:pos="7240"/>
        </w:tabs>
        <w:spacing w:after="200" w:line="276" w:lineRule="auto"/>
        <w:rPr>
          <w:sz w:val="22"/>
          <w:szCs w:val="22"/>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tabs>
          <w:tab w:val="left" w:pos="7240"/>
        </w:tabs>
        <w:spacing w:after="200" w:line="276" w:lineRule="auto"/>
        <w:rPr>
          <w:sz w:val="22"/>
          <w:szCs w:val="22"/>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200" w:line="276" w:lineRule="auto"/>
        <w:rPr>
          <w:smallCaps w:val="0"/>
          <w:sz w:val="22"/>
          <w:szCs w:val="22"/>
        </w:rPr>
      </w:pPr>
      <w:r w:rsidDel="00000000" w:rsidR="00000000" w:rsidRPr="00000000">
        <w:rPr>
          <w:rtl w:val="0"/>
        </w:rPr>
      </w:r>
    </w:p>
    <w:tbl>
      <w:tblPr>
        <w:tblStyle w:val="Table3"/>
        <w:tblW w:w="11850.0" w:type="dxa"/>
        <w:jc w:val="left"/>
        <w:tblInd w:w="-148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2370"/>
        <w:gridCol w:w="1410"/>
        <w:gridCol w:w="690"/>
        <w:gridCol w:w="1590"/>
        <w:gridCol w:w="2565"/>
        <w:gridCol w:w="765"/>
        <w:gridCol w:w="1800"/>
        <w:tblGridChange w:id="0">
          <w:tblGrid>
            <w:gridCol w:w="660"/>
            <w:gridCol w:w="2370"/>
            <w:gridCol w:w="1410"/>
            <w:gridCol w:w="690"/>
            <w:gridCol w:w="1590"/>
            <w:gridCol w:w="2565"/>
            <w:gridCol w:w="765"/>
            <w:gridCol w:w="1800"/>
          </w:tblGrid>
        </w:tblGridChange>
      </w:tblGrid>
      <w:tr>
        <w:tc>
          <w:tcPr>
            <w:gridSpan w:val="8"/>
            <w:shd w:fill="f2f2f2"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Lucida Sans" w:cs="Lucida Sans" w:eastAsia="Lucida Sans" w:hAnsi="Lucida Sans"/>
                <w:b w:val="1"/>
                <w:i w:val="1"/>
                <w:smallCaps w:val="0"/>
              </w:rPr>
            </w:pPr>
            <w:r w:rsidDel="00000000" w:rsidR="00000000" w:rsidRPr="00000000">
              <w:rPr>
                <w:rFonts w:ascii="Lucida Sans" w:cs="Lucida Sans" w:eastAsia="Lucida Sans" w:hAnsi="Lucida Sans"/>
                <w:b w:val="1"/>
                <w:i w:val="1"/>
                <w:smallCaps w:val="0"/>
                <w:rtl w:val="0"/>
              </w:rPr>
              <w:t xml:space="preserve">PART B – Action Plan</w:t>
            </w:r>
          </w:p>
        </w:tc>
      </w:tr>
      <w:tr>
        <w:tc>
          <w:tcPr>
            <w:gridSpan w:val="8"/>
            <w:shd w:fill="ffffff"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b w:val="1"/>
                <w:smallCaps w:val="0"/>
                <w:color w:val="000000"/>
                <w:sz w:val="40"/>
                <w:szCs w:val="40"/>
              </w:rPr>
            </w:pPr>
            <w:r w:rsidDel="00000000" w:rsidR="00000000" w:rsidRPr="00000000">
              <w:rPr>
                <w:rFonts w:ascii="Lucida Sans" w:cs="Lucida Sans" w:eastAsia="Lucida Sans" w:hAnsi="Lucida Sans"/>
                <w:b w:val="1"/>
                <w:smallCaps w:val="0"/>
                <w:color w:val="000000"/>
                <w:sz w:val="40"/>
                <w:szCs w:val="40"/>
                <w:rtl w:val="0"/>
              </w:rPr>
              <w:t xml:space="preserve">Risk Assessment Action Plan</w:t>
            </w:r>
          </w:p>
        </w:tc>
      </w:tr>
      <w:tr>
        <w:trPr>
          <w:trHeight w:val="4680" w:hRule="atLeast"/>
        </w:trPr>
        <w:tc>
          <w:tcPr>
            <w:shd w:fill="e0e0e0"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b w:val="1"/>
                <w:smallCaps w:val="0"/>
                <w:color w:val="000000"/>
                <w:sz w:val="22"/>
                <w:szCs w:val="22"/>
              </w:rPr>
            </w:pPr>
            <w:r w:rsidDel="00000000" w:rsidR="00000000" w:rsidRPr="00000000">
              <w:rPr>
                <w:rFonts w:ascii="Lucida Sans" w:cs="Lucida Sans" w:eastAsia="Lucida Sans" w:hAnsi="Lucida Sans"/>
                <w:b w:val="1"/>
                <w:smallCaps w:val="0"/>
                <w:color w:val="000000"/>
                <w:sz w:val="22"/>
                <w:szCs w:val="22"/>
                <w:rtl w:val="0"/>
              </w:rPr>
              <w:t xml:space="preserve">Part no.</w:t>
            </w:r>
          </w:p>
        </w:tc>
        <w:tc>
          <w:tcPr>
            <w:shd w:fill="e0e0e0"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b w:val="1"/>
                <w:smallCaps w:val="0"/>
                <w:color w:val="000000"/>
                <w:sz w:val="22"/>
                <w:szCs w:val="22"/>
              </w:rPr>
            </w:pPr>
            <w:r w:rsidDel="00000000" w:rsidR="00000000" w:rsidRPr="00000000">
              <w:rPr>
                <w:rFonts w:ascii="Lucida Sans" w:cs="Lucida Sans" w:eastAsia="Lucida Sans" w:hAnsi="Lucida Sans"/>
                <w:b w:val="1"/>
                <w:smallCaps w:val="0"/>
                <w:color w:val="000000"/>
                <w:sz w:val="22"/>
                <w:szCs w:val="22"/>
                <w:rtl w:val="0"/>
              </w:rPr>
              <w:t xml:space="preserve">Action to be taken, incl. Cost</w:t>
            </w:r>
          </w:p>
        </w:tc>
        <w:tc>
          <w:tcPr>
            <w:shd w:fill="e0e0e0"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b w:val="1"/>
                <w:smallCaps w:val="0"/>
                <w:color w:val="000000"/>
                <w:sz w:val="22"/>
                <w:szCs w:val="22"/>
              </w:rPr>
            </w:pPr>
            <w:r w:rsidDel="00000000" w:rsidR="00000000" w:rsidRPr="00000000">
              <w:rPr>
                <w:rFonts w:ascii="Lucida Sans" w:cs="Lucida Sans" w:eastAsia="Lucida Sans" w:hAnsi="Lucida Sans"/>
                <w:b w:val="1"/>
                <w:smallCaps w:val="0"/>
                <w:color w:val="000000"/>
                <w:sz w:val="22"/>
                <w:szCs w:val="22"/>
                <w:rtl w:val="0"/>
              </w:rPr>
              <w:t xml:space="preserve">By whom</w:t>
            </w:r>
          </w:p>
        </w:tc>
        <w:tc>
          <w:tcPr>
            <w:gridSpan w:val="2"/>
            <w:shd w:fill="e0e0e0"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ind w:left="0" w:right="85.7480314960631" w:firstLine="0"/>
              <w:jc w:val="center"/>
              <w:rPr>
                <w:rFonts w:ascii="Lucida Sans" w:cs="Lucida Sans" w:eastAsia="Lucida Sans" w:hAnsi="Lucida Sans"/>
                <w:b w:val="1"/>
                <w:smallCaps w:val="0"/>
                <w:color w:val="000000"/>
                <w:sz w:val="22"/>
                <w:szCs w:val="22"/>
              </w:rPr>
            </w:pPr>
            <w:r w:rsidDel="00000000" w:rsidR="00000000" w:rsidRPr="00000000">
              <w:rPr>
                <w:rFonts w:ascii="Lucida Sans" w:cs="Lucida Sans" w:eastAsia="Lucida Sans" w:hAnsi="Lucida Sans"/>
                <w:b w:val="1"/>
                <w:sz w:val="22"/>
                <w:szCs w:val="22"/>
                <w:rtl w:val="0"/>
              </w:rPr>
              <w:t xml:space="preserve">t</w:t>
            </w:r>
            <w:r w:rsidDel="00000000" w:rsidR="00000000" w:rsidRPr="00000000">
              <w:rPr>
                <w:rFonts w:ascii="Lucida Sans" w:cs="Lucida Sans" w:eastAsia="Lucida Sans" w:hAnsi="Lucida Sans"/>
                <w:b w:val="1"/>
                <w:smallCaps w:val="0"/>
                <w:color w:val="000000"/>
                <w:sz w:val="22"/>
                <w:szCs w:val="22"/>
                <w:rtl w:val="0"/>
              </w:rPr>
              <w:t xml:space="preserve">arget date</w:t>
            </w:r>
          </w:p>
        </w:tc>
        <w:tc>
          <w:tcPr>
            <w:shd w:fill="e0e0e0"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b w:val="1"/>
                <w:smallCaps w:val="0"/>
                <w:color w:val="000000"/>
                <w:sz w:val="22"/>
                <w:szCs w:val="22"/>
              </w:rPr>
            </w:pPr>
            <w:r w:rsidDel="00000000" w:rsidR="00000000" w:rsidRPr="00000000">
              <w:rPr>
                <w:rFonts w:ascii="Lucida Sans" w:cs="Lucida Sans" w:eastAsia="Lucida Sans" w:hAnsi="Lucida Sans"/>
                <w:b w:val="1"/>
                <w:smallCaps w:val="0"/>
                <w:color w:val="000000"/>
                <w:sz w:val="22"/>
                <w:szCs w:val="22"/>
                <w:rtl w:val="0"/>
              </w:rPr>
              <w:t xml:space="preserve">Review date</w:t>
            </w:r>
          </w:p>
        </w:tc>
        <w:tc>
          <w:tcPr>
            <w:gridSpan w:val="2"/>
            <w:shd w:fill="e0e0e0"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ind w:left="-141.7322834645671" w:right="87.28346456692975" w:firstLine="0"/>
              <w:jc w:val="center"/>
              <w:rPr>
                <w:rFonts w:ascii="Lucida Sans" w:cs="Lucida Sans" w:eastAsia="Lucida Sans" w:hAnsi="Lucida Sans"/>
                <w:b w:val="1"/>
                <w:smallCaps w:val="0"/>
                <w:color w:val="000000"/>
                <w:sz w:val="22"/>
                <w:szCs w:val="22"/>
              </w:rPr>
            </w:pPr>
            <w:r w:rsidDel="00000000" w:rsidR="00000000" w:rsidRPr="00000000">
              <w:rPr>
                <w:rFonts w:ascii="Lucida Sans" w:cs="Lucida Sans" w:eastAsia="Lucida Sans" w:hAnsi="Lucida Sans"/>
                <w:b w:val="1"/>
                <w:smallCaps w:val="0"/>
                <w:color w:val="000000"/>
                <w:sz w:val="22"/>
                <w:szCs w:val="22"/>
                <w:rtl w:val="0"/>
              </w:rPr>
              <w:t xml:space="preserve">Outcome at review date</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1</w:t>
            </w:r>
          </w:p>
        </w:tc>
        <w:tc>
          <w:tcPr/>
          <w:p w:rsidR="00000000" w:rsidDel="00000000" w:rsidP="00000000" w:rsidRDefault="00000000" w:rsidRPr="00000000" w14:paraId="00000216">
            <w:pPr>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Individual risk assessments for individual events with higher risk levels and anything not covered by generic assessment. This includes:</w:t>
            </w:r>
          </w:p>
          <w:p w:rsidR="00000000" w:rsidDel="00000000" w:rsidP="00000000" w:rsidRDefault="00000000" w:rsidRPr="00000000" w14:paraId="00000217">
            <w:pPr>
              <w:numPr>
                <w:ilvl w:val="0"/>
                <w:numId w:val="12"/>
              </w:numPr>
              <w:ind w:left="360"/>
              <w:rPr>
                <w:sz w:val="22"/>
                <w:szCs w:val="22"/>
              </w:rPr>
            </w:pPr>
            <w:r w:rsidDel="00000000" w:rsidR="00000000" w:rsidRPr="00000000">
              <w:rPr>
                <w:rFonts w:ascii="Lucida Sans" w:cs="Lucida Sans" w:eastAsia="Lucida Sans" w:hAnsi="Lucida Sans"/>
                <w:sz w:val="22"/>
                <w:szCs w:val="22"/>
                <w:rtl w:val="0"/>
              </w:rPr>
              <w:t xml:space="preserve">Trips and Tours</w:t>
            </w:r>
          </w:p>
          <w:p w:rsidR="00000000" w:rsidDel="00000000" w:rsidP="00000000" w:rsidRDefault="00000000" w:rsidRPr="00000000" w14:paraId="00000218">
            <w:pPr>
              <w:numPr>
                <w:ilvl w:val="0"/>
                <w:numId w:val="12"/>
              </w:numPr>
              <w:ind w:left="360"/>
              <w:rPr>
                <w:sz w:val="22"/>
                <w:szCs w:val="22"/>
              </w:rPr>
            </w:pPr>
            <w:r w:rsidDel="00000000" w:rsidR="00000000" w:rsidRPr="00000000">
              <w:rPr>
                <w:rFonts w:ascii="Lucida Sans" w:cs="Lucida Sans" w:eastAsia="Lucida Sans" w:hAnsi="Lucida Sans"/>
                <w:sz w:val="22"/>
                <w:szCs w:val="22"/>
                <w:rtl w:val="0"/>
              </w:rPr>
              <w:t xml:space="preserve">Fundraising events e.g. Bake Sales</w:t>
            </w:r>
          </w:p>
          <w:p w:rsidR="00000000" w:rsidDel="00000000" w:rsidP="00000000" w:rsidRDefault="00000000" w:rsidRPr="00000000" w14:paraId="00000219">
            <w:pPr>
              <w:numPr>
                <w:ilvl w:val="0"/>
                <w:numId w:val="12"/>
              </w:numPr>
              <w:ind w:left="360"/>
              <w:rPr>
                <w:sz w:val="22"/>
                <w:szCs w:val="22"/>
              </w:rPr>
            </w:pPr>
            <w:r w:rsidDel="00000000" w:rsidR="00000000" w:rsidRPr="00000000">
              <w:rPr>
                <w:rFonts w:ascii="Lucida Sans" w:cs="Lucida Sans" w:eastAsia="Lucida Sans" w:hAnsi="Lucida Sans"/>
                <w:sz w:val="22"/>
                <w:szCs w:val="22"/>
                <w:rtl w:val="0"/>
              </w:rPr>
              <w:t xml:space="preserve">External Speaker Events</w:t>
            </w:r>
          </w:p>
          <w:p w:rsidR="00000000" w:rsidDel="00000000" w:rsidP="00000000" w:rsidRDefault="00000000" w:rsidRPr="00000000" w14:paraId="0000021A">
            <w:pPr>
              <w:ind w:left="360" w:hanging="720"/>
              <w:rPr>
                <w:rFonts w:ascii="Lucida Sans" w:cs="Lucida Sans" w:eastAsia="Lucida Sans" w:hAnsi="Lucida Sans"/>
                <w:sz w:val="22"/>
                <w:szCs w:val="22"/>
              </w:rPr>
            </w:pPr>
            <w:r w:rsidDel="00000000" w:rsidR="00000000" w:rsidRPr="00000000">
              <w:rPr>
                <w:rtl w:val="0"/>
              </w:rPr>
            </w:r>
          </w:p>
        </w:tc>
        <w:tc>
          <w:tcPr/>
          <w:p w:rsidR="00000000" w:rsidDel="00000000" w:rsidP="00000000" w:rsidRDefault="00000000" w:rsidRPr="00000000" w14:paraId="0000021B">
            <w:pPr>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Relevant committee members – president to ensure complete.</w:t>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z w:val="22"/>
                <w:szCs w:val="22"/>
                <w:rtl w:val="0"/>
              </w:rPr>
              <w:t xml:space="preserve">Sep 23rd</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2</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z w:val="22"/>
                <w:szCs w:val="22"/>
                <w:rtl w:val="0"/>
              </w:rPr>
              <w:t xml:space="preserve">Purchase Sanitary Equipment, wipes spray hand gel</w:t>
            </w:r>
            <w:r w:rsidDel="00000000" w:rsidR="00000000" w:rsidRPr="00000000">
              <w:rPr>
                <w:rtl w:val="0"/>
              </w:rPr>
            </w:r>
          </w:p>
        </w:tc>
        <w:tc>
          <w:tcPr/>
          <w:p w:rsidR="00000000" w:rsidDel="00000000" w:rsidP="00000000" w:rsidRDefault="00000000" w:rsidRPr="00000000" w14:paraId="00000224">
            <w:pPr>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Relevant committee members – president to ensure complete.</w:t>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25">
            <w:pP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z w:val="22"/>
                <w:szCs w:val="22"/>
                <w:rtl w:val="0"/>
              </w:rPr>
              <w:t xml:space="preserve">Sep 23rd</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z w:val="22"/>
                <w:szCs w:val="22"/>
                <w:rtl w:val="0"/>
              </w:rPr>
              <w:t xml:space="preserve">Produce Signs and instructions for social distance before event</w:t>
            </w:r>
            <w:r w:rsidDel="00000000" w:rsidR="00000000" w:rsidRPr="00000000">
              <w:rPr>
                <w:rtl w:val="0"/>
              </w:rPr>
            </w:r>
          </w:p>
        </w:tc>
        <w:tc>
          <w:tcPr/>
          <w:p w:rsidR="00000000" w:rsidDel="00000000" w:rsidP="00000000" w:rsidRDefault="00000000" w:rsidRPr="00000000" w14:paraId="0000022C">
            <w:pPr>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Relevant committee members – president to ensure complete.</w:t>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2D">
            <w:pP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z w:val="22"/>
                <w:szCs w:val="22"/>
                <w:rtl w:val="0"/>
              </w:rPr>
              <w:t xml:space="preserve">Sep 23rd</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4</w:t>
            </w:r>
          </w:p>
        </w:tc>
        <w:tc>
          <w:tcPr>
            <w:shd w:fill="ffffff"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z w:val="22"/>
                <w:szCs w:val="22"/>
                <w:rtl w:val="0"/>
              </w:rPr>
              <w:t xml:space="preserve">Make notice on social media of Covid 19 measure and restrictions</w:t>
            </w:r>
            <w:r w:rsidDel="00000000" w:rsidR="00000000" w:rsidRPr="00000000">
              <w:rPr>
                <w:rtl w:val="0"/>
              </w:rPr>
            </w:r>
          </w:p>
        </w:tc>
        <w:tc>
          <w:tcPr/>
          <w:p w:rsidR="00000000" w:rsidDel="00000000" w:rsidP="00000000" w:rsidRDefault="00000000" w:rsidRPr="00000000" w14:paraId="00000234">
            <w:pPr>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Relevant committee members – president to ensure complete.</w:t>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35">
            <w:pP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z w:val="22"/>
                <w:szCs w:val="22"/>
                <w:rtl w:val="0"/>
              </w:rPr>
              <w:t xml:space="preserve">Sep 23rd</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ind w:left="-992.125984251968" w:right="18816.732283464567" w:firstLine="0"/>
              <w:rPr>
                <w:rFonts w:ascii="Lucida Sans" w:cs="Lucida Sans" w:eastAsia="Lucida Sans" w:hAnsi="Lucida Sans"/>
                <w:smallCaps w:val="0"/>
                <w:color w:val="00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6</w:t>
            </w:r>
          </w:p>
        </w:tc>
        <w:tc>
          <w:tcPr>
            <w:shd w:fill="ffffff"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7</w:t>
            </w:r>
          </w:p>
        </w:tc>
        <w:tc>
          <w:tcPr>
            <w:shd w:fill="ffffff"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ind w:right="18696.141732283464"/>
              <w:rPr>
                <w:rFonts w:ascii="Lucida Sans" w:cs="Lucida Sans" w:eastAsia="Lucida Sans" w:hAnsi="Lucida Sans"/>
                <w:smallCaps w:val="0"/>
                <w:color w:val="00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8</w:t>
            </w:r>
          </w:p>
        </w:tc>
        <w:tc>
          <w:tcPr>
            <w:shd w:fill="ffffff"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9</w:t>
            </w:r>
          </w:p>
        </w:tc>
        <w:tc>
          <w:tcPr>
            <w:shd w:fill="ffffff"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10</w:t>
            </w:r>
          </w:p>
        </w:tc>
        <w:tc>
          <w:tcPr>
            <w:shd w:fill="ffffff"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11</w:t>
            </w:r>
          </w:p>
        </w:tc>
        <w:tc>
          <w:tcPr>
            <w:shd w:fill="ffffff"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12</w:t>
            </w:r>
          </w:p>
        </w:tc>
        <w:tc>
          <w:tcPr>
            <w:shd w:fill="ffffff"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r>
      <w:tr>
        <w:tc>
          <w:tcPr>
            <w:gridSpan w:val="5"/>
            <w:shd w:fill="ffffff"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Responsible Committee members signature:</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Ethan Roderick Wickens</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tl w:val="0"/>
              </w:rPr>
            </w:r>
          </w:p>
        </w:tc>
        <w:tc>
          <w:tcPr>
            <w:gridSpan w:val="3"/>
            <w:shd w:fill="ffffff"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Responsible Assessor signature:</w:t>
            </w:r>
          </w:p>
        </w:tc>
      </w:tr>
      <w:tr>
        <w:tc>
          <w:tcPr>
            <w:gridSpan w:val="4"/>
            <w:shd w:fill="ffffff"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Print name: Ethan Wickens</w:t>
            </w:r>
          </w:p>
        </w:tc>
        <w:tc>
          <w:tcPr>
            <w:shd w:fill="ffffff"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Date:8</w:t>
            </w:r>
            <w:r w:rsidDel="00000000" w:rsidR="00000000" w:rsidRPr="00000000">
              <w:rPr>
                <w:rFonts w:ascii="Lucida Sans" w:cs="Lucida Sans" w:eastAsia="Lucida Sans" w:hAnsi="Lucida Sans"/>
                <w:sz w:val="22"/>
                <w:szCs w:val="22"/>
                <w:rtl w:val="0"/>
              </w:rPr>
              <w:t xml:space="preserve">/09/20</w:t>
            </w:r>
            <w:r w:rsidDel="00000000" w:rsidR="00000000" w:rsidRPr="00000000">
              <w:rPr>
                <w:rtl w:val="0"/>
              </w:rPr>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Print name:</w:t>
            </w:r>
          </w:p>
        </w:tc>
        <w:tc>
          <w:tcPr>
            <w:shd w:fill="ffffff"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color w:val="000000"/>
                <w:sz w:val="22"/>
                <w:szCs w:val="22"/>
              </w:rPr>
            </w:pPr>
            <w:r w:rsidDel="00000000" w:rsidR="00000000" w:rsidRPr="00000000">
              <w:rPr>
                <w:rFonts w:ascii="Lucida Sans" w:cs="Lucida Sans" w:eastAsia="Lucida Sans" w:hAnsi="Lucida Sans"/>
                <w:smallCaps w:val="0"/>
                <w:color w:val="000000"/>
                <w:sz w:val="22"/>
                <w:szCs w:val="22"/>
                <w:rtl w:val="0"/>
              </w:rPr>
              <w:t xml:space="preserve">Date</w:t>
            </w:r>
          </w:p>
        </w:tc>
      </w:tr>
    </w:tbl>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color w:val="000000"/>
          <w:sz w:val="22"/>
          <w:szCs w:val="22"/>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color w:val="000000"/>
          <w:sz w:val="22"/>
          <w:szCs w:val="22"/>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color w:val="000000"/>
          <w:sz w:val="22"/>
          <w:szCs w:val="22"/>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color w:val="000000"/>
          <w:sz w:val="22"/>
          <w:szCs w:val="22"/>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after="200" w:line="276" w:lineRule="auto"/>
        <w:rPr>
          <w:b w:val="1"/>
          <w:smallCaps w:val="0"/>
        </w:rPr>
      </w:pPr>
      <w:r w:rsidDel="00000000" w:rsidR="00000000" w:rsidRPr="00000000">
        <w:br w:type="page"/>
      </w:r>
      <w:r w:rsidDel="00000000" w:rsidR="00000000" w:rsidRPr="00000000">
        <w:rPr>
          <w:b w:val="1"/>
          <w:smallCaps w:val="0"/>
          <w:rtl w:val="0"/>
        </w:rPr>
        <w:t xml:space="preserve">Assessment Guidance </w:t>
      </w:r>
    </w:p>
    <w:tbl>
      <w:tblPr>
        <w:tblStyle w:val="Table4"/>
        <w:tblW w:w="15268.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
        <w:gridCol w:w="466.0000000000001"/>
        <w:gridCol w:w="580"/>
        <w:gridCol w:w="580"/>
        <w:gridCol w:w="392.99999999999983"/>
        <w:gridCol w:w="186.9999999999999"/>
        <w:gridCol w:w="580"/>
        <w:gridCol w:w="585"/>
        <w:gridCol w:w="2586"/>
        <w:gridCol w:w="3656"/>
        <w:gridCol w:w="5147.000000000002"/>
        <w:tblGridChange w:id="0">
          <w:tblGrid>
            <w:gridCol w:w="508"/>
            <w:gridCol w:w="466.0000000000001"/>
            <w:gridCol w:w="580"/>
            <w:gridCol w:w="580"/>
            <w:gridCol w:w="392.99999999999983"/>
            <w:gridCol w:w="186.9999999999999"/>
            <w:gridCol w:w="580"/>
            <w:gridCol w:w="585"/>
            <w:gridCol w:w="2586"/>
            <w:gridCol w:w="3656"/>
            <w:gridCol w:w="5147.000000000002"/>
          </w:tblGrid>
        </w:tblGridChange>
      </w:tblGrid>
      <w:tr>
        <w:tc>
          <w:tcPr>
            <w:gridSpan w:val="5"/>
            <w:shd w:fill="ffffff" w:val="clear"/>
            <w:tcMar>
              <w:top w:w="0.0" w:type="dxa"/>
              <w:left w:w="108.0" w:type="dxa"/>
              <w:bottom w:w="0.0" w:type="dxa"/>
              <w:right w:w="108.0" w:type="dxa"/>
            </w:tcMar>
            <w:vAlign w:val="top"/>
          </w:tcPr>
          <w:p w:rsidR="00000000" w:rsidDel="00000000" w:rsidP="00000000" w:rsidRDefault="00000000" w:rsidRPr="00000000" w14:paraId="00000293">
            <w:pPr>
              <w:numPr>
                <w:ilvl w:val="0"/>
                <w:numId w:val="24"/>
              </w:numPr>
              <w:pBdr>
                <w:top w:space="0" w:sz="0" w:val="nil"/>
                <w:left w:space="0" w:sz="0" w:val="nil"/>
                <w:bottom w:space="0" w:sz="0" w:val="nil"/>
                <w:right w:space="0" w:sz="0" w:val="nil"/>
                <w:between w:space="0" w:sz="0" w:val="nil"/>
              </w:pBdr>
              <w:shd w:fill="auto" w:val="clear"/>
              <w:ind w:left="313" w:hanging="313"/>
            </w:pPr>
            <w:r w:rsidDel="00000000" w:rsidR="00000000" w:rsidRPr="00000000">
              <w:rPr>
                <w:rFonts w:ascii="Lucida Sans" w:cs="Lucida Sans" w:eastAsia="Lucida Sans" w:hAnsi="Lucida Sans"/>
                <w:smallCaps w:val="0"/>
                <w:sz w:val="16"/>
                <w:szCs w:val="16"/>
                <w:rtl w:val="0"/>
              </w:rPr>
              <w:t xml:space="preserve">Eliminate</w:t>
            </w:r>
          </w:p>
        </w:tc>
        <w:tc>
          <w:tcPr>
            <w:gridSpan w:val="4"/>
            <w:shd w:fill="ffffff"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Remove the hazard wherever possible which negates the need for further controls</w:t>
            </w:r>
          </w:p>
        </w:tc>
        <w:tc>
          <w:tcPr>
            <w:shd w:fill="ffffff"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If this is not possible then explain why</w:t>
            </w:r>
          </w:p>
        </w:tc>
        <w:tc>
          <w:tcPr>
            <w:shd w:fill="ffffff"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tl w:val="0"/>
              </w:rPr>
            </w:r>
          </w:p>
        </w:tc>
      </w:tr>
      <w:tr>
        <w:tc>
          <w:tcPr>
            <w:gridSpan w:val="5"/>
            <w:shd w:fill="ffffff" w:val="clear"/>
            <w:tcMar>
              <w:top w:w="0.0" w:type="dxa"/>
              <w:left w:w="108.0" w:type="dxa"/>
              <w:bottom w:w="0.0" w:type="dxa"/>
              <w:right w:w="108.0" w:type="dxa"/>
            </w:tcMar>
            <w:vAlign w:val="top"/>
          </w:tcPr>
          <w:p w:rsidR="00000000" w:rsidDel="00000000" w:rsidP="00000000" w:rsidRDefault="00000000" w:rsidRPr="00000000" w14:paraId="0000029E">
            <w:pPr>
              <w:numPr>
                <w:ilvl w:val="0"/>
                <w:numId w:val="25"/>
              </w:numPr>
              <w:pBdr>
                <w:top w:space="0" w:sz="0" w:val="nil"/>
                <w:left w:space="0" w:sz="0" w:val="nil"/>
                <w:bottom w:space="0" w:sz="0" w:val="nil"/>
                <w:right w:space="0" w:sz="0" w:val="nil"/>
                <w:between w:space="0" w:sz="0" w:val="nil"/>
              </w:pBdr>
              <w:shd w:fill="auto" w:val="clear"/>
              <w:ind w:left="313" w:hanging="284"/>
            </w:pPr>
            <w:r w:rsidDel="00000000" w:rsidR="00000000" w:rsidRPr="00000000">
              <w:rPr>
                <w:rFonts w:ascii="Lucida Sans" w:cs="Lucida Sans" w:eastAsia="Lucida Sans" w:hAnsi="Lucida Sans"/>
                <w:smallCaps w:val="0"/>
                <w:sz w:val="16"/>
                <w:szCs w:val="16"/>
                <w:rtl w:val="0"/>
              </w:rPr>
              <w:t xml:space="preserve">Substitute</w:t>
            </w:r>
          </w:p>
        </w:tc>
        <w:tc>
          <w:tcPr>
            <w:gridSpan w:val="4"/>
            <w:shd w:fill="ffffff" w:val="clear"/>
            <w:tcMar>
              <w:top w:w="0.0" w:type="dxa"/>
              <w:left w:w="108.0" w:type="dxa"/>
              <w:bottom w:w="0.0" w:type="dxa"/>
              <w:right w:w="108.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Replace the hazard with one less hazardous</w:t>
            </w:r>
          </w:p>
        </w:tc>
        <w:tc>
          <w:tcPr>
            <w:shd w:fill="ffffff" w:val="clear"/>
            <w:tcMar>
              <w:top w:w="0.0" w:type="dxa"/>
              <w:left w:w="108.0" w:type="dxa"/>
              <w:bottom w:w="0.0" w:type="dxa"/>
              <w:right w:w="108.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If not possible then explain why</w:t>
            </w:r>
          </w:p>
        </w:tc>
        <w:tc>
          <w:tcPr>
            <w:shd w:fill="ffffff" w:val="clear"/>
            <w:tcMar>
              <w:top w:w="0.0" w:type="dxa"/>
              <w:left w:w="108.0" w:type="dxa"/>
              <w:bottom w:w="0.0" w:type="dxa"/>
              <w:right w:w="108.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tc>
      </w:tr>
      <w:tr>
        <w:tc>
          <w:tcPr>
            <w:gridSpan w:val="5"/>
            <w:shd w:fill="ffffff" w:val="clear"/>
            <w:tcMar>
              <w:top w:w="0.0" w:type="dxa"/>
              <w:left w:w="108.0" w:type="dxa"/>
              <w:bottom w:w="0.0" w:type="dxa"/>
              <w:right w:w="108.0" w:type="dxa"/>
            </w:tcMar>
            <w:vAlign w:val="top"/>
          </w:tcPr>
          <w:p w:rsidR="00000000" w:rsidDel="00000000" w:rsidP="00000000" w:rsidRDefault="00000000" w:rsidRPr="00000000" w14:paraId="000002A9">
            <w:pPr>
              <w:numPr>
                <w:ilvl w:val="0"/>
                <w:numId w:val="36"/>
              </w:numPr>
              <w:pBdr>
                <w:top w:space="0" w:sz="0" w:val="nil"/>
                <w:left w:space="0" w:sz="0" w:val="nil"/>
                <w:bottom w:space="0" w:sz="0" w:val="nil"/>
                <w:right w:space="0" w:sz="0" w:val="nil"/>
                <w:between w:space="0" w:sz="0" w:val="nil"/>
              </w:pBdr>
              <w:shd w:fill="auto" w:val="clear"/>
              <w:ind w:left="313" w:hanging="284"/>
            </w:pPr>
            <w:r w:rsidDel="00000000" w:rsidR="00000000" w:rsidRPr="00000000">
              <w:rPr>
                <w:rFonts w:ascii="Lucida Sans" w:cs="Lucida Sans" w:eastAsia="Lucida Sans" w:hAnsi="Lucida Sans"/>
                <w:smallCaps w:val="0"/>
                <w:sz w:val="16"/>
                <w:szCs w:val="16"/>
                <w:rtl w:val="0"/>
              </w:rPr>
              <w:t xml:space="preserve">Physical controls</w:t>
            </w:r>
          </w:p>
        </w:tc>
        <w:tc>
          <w:tcPr>
            <w:gridSpan w:val="4"/>
            <w:shd w:fill="ffffff" w:val="clear"/>
            <w:tcMar>
              <w:top w:w="0.0" w:type="dxa"/>
              <w:left w:w="108.0" w:type="dxa"/>
              <w:bottom w:w="0.0" w:type="dxa"/>
              <w:right w:w="108.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Examples: enclosure, fume cupboard, glove box</w:t>
            </w:r>
          </w:p>
        </w:tc>
        <w:tc>
          <w:tcPr>
            <w:shd w:fill="ffffff" w:val="clear"/>
            <w:tcMar>
              <w:top w:w="0.0" w:type="dxa"/>
              <w:left w:w="108.0" w:type="dxa"/>
              <w:bottom w:w="0.0" w:type="dxa"/>
              <w:right w:w="108.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Likely to still require admin controls as well</w:t>
            </w:r>
          </w:p>
        </w:tc>
        <w:tc>
          <w:tcPr>
            <w:shd w:fill="ffffff"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tc>
      </w:tr>
      <w:tr>
        <w:tc>
          <w:tcPr>
            <w:gridSpan w:val="5"/>
            <w:shd w:fill="ffffff" w:val="clear"/>
            <w:tcMar>
              <w:top w:w="0.0" w:type="dxa"/>
              <w:left w:w="108.0" w:type="dxa"/>
              <w:bottom w:w="0.0" w:type="dxa"/>
              <w:right w:w="108.0" w:type="dxa"/>
            </w:tcMar>
            <w:vAlign w:val="top"/>
          </w:tcPr>
          <w:p w:rsidR="00000000" w:rsidDel="00000000" w:rsidP="00000000" w:rsidRDefault="00000000" w:rsidRPr="00000000" w14:paraId="000002B4">
            <w:pPr>
              <w:numPr>
                <w:ilvl w:val="0"/>
                <w:numId w:val="37"/>
              </w:numPr>
              <w:pBdr>
                <w:top w:space="0" w:sz="0" w:val="nil"/>
                <w:left w:space="0" w:sz="0" w:val="nil"/>
                <w:bottom w:space="0" w:sz="0" w:val="nil"/>
                <w:right w:space="0" w:sz="0" w:val="nil"/>
                <w:between w:space="0" w:sz="0" w:val="nil"/>
              </w:pBdr>
              <w:shd w:fill="auto" w:val="clear"/>
              <w:ind w:left="313" w:hanging="284"/>
            </w:pPr>
            <w:r w:rsidDel="00000000" w:rsidR="00000000" w:rsidRPr="00000000">
              <w:rPr>
                <w:rFonts w:ascii="Lucida Sans" w:cs="Lucida Sans" w:eastAsia="Lucida Sans" w:hAnsi="Lucida Sans"/>
                <w:smallCaps w:val="0"/>
                <w:sz w:val="16"/>
                <w:szCs w:val="16"/>
                <w:rtl w:val="0"/>
              </w:rPr>
              <w:t xml:space="preserve">Admin controls</w:t>
            </w:r>
          </w:p>
        </w:tc>
        <w:tc>
          <w:tcPr>
            <w:gridSpan w:val="4"/>
            <w:shd w:fill="ffffff"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Examples: training, supervision, signage</w:t>
            </w:r>
          </w:p>
        </w:tc>
        <w:tc>
          <w:tcPr>
            <w:shd w:fill="ffffff"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tc>
      </w:tr>
      <w:tr>
        <w:tc>
          <w:tcPr>
            <w:gridSpan w:val="5"/>
            <w:shd w:fill="ffffff" w:val="clear"/>
            <w:tcMar>
              <w:top w:w="0.0" w:type="dxa"/>
              <w:left w:w="108.0" w:type="dxa"/>
              <w:bottom w:w="0.0" w:type="dxa"/>
              <w:right w:w="108.0" w:type="dxa"/>
            </w:tcMar>
            <w:vAlign w:val="top"/>
          </w:tcPr>
          <w:p w:rsidR="00000000" w:rsidDel="00000000" w:rsidP="00000000" w:rsidRDefault="00000000" w:rsidRPr="00000000" w14:paraId="000002BF">
            <w:pPr>
              <w:numPr>
                <w:ilvl w:val="0"/>
                <w:numId w:val="38"/>
              </w:numPr>
              <w:pBdr>
                <w:top w:space="0" w:sz="0" w:val="nil"/>
                <w:left w:space="0" w:sz="0" w:val="nil"/>
                <w:bottom w:space="0" w:sz="0" w:val="nil"/>
                <w:right w:space="0" w:sz="0" w:val="nil"/>
                <w:between w:space="0" w:sz="0" w:val="nil"/>
              </w:pBdr>
              <w:shd w:fill="auto" w:val="clear"/>
              <w:ind w:left="313" w:hanging="284"/>
            </w:pPr>
            <w:r w:rsidDel="00000000" w:rsidR="00000000" w:rsidRPr="00000000">
              <w:rPr>
                <w:rFonts w:ascii="Lucida Sans" w:cs="Lucida Sans" w:eastAsia="Lucida Sans" w:hAnsi="Lucida Sans"/>
                <w:smallCaps w:val="0"/>
                <w:sz w:val="16"/>
                <w:szCs w:val="16"/>
                <w:rtl w:val="0"/>
              </w:rPr>
              <w:t xml:space="preserve">Personal protection</w:t>
            </w:r>
          </w:p>
        </w:tc>
        <w:tc>
          <w:tcPr>
            <w:gridSpan w:val="4"/>
            <w:shd w:fill="ffffff"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Examples: respirators, safety specs, gloves</w:t>
            </w:r>
          </w:p>
        </w:tc>
        <w:tc>
          <w:tcPr>
            <w:shd w:fill="ffffff"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Last resort as it only protects the individual</w:t>
            </w:r>
          </w:p>
        </w:tc>
        <w:tc>
          <w:tcPr>
            <w:shd w:fill="ffffff"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ind w:left="113" w:right="113" w:firstLine="0"/>
              <w:jc w:val="center"/>
              <w:rPr>
                <w:b w:val="1"/>
                <w:smallCaps w:val="0"/>
                <w:color w:val="000000"/>
                <w:sz w:val="16"/>
                <w:szCs w:val="16"/>
              </w:rPr>
            </w:pPr>
            <w:r w:rsidDel="00000000" w:rsidR="00000000" w:rsidRPr="00000000">
              <w:rPr>
                <w:b w:val="1"/>
                <w:smallCaps w:val="0"/>
                <w:color w:val="000000"/>
                <w:sz w:val="16"/>
                <w:szCs w:val="16"/>
                <w:rtl w:val="0"/>
              </w:rPr>
              <w:t xml:space="preserve">LIKELIHOOD</w:t>
            </w:r>
          </w:p>
        </w:tc>
        <w:tc>
          <w:tcPr>
            <w:shd w:fill="ffffff" w:val="clear"/>
            <w:tcMar>
              <w:top w:w="0.0" w:type="dxa"/>
              <w:left w:w="108.0" w:type="dxa"/>
              <w:bottom w:w="0.0" w:type="dxa"/>
              <w:right w:w="108.0" w:type="dxa"/>
            </w:tcMar>
            <w:vAlign w:val="center"/>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5</w:t>
            </w:r>
          </w:p>
        </w:tc>
        <w:tc>
          <w:tcPr>
            <w:shd w:fill="ffc000" w:val="clear"/>
            <w:tcMar>
              <w:top w:w="0.0" w:type="dxa"/>
              <w:left w:w="108.0" w:type="dxa"/>
              <w:bottom w:w="0.0" w:type="dxa"/>
              <w:right w:w="108.0" w:type="dxa"/>
            </w:tcMar>
            <w:vAlign w:val="center"/>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5</w:t>
            </w:r>
          </w:p>
        </w:tc>
        <w:tc>
          <w:tcPr>
            <w:shd w:fill="ffc000" w:val="clear"/>
            <w:tcMar>
              <w:top w:w="0.0" w:type="dxa"/>
              <w:left w:w="108.0" w:type="dxa"/>
              <w:bottom w:w="0.0" w:type="dxa"/>
              <w:right w:w="108.0" w:type="dxa"/>
            </w:tcMar>
            <w:vAlign w:val="center"/>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10</w:t>
            </w:r>
          </w:p>
        </w:tc>
        <w:tc>
          <w:tcPr>
            <w:gridSpan w:val="2"/>
            <w:shd w:fill="ff0000" w:val="clear"/>
            <w:tcMar>
              <w:top w:w="0.0" w:type="dxa"/>
              <w:left w:w="108.0" w:type="dxa"/>
              <w:bottom w:w="0.0" w:type="dxa"/>
              <w:right w:w="108.0" w:type="dxa"/>
            </w:tcMar>
            <w:vAlign w:val="center"/>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15</w:t>
            </w:r>
          </w:p>
        </w:tc>
        <w:tc>
          <w:tcPr>
            <w:shd w:fill="ff0000" w:val="clear"/>
            <w:tcMar>
              <w:top w:w="0.0" w:type="dxa"/>
              <w:left w:w="108.0" w:type="dxa"/>
              <w:bottom w:w="0.0" w:type="dxa"/>
              <w:right w:w="108.0" w:type="dxa"/>
            </w:tcMar>
            <w:vAlign w:val="center"/>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20</w:t>
            </w:r>
          </w:p>
        </w:tc>
        <w:tc>
          <w:tcPr>
            <w:shd w:fill="ff0000" w:val="clear"/>
            <w:tcMar>
              <w:top w:w="0.0" w:type="dxa"/>
              <w:left w:w="108.0" w:type="dxa"/>
              <w:bottom w:w="0.0" w:type="dxa"/>
              <w:right w:w="108.0" w:type="dxa"/>
            </w:tcMar>
            <w:vAlign w:val="center"/>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25</w:t>
            </w:r>
          </w:p>
        </w:tc>
      </w:tr>
      <w:tr>
        <w:tc>
          <w:tcPr>
            <w:shd w:fill="ffffff" w:val="clear"/>
            <w:tcMar>
              <w:top w:w="0.0" w:type="dxa"/>
              <w:left w:w="108.0" w:type="dxa"/>
              <w:bottom w:w="0.0" w:type="dxa"/>
              <w:right w:w="108.0" w:type="dxa"/>
            </w:tcMar>
            <w:vAlign w:val="center"/>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after="200" w:line="276" w:lineRule="auto"/>
              <w:rPr>
                <w:smallCaps w:val="0"/>
                <w:color w:val="000000"/>
                <w:sz w:val="16"/>
                <w:szCs w:val="16"/>
              </w:rPr>
            </w:pP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4</w:t>
            </w:r>
          </w:p>
        </w:tc>
        <w:tc>
          <w:tcPr>
            <w:shd w:fill="92d050" w:val="clear"/>
            <w:tcMar>
              <w:top w:w="0.0" w:type="dxa"/>
              <w:left w:w="108.0" w:type="dxa"/>
              <w:bottom w:w="0.0" w:type="dxa"/>
              <w:right w:w="108.0" w:type="dxa"/>
            </w:tcMar>
            <w:vAlign w:val="center"/>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4</w:t>
            </w:r>
          </w:p>
        </w:tc>
        <w:tc>
          <w:tcPr>
            <w:shd w:fill="ffc000" w:val="clear"/>
            <w:tcMar>
              <w:top w:w="0.0" w:type="dxa"/>
              <w:left w:w="108.0" w:type="dxa"/>
              <w:bottom w:w="0.0" w:type="dxa"/>
              <w:right w:w="108.0" w:type="dxa"/>
            </w:tcMar>
            <w:vAlign w:val="center"/>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8</w:t>
            </w:r>
          </w:p>
        </w:tc>
        <w:tc>
          <w:tcPr>
            <w:gridSpan w:val="2"/>
            <w:shd w:fill="ffc000" w:val="clear"/>
            <w:tcMar>
              <w:top w:w="0.0" w:type="dxa"/>
              <w:left w:w="108.0" w:type="dxa"/>
              <w:bottom w:w="0.0" w:type="dxa"/>
              <w:right w:w="108.0" w:type="dxa"/>
            </w:tcMar>
            <w:vAlign w:val="center"/>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12</w:t>
            </w:r>
          </w:p>
        </w:tc>
        <w:tc>
          <w:tcPr>
            <w:shd w:fill="ff0000" w:val="clear"/>
            <w:tcMar>
              <w:top w:w="0.0" w:type="dxa"/>
              <w:left w:w="108.0" w:type="dxa"/>
              <w:bottom w:w="0.0" w:type="dxa"/>
              <w:right w:w="108.0" w:type="dxa"/>
            </w:tcMar>
            <w:vAlign w:val="center"/>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16</w:t>
            </w:r>
          </w:p>
        </w:tc>
        <w:tc>
          <w:tcPr>
            <w:shd w:fill="ff0000" w:val="clear"/>
            <w:tcMar>
              <w:top w:w="0.0" w:type="dxa"/>
              <w:left w:w="108.0" w:type="dxa"/>
              <w:bottom w:w="0.0" w:type="dxa"/>
              <w:right w:w="108.0" w:type="dxa"/>
            </w:tcMar>
            <w:vAlign w:val="center"/>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20</w:t>
            </w:r>
          </w:p>
        </w:tc>
      </w:tr>
      <w:tr>
        <w:tc>
          <w:tcPr>
            <w:shd w:fill="ffffff" w:val="clear"/>
            <w:tcMar>
              <w:top w:w="0.0" w:type="dxa"/>
              <w:left w:w="108.0" w:type="dxa"/>
              <w:bottom w:w="0.0" w:type="dxa"/>
              <w:right w:w="108.0" w:type="dxa"/>
            </w:tcMar>
            <w:vAlign w:val="center"/>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after="200" w:line="276" w:lineRule="auto"/>
              <w:rPr>
                <w:smallCaps w:val="0"/>
                <w:color w:val="000000"/>
                <w:sz w:val="16"/>
                <w:szCs w:val="16"/>
              </w:rPr>
            </w:pP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3</w:t>
            </w:r>
          </w:p>
        </w:tc>
        <w:tc>
          <w:tcPr>
            <w:shd w:fill="92d050" w:val="clear"/>
            <w:tcMar>
              <w:top w:w="0.0" w:type="dxa"/>
              <w:left w:w="108.0" w:type="dxa"/>
              <w:bottom w:w="0.0" w:type="dxa"/>
              <w:right w:w="108.0" w:type="dxa"/>
            </w:tcMar>
            <w:vAlign w:val="center"/>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3</w:t>
            </w:r>
          </w:p>
        </w:tc>
        <w:tc>
          <w:tcPr>
            <w:shd w:fill="ffc000" w:val="clear"/>
            <w:tcMar>
              <w:top w:w="0.0" w:type="dxa"/>
              <w:left w:w="108.0" w:type="dxa"/>
              <w:bottom w:w="0.0" w:type="dxa"/>
              <w:right w:w="108.0" w:type="dxa"/>
            </w:tcMar>
            <w:vAlign w:val="center"/>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6</w:t>
            </w:r>
          </w:p>
        </w:tc>
        <w:tc>
          <w:tcPr>
            <w:gridSpan w:val="2"/>
            <w:shd w:fill="ffc000" w:val="clear"/>
            <w:tcMar>
              <w:top w:w="0.0" w:type="dxa"/>
              <w:left w:w="108.0" w:type="dxa"/>
              <w:bottom w:w="0.0" w:type="dxa"/>
              <w:right w:w="108.0" w:type="dxa"/>
            </w:tcMar>
            <w:vAlign w:val="center"/>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9</w:t>
            </w:r>
          </w:p>
        </w:tc>
        <w:tc>
          <w:tcPr>
            <w:shd w:fill="ffc000" w:val="clear"/>
            <w:tcMar>
              <w:top w:w="0.0" w:type="dxa"/>
              <w:left w:w="108.0" w:type="dxa"/>
              <w:bottom w:w="0.0" w:type="dxa"/>
              <w:right w:w="108.0" w:type="dxa"/>
            </w:tcMar>
            <w:vAlign w:val="center"/>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12</w:t>
            </w:r>
          </w:p>
        </w:tc>
        <w:tc>
          <w:tcPr>
            <w:shd w:fill="ff0000" w:val="clear"/>
            <w:tcMar>
              <w:top w:w="0.0" w:type="dxa"/>
              <w:left w:w="108.0" w:type="dxa"/>
              <w:bottom w:w="0.0" w:type="dxa"/>
              <w:right w:w="108.0" w:type="dxa"/>
            </w:tcMar>
            <w:vAlign w:val="center"/>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15</w:t>
            </w:r>
          </w:p>
        </w:tc>
      </w:tr>
      <w:tr>
        <w:tc>
          <w:tcPr>
            <w:shd w:fill="ffffff" w:val="clear"/>
            <w:tcMar>
              <w:top w:w="0.0" w:type="dxa"/>
              <w:left w:w="108.0" w:type="dxa"/>
              <w:bottom w:w="0.0" w:type="dxa"/>
              <w:right w:w="108.0" w:type="dxa"/>
            </w:tcMar>
            <w:vAlign w:val="center"/>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after="200" w:line="276" w:lineRule="auto"/>
              <w:rPr>
                <w:smallCaps w:val="0"/>
                <w:color w:val="000000"/>
                <w:sz w:val="16"/>
                <w:szCs w:val="16"/>
              </w:rPr>
            </w:pP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2</w:t>
            </w:r>
          </w:p>
        </w:tc>
        <w:tc>
          <w:tcPr>
            <w:shd w:fill="92d050" w:val="clear"/>
            <w:tcMar>
              <w:top w:w="0.0" w:type="dxa"/>
              <w:left w:w="108.0" w:type="dxa"/>
              <w:bottom w:w="0.0" w:type="dxa"/>
              <w:right w:w="108.0" w:type="dxa"/>
            </w:tcMar>
            <w:vAlign w:val="center"/>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2</w:t>
            </w:r>
          </w:p>
        </w:tc>
        <w:tc>
          <w:tcPr>
            <w:shd w:fill="92d050" w:val="clear"/>
            <w:tcMar>
              <w:top w:w="0.0" w:type="dxa"/>
              <w:left w:w="108.0" w:type="dxa"/>
              <w:bottom w:w="0.0" w:type="dxa"/>
              <w:right w:w="108.0" w:type="dxa"/>
            </w:tcMar>
            <w:vAlign w:val="center"/>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4</w:t>
            </w:r>
          </w:p>
        </w:tc>
        <w:tc>
          <w:tcPr>
            <w:gridSpan w:val="2"/>
            <w:shd w:fill="ffc000" w:val="clear"/>
            <w:tcMar>
              <w:top w:w="0.0" w:type="dxa"/>
              <w:left w:w="108.0" w:type="dxa"/>
              <w:bottom w:w="0.0" w:type="dxa"/>
              <w:right w:w="108.0" w:type="dxa"/>
            </w:tcMar>
            <w:vAlign w:val="center"/>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6</w:t>
            </w:r>
          </w:p>
        </w:tc>
        <w:tc>
          <w:tcPr>
            <w:shd w:fill="ffc000" w:val="clear"/>
            <w:tcMar>
              <w:top w:w="0.0" w:type="dxa"/>
              <w:left w:w="108.0" w:type="dxa"/>
              <w:bottom w:w="0.0" w:type="dxa"/>
              <w:right w:w="108.0" w:type="dxa"/>
            </w:tcMar>
            <w:vAlign w:val="center"/>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8</w:t>
            </w:r>
          </w:p>
        </w:tc>
        <w:tc>
          <w:tcPr>
            <w:shd w:fill="ffc000" w:val="clear"/>
            <w:tcMar>
              <w:top w:w="0.0" w:type="dxa"/>
              <w:left w:w="108.0" w:type="dxa"/>
              <w:bottom w:w="0.0" w:type="dxa"/>
              <w:right w:w="108.0" w:type="dxa"/>
            </w:tcMar>
            <w:vAlign w:val="center"/>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10</w:t>
            </w:r>
          </w:p>
        </w:tc>
      </w:tr>
      <w:tr>
        <w:tc>
          <w:tcPr>
            <w:shd w:fill="ffffff" w:val="clear"/>
            <w:tcMar>
              <w:top w:w="0.0" w:type="dxa"/>
              <w:left w:w="108.0" w:type="dxa"/>
              <w:bottom w:w="0.0" w:type="dxa"/>
              <w:right w:w="108.0" w:type="dxa"/>
            </w:tcMar>
            <w:vAlign w:val="center"/>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after="200" w:line="276" w:lineRule="auto"/>
              <w:rPr>
                <w:smallCaps w:val="0"/>
                <w:color w:val="000000"/>
                <w:sz w:val="16"/>
                <w:szCs w:val="16"/>
              </w:rPr>
            </w:pP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1</w:t>
            </w:r>
          </w:p>
        </w:tc>
        <w:tc>
          <w:tcPr>
            <w:shd w:fill="92d050" w:val="clear"/>
            <w:tcMar>
              <w:top w:w="0.0" w:type="dxa"/>
              <w:left w:w="108.0" w:type="dxa"/>
              <w:bottom w:w="0.0" w:type="dxa"/>
              <w:right w:w="108.0" w:type="dxa"/>
            </w:tcMar>
            <w:vAlign w:val="center"/>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1</w:t>
            </w:r>
          </w:p>
        </w:tc>
        <w:tc>
          <w:tcPr>
            <w:shd w:fill="92d050" w:val="clear"/>
            <w:tcMar>
              <w:top w:w="0.0" w:type="dxa"/>
              <w:left w:w="108.0" w:type="dxa"/>
              <w:bottom w:w="0.0" w:type="dxa"/>
              <w:right w:w="108.0" w:type="dxa"/>
            </w:tcMar>
            <w:vAlign w:val="center"/>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2</w:t>
            </w:r>
          </w:p>
        </w:tc>
        <w:tc>
          <w:tcPr>
            <w:gridSpan w:val="2"/>
            <w:shd w:fill="92d050" w:val="clear"/>
            <w:tcMar>
              <w:top w:w="0.0" w:type="dxa"/>
              <w:left w:w="108.0" w:type="dxa"/>
              <w:bottom w:w="0.0" w:type="dxa"/>
              <w:right w:w="108.0" w:type="dxa"/>
            </w:tcMar>
            <w:vAlign w:val="center"/>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3</w:t>
            </w:r>
          </w:p>
        </w:tc>
        <w:tc>
          <w:tcPr>
            <w:shd w:fill="92d050" w:val="clear"/>
            <w:tcMar>
              <w:top w:w="0.0" w:type="dxa"/>
              <w:left w:w="108.0" w:type="dxa"/>
              <w:bottom w:w="0.0" w:type="dxa"/>
              <w:right w:w="108.0" w:type="dxa"/>
            </w:tcMar>
            <w:vAlign w:val="center"/>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4</w:t>
            </w:r>
          </w:p>
        </w:tc>
        <w:tc>
          <w:tcPr>
            <w:shd w:fill="ffc000" w:val="clear"/>
            <w:tcMar>
              <w:top w:w="0.0" w:type="dxa"/>
              <w:left w:w="108.0" w:type="dxa"/>
              <w:bottom w:w="0.0" w:type="dxa"/>
              <w:right w:w="108.0" w:type="dxa"/>
            </w:tcMar>
            <w:vAlign w:val="center"/>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5</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276" w:lineRule="auto"/>
              <w:rPr>
                <w:smallCaps w:val="0"/>
                <w:color w:val="000000"/>
                <w:sz w:val="16"/>
                <w:szCs w:val="16"/>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1</w:t>
            </w:r>
          </w:p>
        </w:tc>
        <w:tc>
          <w:tcPr>
            <w:shd w:fill="ffffff" w:val="clear"/>
            <w:tcMar>
              <w:top w:w="0.0" w:type="dxa"/>
              <w:left w:w="108.0" w:type="dxa"/>
              <w:bottom w:w="0.0" w:type="dxa"/>
              <w:right w:w="108.0" w:type="dxa"/>
            </w:tcMar>
            <w:vAlign w:val="bottom"/>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2</w:t>
            </w:r>
          </w:p>
        </w:tc>
        <w:tc>
          <w:tcPr>
            <w:gridSpan w:val="2"/>
            <w:shd w:fill="ffffff" w:val="clear"/>
            <w:tcMar>
              <w:top w:w="0.0" w:type="dxa"/>
              <w:left w:w="108.0" w:type="dxa"/>
              <w:bottom w:w="0.0" w:type="dxa"/>
              <w:right w:w="108.0" w:type="dxa"/>
            </w:tcMar>
            <w:vAlign w:val="bottom"/>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3</w:t>
            </w:r>
          </w:p>
        </w:tc>
        <w:tc>
          <w:tcPr>
            <w:shd w:fill="ffffff" w:val="clear"/>
            <w:tcMar>
              <w:top w:w="0.0" w:type="dxa"/>
              <w:left w:w="108.0" w:type="dxa"/>
              <w:bottom w:w="0.0" w:type="dxa"/>
              <w:right w:w="108.0" w:type="dxa"/>
            </w:tcMar>
            <w:vAlign w:val="bottom"/>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4</w:t>
            </w:r>
          </w:p>
        </w:tc>
        <w:tc>
          <w:tcPr>
            <w:shd w:fill="ffffff" w:val="clear"/>
            <w:tcMar>
              <w:top w:w="0.0" w:type="dxa"/>
              <w:left w:w="108.0" w:type="dxa"/>
              <w:bottom w:w="0.0" w:type="dxa"/>
              <w:right w:w="108.0" w:type="dxa"/>
            </w:tcMar>
            <w:vAlign w:val="bottom"/>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jc w:val="center"/>
              <w:rPr>
                <w:smallCaps w:val="0"/>
                <w:color w:val="000000"/>
                <w:sz w:val="16"/>
                <w:szCs w:val="16"/>
              </w:rPr>
            </w:pPr>
            <w:r w:rsidDel="00000000" w:rsidR="00000000" w:rsidRPr="00000000">
              <w:rPr>
                <w:smallCaps w:val="0"/>
                <w:color w:val="000000"/>
                <w:sz w:val="16"/>
                <w:szCs w:val="16"/>
                <w:rtl w:val="0"/>
              </w:rPr>
              <w:t xml:space="preserve">5</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200" w:line="276" w:lineRule="auto"/>
              <w:rPr>
                <w:smallCaps w:val="0"/>
                <w:color w:val="000000"/>
                <w:sz w:val="16"/>
                <w:szCs w:val="16"/>
              </w:rPr>
            </w:pPr>
            <w:r w:rsidDel="00000000" w:rsidR="00000000" w:rsidRPr="00000000">
              <w:rPr>
                <w:rtl w:val="0"/>
              </w:rPr>
            </w:r>
          </w:p>
        </w:tc>
        <w:tc>
          <w:tcPr>
            <w:gridSpan w:val="6"/>
            <w:shd w:fill="ffffff" w:val="clear"/>
            <w:tcMar>
              <w:top w:w="0.0" w:type="dxa"/>
              <w:left w:w="108.0" w:type="dxa"/>
              <w:bottom w:w="0.0" w:type="dxa"/>
              <w:right w:w="108.0" w:type="dxa"/>
            </w:tcMar>
            <w:vAlign w:val="bottom"/>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jc w:val="center"/>
              <w:rPr>
                <w:b w:val="1"/>
                <w:smallCaps w:val="0"/>
                <w:color w:val="000000"/>
                <w:sz w:val="16"/>
                <w:szCs w:val="16"/>
              </w:rPr>
            </w:pPr>
            <w:r w:rsidDel="00000000" w:rsidR="00000000" w:rsidRPr="00000000">
              <w:rPr>
                <w:b w:val="1"/>
                <w:smallCaps w:val="0"/>
                <w:color w:val="000000"/>
                <w:sz w:val="16"/>
                <w:szCs w:val="16"/>
                <w:rtl w:val="0"/>
              </w:rPr>
              <w:t xml:space="preserve">IMPACT</w:t>
            </w:r>
          </w:p>
        </w:tc>
      </w:tr>
    </w:tbl>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 </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after="200" w:line="276" w:lineRule="auto"/>
        <w:rPr>
          <w:smallCaps w:val="0"/>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after="200" w:line="276" w:lineRule="auto"/>
        <w:rPr>
          <w:smallCaps w:val="0"/>
        </w:rPr>
      </w:pPr>
      <w:r w:rsidDel="00000000" w:rsidR="00000000" w:rsidRPr="00000000">
        <w:rPr>
          <w:rtl w:val="0"/>
        </w:rPr>
      </w:r>
    </w:p>
    <w:tbl>
      <w:tblPr>
        <w:tblStyle w:val="Table5"/>
        <w:tblW w:w="481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6"/>
        <w:gridCol w:w="3811"/>
        <w:tblGridChange w:id="0">
          <w:tblGrid>
            <w:gridCol w:w="1006"/>
            <w:gridCol w:w="3811"/>
          </w:tblGrid>
        </w:tblGridChange>
      </w:tblGrid>
      <w:tr>
        <w:tc>
          <w:tcPr>
            <w:gridSpan w:val="2"/>
            <w:shd w:fill="d9d9d9"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mallCaps w:val="0"/>
                <w:color w:val="000000"/>
                <w:sz w:val="16"/>
                <w:szCs w:val="16"/>
              </w:rPr>
            </w:pPr>
            <w:r w:rsidDel="00000000" w:rsidR="00000000" w:rsidRPr="00000000">
              <w:rPr>
                <w:smallCaps w:val="0"/>
                <w:color w:val="000000"/>
                <w:sz w:val="16"/>
                <w:szCs w:val="16"/>
                <w:rtl w:val="0"/>
              </w:rPr>
              <w:t xml:space="preserve">Likelihood</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1</w:t>
            </w:r>
          </w:p>
        </w:tc>
        <w:tc>
          <w:tcPr>
            <w:shd w:fill="ffffff"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Rare e.g. 1 in 100,000 chance or higher</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Unlikely e.g. 1 in 10,000 chance or higher</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Possible e.g. 1 in 1,000 chance or higher</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4</w:t>
            </w:r>
          </w:p>
        </w:tc>
        <w:tc>
          <w:tcPr>
            <w:shd w:fill="ffffff"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Likely e.g. 1 in 100 chance or higher</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Very Likely e.g. 1 in 10 chance or higher</w:t>
            </w:r>
          </w:p>
        </w:tc>
      </w:tr>
    </w:tbl>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after="200" w:line="276" w:lineRule="auto"/>
        <w:rPr>
          <w:smallCaps w:val="0"/>
          <w:sz w:val="16"/>
          <w:szCs w:val="16"/>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after="200" w:line="276" w:lineRule="auto"/>
        <w:rPr>
          <w:smallCaps w:val="0"/>
          <w:sz w:val="16"/>
          <w:szCs w:val="16"/>
        </w:rPr>
      </w:pP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after="200" w:line="276" w:lineRule="auto"/>
        <w:rPr>
          <w:smallCaps w:val="0"/>
          <w:sz w:val="16"/>
          <w:szCs w:val="16"/>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after="200" w:line="276" w:lineRule="auto"/>
        <w:rPr>
          <w:smallCaps w:val="0"/>
          <w:sz w:val="16"/>
          <w:szCs w:val="16"/>
        </w:rPr>
      </w:pPr>
      <w:r w:rsidDel="00000000" w:rsidR="00000000" w:rsidRPr="00000000">
        <w:rPr>
          <w:rtl w:val="0"/>
        </w:rPr>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after="200" w:line="276" w:lineRule="auto"/>
        <w:rPr>
          <w:smallCaps w:val="0"/>
          <w:sz w:val="16"/>
          <w:szCs w:val="16"/>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after="200" w:line="276" w:lineRule="auto"/>
        <w:rPr>
          <w:smallCaps w:val="0"/>
          <w:sz w:val="16"/>
          <w:szCs w:val="16"/>
        </w:rPr>
      </w:pPr>
      <w:r w:rsidDel="00000000" w:rsidR="00000000" w:rsidRPr="00000000">
        <w:rPr>
          <w:rtl w:val="0"/>
        </w:rPr>
      </w:r>
    </w:p>
    <w:tbl>
      <w:tblPr>
        <w:tblStyle w:val="Table6"/>
        <w:tblW w:w="479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
        <w:gridCol w:w="1278"/>
        <w:gridCol w:w="3069"/>
        <w:tblGridChange w:id="0">
          <w:tblGrid>
            <w:gridCol w:w="446"/>
            <w:gridCol w:w="1278"/>
            <w:gridCol w:w="3069"/>
          </w:tblGrid>
        </w:tblGridChange>
      </w:tblGrid>
      <w:tr>
        <w:tc>
          <w:tcPr>
            <w:gridSpan w:val="2"/>
            <w:shd w:fill="d9d9d9"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Impact</w:t>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Health &amp; Safety</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1</w:t>
            </w:r>
          </w:p>
        </w:tc>
        <w:tc>
          <w:tcPr>
            <w:shd w:fill="ffffff"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Trivial - insignificant</w:t>
            </w:r>
          </w:p>
        </w:tc>
        <w:tc>
          <w:tcPr>
            <w:shd w:fill="ffffff"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Very minor injuries e.g. slight bruising</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Minor</w:t>
            </w:r>
          </w:p>
        </w:tc>
        <w:tc>
          <w:tcPr>
            <w:shd w:fill="ffffff"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Injuries or illness e.g. small cut or abrasion which require basic first aid treatment even in self-administered.  </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Moderate</w:t>
            </w:r>
          </w:p>
        </w:tc>
        <w:tc>
          <w:tcPr>
            <w:shd w:fill="ffffff"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Injuries or illness e.g. strain or sprain requiring first aid or medical support.  </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4</w:t>
            </w:r>
          </w:p>
        </w:tc>
        <w:tc>
          <w:tcPr>
            <w:shd w:fill="ffffff"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Major </w:t>
            </w:r>
          </w:p>
        </w:tc>
        <w:tc>
          <w:tcPr>
            <w:shd w:fill="ffffff"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Injuries or illness e.g. broken bone requiring medical support &gt;24 hours and time off work &gt;4 weeks.</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rFonts w:ascii="Lucida Sans" w:cs="Lucida Sans" w:eastAsia="Lucida Sans" w:hAnsi="Lucida Sans"/>
                <w:smallCaps w:val="0"/>
                <w:sz w:val="16"/>
                <w:szCs w:val="16"/>
                <w:rtl w:val="0"/>
              </w:rPr>
              <w:t xml:space="preserve">Severe </w:t>
            </w:r>
            <w:r w:rsidDel="00000000" w:rsidR="00000000" w:rsidRPr="00000000">
              <w:rPr>
                <w:smallCaps w:val="0"/>
                <w:sz w:val="16"/>
                <w:szCs w:val="16"/>
                <w:rtl w:val="0"/>
              </w:rPr>
              <w:t xml:space="preserve">– extremely significant</w:t>
            </w:r>
          </w:p>
        </w:tc>
        <w:tc>
          <w:tcPr>
            <w:shd w:fill="ffffff"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rFonts w:ascii="Lucida Sans" w:cs="Lucida Sans" w:eastAsia="Lucida Sans" w:hAnsi="Lucida Sans"/>
                <w:smallCaps w:val="0"/>
                <w:sz w:val="16"/>
                <w:szCs w:val="16"/>
              </w:rPr>
            </w:pPr>
            <w:r w:rsidDel="00000000" w:rsidR="00000000" w:rsidRPr="00000000">
              <w:rPr>
                <w:rFonts w:ascii="Lucida Sans" w:cs="Lucida Sans" w:eastAsia="Lucida Sans" w:hAnsi="Lucida Sans"/>
                <w:smallCaps w:val="0"/>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after="200" w:line="276" w:lineRule="auto"/>
        <w:rPr>
          <w:rFonts w:ascii="Lucida Sans" w:cs="Lucida Sans" w:eastAsia="Lucida Sans" w:hAnsi="Lucida Sans"/>
          <w:smallCaps w:val="0"/>
          <w:sz w:val="16"/>
          <w:szCs w:val="16"/>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Times New Roman"/>
  <w:font w:name="Arial Unicode MS"/>
  <w:font w:name="Courier New"/>
  <w:font w:name="Lucida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6">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7">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0">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2">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3">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4">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5">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6">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7">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8">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9">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0">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2">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5">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6">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7">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8">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2">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3">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gov.uk/coronavirus?gclid=EAIaIQobChMIn_XC1OTe6QIVCLLtCh19cABWEAAYASAAEgJJO_D_BwE" TargetMode="External"/><Relationship Id="rId9" Type="http://schemas.openxmlformats.org/officeDocument/2006/relationships/hyperlink" Target="https://www.hse.gov.uk/news/face-mask-ppe-rpe-coronavirus.htm" TargetMode="External"/><Relationship Id="rId5" Type="http://schemas.openxmlformats.org/officeDocument/2006/relationships/styles" Target="styles.xml"/><Relationship Id="rId6" Type="http://schemas.openxmlformats.org/officeDocument/2006/relationships/hyperlink" Target="https://www.publichealth.hscni.net/news/covid-19-coronavirus" TargetMode="External"/><Relationship Id="rId7" Type="http://schemas.openxmlformats.org/officeDocument/2006/relationships/hyperlink" Target="https://www.gov.uk/government/publications/covid-19-guidance-on-social-distancing-and-for-vulnerable-people" TargetMode="External"/><Relationship Id="rId8" Type="http://schemas.openxmlformats.org/officeDocument/2006/relationships/hyperlink" Target="https://www.publichealth.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