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1974"/>
        <w:gridCol w:w="4805"/>
        <w:gridCol w:w="3027"/>
        <w:gridCol w:w="1295"/>
        <w:gridCol w:w="2670"/>
      </w:tblGrid>
      <w:tr w:rsidR="00E22DF1" w14:paraId="5CE91689" w14:textId="77777777" w:rsidTr="0D3906F3">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6FF13F0B" w:rsidR="00E22DF1" w:rsidRDefault="00F0231B">
            <w:pPr>
              <w:spacing w:after="0" w:line="240" w:lineRule="auto"/>
              <w:ind w:left="170"/>
              <w:jc w:val="center"/>
            </w:pPr>
            <w:r w:rsidRPr="394375D3">
              <w:rPr>
                <w:rFonts w:ascii="Lucida Sans" w:eastAsia="Lucida Sans" w:hAnsi="Lucida Sans" w:cs="Lucida Sans"/>
                <w:b/>
                <w:bCs/>
                <w:color w:val="FFFFFF" w:themeColor="background1"/>
                <w:sz w:val="40"/>
                <w:szCs w:val="40"/>
              </w:rPr>
              <w:t>Risk Assessment</w:t>
            </w:r>
          </w:p>
        </w:tc>
      </w:tr>
      <w:tr w:rsidR="00E22DF1" w14:paraId="7CB20207" w14:textId="77777777" w:rsidTr="0D3906F3">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B31F686" w14:textId="48AE60AD" w:rsidR="00444076" w:rsidRPr="009D06D8" w:rsidRDefault="00F67788" w:rsidP="009D06D8">
            <w:pPr>
              <w:spacing w:after="0" w:line="240" w:lineRule="auto"/>
              <w:rPr>
                <w:rFonts w:ascii="Verdana" w:eastAsia="Verdana" w:hAnsi="Verdana" w:cs="Verdana"/>
                <w:color w:val="000000" w:themeColor="text1"/>
              </w:rPr>
            </w:pPr>
            <w:r>
              <w:rPr>
                <w:rFonts w:ascii="Verdana" w:eastAsia="Verdana" w:hAnsi="Verdana" w:cs="Verdana"/>
                <w:color w:val="000000" w:themeColor="text1"/>
              </w:rPr>
              <w:t>Morgan Sindall Outdoors Sport Centre Site Visit</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7AA57F0F" w:rsidR="00E22DF1" w:rsidRDefault="00F67788" w:rsidP="0332EC02">
            <w:pPr>
              <w:spacing w:after="0" w:line="240" w:lineRule="auto"/>
              <w:ind w:left="170"/>
              <w:rPr>
                <w:rFonts w:ascii="Verdana" w:eastAsia="Verdana" w:hAnsi="Verdana" w:cs="Verdana"/>
              </w:rPr>
            </w:pPr>
            <w:r>
              <w:rPr>
                <w:rFonts w:ascii="Verdana" w:eastAsia="Verdana" w:hAnsi="Verdana" w:cs="Verdana"/>
              </w:rPr>
              <w:t>18</w:t>
            </w:r>
            <w:r w:rsidR="41AAB47E" w:rsidRPr="0332EC02">
              <w:rPr>
                <w:rFonts w:ascii="Verdana" w:eastAsia="Verdana" w:hAnsi="Verdana" w:cs="Verdana"/>
              </w:rPr>
              <w:t>/</w:t>
            </w:r>
            <w:r>
              <w:rPr>
                <w:rFonts w:ascii="Verdana" w:eastAsia="Verdana" w:hAnsi="Verdana" w:cs="Verdana"/>
              </w:rPr>
              <w:t>11</w:t>
            </w:r>
            <w:r w:rsidR="41AAB47E" w:rsidRPr="0332EC02">
              <w:rPr>
                <w:rFonts w:ascii="Verdana" w:eastAsia="Verdana" w:hAnsi="Verdana" w:cs="Verdana"/>
              </w:rPr>
              <w:t>/2025</w:t>
            </w:r>
          </w:p>
        </w:tc>
      </w:tr>
      <w:tr w:rsidR="00E22DF1" w14:paraId="7F93B16F" w14:textId="77777777" w:rsidTr="0D3906F3">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63D1483C" w:rsidR="00E22DF1" w:rsidRDefault="009D06D8" w:rsidP="0930CD8F">
            <w:pPr>
              <w:spacing w:after="0" w:line="240" w:lineRule="auto"/>
              <w:rPr>
                <w:rFonts w:ascii="Verdana" w:eastAsia="Verdana" w:hAnsi="Verdana" w:cs="Verdana"/>
                <w:color w:val="FF0000"/>
              </w:rPr>
            </w:pPr>
            <w:r w:rsidRPr="009D06D8">
              <w:rPr>
                <w:rFonts w:ascii="Verdana" w:eastAsia="Verdana" w:hAnsi="Verdana" w:cs="Verdana"/>
              </w:rPr>
              <w:t>U</w:t>
            </w:r>
            <w:r w:rsidR="00A63832" w:rsidRPr="009D06D8">
              <w:rPr>
                <w:rFonts w:ascii="Verdana" w:eastAsia="Verdana" w:hAnsi="Verdana" w:cs="Verdana"/>
              </w:rPr>
              <w:t xml:space="preserve">niversity of </w:t>
            </w:r>
            <w:r w:rsidRPr="009D06D8">
              <w:rPr>
                <w:rFonts w:ascii="Verdana" w:eastAsia="Verdana" w:hAnsi="Verdana" w:cs="Verdana"/>
              </w:rPr>
              <w:t>Southampton Civil Engineering Society (</w:t>
            </w:r>
            <w:proofErr w:type="spellStart"/>
            <w:r w:rsidRPr="009D06D8">
              <w:rPr>
                <w:rFonts w:ascii="Verdana" w:eastAsia="Verdana" w:hAnsi="Verdana" w:cs="Verdana"/>
              </w:rPr>
              <w:t>CivSoc</w:t>
            </w:r>
            <w:proofErr w:type="spellEnd"/>
            <w:r w:rsidRPr="009D06D8">
              <w:rPr>
                <w:rFonts w:ascii="Verdana" w:eastAsia="Verdana" w:hAnsi="Verdana" w:cs="Verdana"/>
              </w:rPr>
              <w:t>)</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7FCF8305" w:rsidR="00E22DF1" w:rsidRPr="000F4CA4" w:rsidRDefault="00E41C95" w:rsidP="0930CD8F">
            <w:pPr>
              <w:spacing w:after="0" w:line="240" w:lineRule="auto"/>
              <w:rPr>
                <w:rFonts w:ascii="Verdana" w:eastAsia="Verdana" w:hAnsi="Verdana" w:cs="Verdana"/>
                <w:color w:val="FF0000"/>
              </w:rPr>
            </w:pPr>
            <w:r w:rsidRPr="00E41C95">
              <w:rPr>
                <w:rFonts w:ascii="Verdana" w:eastAsia="Verdana" w:hAnsi="Verdana" w:cs="Verdana"/>
              </w:rPr>
              <w:t>Adam Marsden</w:t>
            </w:r>
          </w:p>
        </w:tc>
      </w:tr>
      <w:tr w:rsidR="00E22DF1" w14:paraId="0AF21045" w14:textId="77777777" w:rsidTr="0D3906F3">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1FC11B63" w:rsidR="00E22DF1" w:rsidRPr="00A63832" w:rsidRDefault="00D4639E" w:rsidP="0930CD8F">
            <w:pPr>
              <w:spacing w:after="0" w:line="240" w:lineRule="auto"/>
              <w:rPr>
                <w:rFonts w:ascii="Verdana" w:eastAsia="Verdana" w:hAnsi="Verdana" w:cs="Verdana"/>
              </w:rPr>
            </w:pPr>
            <w:r>
              <w:rPr>
                <w:rFonts w:ascii="Verdana" w:eastAsia="Verdana" w:hAnsi="Verdana" w:cs="Verdana"/>
              </w:rPr>
              <w:t>Prisha Naik (Vice P</w:t>
            </w:r>
            <w:r w:rsidR="0034202E">
              <w:rPr>
                <w:rFonts w:ascii="Verdana" w:eastAsia="Verdana" w:hAnsi="Verdana" w:cs="Verdana"/>
              </w:rPr>
              <w:t>resident</w:t>
            </w:r>
            <w:r>
              <w:rPr>
                <w:rFonts w:ascii="Verdana" w:eastAsia="Verdana" w:hAnsi="Verdana" w:cs="Verdana"/>
              </w:rPr>
              <w: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D3906F3">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7E42D2C4">
            <w:pPr>
              <w:spacing w:line="240" w:lineRule="auto"/>
              <w:rPr>
                <w:rFonts w:ascii="Verdana" w:eastAsia="Verdana" w:hAnsi="Verdana" w:cs="Verdana"/>
                <w:b/>
                <w:bCs/>
              </w:rPr>
            </w:pPr>
            <w:r w:rsidRPr="7E42D2C4">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10AF88E0" w14:textId="2A628EA6" w:rsidR="00C00937" w:rsidRDefault="00C00937" w:rsidP="7E42D2C4">
            <w:pPr>
              <w:pStyle w:val="ListParagraph"/>
              <w:numPr>
                <w:ilvl w:val="0"/>
                <w:numId w:val="1"/>
              </w:numPr>
              <w:spacing w:line="240" w:lineRule="auto"/>
              <w:rPr>
                <w:rFonts w:ascii="Verdana" w:eastAsia="Verdana" w:hAnsi="Verdana" w:cs="Verdana"/>
              </w:rPr>
            </w:pPr>
            <w:r w:rsidRPr="7E42D2C4">
              <w:rPr>
                <w:rFonts w:ascii="Verdana" w:eastAsia="Verdana" w:hAnsi="Verdana" w:cs="Verdana"/>
              </w:rPr>
              <w:t xml:space="preserve">A trip </w:t>
            </w:r>
            <w:r w:rsidR="724F62FE" w:rsidRPr="7E42D2C4">
              <w:rPr>
                <w:rFonts w:ascii="Verdana" w:eastAsia="Verdana" w:hAnsi="Verdana" w:cs="Verdana"/>
              </w:rPr>
              <w:t>to</w:t>
            </w:r>
            <w:r w:rsidRPr="7E42D2C4">
              <w:rPr>
                <w:rFonts w:ascii="Verdana" w:eastAsia="Verdana" w:hAnsi="Verdana" w:cs="Verdana"/>
              </w:rPr>
              <w:t xml:space="preserve"> witness and understand what civil engineering/construction is happening </w:t>
            </w:r>
            <w:r w:rsidR="00F67788">
              <w:rPr>
                <w:rFonts w:ascii="Verdana" w:eastAsia="Verdana" w:hAnsi="Verdana" w:cs="Verdana"/>
              </w:rPr>
              <w:t>in Southampton.</w:t>
            </w:r>
          </w:p>
          <w:p w14:paraId="7C1CEBE1" w14:textId="15304EC6" w:rsidR="00C00937" w:rsidRDefault="00E41C95" w:rsidP="7E42D2C4">
            <w:pPr>
              <w:pStyle w:val="ListParagraph"/>
              <w:numPr>
                <w:ilvl w:val="0"/>
                <w:numId w:val="1"/>
              </w:numPr>
              <w:spacing w:line="240" w:lineRule="auto"/>
              <w:rPr>
                <w:rFonts w:ascii="Verdana" w:eastAsia="Verdana" w:hAnsi="Verdana" w:cs="Verdana"/>
              </w:rPr>
            </w:pPr>
            <w:r w:rsidRPr="5318815A">
              <w:rPr>
                <w:rFonts w:ascii="Verdana" w:eastAsia="Verdana" w:hAnsi="Verdana" w:cs="Verdana"/>
              </w:rPr>
              <w:t>PPE will be required</w:t>
            </w:r>
            <w:r w:rsidR="00F67788">
              <w:rPr>
                <w:rFonts w:ascii="Verdana" w:eastAsia="Verdana" w:hAnsi="Verdana" w:cs="Verdana"/>
              </w:rPr>
              <w:t>, some will be provided by Morgan &amp; Sindall</w:t>
            </w:r>
          </w:p>
          <w:p w14:paraId="236709C8" w14:textId="6A12FA1D" w:rsidR="00C00937" w:rsidRDefault="6A877E59" w:rsidP="7E42D2C4">
            <w:pPr>
              <w:pStyle w:val="ListParagraph"/>
              <w:numPr>
                <w:ilvl w:val="0"/>
                <w:numId w:val="1"/>
              </w:numPr>
              <w:spacing w:line="240" w:lineRule="auto"/>
              <w:rPr>
                <w:rFonts w:ascii="Verdana" w:eastAsia="Verdana" w:hAnsi="Verdana" w:cs="Verdana"/>
              </w:rPr>
            </w:pPr>
            <w:r w:rsidRPr="0D3906F3">
              <w:rPr>
                <w:rFonts w:ascii="Verdana" w:eastAsia="Verdana" w:hAnsi="Verdana" w:cs="Verdana"/>
              </w:rPr>
              <w:t xml:space="preserve">This trip will be led by </w:t>
            </w:r>
            <w:r w:rsidR="6835491C" w:rsidRPr="0D3906F3">
              <w:rPr>
                <w:rFonts w:ascii="Verdana" w:eastAsia="Verdana" w:hAnsi="Verdana" w:cs="Verdana"/>
              </w:rPr>
              <w:t>an inducted site-engineer</w:t>
            </w:r>
            <w:r w:rsidR="6A7A0C35" w:rsidRPr="0D3906F3">
              <w:rPr>
                <w:rFonts w:ascii="Verdana" w:eastAsia="Verdana" w:hAnsi="Verdana" w:cs="Verdana"/>
              </w:rPr>
              <w:t>,</w:t>
            </w:r>
            <w:r w:rsidR="6835491C" w:rsidRPr="0D3906F3">
              <w:rPr>
                <w:rFonts w:ascii="Verdana" w:eastAsia="Verdana" w:hAnsi="Verdana" w:cs="Verdana"/>
              </w:rPr>
              <w:t xml:space="preserve"> beginning with a site induction including health and safety, </w:t>
            </w:r>
            <w:r w:rsidR="0F6C710F" w:rsidRPr="0D3906F3">
              <w:rPr>
                <w:rFonts w:ascii="Verdana" w:eastAsia="Verdana" w:hAnsi="Verdana" w:cs="Verdana"/>
              </w:rPr>
              <w:t xml:space="preserve">followed by </w:t>
            </w:r>
            <w:r w:rsidR="00F67788">
              <w:rPr>
                <w:rFonts w:ascii="Verdana" w:eastAsia="Verdana" w:hAnsi="Verdana" w:cs="Verdana"/>
              </w:rPr>
              <w:t>kitting up in PPE</w:t>
            </w:r>
            <w:r w:rsidR="0F6C710F" w:rsidRPr="0D3906F3">
              <w:rPr>
                <w:rFonts w:ascii="Verdana" w:eastAsia="Verdana" w:hAnsi="Verdana" w:cs="Verdana"/>
              </w:rPr>
              <w:t xml:space="preserve"> then being shown around the construction site </w:t>
            </w:r>
            <w:r w:rsidR="5A230CE7" w:rsidRPr="0D3906F3">
              <w:rPr>
                <w:rFonts w:ascii="Verdana" w:eastAsia="Verdana" w:hAnsi="Verdana" w:cs="Verdana"/>
              </w:rPr>
              <w:t>with</w:t>
            </w:r>
            <w:r w:rsidR="0F6C710F" w:rsidRPr="0D3906F3">
              <w:rPr>
                <w:rFonts w:ascii="Verdana" w:eastAsia="Verdana" w:hAnsi="Verdana" w:cs="Verdana"/>
              </w:rPr>
              <w:t xml:space="preserve"> </w:t>
            </w:r>
            <w:r w:rsidR="11060BEA" w:rsidRPr="0D3906F3">
              <w:rPr>
                <w:rFonts w:ascii="Verdana" w:eastAsia="Verdana" w:hAnsi="Verdana" w:cs="Verdana"/>
              </w:rPr>
              <w:t>explanations</w:t>
            </w:r>
            <w:r w:rsidR="0F6C710F" w:rsidRPr="0D3906F3">
              <w:rPr>
                <w:rFonts w:ascii="Verdana" w:eastAsia="Verdana" w:hAnsi="Verdana" w:cs="Verdana"/>
              </w:rPr>
              <w:t xml:space="preserve"> of what</w:t>
            </w:r>
            <w:r w:rsidR="39828D71" w:rsidRPr="0D3906F3">
              <w:rPr>
                <w:rFonts w:ascii="Verdana" w:eastAsia="Verdana" w:hAnsi="Verdana" w:cs="Verdana"/>
              </w:rPr>
              <w:t xml:space="preserve">, </w:t>
            </w:r>
            <w:r w:rsidR="0F6C710F" w:rsidRPr="0D3906F3">
              <w:rPr>
                <w:rFonts w:ascii="Verdana" w:eastAsia="Verdana" w:hAnsi="Verdana" w:cs="Verdana"/>
              </w:rPr>
              <w:t xml:space="preserve">why </w:t>
            </w:r>
            <w:r w:rsidR="797AD3BC" w:rsidRPr="0D3906F3">
              <w:rPr>
                <w:rFonts w:ascii="Verdana" w:eastAsia="Verdana" w:hAnsi="Verdana" w:cs="Verdana"/>
              </w:rPr>
              <w:t xml:space="preserve">and how </w:t>
            </w:r>
            <w:r w:rsidR="0F6C710F" w:rsidRPr="0D3906F3">
              <w:rPr>
                <w:rFonts w:ascii="Verdana" w:eastAsia="Verdana" w:hAnsi="Verdana" w:cs="Verdana"/>
              </w:rPr>
              <w:t xml:space="preserve">they are </w:t>
            </w:r>
            <w:r w:rsidR="3404ABAA" w:rsidRPr="0D3906F3">
              <w:rPr>
                <w:rFonts w:ascii="Verdana" w:eastAsia="Verdana" w:hAnsi="Verdana" w:cs="Verdana"/>
              </w:rPr>
              <w:t xml:space="preserve">constructing the </w:t>
            </w:r>
            <w:r w:rsidR="00F67788">
              <w:rPr>
                <w:rFonts w:ascii="Verdana" w:eastAsia="Verdana" w:hAnsi="Verdana" w:cs="Verdana"/>
              </w:rPr>
              <w:t>Outdoors Sport Centre</w:t>
            </w:r>
          </w:p>
          <w:p w14:paraId="49969890" w14:textId="5EE9BCDA" w:rsidR="00C00937" w:rsidRDefault="76C7B139" w:rsidP="7E42D2C4">
            <w:pPr>
              <w:pStyle w:val="ListParagraph"/>
              <w:numPr>
                <w:ilvl w:val="0"/>
                <w:numId w:val="1"/>
              </w:numPr>
              <w:spacing w:line="240" w:lineRule="auto"/>
              <w:rPr>
                <w:rFonts w:ascii="Verdana" w:eastAsia="Verdana" w:hAnsi="Verdana" w:cs="Verdana"/>
              </w:rPr>
            </w:pPr>
            <w:r w:rsidRPr="54520B41">
              <w:rPr>
                <w:rFonts w:ascii="Verdana" w:eastAsia="Verdana" w:hAnsi="Verdana" w:cs="Verdana"/>
              </w:rPr>
              <w:t>Project Director</w:t>
            </w:r>
            <w:r w:rsidR="63438F7D" w:rsidRPr="54520B41">
              <w:rPr>
                <w:rFonts w:ascii="Verdana" w:eastAsia="Verdana" w:hAnsi="Verdana" w:cs="Verdana"/>
              </w:rPr>
              <w:t xml:space="preserve"> </w:t>
            </w:r>
            <w:r w:rsidR="00F67788">
              <w:rPr>
                <w:rFonts w:ascii="Verdana" w:eastAsia="Verdana" w:hAnsi="Verdana" w:cs="Verdana"/>
              </w:rPr>
              <w:t>–</w:t>
            </w:r>
            <w:r w:rsidR="3987CCD5" w:rsidRPr="54520B41">
              <w:rPr>
                <w:rFonts w:ascii="Verdana" w:eastAsia="Verdana" w:hAnsi="Verdana" w:cs="Verdana"/>
              </w:rPr>
              <w:t xml:space="preserve"> </w:t>
            </w:r>
            <w:r w:rsidR="00F67788">
              <w:rPr>
                <w:rFonts w:ascii="Verdana" w:eastAsia="Verdana" w:hAnsi="Verdana" w:cs="Verdana"/>
              </w:rPr>
              <w:t>Danny Brennan</w:t>
            </w:r>
            <w:r w:rsidR="3987CCD5" w:rsidRPr="54520B41">
              <w:rPr>
                <w:rFonts w:ascii="Verdana" w:eastAsia="Verdana" w:hAnsi="Verdana" w:cs="Verdana"/>
              </w:rPr>
              <w:t xml:space="preserve"> </w:t>
            </w:r>
            <w:r w:rsidR="00F67788">
              <w:rPr>
                <w:rFonts w:ascii="Verdana" w:eastAsia="Verdana" w:hAnsi="Verdana" w:cs="Verdana"/>
              </w:rPr>
              <w:t>–</w:t>
            </w:r>
            <w:r w:rsidR="63438F7D" w:rsidRPr="54520B41">
              <w:rPr>
                <w:rFonts w:ascii="Verdana" w:eastAsia="Verdana" w:hAnsi="Verdana" w:cs="Verdana"/>
              </w:rPr>
              <w:t xml:space="preserve"> </w:t>
            </w:r>
            <w:hyperlink r:id="rId10" w:history="1">
              <w:r w:rsidR="00905070" w:rsidRPr="00A80FD1">
                <w:rPr>
                  <w:rStyle w:val="Hyperlink"/>
                  <w:rFonts w:ascii="Verdana" w:eastAsia="Verdana" w:hAnsi="Verdana" w:cs="Verdana"/>
                </w:rPr>
                <w:t>Danny.Brennan@morgansindall.com</w:t>
              </w:r>
            </w:hyperlink>
          </w:p>
          <w:p w14:paraId="11185027" w14:textId="7B036511" w:rsidR="00905070" w:rsidRDefault="00905070" w:rsidP="00905070">
            <w:pPr>
              <w:spacing w:line="240" w:lineRule="auto"/>
              <w:rPr>
                <w:rFonts w:ascii="Verdana" w:eastAsia="Verdana" w:hAnsi="Verdana" w:cs="Verdana"/>
              </w:rPr>
            </w:pPr>
            <w:r>
              <w:rPr>
                <w:rFonts w:ascii="Verdana" w:eastAsia="Verdana" w:hAnsi="Verdana" w:cs="Verdana"/>
              </w:rPr>
              <w:t>Travel Plan</w:t>
            </w:r>
            <w:r w:rsidR="001973CE">
              <w:rPr>
                <w:rFonts w:ascii="Verdana" w:eastAsia="Verdana" w:hAnsi="Verdana" w:cs="Verdana"/>
              </w:rPr>
              <w:t xml:space="preserve"> to Site:</w:t>
            </w:r>
          </w:p>
          <w:p w14:paraId="39A22BBC" w14:textId="77777777" w:rsidR="001973CE" w:rsidRDefault="001973CE" w:rsidP="001973CE">
            <w:pPr>
              <w:pStyle w:val="ListParagraph"/>
              <w:numPr>
                <w:ilvl w:val="0"/>
                <w:numId w:val="1"/>
              </w:numPr>
              <w:spacing w:line="240" w:lineRule="auto"/>
              <w:rPr>
                <w:rFonts w:ascii="Verdana" w:eastAsia="Verdana" w:hAnsi="Verdana" w:cs="Verdana"/>
              </w:rPr>
            </w:pPr>
            <w:r>
              <w:rPr>
                <w:rFonts w:ascii="Verdana" w:eastAsia="Verdana" w:hAnsi="Verdana" w:cs="Verdana"/>
              </w:rPr>
              <w:t>Total travel time – 15-20mins</w:t>
            </w:r>
          </w:p>
          <w:p w14:paraId="47ABAEE5" w14:textId="77777777" w:rsidR="001973CE" w:rsidRDefault="001973CE" w:rsidP="001973CE">
            <w:pPr>
              <w:pStyle w:val="ListParagraph"/>
              <w:numPr>
                <w:ilvl w:val="0"/>
                <w:numId w:val="1"/>
              </w:numPr>
              <w:spacing w:line="240" w:lineRule="auto"/>
              <w:rPr>
                <w:rFonts w:ascii="Verdana" w:eastAsia="Verdana" w:hAnsi="Verdana" w:cs="Verdana"/>
              </w:rPr>
            </w:pPr>
            <w:r>
              <w:rPr>
                <w:rFonts w:ascii="Verdana" w:eastAsia="Verdana" w:hAnsi="Verdana" w:cs="Verdana"/>
              </w:rPr>
              <w:t>Start: University of Southampton Interchange</w:t>
            </w:r>
          </w:p>
          <w:p w14:paraId="7606E9EA" w14:textId="7BE6F588" w:rsidR="001973CE" w:rsidRDefault="001973CE" w:rsidP="001973CE">
            <w:pPr>
              <w:pStyle w:val="ListParagraph"/>
              <w:numPr>
                <w:ilvl w:val="0"/>
                <w:numId w:val="1"/>
              </w:numPr>
              <w:spacing w:line="240" w:lineRule="auto"/>
              <w:rPr>
                <w:rFonts w:ascii="Verdana" w:eastAsia="Verdana" w:hAnsi="Verdana" w:cs="Verdana"/>
              </w:rPr>
            </w:pPr>
            <w:r>
              <w:rPr>
                <w:rFonts w:ascii="Verdana" w:eastAsia="Verdana" w:hAnsi="Verdana" w:cs="Verdana"/>
              </w:rPr>
              <w:t>End: Southampton Outdoors Sport Centre</w:t>
            </w:r>
          </w:p>
          <w:p w14:paraId="63B27631" w14:textId="77777777" w:rsidR="001973CE" w:rsidRDefault="001973CE" w:rsidP="001973CE">
            <w:pPr>
              <w:pStyle w:val="ListParagraph"/>
              <w:numPr>
                <w:ilvl w:val="0"/>
                <w:numId w:val="1"/>
              </w:numPr>
              <w:spacing w:line="240" w:lineRule="auto"/>
              <w:rPr>
                <w:rFonts w:ascii="Verdana" w:eastAsia="Verdana" w:hAnsi="Verdana" w:cs="Verdana"/>
              </w:rPr>
            </w:pPr>
            <w:r>
              <w:rPr>
                <w:rFonts w:ascii="Verdana" w:eastAsia="Verdana" w:hAnsi="Verdana" w:cs="Verdana"/>
              </w:rPr>
              <w:t>Leg 1: University of Southampton Interchange via Unlink U6H to Butterfield Rd Bus stop – 8-10mins</w:t>
            </w:r>
          </w:p>
          <w:p w14:paraId="36A3EE0A" w14:textId="77777777" w:rsidR="001973CE" w:rsidRDefault="001973CE" w:rsidP="001973CE">
            <w:pPr>
              <w:pStyle w:val="ListParagraph"/>
              <w:numPr>
                <w:ilvl w:val="0"/>
                <w:numId w:val="1"/>
              </w:numPr>
              <w:spacing w:line="240" w:lineRule="auto"/>
              <w:rPr>
                <w:rFonts w:ascii="Verdana" w:eastAsia="Verdana" w:hAnsi="Verdana" w:cs="Verdana"/>
              </w:rPr>
            </w:pPr>
            <w:r>
              <w:rPr>
                <w:rFonts w:ascii="Verdana" w:eastAsia="Verdana" w:hAnsi="Verdana" w:cs="Verdana"/>
              </w:rPr>
              <w:t>Leg 2: Butterfield Rd Bus stop to Southampton Outdoor Sport Centre via walking – 5-10mins</w:t>
            </w:r>
          </w:p>
          <w:p w14:paraId="310976AA" w14:textId="2C3E3035" w:rsidR="001973CE" w:rsidRDefault="001973CE" w:rsidP="001973CE">
            <w:pPr>
              <w:pStyle w:val="ListParagraph"/>
              <w:numPr>
                <w:ilvl w:val="0"/>
                <w:numId w:val="1"/>
              </w:numPr>
              <w:spacing w:line="240" w:lineRule="auto"/>
              <w:rPr>
                <w:rFonts w:ascii="Verdana" w:eastAsia="Verdana" w:hAnsi="Verdana" w:cs="Verdana"/>
              </w:rPr>
            </w:pPr>
            <w:r w:rsidRPr="001973CE">
              <w:rPr>
                <w:rFonts w:ascii="Verdana" w:eastAsia="Verdana" w:hAnsi="Verdana" w:cs="Verdana"/>
              </w:rPr>
              <w:lastRenderedPageBreak/>
              <w:drawing>
                <wp:inline distT="0" distB="0" distL="0" distR="0" wp14:anchorId="68CC2D01" wp14:editId="7BE771B3">
                  <wp:extent cx="6897063" cy="3743847"/>
                  <wp:effectExtent l="0" t="0" r="0" b="9525"/>
                  <wp:docPr id="590790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90413" name=""/>
                          <pic:cNvPicPr/>
                        </pic:nvPicPr>
                        <pic:blipFill>
                          <a:blip r:embed="rId11"/>
                          <a:stretch>
                            <a:fillRect/>
                          </a:stretch>
                        </pic:blipFill>
                        <pic:spPr>
                          <a:xfrm>
                            <a:off x="0" y="0"/>
                            <a:ext cx="6897063" cy="3743847"/>
                          </a:xfrm>
                          <a:prstGeom prst="rect">
                            <a:avLst/>
                          </a:prstGeom>
                        </pic:spPr>
                      </pic:pic>
                    </a:graphicData>
                  </a:graphic>
                </wp:inline>
              </w:drawing>
            </w:r>
          </w:p>
          <w:p w14:paraId="51CFDD2E" w14:textId="77777777" w:rsidR="001973CE" w:rsidRDefault="001973CE" w:rsidP="001973CE">
            <w:pPr>
              <w:spacing w:line="240" w:lineRule="auto"/>
              <w:rPr>
                <w:rFonts w:ascii="Verdana" w:eastAsia="Verdana" w:hAnsi="Verdana" w:cs="Verdana"/>
              </w:rPr>
            </w:pPr>
          </w:p>
          <w:p w14:paraId="3DB29E32" w14:textId="34A901F5" w:rsidR="001973CE" w:rsidRPr="001973CE" w:rsidRDefault="001973CE" w:rsidP="001973CE">
            <w:pPr>
              <w:spacing w:line="240" w:lineRule="auto"/>
              <w:rPr>
                <w:rFonts w:ascii="Verdana" w:eastAsia="Verdana" w:hAnsi="Verdana" w:cs="Verdana"/>
              </w:rPr>
            </w:pPr>
            <w:r>
              <w:rPr>
                <w:rFonts w:ascii="Verdana" w:eastAsia="Verdana" w:hAnsi="Verdana" w:cs="Verdana"/>
              </w:rPr>
              <w:t>Return journey will be the exact same as the journey to site but in reverse.</w:t>
            </w:r>
          </w:p>
        </w:tc>
      </w:tr>
    </w:tbl>
    <w:p w14:paraId="0366DBF8" w14:textId="77777777" w:rsidR="00E22DF1" w:rsidRDefault="00E22DF1" w:rsidP="7E42D2C4">
      <w:pPr>
        <w:spacing w:after="0" w:line="276" w:lineRule="auto"/>
        <w:rPr>
          <w:rFonts w:ascii="Georgia" w:eastAsia="Georgia" w:hAnsi="Georgia" w:cs="Georgia"/>
          <w:sz w:val="2"/>
          <w:szCs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469"/>
        <w:gridCol w:w="3146"/>
        <w:gridCol w:w="345"/>
        <w:gridCol w:w="345"/>
        <w:gridCol w:w="345"/>
        <w:gridCol w:w="4170"/>
        <w:gridCol w:w="44"/>
      </w:tblGrid>
      <w:tr w:rsidR="00E22DF1" w14:paraId="25270C2B" w14:textId="77777777" w:rsidTr="0332EC02">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332EC02">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332EC02">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lastRenderedPageBreak/>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332EC02">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0332EC02">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4157F7" w14:paraId="2D24FE9B" w14:textId="77777777" w:rsidTr="0332EC0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BED958" w14:textId="177D3742" w:rsidR="004157F7" w:rsidRPr="0930CD8F" w:rsidRDefault="003306E6" w:rsidP="0930CD8F">
            <w:pPr>
              <w:spacing w:after="0" w:line="240" w:lineRule="auto"/>
              <w:rPr>
                <w:rFonts w:ascii="Calibri" w:eastAsia="Calibri" w:hAnsi="Calibri" w:cs="Calibri"/>
              </w:rPr>
            </w:pPr>
            <w:r>
              <w:lastRenderedPageBreak/>
              <w:t>Active Construction Site – all specific hazards listed below</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A4BCF0" w14:textId="1BA28960" w:rsidR="004157F7" w:rsidRDefault="00B02E44">
            <w:pPr>
              <w:spacing w:after="0" w:line="240" w:lineRule="auto"/>
              <w:rPr>
                <w:rFonts w:ascii="Calibri" w:eastAsia="Calibri" w:hAnsi="Calibri" w:cs="Calibri"/>
              </w:rPr>
            </w:pPr>
            <w:r>
              <w:t>All potential consequences listed below</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C26F8F" w14:textId="77777777" w:rsidR="004157F7" w:rsidRDefault="004A24FE">
            <w:pPr>
              <w:spacing w:after="0" w:line="240" w:lineRule="auto"/>
            </w:pPr>
            <w:r>
              <w:t>Event Organisers and Attendees</w:t>
            </w:r>
            <w:r w:rsidR="00C90814">
              <w:t>,</w:t>
            </w:r>
          </w:p>
          <w:p w14:paraId="06F13755" w14:textId="484B3F55" w:rsidR="00C90814" w:rsidRDefault="00C90814">
            <w:pPr>
              <w:spacing w:after="0" w:line="240" w:lineRule="auto"/>
              <w:rPr>
                <w:rFonts w:ascii="Calibri" w:eastAsia="Calibri" w:hAnsi="Calibri" w:cs="Calibri"/>
              </w:rPr>
            </w:pPr>
            <w:r>
              <w:t>Site 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459F8" w14:textId="73BEC2A1" w:rsidR="004157F7" w:rsidRDefault="002D217A" w:rsidP="689B0C5E">
            <w:pPr>
              <w:spacing w:after="0" w:line="240" w:lineRule="auto"/>
              <w:rPr>
                <w:b/>
                <w:bCs/>
              </w:rPr>
            </w:pPr>
            <w:r>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5C71BC" w14:textId="783D9704" w:rsidR="004157F7" w:rsidRDefault="002D217A" w:rsidP="689B0C5E">
            <w:pPr>
              <w:spacing w:after="0" w:line="240" w:lineRule="auto"/>
              <w:rPr>
                <w:b/>
                <w:bCs/>
              </w:rPr>
            </w:pPr>
            <w:r>
              <w:rPr>
                <w:b/>
                <w:bCs/>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tcPr>
          <w:p w14:paraId="7A840FD6" w14:textId="0A95815E" w:rsidR="004157F7" w:rsidRDefault="002D217A" w:rsidP="689B0C5E">
            <w:pPr>
              <w:spacing w:after="0" w:line="240" w:lineRule="auto"/>
              <w:rPr>
                <w:b/>
                <w:bCs/>
              </w:rPr>
            </w:pPr>
            <w:r>
              <w:rPr>
                <w:b/>
                <w:bCs/>
              </w:rPr>
              <w:t>25</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949AB4" w14:textId="77777777" w:rsidR="008D1A97" w:rsidRDefault="008D1A97" w:rsidP="008D1A97">
            <w:pPr>
              <w:rPr>
                <w:rFonts w:ascii="Lucida Sans" w:hAnsi="Lucida Sans"/>
                <w:bCs/>
                <w:sz w:val="20"/>
                <w:szCs w:val="20"/>
              </w:rPr>
            </w:pPr>
            <w:r>
              <w:rPr>
                <w:rFonts w:ascii="Lucida Sans" w:hAnsi="Lucida Sans"/>
                <w:bCs/>
                <w:sz w:val="20"/>
                <w:szCs w:val="20"/>
              </w:rPr>
              <w:t xml:space="preserve">Attendees will not enter the active construction site (attendees allowed in the compound </w:t>
            </w:r>
            <w:proofErr w:type="spellStart"/>
            <w:r>
              <w:rPr>
                <w:rFonts w:ascii="Lucida Sans" w:hAnsi="Lucida Sans"/>
                <w:bCs/>
                <w:sz w:val="20"/>
                <w:szCs w:val="20"/>
              </w:rPr>
              <w:t>eg.</w:t>
            </w:r>
            <w:proofErr w:type="spellEnd"/>
            <w:r>
              <w:rPr>
                <w:rFonts w:ascii="Lucida Sans" w:hAnsi="Lucida Sans"/>
                <w:bCs/>
                <w:sz w:val="20"/>
                <w:szCs w:val="20"/>
              </w:rPr>
              <w:t xml:space="preserve"> Site offices, car park, canteen) unless they’ve been made aware of  all on-site hazards, attended a site induction, wearing all  required PPE, made any existing medical conditions that could put themselves in danger made aware to the correct site staff, been authorised to enter by the relevant site staff and supervised at all times when on-site by site staff with a current active CSCS card</w:t>
            </w:r>
          </w:p>
          <w:p w14:paraId="59FFD14B" w14:textId="708C3E5C" w:rsidR="008D1A97" w:rsidRDefault="008D1A97" w:rsidP="008D1A97">
            <w:pPr>
              <w:rPr>
                <w:rFonts w:ascii="Lucida Sans" w:hAnsi="Lucida Sans"/>
                <w:bCs/>
                <w:sz w:val="20"/>
                <w:szCs w:val="20"/>
              </w:rPr>
            </w:pPr>
          </w:p>
          <w:p w14:paraId="37607D14" w14:textId="460D0549" w:rsidR="004157F7" w:rsidRPr="00044825" w:rsidRDefault="008D1A97" w:rsidP="008D1A97">
            <w:pPr>
              <w:rPr>
                <w:rFonts w:ascii="Lucida Sans" w:hAnsi="Lucida Sans"/>
                <w:bCs/>
                <w:sz w:val="20"/>
                <w:szCs w:val="20"/>
              </w:rPr>
            </w:pPr>
            <w:r>
              <w:rPr>
                <w:rFonts w:ascii="Lucida Sans" w:hAnsi="Lucida Sans"/>
                <w:bCs/>
                <w:sz w:val="20"/>
                <w:szCs w:val="20"/>
              </w:rPr>
              <w:t xml:space="preserve">The active construction site will be barriered off from the compound to ensure attendees don’t enter areas of hazards/risks without </w:t>
            </w:r>
            <w:proofErr w:type="gramStart"/>
            <w:r>
              <w:rPr>
                <w:rFonts w:ascii="Lucida Sans" w:hAnsi="Lucida Sans"/>
                <w:bCs/>
                <w:sz w:val="20"/>
                <w:szCs w:val="20"/>
              </w:rPr>
              <w:t>being in compliance</w:t>
            </w:r>
            <w:proofErr w:type="gramEnd"/>
            <w:r>
              <w:rPr>
                <w:rFonts w:ascii="Lucida Sans" w:hAnsi="Lucida Sans"/>
                <w:bCs/>
                <w:sz w:val="20"/>
                <w:szCs w:val="20"/>
              </w:rPr>
              <w:t xml:space="preserve"> of any of the previously mentioned requirements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AB3752" w14:textId="2490A128" w:rsidR="004157F7" w:rsidRDefault="002D217A">
            <w:pPr>
              <w:spacing w:after="0" w:line="240" w:lineRule="auto"/>
              <w:rPr>
                <w:rFonts w:ascii="Calibri" w:eastAsia="Calibri" w:hAnsi="Calibri" w:cs="Calibri"/>
                <w:b/>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5EA1B" w14:textId="5B83433C" w:rsidR="004157F7" w:rsidRPr="689B0C5E" w:rsidRDefault="002D217A" w:rsidP="689B0C5E">
            <w:pPr>
              <w:spacing w:after="0" w:line="240" w:lineRule="auto"/>
              <w:rPr>
                <w:rFonts w:ascii="Calibri" w:eastAsia="Calibri" w:hAnsi="Calibri" w:cs="Calibri"/>
                <w:b/>
                <w:bCs/>
              </w:rPr>
            </w:pPr>
            <w:r>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40A2D2D1" w14:textId="55B74E7B" w:rsidR="004157F7" w:rsidRPr="689B0C5E" w:rsidRDefault="002D217A" w:rsidP="689B0C5E">
            <w:pPr>
              <w:spacing w:after="0" w:line="240" w:lineRule="auto"/>
              <w:rPr>
                <w:rFonts w:ascii="Calibri" w:eastAsia="Calibri" w:hAnsi="Calibri" w:cs="Calibri"/>
                <w:b/>
                <w:bCs/>
              </w:rPr>
            </w:pPr>
            <w:r>
              <w:rPr>
                <w:rFonts w:ascii="Calibri" w:eastAsia="Calibri" w:hAnsi="Calibri" w:cs="Calibri"/>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7E80EE" w14:textId="77777777" w:rsidR="004157F7" w:rsidRPr="0930CD8F" w:rsidRDefault="004157F7" w:rsidP="689B0C5E">
            <w:pPr>
              <w:spacing w:after="0" w:line="240" w:lineRule="auto"/>
              <w:rPr>
                <w:rFonts w:ascii="Calibri" w:eastAsia="Calibri" w:hAnsi="Calibri" w:cs="Calibri"/>
                <w:color w:val="000000" w:themeColor="text1"/>
              </w:rPr>
            </w:pPr>
          </w:p>
        </w:tc>
      </w:tr>
      <w:tr w:rsidR="001B6120" w14:paraId="1490A71E" w14:textId="77777777" w:rsidTr="0332EC0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678CDB"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r w:rsidR="00C90814">
              <w:rPr>
                <w:rFonts w:ascii="Calibri" w:eastAsia="Calibri" w:hAnsi="Calibri" w:cs="Calibri"/>
              </w:rPr>
              <w:t>,</w:t>
            </w:r>
          </w:p>
          <w:p w14:paraId="3664160B" w14:textId="3A3FC993" w:rsidR="00C90814" w:rsidRDefault="00C90814">
            <w:pPr>
              <w:spacing w:after="0" w:line="240" w:lineRule="auto"/>
              <w:rPr>
                <w:rFonts w:ascii="Calibri" w:eastAsia="Calibri" w:hAnsi="Calibri" w:cs="Calibri"/>
              </w:rPr>
            </w:pPr>
            <w:r>
              <w:rPr>
                <w:rFonts w:ascii="Calibri" w:eastAsia="Calibri" w:hAnsi="Calibri" w:cs="Calibri"/>
              </w:rPr>
              <w:t>Site 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6C12A07" w:rsidR="00E22DF1" w:rsidRDefault="00D9570D" w:rsidP="689B0C5E">
            <w:pPr>
              <w:spacing w:after="0" w:line="240" w:lineRule="auto"/>
              <w:rPr>
                <w:b/>
                <w:bCs/>
              </w:rPr>
            </w:pPr>
            <w:r>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5217D131" w:rsidR="00E22DF1" w:rsidRDefault="00D9570D" w:rsidP="689B0C5E">
            <w:pPr>
              <w:spacing w:after="0" w:line="240" w:lineRule="auto"/>
              <w:rPr>
                <w:b/>
                <w:bCs/>
              </w:rPr>
            </w:pPr>
            <w:r>
              <w:rPr>
                <w:b/>
                <w:bCs/>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tcPr>
          <w:p w14:paraId="3B01E96F" w14:textId="599E23CD" w:rsidR="00E22DF1" w:rsidRDefault="004157F7" w:rsidP="689B0C5E">
            <w:pPr>
              <w:spacing w:after="0" w:line="240" w:lineRule="auto"/>
              <w:rPr>
                <w:b/>
                <w:bCs/>
              </w:rPr>
            </w:pPr>
            <w:r>
              <w:rPr>
                <w:b/>
                <w:bCs/>
              </w:rPr>
              <w:t>16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7D018" w14:textId="77777777" w:rsidR="00940A9D" w:rsidRPr="00044825" w:rsidRDefault="00940A9D" w:rsidP="00940A9D">
            <w:pPr>
              <w:rPr>
                <w:rFonts w:ascii="Lucida Sans" w:hAnsi="Lucida Sans"/>
                <w:bCs/>
                <w:sz w:val="20"/>
                <w:szCs w:val="20"/>
              </w:rPr>
            </w:pPr>
            <w:r w:rsidRPr="00044825">
              <w:rPr>
                <w:rFonts w:ascii="Lucida Sans" w:hAnsi="Lucida Sans"/>
                <w:bCs/>
                <w:sz w:val="20"/>
                <w:szCs w:val="20"/>
              </w:rPr>
              <w:t>Exclusion zones</w:t>
            </w:r>
            <w:r>
              <w:rPr>
                <w:rFonts w:ascii="Lucida Sans" w:hAnsi="Lucida Sans"/>
                <w:bCs/>
                <w:sz w:val="20"/>
                <w:szCs w:val="20"/>
              </w:rPr>
              <w:t xml:space="preserve"> will be in place</w:t>
            </w:r>
            <w:r w:rsidRPr="00044825">
              <w:rPr>
                <w:rFonts w:ascii="Lucida Sans" w:hAnsi="Lucida Sans"/>
                <w:bCs/>
                <w:sz w:val="20"/>
                <w:szCs w:val="20"/>
              </w:rPr>
              <w:t xml:space="preserve"> around excavations, if entering excavations</w:t>
            </w:r>
            <w:r>
              <w:rPr>
                <w:rFonts w:ascii="Lucida Sans" w:hAnsi="Lucida Sans"/>
                <w:bCs/>
                <w:sz w:val="20"/>
                <w:szCs w:val="20"/>
              </w:rPr>
              <w:t>, dedicated</w:t>
            </w:r>
            <w:r w:rsidRPr="00044825">
              <w:rPr>
                <w:rFonts w:ascii="Lucida Sans" w:hAnsi="Lucida Sans"/>
                <w:bCs/>
                <w:sz w:val="20"/>
                <w:szCs w:val="20"/>
              </w:rPr>
              <w:t xml:space="preserve"> </w:t>
            </w:r>
            <w:r>
              <w:rPr>
                <w:rFonts w:ascii="Lucida Sans" w:hAnsi="Lucida Sans"/>
                <w:bCs/>
                <w:sz w:val="20"/>
                <w:szCs w:val="20"/>
              </w:rPr>
              <w:t>access/egress</w:t>
            </w:r>
            <w:r w:rsidRPr="00044825">
              <w:rPr>
                <w:rFonts w:ascii="Lucida Sans" w:hAnsi="Lucida Sans"/>
                <w:bCs/>
                <w:sz w:val="20"/>
                <w:szCs w:val="20"/>
              </w:rPr>
              <w:t xml:space="preserve"> point</w:t>
            </w:r>
            <w:r>
              <w:rPr>
                <w:rFonts w:ascii="Lucida Sans" w:hAnsi="Lucida Sans"/>
                <w:bCs/>
                <w:sz w:val="20"/>
                <w:szCs w:val="20"/>
              </w:rPr>
              <w:t>s</w:t>
            </w:r>
            <w:r w:rsidRPr="00044825">
              <w:rPr>
                <w:rFonts w:ascii="Lucida Sans" w:hAnsi="Lucida Sans"/>
                <w:bCs/>
                <w:sz w:val="20"/>
                <w:szCs w:val="20"/>
              </w:rPr>
              <w:t xml:space="preserve"> shall be used</w:t>
            </w:r>
          </w:p>
          <w:p w14:paraId="6696E33C" w14:textId="77777777" w:rsidR="00940A9D" w:rsidRDefault="00940A9D" w:rsidP="00940A9D">
            <w:pPr>
              <w:rPr>
                <w:rFonts w:ascii="Lucida Sans" w:hAnsi="Lucida Sans"/>
                <w:bCs/>
              </w:rPr>
            </w:pPr>
          </w:p>
          <w:p w14:paraId="45986FAE" w14:textId="77777777" w:rsidR="00940A9D" w:rsidRDefault="00940A9D" w:rsidP="00940A9D">
            <w:pPr>
              <w:rPr>
                <w:rFonts w:ascii="Lucida Sans" w:hAnsi="Lucida Sans"/>
                <w:bCs/>
                <w:sz w:val="20"/>
                <w:szCs w:val="20"/>
              </w:rPr>
            </w:pPr>
            <w:r>
              <w:rPr>
                <w:rFonts w:ascii="Lucida Sans" w:hAnsi="Lucida Sans"/>
                <w:bCs/>
                <w:sz w:val="20"/>
                <w:szCs w:val="20"/>
              </w:rPr>
              <w:t>Site will be kept clear of trip/slip hazards prior to arrival. Attendees will be asked to be vigilant as the location is an active construction site. If trip hazards arise during our visit, relevant site staff will be informed to remove the hazard or prevent it becoming a risk using signage or cordoning it off using TM</w:t>
            </w:r>
          </w:p>
          <w:p w14:paraId="040152DC" w14:textId="77777777" w:rsidR="00940A9D" w:rsidRDefault="00940A9D" w:rsidP="00940A9D">
            <w:pPr>
              <w:rPr>
                <w:rFonts w:ascii="Lucida Sans" w:hAnsi="Lucida Sans"/>
                <w:bCs/>
                <w:sz w:val="20"/>
                <w:szCs w:val="20"/>
              </w:rPr>
            </w:pPr>
          </w:p>
          <w:p w14:paraId="19AF092C" w14:textId="41D483EF" w:rsidR="00E22DF1" w:rsidRPr="00314105" w:rsidRDefault="00940A9D" w:rsidP="00940A9D">
            <w:pPr>
              <w:spacing w:after="0" w:line="240" w:lineRule="auto"/>
              <w:rPr>
                <w:rFonts w:ascii="Calibri" w:eastAsia="Calibri" w:hAnsi="Calibri" w:cs="Calibri"/>
                <w:color w:val="000000"/>
              </w:rPr>
            </w:pPr>
            <w:r>
              <w:rPr>
                <w:rFonts w:ascii="Lucida Sans" w:hAnsi="Lucida Sans"/>
                <w:bCs/>
                <w:sz w:val="20"/>
                <w:szCs w:val="20"/>
              </w:rPr>
              <w:t>Attendees will not be permitted to be at heights without appropriate safety systems in place such as barriers or netting. Attendees will not be permitted to access any height which requires more than barriers or netting to prevent falling</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00590187" w14:paraId="6825740D" w14:textId="77777777" w:rsidTr="0332EC0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D622B6" w14:textId="1F1B174C" w:rsidR="00590187" w:rsidRPr="0930CD8F" w:rsidRDefault="00370894" w:rsidP="0930CD8F">
            <w:pPr>
              <w:spacing w:after="0" w:line="240" w:lineRule="auto"/>
              <w:rPr>
                <w:rFonts w:ascii="Calibri" w:eastAsia="Calibri" w:hAnsi="Calibri" w:cs="Calibri"/>
              </w:rPr>
            </w:pPr>
            <w:r>
              <w:rPr>
                <w:rFonts w:ascii="Calibri" w:eastAsia="Calibri" w:hAnsi="Calibri" w:cs="Calibri"/>
              </w:rPr>
              <w:lastRenderedPageBreak/>
              <w:t>Plant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FE6D25" w14:textId="3BB87AF8" w:rsidR="00590187" w:rsidRDefault="00370894">
            <w:pPr>
              <w:spacing w:after="0" w:line="240" w:lineRule="auto"/>
              <w:rPr>
                <w:rFonts w:ascii="Calibri" w:eastAsia="Calibri" w:hAnsi="Calibri" w:cs="Calibri"/>
              </w:rPr>
            </w:pPr>
            <w:r>
              <w:t>Major Physical injury/fatality e.g. collision with moving vehicles, crushing/becoming trapped due to vehicles,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F3A07E" w14:textId="77777777" w:rsidR="00590187" w:rsidRDefault="00370894">
            <w:pPr>
              <w:spacing w:after="0" w:line="240" w:lineRule="auto"/>
              <w:rPr>
                <w:rFonts w:ascii="Calibri" w:eastAsia="Calibri" w:hAnsi="Calibri" w:cs="Calibri"/>
              </w:rPr>
            </w:pPr>
            <w:r>
              <w:rPr>
                <w:rFonts w:ascii="Calibri" w:eastAsia="Calibri" w:hAnsi="Calibri" w:cs="Calibri"/>
              </w:rPr>
              <w:t>Event Organisers and Attendees</w:t>
            </w:r>
            <w:r w:rsidR="00C90814">
              <w:rPr>
                <w:rFonts w:ascii="Calibri" w:eastAsia="Calibri" w:hAnsi="Calibri" w:cs="Calibri"/>
              </w:rPr>
              <w:t>,</w:t>
            </w:r>
          </w:p>
          <w:p w14:paraId="73ADF3CA" w14:textId="1E65B82C" w:rsidR="00C90814" w:rsidRDefault="00C90814">
            <w:pPr>
              <w:spacing w:after="0" w:line="240" w:lineRule="auto"/>
              <w:rPr>
                <w:rFonts w:ascii="Calibri" w:eastAsia="Calibri" w:hAnsi="Calibri" w:cs="Calibri"/>
              </w:rPr>
            </w:pPr>
            <w:r>
              <w:rPr>
                <w:rFonts w:ascii="Calibri" w:eastAsia="Calibri" w:hAnsi="Calibri" w:cs="Calibri"/>
              </w:rPr>
              <w:t>Site 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6E73EE" w14:textId="6A196E9E" w:rsidR="00590187" w:rsidRDefault="0001533C" w:rsidP="689B0C5E">
            <w:pPr>
              <w:spacing w:after="0" w:line="240" w:lineRule="auto"/>
              <w:rPr>
                <w:b/>
                <w:bCs/>
              </w:rPr>
            </w:pPr>
            <w:r>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6272DC" w14:textId="6CB5A074" w:rsidR="00590187" w:rsidRDefault="0001533C" w:rsidP="689B0C5E">
            <w:pPr>
              <w:spacing w:after="0" w:line="240" w:lineRule="auto"/>
              <w:rPr>
                <w:b/>
                <w:bCs/>
              </w:rPr>
            </w:pPr>
            <w:r>
              <w:rPr>
                <w:b/>
                <w:bCs/>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tcPr>
          <w:p w14:paraId="2EDD5670" w14:textId="44935361" w:rsidR="00590187" w:rsidRDefault="0001533C" w:rsidP="689B0C5E">
            <w:pPr>
              <w:spacing w:after="0" w:line="240" w:lineRule="auto"/>
              <w:rPr>
                <w:b/>
                <w:bCs/>
              </w:rPr>
            </w:pPr>
            <w:r>
              <w:rPr>
                <w:b/>
                <w:bCs/>
              </w:rPr>
              <w:t>25</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6C5C63" w14:textId="77777777" w:rsidR="004D6F7B" w:rsidRPr="00412F7A" w:rsidRDefault="004D6F7B" w:rsidP="004D6F7B">
            <w:pPr>
              <w:rPr>
                <w:rFonts w:ascii="Lucida Sans" w:hAnsi="Lucida Sans"/>
                <w:bCs/>
                <w:sz w:val="20"/>
                <w:szCs w:val="20"/>
              </w:rPr>
            </w:pPr>
            <w:r w:rsidRPr="00412F7A">
              <w:rPr>
                <w:rFonts w:ascii="Lucida Sans" w:hAnsi="Lucida Sans"/>
                <w:bCs/>
                <w:sz w:val="20"/>
                <w:szCs w:val="20"/>
              </w:rPr>
              <w:t xml:space="preserve">Where possible </w:t>
            </w:r>
            <w:r>
              <w:rPr>
                <w:rFonts w:ascii="Lucida Sans" w:hAnsi="Lucida Sans"/>
                <w:bCs/>
                <w:sz w:val="20"/>
                <w:szCs w:val="20"/>
              </w:rPr>
              <w:t>attendees will stick to pedestrian only area and walkways</w:t>
            </w:r>
            <w:r w:rsidRPr="00412F7A">
              <w:rPr>
                <w:rFonts w:ascii="Lucida Sans" w:hAnsi="Lucida Sans"/>
                <w:bCs/>
                <w:sz w:val="20"/>
                <w:szCs w:val="20"/>
              </w:rPr>
              <w:t>. If this is not possible attendees will not approach</w:t>
            </w:r>
            <w:r>
              <w:rPr>
                <w:rFonts w:ascii="Lucida Sans" w:hAnsi="Lucida Sans"/>
                <w:bCs/>
                <w:sz w:val="20"/>
                <w:szCs w:val="20"/>
              </w:rPr>
              <w:t xml:space="preserve"> or pass</w:t>
            </w:r>
            <w:r w:rsidRPr="00412F7A">
              <w:rPr>
                <w:rFonts w:ascii="Lucida Sans" w:hAnsi="Lucida Sans"/>
                <w:bCs/>
                <w:sz w:val="20"/>
                <w:szCs w:val="20"/>
              </w:rPr>
              <w:t xml:space="preserve"> any plant unless </w:t>
            </w:r>
            <w:r>
              <w:rPr>
                <w:rFonts w:ascii="Lucida Sans" w:hAnsi="Lucida Sans"/>
                <w:bCs/>
                <w:sz w:val="20"/>
                <w:szCs w:val="20"/>
              </w:rPr>
              <w:t xml:space="preserve">they’ve made themselves clear to the operator and their plant is </w:t>
            </w:r>
            <w:proofErr w:type="gramStart"/>
            <w:r>
              <w:rPr>
                <w:rFonts w:ascii="Lucida Sans" w:hAnsi="Lucida Sans"/>
                <w:bCs/>
                <w:sz w:val="20"/>
                <w:szCs w:val="20"/>
              </w:rPr>
              <w:t>isolated</w:t>
            </w:r>
            <w:proofErr w:type="gramEnd"/>
            <w:r>
              <w:rPr>
                <w:rFonts w:ascii="Lucida Sans" w:hAnsi="Lucida Sans"/>
                <w:bCs/>
                <w:sz w:val="20"/>
                <w:szCs w:val="20"/>
              </w:rPr>
              <w:t xml:space="preserve"> or they’re </w:t>
            </w:r>
            <w:r w:rsidRPr="00412F7A">
              <w:rPr>
                <w:rFonts w:ascii="Lucida Sans" w:hAnsi="Lucida Sans"/>
                <w:bCs/>
                <w:sz w:val="20"/>
                <w:szCs w:val="20"/>
              </w:rPr>
              <w:t>signalled to do so</w:t>
            </w:r>
            <w:r>
              <w:rPr>
                <w:rFonts w:ascii="Lucida Sans" w:hAnsi="Lucida Sans"/>
                <w:bCs/>
                <w:sz w:val="20"/>
                <w:szCs w:val="20"/>
              </w:rPr>
              <w:t xml:space="preserve"> by a banksman/signalman</w:t>
            </w:r>
          </w:p>
          <w:p w14:paraId="7C49CB8B" w14:textId="77777777" w:rsidR="00590187" w:rsidRPr="00044825" w:rsidRDefault="00590187" w:rsidP="00940A9D">
            <w:pPr>
              <w:rPr>
                <w:rFonts w:ascii="Lucida Sans" w:hAnsi="Lucida Sans"/>
                <w:bCs/>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1290ED" w14:textId="62F29517" w:rsidR="00590187" w:rsidRDefault="0001533C">
            <w:pPr>
              <w:spacing w:after="0" w:line="240" w:lineRule="auto"/>
              <w:rPr>
                <w:rFonts w:ascii="Calibri" w:eastAsia="Calibri" w:hAnsi="Calibri" w:cs="Calibri"/>
                <w:b/>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4EB0A3" w14:textId="0F4E7FEE" w:rsidR="00590187" w:rsidRPr="689B0C5E" w:rsidRDefault="0001533C" w:rsidP="689B0C5E">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42DB1D34" w14:textId="518E8881" w:rsidR="00590187" w:rsidRPr="689B0C5E" w:rsidRDefault="0001533C" w:rsidP="689B0C5E">
            <w:pPr>
              <w:spacing w:after="0" w:line="240" w:lineRule="auto"/>
              <w:rPr>
                <w:rFonts w:ascii="Calibri" w:eastAsia="Calibri" w:hAnsi="Calibri" w:cs="Calibri"/>
                <w:b/>
                <w:bCs/>
              </w:rPr>
            </w:pPr>
            <w:r>
              <w:rPr>
                <w:rFonts w:ascii="Calibri" w:eastAsia="Calibri" w:hAnsi="Calibri" w:cs="Calibri"/>
                <w:b/>
                <w:bCs/>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C3260" w14:textId="77777777" w:rsidR="00590187" w:rsidRPr="0930CD8F" w:rsidRDefault="00590187" w:rsidP="689B0C5E">
            <w:pPr>
              <w:spacing w:after="0" w:line="240" w:lineRule="auto"/>
              <w:rPr>
                <w:rFonts w:ascii="Calibri" w:eastAsia="Calibri" w:hAnsi="Calibri" w:cs="Calibri"/>
                <w:color w:val="000000" w:themeColor="text1"/>
              </w:rPr>
            </w:pPr>
          </w:p>
        </w:tc>
      </w:tr>
      <w:tr w:rsidR="00C90814" w14:paraId="1F4F9DE3" w14:textId="77777777" w:rsidTr="0332EC0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E27BDD" w14:textId="76296B37" w:rsidR="00C90814" w:rsidRDefault="00C90814" w:rsidP="0930CD8F">
            <w:pPr>
              <w:spacing w:after="0" w:line="240" w:lineRule="auto"/>
              <w:rPr>
                <w:rFonts w:ascii="Calibri" w:eastAsia="Calibri" w:hAnsi="Calibri" w:cs="Calibri"/>
              </w:rPr>
            </w:pPr>
            <w:r>
              <w:rPr>
                <w:rFonts w:ascii="Calibri" w:eastAsia="Calibri" w:hAnsi="Calibri" w:cs="Calibri"/>
              </w:rPr>
              <w:t>Cranes/Lifting Operations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B67E36" w14:textId="042FF60E" w:rsidR="00C90814" w:rsidRDefault="00C90814">
            <w:pPr>
              <w:spacing w:after="0" w:line="240" w:lineRule="auto"/>
            </w:pPr>
            <w:r>
              <w:t>Major Physical Injury/fatality e.g. materials/tools falling onto attendees causing concussion, bruising, crushing, collision with lifted materials,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91B5B7" w14:textId="77777777" w:rsidR="00C90814" w:rsidRDefault="00C90814">
            <w:pPr>
              <w:spacing w:after="0" w:line="240" w:lineRule="auto"/>
              <w:rPr>
                <w:rFonts w:ascii="Calibri" w:eastAsia="Calibri" w:hAnsi="Calibri" w:cs="Calibri"/>
              </w:rPr>
            </w:pPr>
            <w:r>
              <w:rPr>
                <w:rFonts w:ascii="Calibri" w:eastAsia="Calibri" w:hAnsi="Calibri" w:cs="Calibri"/>
              </w:rPr>
              <w:t>Event Organisers and Attendees,</w:t>
            </w:r>
          </w:p>
          <w:p w14:paraId="5D14CEE8" w14:textId="57C5A604" w:rsidR="00C90814" w:rsidRDefault="00C90814">
            <w:pPr>
              <w:spacing w:after="0" w:line="240" w:lineRule="auto"/>
              <w:rPr>
                <w:rFonts w:ascii="Calibri" w:eastAsia="Calibri" w:hAnsi="Calibri" w:cs="Calibri"/>
              </w:rPr>
            </w:pPr>
            <w:r>
              <w:rPr>
                <w:rFonts w:ascii="Calibri" w:eastAsia="Calibri" w:hAnsi="Calibri" w:cs="Calibri"/>
              </w:rPr>
              <w:t>Site 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528CB3" w14:textId="08421868" w:rsidR="00C90814" w:rsidRDefault="00F707AD" w:rsidP="689B0C5E">
            <w:pPr>
              <w:spacing w:after="0" w:line="240" w:lineRule="auto"/>
              <w:rPr>
                <w:b/>
                <w:bCs/>
              </w:rPr>
            </w:pPr>
            <w:r>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EC7084" w14:textId="6AAF0081" w:rsidR="00C90814" w:rsidRDefault="00F707AD" w:rsidP="689B0C5E">
            <w:pPr>
              <w:spacing w:after="0" w:line="240" w:lineRule="auto"/>
              <w:rPr>
                <w:b/>
                <w:bCs/>
              </w:rPr>
            </w:pPr>
            <w:r>
              <w:rPr>
                <w:b/>
                <w:bCs/>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tcPr>
          <w:p w14:paraId="10A5485B" w14:textId="38A820CA" w:rsidR="00C90814" w:rsidRDefault="00F707AD" w:rsidP="689B0C5E">
            <w:pPr>
              <w:spacing w:after="0" w:line="240" w:lineRule="auto"/>
              <w:rPr>
                <w:b/>
                <w:bCs/>
              </w:rPr>
            </w:pPr>
            <w:r>
              <w:rPr>
                <w:b/>
                <w:bCs/>
              </w:rPr>
              <w:t>15</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D591B8" w14:textId="349FD949" w:rsidR="00C90814" w:rsidRPr="00412F7A" w:rsidRDefault="00F707AD" w:rsidP="004D6F7B">
            <w:pPr>
              <w:rPr>
                <w:rFonts w:ascii="Lucida Sans" w:hAnsi="Lucida Sans"/>
                <w:bCs/>
                <w:sz w:val="20"/>
                <w:szCs w:val="20"/>
              </w:rPr>
            </w:pPr>
            <w:r w:rsidRPr="00412F7A">
              <w:rPr>
                <w:rFonts w:ascii="Lucida Sans" w:hAnsi="Lucida Sans"/>
                <w:bCs/>
                <w:sz w:val="20"/>
                <w:szCs w:val="20"/>
              </w:rPr>
              <w:t>Attendees will not enter any area where lifting operations will occur, and site staff will ensure these areas are cordoned off</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43FE56" w14:textId="24FEAFDD" w:rsidR="00C90814" w:rsidRDefault="00F707AD">
            <w:pPr>
              <w:spacing w:after="0" w:line="240" w:lineRule="auto"/>
              <w:rPr>
                <w:rFonts w:ascii="Calibri" w:eastAsia="Calibri" w:hAnsi="Calibri" w:cs="Calibri"/>
                <w:b/>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80EF73" w14:textId="59AD79E4" w:rsidR="00C90814" w:rsidRDefault="00F707AD" w:rsidP="689B0C5E">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136EF030" w14:textId="6F29FA0A" w:rsidR="00C90814" w:rsidRDefault="00F707AD" w:rsidP="689B0C5E">
            <w:pPr>
              <w:spacing w:after="0" w:line="240" w:lineRule="auto"/>
              <w:rPr>
                <w:rFonts w:ascii="Calibri" w:eastAsia="Calibri" w:hAnsi="Calibri" w:cs="Calibri"/>
                <w:b/>
                <w:bCs/>
              </w:rPr>
            </w:pPr>
            <w:r>
              <w:rPr>
                <w:rFonts w:ascii="Calibri" w:eastAsia="Calibri" w:hAnsi="Calibri" w:cs="Calibri"/>
                <w:b/>
                <w:bCs/>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011A03" w14:textId="77777777" w:rsidR="00C90814" w:rsidRPr="0930CD8F" w:rsidRDefault="00C90814" w:rsidP="689B0C5E">
            <w:pPr>
              <w:spacing w:after="0" w:line="240" w:lineRule="auto"/>
              <w:rPr>
                <w:rFonts w:ascii="Calibri" w:eastAsia="Calibri" w:hAnsi="Calibri" w:cs="Calibri"/>
                <w:color w:val="000000" w:themeColor="text1"/>
              </w:rPr>
            </w:pPr>
          </w:p>
        </w:tc>
      </w:tr>
      <w:tr w:rsidR="00F707AD" w14:paraId="05782128" w14:textId="77777777" w:rsidTr="0332EC0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FED1D3" w14:textId="184874C8" w:rsidR="00F707AD" w:rsidRDefault="0085327D" w:rsidP="0930CD8F">
            <w:pPr>
              <w:spacing w:after="0" w:line="240" w:lineRule="auto"/>
              <w:rPr>
                <w:rFonts w:ascii="Calibri" w:eastAsia="Calibri" w:hAnsi="Calibri" w:cs="Calibri"/>
              </w:rPr>
            </w:pPr>
            <w:r>
              <w:rPr>
                <w:rFonts w:ascii="Calibri" w:eastAsia="Calibri" w:hAnsi="Calibri" w:cs="Calibri"/>
              </w:rPr>
              <w:lastRenderedPageBreak/>
              <w:t>Airbourne Dust Particles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E25CDE" w14:textId="77777777" w:rsidR="0074540E" w:rsidRDefault="0074540E" w:rsidP="0074540E">
            <w:r>
              <w:t>Physical injury e.g. dust particles entering the eye, blindness</w:t>
            </w:r>
          </w:p>
          <w:p w14:paraId="01C45C48" w14:textId="7E1190B4" w:rsidR="00F707AD" w:rsidRDefault="0074540E" w:rsidP="0074540E">
            <w:pPr>
              <w:spacing w:after="0" w:line="240" w:lineRule="auto"/>
            </w:pPr>
            <w:r>
              <w:t xml:space="preserve">Long term illness e.g. scoliosis, lung cancer, asthma etc.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14D45A" w14:textId="5BEB02A6" w:rsidR="00F707AD" w:rsidRDefault="0074540E">
            <w:pPr>
              <w:spacing w:after="0" w:line="240" w:lineRule="auto"/>
              <w:rPr>
                <w:rFonts w:ascii="Calibri" w:eastAsia="Calibri" w:hAnsi="Calibri" w:cs="Calibri"/>
              </w:rPr>
            </w:pPr>
            <w:r>
              <w:rPr>
                <w:rFonts w:ascii="Calibri" w:eastAsia="Calibri" w:hAnsi="Calibri" w:cs="Calibri"/>
              </w:rPr>
              <w:t>Event Organisers and Attendees, Site 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36241" w14:textId="0012C66C" w:rsidR="00F707AD" w:rsidRDefault="0074540E" w:rsidP="689B0C5E">
            <w:pPr>
              <w:spacing w:after="0" w:line="240" w:lineRule="auto"/>
              <w:rPr>
                <w:b/>
                <w:bCs/>
              </w:rPr>
            </w:pPr>
            <w:r>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D3520" w14:textId="6B52C671" w:rsidR="00F707AD" w:rsidRDefault="0074540E" w:rsidP="689B0C5E">
            <w:pPr>
              <w:spacing w:after="0" w:line="240" w:lineRule="auto"/>
              <w:rPr>
                <w:b/>
                <w:bCs/>
              </w:rPr>
            </w:pPr>
            <w:r>
              <w:rPr>
                <w:b/>
                <w:bCs/>
              </w:rPr>
              <w:t>2</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tcPr>
          <w:p w14:paraId="296BDA7A" w14:textId="6193D982" w:rsidR="00F707AD" w:rsidRDefault="0074540E" w:rsidP="689B0C5E">
            <w:pPr>
              <w:spacing w:after="0" w:line="240" w:lineRule="auto"/>
              <w:rPr>
                <w:b/>
                <w:bCs/>
              </w:rPr>
            </w:pPr>
            <w:r>
              <w:rPr>
                <w:b/>
                <w:bCs/>
              </w:rPr>
              <w:t>8</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82A592" w14:textId="77777777" w:rsidR="0085327D" w:rsidRPr="00412F7A" w:rsidRDefault="0085327D" w:rsidP="0085327D">
            <w:pPr>
              <w:rPr>
                <w:rFonts w:ascii="Lucida Sans" w:hAnsi="Lucida Sans"/>
                <w:bCs/>
                <w:sz w:val="20"/>
                <w:szCs w:val="20"/>
              </w:rPr>
            </w:pPr>
            <w:r w:rsidRPr="00412F7A">
              <w:rPr>
                <w:rFonts w:ascii="Lucida Sans" w:hAnsi="Lucida Sans"/>
                <w:bCs/>
                <w:sz w:val="20"/>
                <w:szCs w:val="20"/>
              </w:rPr>
              <w:t>Attendees will not approach near to any works that could put dust particles in the air</w:t>
            </w:r>
          </w:p>
          <w:p w14:paraId="4316A309" w14:textId="77777777" w:rsidR="0085327D" w:rsidRPr="00412F7A" w:rsidRDefault="0085327D" w:rsidP="0085327D">
            <w:pPr>
              <w:rPr>
                <w:rFonts w:ascii="Lucida Sans" w:hAnsi="Lucida Sans"/>
                <w:bCs/>
                <w:sz w:val="20"/>
                <w:szCs w:val="20"/>
              </w:rPr>
            </w:pPr>
          </w:p>
          <w:p w14:paraId="567977AB" w14:textId="77777777" w:rsidR="0085327D" w:rsidRPr="00412F7A" w:rsidRDefault="0085327D" w:rsidP="0085327D">
            <w:pPr>
              <w:rPr>
                <w:rFonts w:ascii="Lucida Sans" w:hAnsi="Lucida Sans"/>
                <w:bCs/>
                <w:sz w:val="20"/>
                <w:szCs w:val="20"/>
              </w:rPr>
            </w:pPr>
            <w:r w:rsidRPr="00412F7A">
              <w:rPr>
                <w:rFonts w:ascii="Lucida Sans" w:hAnsi="Lucida Sans"/>
                <w:bCs/>
                <w:sz w:val="20"/>
                <w:szCs w:val="20"/>
              </w:rPr>
              <w:t>Site staff will put measures in place to prevent dust particles becoming airborne</w:t>
            </w:r>
            <w:r>
              <w:rPr>
                <w:rFonts w:ascii="Lucida Sans" w:hAnsi="Lucida Sans"/>
                <w:bCs/>
                <w:sz w:val="20"/>
                <w:szCs w:val="20"/>
              </w:rPr>
              <w:t xml:space="preserve"> such as spraying water onto soil when excavating, using dust suppression systems or vacuum attachments</w:t>
            </w:r>
          </w:p>
          <w:p w14:paraId="0CF0CE70" w14:textId="77777777" w:rsidR="0085327D" w:rsidRPr="00412F7A" w:rsidRDefault="0085327D" w:rsidP="0085327D">
            <w:pPr>
              <w:rPr>
                <w:rFonts w:ascii="Lucida Sans" w:hAnsi="Lucida Sans"/>
                <w:bCs/>
                <w:sz w:val="20"/>
                <w:szCs w:val="20"/>
              </w:rPr>
            </w:pPr>
          </w:p>
          <w:p w14:paraId="29A94999" w14:textId="0D2C6712" w:rsidR="00F707AD" w:rsidRPr="00412F7A" w:rsidRDefault="0085327D" w:rsidP="0085327D">
            <w:pPr>
              <w:rPr>
                <w:rFonts w:ascii="Lucida Sans" w:hAnsi="Lucida Sans"/>
                <w:bCs/>
                <w:sz w:val="20"/>
                <w:szCs w:val="20"/>
              </w:rPr>
            </w:pPr>
            <w:r>
              <w:rPr>
                <w:rFonts w:ascii="Lucida Sans" w:hAnsi="Lucida Sans"/>
                <w:bCs/>
                <w:sz w:val="20"/>
                <w:szCs w:val="20"/>
              </w:rPr>
              <w:t>Attendees will be provided with safety glasses which will be worn before entering site and if required will be supplied with the relevant RPPE if needed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92CCD" w14:textId="000C2C78" w:rsidR="00F707AD" w:rsidRDefault="0074540E">
            <w:pPr>
              <w:spacing w:after="0" w:line="240" w:lineRule="auto"/>
              <w:rPr>
                <w:rFonts w:ascii="Calibri" w:eastAsia="Calibri" w:hAnsi="Calibri" w:cs="Calibri"/>
                <w:b/>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B8937B" w14:textId="6E129BB5" w:rsidR="00F707AD" w:rsidRDefault="0074540E" w:rsidP="689B0C5E">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68FEBBCF" w14:textId="5AEC5DB9" w:rsidR="00F707AD" w:rsidRDefault="0074540E" w:rsidP="689B0C5E">
            <w:pPr>
              <w:spacing w:after="0" w:line="240" w:lineRule="auto"/>
              <w:rPr>
                <w:rFonts w:ascii="Calibri" w:eastAsia="Calibri" w:hAnsi="Calibri" w:cs="Calibri"/>
                <w:b/>
                <w:bCs/>
              </w:rPr>
            </w:pPr>
            <w:r>
              <w:rPr>
                <w:rFonts w:ascii="Calibri" w:eastAsia="Calibri" w:hAnsi="Calibri" w:cs="Calibri"/>
                <w:b/>
                <w:bCs/>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7E425" w14:textId="77777777" w:rsidR="00F707AD" w:rsidRPr="0930CD8F" w:rsidRDefault="00F707AD" w:rsidP="689B0C5E">
            <w:pPr>
              <w:spacing w:after="0" w:line="240" w:lineRule="auto"/>
              <w:rPr>
                <w:rFonts w:ascii="Calibri" w:eastAsia="Calibri" w:hAnsi="Calibri" w:cs="Calibri"/>
                <w:color w:val="000000" w:themeColor="text1"/>
              </w:rPr>
            </w:pPr>
          </w:p>
        </w:tc>
      </w:tr>
      <w:tr w:rsidR="0074540E" w14:paraId="237E02E3" w14:textId="77777777" w:rsidTr="0332EC0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EEF6C9" w14:textId="142D8ECD" w:rsidR="0074540E" w:rsidRDefault="006A67A3" w:rsidP="0930CD8F">
            <w:pPr>
              <w:spacing w:after="0" w:line="240" w:lineRule="auto"/>
              <w:rPr>
                <w:rFonts w:ascii="Calibri" w:eastAsia="Calibri" w:hAnsi="Calibri" w:cs="Calibri"/>
              </w:rPr>
            </w:pPr>
            <w:r>
              <w:lastRenderedPageBreak/>
              <w:t>Attendees with pre-existing medical conditions/medication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E34FE" w14:textId="002F0FD5" w:rsidR="0074540E" w:rsidRDefault="00C7782F" w:rsidP="0074540E">
            <w:r>
              <w:t>Pre-existing medical condition could flare up/make them feel unwell/cause injury to themselves or others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C3C20D" w14:textId="35A5B148" w:rsidR="0074540E" w:rsidRDefault="00EF3634">
            <w:pPr>
              <w:spacing w:after="0" w:line="240" w:lineRule="auto"/>
              <w:rPr>
                <w:rFonts w:ascii="Calibri" w:eastAsia="Calibri" w:hAnsi="Calibri" w:cs="Calibri"/>
              </w:rPr>
            </w:pPr>
            <w:r>
              <w:rPr>
                <w:rFonts w:ascii="Calibri" w:eastAsia="Calibri" w:hAnsi="Calibri" w:cs="Calibri"/>
              </w:rPr>
              <w:t>Event Organisers and Attendees, Site 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F83508" w14:textId="308EDCC4" w:rsidR="0074540E" w:rsidRDefault="00EF3634" w:rsidP="689B0C5E">
            <w:pPr>
              <w:spacing w:after="0" w:line="240" w:lineRule="auto"/>
              <w:rPr>
                <w:b/>
                <w:bCs/>
              </w:rPr>
            </w:pPr>
            <w:r>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173240" w14:textId="73B81B39" w:rsidR="0074540E" w:rsidRDefault="00EF3634" w:rsidP="689B0C5E">
            <w:pPr>
              <w:spacing w:after="0" w:line="240" w:lineRule="auto"/>
              <w:rPr>
                <w:b/>
                <w:bCs/>
              </w:rPr>
            </w:pPr>
            <w:r>
              <w:rPr>
                <w:b/>
                <w:bCs/>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tcPr>
          <w:p w14:paraId="1FEF7987" w14:textId="78F9599B" w:rsidR="0074540E" w:rsidRDefault="00EF3634" w:rsidP="689B0C5E">
            <w:pPr>
              <w:spacing w:after="0" w:line="240" w:lineRule="auto"/>
              <w:rPr>
                <w:b/>
                <w:bCs/>
              </w:rPr>
            </w:pPr>
            <w:r>
              <w:rPr>
                <w:b/>
                <w:bCs/>
              </w:rPr>
              <w:t>5</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7C2DDF" w14:textId="77777777" w:rsidR="00EF3634" w:rsidRDefault="00EF3634" w:rsidP="00EF3634">
            <w:pPr>
              <w:rPr>
                <w:rFonts w:ascii="Lucida Sans" w:hAnsi="Lucida Sans"/>
                <w:bCs/>
                <w:sz w:val="20"/>
                <w:szCs w:val="20"/>
              </w:rPr>
            </w:pPr>
            <w:r>
              <w:rPr>
                <w:rFonts w:ascii="Lucida Sans" w:hAnsi="Lucida Sans"/>
                <w:bCs/>
                <w:sz w:val="20"/>
                <w:szCs w:val="20"/>
              </w:rPr>
              <w:t>Attendees will make relevant site staff aware of their condition/medication before being allowed onto site</w:t>
            </w:r>
          </w:p>
          <w:p w14:paraId="11F8862D" w14:textId="77777777" w:rsidR="00EF3634" w:rsidRDefault="00EF3634" w:rsidP="00EF3634">
            <w:pPr>
              <w:rPr>
                <w:rFonts w:ascii="Lucida Sans" w:hAnsi="Lucida Sans"/>
                <w:bCs/>
                <w:sz w:val="20"/>
                <w:szCs w:val="20"/>
              </w:rPr>
            </w:pPr>
          </w:p>
          <w:p w14:paraId="4115E3F6" w14:textId="06402EBD" w:rsidR="0074540E" w:rsidRPr="00412F7A" w:rsidRDefault="00EF3634" w:rsidP="00EF3634">
            <w:pPr>
              <w:rPr>
                <w:rFonts w:ascii="Lucida Sans" w:hAnsi="Lucida Sans"/>
                <w:bCs/>
                <w:sz w:val="20"/>
                <w:szCs w:val="20"/>
              </w:rPr>
            </w:pPr>
            <w:r>
              <w:rPr>
                <w:rFonts w:ascii="Lucida Sans" w:hAnsi="Lucida Sans"/>
                <w:bCs/>
                <w:sz w:val="20"/>
                <w:szCs w:val="20"/>
              </w:rPr>
              <w:t>Attendees are responsible for managing their own medication/prescriptions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71A3C" w14:textId="10EF91E9" w:rsidR="0074540E" w:rsidRDefault="00EF3634">
            <w:pPr>
              <w:spacing w:after="0" w:line="240" w:lineRule="auto"/>
              <w:rPr>
                <w:rFonts w:ascii="Calibri" w:eastAsia="Calibri" w:hAnsi="Calibri" w:cs="Calibri"/>
                <w:b/>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166B6D" w14:textId="51BD6233" w:rsidR="0074540E" w:rsidRDefault="00EF3634" w:rsidP="689B0C5E">
            <w:pPr>
              <w:spacing w:after="0" w:line="240" w:lineRule="auto"/>
              <w:rPr>
                <w:rFonts w:ascii="Calibri" w:eastAsia="Calibri" w:hAnsi="Calibri" w:cs="Calibri"/>
                <w:b/>
                <w:bCs/>
              </w:rPr>
            </w:pPr>
            <w:r>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492429B6" w14:textId="696D0E19" w:rsidR="0074540E" w:rsidRDefault="00EF3634" w:rsidP="689B0C5E">
            <w:pPr>
              <w:spacing w:after="0" w:line="240" w:lineRule="auto"/>
              <w:rPr>
                <w:rFonts w:ascii="Calibri" w:eastAsia="Calibri" w:hAnsi="Calibri" w:cs="Calibri"/>
                <w:b/>
                <w:bCs/>
              </w:rPr>
            </w:pPr>
            <w:r>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61015D" w14:textId="77777777" w:rsidR="0074540E" w:rsidRPr="0930CD8F" w:rsidRDefault="0074540E" w:rsidP="689B0C5E">
            <w:pPr>
              <w:spacing w:after="0" w:line="240" w:lineRule="auto"/>
              <w:rPr>
                <w:rFonts w:ascii="Calibri" w:eastAsia="Calibri" w:hAnsi="Calibri" w:cs="Calibri"/>
                <w:color w:val="000000" w:themeColor="text1"/>
              </w:rPr>
            </w:pPr>
          </w:p>
        </w:tc>
      </w:tr>
      <w:tr w:rsidR="00EF3634" w14:paraId="14A6AE1F" w14:textId="77777777" w:rsidTr="0332EC0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F2009" w14:textId="6134D523" w:rsidR="00EF3634" w:rsidRDefault="005A518F" w:rsidP="0930CD8F">
            <w:pPr>
              <w:spacing w:after="0" w:line="240" w:lineRule="auto"/>
            </w:pPr>
            <w:r>
              <w:t>COSHH Materials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9CEF6E" w14:textId="0057BB8D" w:rsidR="00EF3634" w:rsidRDefault="00F01C18" w:rsidP="0074540E">
            <w:r>
              <w:t>Burns/irritations/injury if skin/face encounters COSHH materials, Major or minor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9A3A09" w14:textId="0F3E2E7C" w:rsidR="00EF3634" w:rsidRDefault="00F01C18">
            <w:pPr>
              <w:spacing w:after="0" w:line="240" w:lineRule="auto"/>
              <w:rPr>
                <w:rFonts w:ascii="Calibri" w:eastAsia="Calibri" w:hAnsi="Calibri" w:cs="Calibri"/>
              </w:rPr>
            </w:pPr>
            <w:r>
              <w:rPr>
                <w:rFonts w:ascii="Calibri" w:eastAsia="Calibri" w:hAnsi="Calibri" w:cs="Calibri"/>
              </w:rPr>
              <w:t>Event Organisers and Attendees, Site 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13467" w14:textId="5F89F1B5" w:rsidR="00EF3634" w:rsidRDefault="00F01C18" w:rsidP="689B0C5E">
            <w:pPr>
              <w:spacing w:after="0" w:line="240" w:lineRule="auto"/>
              <w:rPr>
                <w:b/>
                <w:bCs/>
              </w:rPr>
            </w:pPr>
            <w:r>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3411B0" w14:textId="4A0AA277" w:rsidR="00EF3634" w:rsidRDefault="00F01C18" w:rsidP="689B0C5E">
            <w:pPr>
              <w:spacing w:after="0" w:line="240" w:lineRule="auto"/>
              <w:rPr>
                <w:b/>
                <w:bCs/>
              </w:rPr>
            </w:pPr>
            <w:r>
              <w:rPr>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tcPr>
          <w:p w14:paraId="38973E3E" w14:textId="150796C9" w:rsidR="00EF3634" w:rsidRDefault="00F01C18" w:rsidP="689B0C5E">
            <w:pPr>
              <w:spacing w:after="0" w:line="240" w:lineRule="auto"/>
              <w:rPr>
                <w:b/>
                <w:bCs/>
              </w:rPr>
            </w:pPr>
            <w:r>
              <w:rPr>
                <w:b/>
                <w:bCs/>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2547B" w14:textId="77777777" w:rsidR="005A518F" w:rsidRDefault="005A518F" w:rsidP="005A518F">
            <w:pPr>
              <w:rPr>
                <w:rFonts w:ascii="Lucida Sans" w:hAnsi="Lucida Sans"/>
                <w:bCs/>
                <w:sz w:val="20"/>
                <w:szCs w:val="20"/>
              </w:rPr>
            </w:pPr>
            <w:r>
              <w:rPr>
                <w:rFonts w:ascii="Lucida Sans" w:hAnsi="Lucida Sans"/>
                <w:bCs/>
                <w:sz w:val="20"/>
                <w:szCs w:val="20"/>
              </w:rPr>
              <w:t>Attendees will not be permitted to use or handle any COSHH materials</w:t>
            </w:r>
          </w:p>
          <w:p w14:paraId="490FA5B6" w14:textId="77777777" w:rsidR="005A518F" w:rsidRDefault="005A518F" w:rsidP="005A518F">
            <w:pPr>
              <w:rPr>
                <w:rFonts w:ascii="Lucida Sans" w:hAnsi="Lucida Sans"/>
                <w:bCs/>
                <w:sz w:val="20"/>
                <w:szCs w:val="20"/>
              </w:rPr>
            </w:pPr>
          </w:p>
          <w:p w14:paraId="1D3B97EF" w14:textId="78550557" w:rsidR="00EF3634" w:rsidRDefault="005A518F" w:rsidP="005A518F">
            <w:pPr>
              <w:rPr>
                <w:rFonts w:ascii="Lucida Sans" w:hAnsi="Lucida Sans"/>
                <w:bCs/>
                <w:sz w:val="20"/>
                <w:szCs w:val="20"/>
              </w:rPr>
            </w:pPr>
            <w:r>
              <w:rPr>
                <w:rFonts w:ascii="Lucida Sans" w:hAnsi="Lucida Sans"/>
                <w:bCs/>
                <w:sz w:val="20"/>
                <w:szCs w:val="20"/>
              </w:rPr>
              <w:t>Attendees will be issued gloves, wear long sleeves and trousers to ensure that COSHH materials aren’t accidentally transferred to their skin</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06346" w14:textId="5F30518B" w:rsidR="00EF3634" w:rsidRDefault="00F01C18">
            <w:pPr>
              <w:spacing w:after="0" w:line="240" w:lineRule="auto"/>
              <w:rPr>
                <w:rFonts w:ascii="Calibri" w:eastAsia="Calibri" w:hAnsi="Calibri" w:cs="Calibri"/>
                <w:b/>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2D37CA" w14:textId="5BB527FF" w:rsidR="00EF3634" w:rsidRDefault="00F01C18" w:rsidP="689B0C5E">
            <w:pPr>
              <w:spacing w:after="0" w:line="240" w:lineRule="auto"/>
              <w:rPr>
                <w:rFonts w:ascii="Calibri" w:eastAsia="Calibri" w:hAnsi="Calibri" w:cs="Calibri"/>
                <w:b/>
                <w:bCs/>
              </w:rPr>
            </w:pPr>
            <w:r>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20C2258A" w14:textId="4FCC4E0F" w:rsidR="00EF3634" w:rsidRDefault="00F01C18" w:rsidP="689B0C5E">
            <w:pPr>
              <w:spacing w:after="0" w:line="240" w:lineRule="auto"/>
              <w:rPr>
                <w:rFonts w:ascii="Calibri" w:eastAsia="Calibri" w:hAnsi="Calibri" w:cs="Calibri"/>
                <w:b/>
                <w:bCs/>
              </w:rPr>
            </w:pPr>
            <w:r>
              <w:rPr>
                <w:rFonts w:ascii="Calibri" w:eastAsia="Calibri" w:hAnsi="Calibri" w:cs="Calibri"/>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26DADA" w14:textId="77777777" w:rsidR="00EF3634" w:rsidRPr="0930CD8F" w:rsidRDefault="00EF3634" w:rsidP="689B0C5E">
            <w:pPr>
              <w:spacing w:after="0" w:line="240" w:lineRule="auto"/>
              <w:rPr>
                <w:rFonts w:ascii="Calibri" w:eastAsia="Calibri" w:hAnsi="Calibri" w:cs="Calibri"/>
                <w:color w:val="000000" w:themeColor="text1"/>
              </w:rPr>
            </w:pPr>
          </w:p>
        </w:tc>
      </w:tr>
      <w:tr w:rsidR="00F01C18" w14:paraId="64B0056E" w14:textId="77777777" w:rsidTr="0332EC0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F63E9" w14:textId="5C0E6226" w:rsidR="00F01C18" w:rsidRDefault="00F215A8" w:rsidP="0930CD8F">
            <w:pPr>
              <w:spacing w:after="0" w:line="240" w:lineRule="auto"/>
            </w:pPr>
            <w:r>
              <w:t>Exposure to Lound/Continuous Noise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C8C1ED" w14:textId="39E28B6D" w:rsidR="00F01C18" w:rsidRDefault="00351BB2" w:rsidP="0074540E">
            <w:r>
              <w:t>Major/minor Hearing damage/loss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C48A98" w14:textId="7C4AA02D" w:rsidR="00F01C18" w:rsidRDefault="00351BB2">
            <w:pPr>
              <w:spacing w:after="0" w:line="240" w:lineRule="auto"/>
              <w:rPr>
                <w:rFonts w:ascii="Calibri" w:eastAsia="Calibri" w:hAnsi="Calibri" w:cs="Calibri"/>
              </w:rPr>
            </w:pPr>
            <w:r>
              <w:rPr>
                <w:rFonts w:ascii="Calibri" w:eastAsia="Calibri" w:hAnsi="Calibri" w:cs="Calibri"/>
              </w:rPr>
              <w:t>Event Organisers and Attendees, Site 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05DFD5" w14:textId="5C7152AC" w:rsidR="00F01C18" w:rsidRDefault="007E4E9B" w:rsidP="689B0C5E">
            <w:pPr>
              <w:spacing w:after="0" w:line="240" w:lineRule="auto"/>
              <w:rPr>
                <w:b/>
                <w:bCs/>
              </w:rPr>
            </w:pPr>
            <w:r>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68B68A" w14:textId="027D6CA6" w:rsidR="00F01C18" w:rsidRDefault="007E4E9B" w:rsidP="689B0C5E">
            <w:pPr>
              <w:spacing w:after="0" w:line="240" w:lineRule="auto"/>
              <w:rPr>
                <w:b/>
                <w:bCs/>
              </w:rPr>
            </w:pPr>
            <w:r>
              <w:rPr>
                <w:b/>
                <w:bCs/>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tcPr>
          <w:p w14:paraId="062F7C8A" w14:textId="2F4021A8" w:rsidR="00F01C18" w:rsidRDefault="007E4E9B" w:rsidP="689B0C5E">
            <w:pPr>
              <w:spacing w:after="0" w:line="240" w:lineRule="auto"/>
              <w:rPr>
                <w:b/>
                <w:bCs/>
              </w:rPr>
            </w:pPr>
            <w:r>
              <w:rPr>
                <w:b/>
                <w:bCs/>
              </w:rPr>
              <w:t>15</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97AA5" w14:textId="281993C0" w:rsidR="00F01C18" w:rsidRDefault="333EB25C" w:rsidP="0332EC02">
            <w:pPr>
              <w:rPr>
                <w:rFonts w:ascii="Lucida Sans" w:hAnsi="Lucida Sans"/>
                <w:sz w:val="20"/>
                <w:szCs w:val="20"/>
              </w:rPr>
            </w:pPr>
            <w:r w:rsidRPr="0332EC02">
              <w:rPr>
                <w:rFonts w:ascii="Lucida Sans" w:hAnsi="Lucida Sans"/>
                <w:sz w:val="20"/>
                <w:szCs w:val="20"/>
              </w:rPr>
              <w:t>Attendees</w:t>
            </w:r>
            <w:r w:rsidR="69A60B2E" w:rsidRPr="0332EC02">
              <w:rPr>
                <w:rFonts w:ascii="Lucida Sans" w:hAnsi="Lucida Sans"/>
                <w:sz w:val="20"/>
                <w:szCs w:val="20"/>
              </w:rPr>
              <w:t xml:space="preserve"> will not enter any area of site where hearing protection is required. If hearing protection is supplied, then access to these areas will be at the relevant site staff’s discretion</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730BD5" w14:textId="4A57F482" w:rsidR="00F01C18" w:rsidRDefault="007E4E9B">
            <w:pPr>
              <w:spacing w:after="0" w:line="240" w:lineRule="auto"/>
              <w:rPr>
                <w:rFonts w:ascii="Calibri" w:eastAsia="Calibri" w:hAnsi="Calibri" w:cs="Calibri"/>
                <w:b/>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99DD9F" w14:textId="2B4C0E32" w:rsidR="00F01C18" w:rsidRDefault="007E4E9B" w:rsidP="689B0C5E">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4BD7DE2C" w14:textId="1FC96E61" w:rsidR="00F01C18" w:rsidRDefault="007E4E9B" w:rsidP="689B0C5E">
            <w:pPr>
              <w:spacing w:after="0" w:line="240" w:lineRule="auto"/>
              <w:rPr>
                <w:rFonts w:ascii="Calibri" w:eastAsia="Calibri" w:hAnsi="Calibri" w:cs="Calibri"/>
                <w:b/>
                <w:bCs/>
              </w:rPr>
            </w:pPr>
            <w:r>
              <w:rPr>
                <w:rFonts w:ascii="Calibri" w:eastAsia="Calibri" w:hAnsi="Calibri" w:cs="Calibri"/>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732DC7" w14:textId="77777777" w:rsidR="00F01C18" w:rsidRPr="0930CD8F" w:rsidRDefault="00F01C18" w:rsidP="689B0C5E">
            <w:pPr>
              <w:spacing w:after="0" w:line="240" w:lineRule="auto"/>
              <w:rPr>
                <w:rFonts w:ascii="Calibri" w:eastAsia="Calibri" w:hAnsi="Calibri" w:cs="Calibri"/>
                <w:color w:val="000000" w:themeColor="text1"/>
              </w:rPr>
            </w:pPr>
          </w:p>
        </w:tc>
      </w:tr>
      <w:tr w:rsidR="00D00365" w14:paraId="6395B67A" w14:textId="77777777" w:rsidTr="0332EC0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83173" w14:textId="2A1CBD11" w:rsidR="00D00365" w:rsidRDefault="00C33E4C" w:rsidP="0930CD8F">
            <w:pPr>
              <w:spacing w:after="0" w:line="240" w:lineRule="auto"/>
            </w:pPr>
            <w:r>
              <w:lastRenderedPageBreak/>
              <w:t>Fire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8DDB7F" w14:textId="305921E7" w:rsidR="00D00365" w:rsidRDefault="00C33E4C" w:rsidP="0074540E">
            <w:r>
              <w:t>Major Burns, Smoke inhalation etc.,</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2A855C" w14:textId="2E96872B" w:rsidR="00D00365" w:rsidRDefault="00C33E4C">
            <w:pPr>
              <w:spacing w:after="0" w:line="240" w:lineRule="auto"/>
              <w:rPr>
                <w:rFonts w:ascii="Calibri" w:eastAsia="Calibri" w:hAnsi="Calibri" w:cs="Calibri"/>
              </w:rPr>
            </w:pPr>
            <w:r>
              <w:rPr>
                <w:rFonts w:ascii="Calibri" w:eastAsia="Calibri" w:hAnsi="Calibri" w:cs="Calibri"/>
              </w:rPr>
              <w:t>Event Organisers and Attendees, Site 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4AD551" w14:textId="2B8E08CC" w:rsidR="00D00365" w:rsidRDefault="00C33E4C" w:rsidP="689B0C5E">
            <w:pPr>
              <w:spacing w:after="0" w:line="240" w:lineRule="auto"/>
              <w:rPr>
                <w:b/>
                <w:bCs/>
              </w:rPr>
            </w:pPr>
            <w:r>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E6556D" w14:textId="02F448DD" w:rsidR="00D00365" w:rsidRDefault="00C33E4C" w:rsidP="689B0C5E">
            <w:pPr>
              <w:spacing w:after="0" w:line="240" w:lineRule="auto"/>
              <w:rPr>
                <w:b/>
                <w:bCs/>
              </w:rPr>
            </w:pPr>
            <w:r>
              <w:rPr>
                <w:b/>
                <w:bCs/>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tcPr>
          <w:p w14:paraId="60680EA3" w14:textId="709BF616" w:rsidR="00D00365" w:rsidRDefault="00C33E4C" w:rsidP="689B0C5E">
            <w:pPr>
              <w:spacing w:after="0" w:line="240" w:lineRule="auto"/>
              <w:rPr>
                <w:b/>
                <w:bCs/>
              </w:rPr>
            </w:pPr>
            <w:r>
              <w:rPr>
                <w:b/>
                <w:bCs/>
              </w:rPr>
              <w:t>5</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8658BD" w14:textId="77777777" w:rsidR="00D00365" w:rsidRDefault="00D00365" w:rsidP="00D00365">
            <w:pPr>
              <w:rPr>
                <w:rFonts w:ascii="Lucida Sans" w:hAnsi="Lucida Sans"/>
                <w:bCs/>
                <w:sz w:val="20"/>
                <w:szCs w:val="20"/>
              </w:rPr>
            </w:pPr>
            <w:r>
              <w:rPr>
                <w:rFonts w:ascii="Lucida Sans" w:hAnsi="Lucida Sans"/>
                <w:bCs/>
                <w:sz w:val="20"/>
                <w:szCs w:val="20"/>
              </w:rPr>
              <w:t>Attendees will be made aware of site emergency procedures, fire call alarms/call points, site access/egress points and assembly points</w:t>
            </w:r>
          </w:p>
          <w:p w14:paraId="1A070C26" w14:textId="77777777" w:rsidR="00D00365" w:rsidRDefault="00D00365" w:rsidP="00D00365">
            <w:pPr>
              <w:rPr>
                <w:rFonts w:ascii="Lucida Sans" w:hAnsi="Lucida Sans"/>
                <w:bCs/>
                <w:sz w:val="20"/>
                <w:szCs w:val="20"/>
              </w:rPr>
            </w:pPr>
          </w:p>
          <w:p w14:paraId="13066D77" w14:textId="60ABF15C" w:rsidR="00D00365" w:rsidRDefault="5BC2034A" w:rsidP="0332EC02">
            <w:pPr>
              <w:rPr>
                <w:rFonts w:ascii="Lucida Sans" w:hAnsi="Lucida Sans"/>
                <w:sz w:val="20"/>
                <w:szCs w:val="20"/>
              </w:rPr>
            </w:pPr>
            <w:r w:rsidRPr="0332EC02">
              <w:rPr>
                <w:rFonts w:ascii="Lucida Sans" w:hAnsi="Lucida Sans"/>
                <w:sz w:val="20"/>
                <w:szCs w:val="20"/>
              </w:rPr>
              <w:t xml:space="preserve">If attendees witness any possible fire safety </w:t>
            </w:r>
            <w:r w:rsidR="4F957FAB" w:rsidRPr="0332EC02">
              <w:rPr>
                <w:rFonts w:ascii="Lucida Sans" w:hAnsi="Lucida Sans"/>
                <w:sz w:val="20"/>
                <w:szCs w:val="20"/>
              </w:rPr>
              <w:t>risks,</w:t>
            </w:r>
            <w:r w:rsidRPr="0332EC02">
              <w:rPr>
                <w:rFonts w:ascii="Lucida Sans" w:hAnsi="Lucida Sans"/>
                <w:sz w:val="20"/>
                <w:szCs w:val="20"/>
              </w:rPr>
              <w:t xml:space="preserve"> they are asked to raise it with the relevant site staff ASAP</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A2376F" w14:textId="2A3CA5DA" w:rsidR="00D00365" w:rsidRDefault="00C33E4C">
            <w:pPr>
              <w:spacing w:after="0" w:line="240" w:lineRule="auto"/>
              <w:rPr>
                <w:rFonts w:ascii="Calibri" w:eastAsia="Calibri" w:hAnsi="Calibri" w:cs="Calibri"/>
                <w:b/>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3588ED" w14:textId="73B37056" w:rsidR="00D00365" w:rsidRDefault="00C33E4C" w:rsidP="689B0C5E">
            <w:pPr>
              <w:spacing w:after="0" w:line="240" w:lineRule="auto"/>
              <w:rPr>
                <w:rFonts w:ascii="Calibri" w:eastAsia="Calibri" w:hAnsi="Calibri" w:cs="Calibri"/>
                <w:b/>
                <w:bCs/>
              </w:rPr>
            </w:pPr>
            <w:r>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5AD29947" w14:textId="45E992C5" w:rsidR="00D00365" w:rsidRDefault="00C33E4C" w:rsidP="689B0C5E">
            <w:pPr>
              <w:spacing w:after="0" w:line="240" w:lineRule="auto"/>
              <w:rPr>
                <w:rFonts w:ascii="Calibri" w:eastAsia="Calibri" w:hAnsi="Calibri" w:cs="Calibri"/>
                <w:b/>
                <w:bCs/>
              </w:rPr>
            </w:pPr>
            <w:r>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C9173" w14:textId="77777777" w:rsidR="007A467D" w:rsidRDefault="007A467D" w:rsidP="007A467D">
            <w:pPr>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21F4DC05" w14:textId="77777777" w:rsidR="007A467D" w:rsidRDefault="007A467D" w:rsidP="007A467D">
            <w:pPr>
              <w:rPr>
                <w:rFonts w:ascii="Calibri" w:eastAsia="Calibri" w:hAnsi="Calibri" w:cs="Calibri"/>
                <w:color w:val="000000" w:themeColor="text1"/>
              </w:rPr>
            </w:pPr>
          </w:p>
          <w:p w14:paraId="49A96D61" w14:textId="77777777" w:rsidR="007A467D" w:rsidRDefault="007A467D" w:rsidP="007A467D">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03D5F99C" w14:textId="77777777" w:rsidR="007A467D" w:rsidRDefault="007A467D" w:rsidP="007A467D">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C4F26F0" w14:textId="06DC1EAC" w:rsidR="00D00365" w:rsidRPr="007A467D" w:rsidRDefault="007A467D" w:rsidP="007A467D">
            <w:pPr>
              <w:rPr>
                <w:rFonts w:ascii="Calibri" w:eastAsia="Calibri" w:hAnsi="Calibri" w:cs="Calibri"/>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reporting guide</w:t>
              </w:r>
            </w:hyperlink>
          </w:p>
        </w:tc>
      </w:tr>
      <w:tr w:rsidR="00C33E4C" w14:paraId="58C968C5" w14:textId="77777777" w:rsidTr="0332EC0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BEF86" w14:textId="77777777" w:rsidR="001B5023" w:rsidRDefault="001B5023" w:rsidP="001B5023">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4FB0D856" w14:textId="7060BC59" w:rsidR="00C33E4C" w:rsidRDefault="001B5023" w:rsidP="001B5023">
            <w:pPr>
              <w:spacing w:after="0" w:line="240" w:lineRule="auto"/>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11A94E" w14:textId="77777777" w:rsidR="00A51A8B" w:rsidRDefault="00A51A8B" w:rsidP="00A51A8B">
            <w:pPr>
              <w:rPr>
                <w:rFonts w:ascii="Calibri" w:eastAsia="Calibri" w:hAnsi="Calibri" w:cs="Calibri"/>
                <w:color w:val="000000" w:themeColor="text1"/>
              </w:rPr>
            </w:pPr>
            <w:r w:rsidRPr="689B0C5E">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4E682D70" w14:textId="77777777" w:rsidR="00C33E4C" w:rsidRDefault="00C33E4C" w:rsidP="0074540E"/>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A4057F" w14:textId="3B311876" w:rsidR="00C33E4C" w:rsidRDefault="00A51A8B">
            <w:pPr>
              <w:spacing w:after="0" w:line="240" w:lineRule="auto"/>
              <w:rPr>
                <w:rFonts w:ascii="Calibri" w:eastAsia="Calibri" w:hAnsi="Calibri" w:cs="Calibri"/>
              </w:rPr>
            </w:pPr>
            <w:r>
              <w:rPr>
                <w:rFonts w:ascii="Calibri" w:eastAsia="Calibri" w:hAnsi="Calibri" w:cs="Calibri"/>
              </w:rPr>
              <w:t>Event Organisers and Attendees, Site 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738A83" w14:textId="2998D934" w:rsidR="00C33E4C" w:rsidRDefault="00C11E74" w:rsidP="689B0C5E">
            <w:pPr>
              <w:spacing w:after="0" w:line="240" w:lineRule="auto"/>
              <w:rPr>
                <w:b/>
                <w:bCs/>
              </w:rPr>
            </w:pPr>
            <w:r>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5B854" w14:textId="67D165F2" w:rsidR="00C33E4C" w:rsidRDefault="00C11E74" w:rsidP="689B0C5E">
            <w:pPr>
              <w:spacing w:after="0" w:line="240" w:lineRule="auto"/>
              <w:rPr>
                <w:b/>
                <w:bCs/>
              </w:rPr>
            </w:pPr>
            <w:r>
              <w:rPr>
                <w:b/>
                <w:bCs/>
              </w:rPr>
              <w:t>1</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11CD4835" w14:textId="6740EEBF" w:rsidR="00C33E4C" w:rsidRDefault="00C11E74" w:rsidP="689B0C5E">
            <w:pPr>
              <w:spacing w:after="0" w:line="240" w:lineRule="auto"/>
              <w:rPr>
                <w:b/>
                <w:bCs/>
              </w:rPr>
            </w:pPr>
            <w:r>
              <w:rPr>
                <w:b/>
                <w:bCs/>
              </w:rPr>
              <w:t>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30773" w14:textId="77777777" w:rsidR="002F60E3" w:rsidRDefault="002F60E3" w:rsidP="002F60E3">
            <w:pPr>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32618F29" w14:textId="77777777" w:rsidR="002F60E3" w:rsidRDefault="002F60E3" w:rsidP="002F60E3">
            <w:pPr>
              <w:rPr>
                <w:rStyle w:val="normaltextrun"/>
                <w:rFonts w:ascii="Calibri" w:eastAsia="Calibri" w:hAnsi="Calibri" w:cs="Calibri"/>
                <w:color w:val="000000" w:themeColor="text1"/>
              </w:rPr>
            </w:pPr>
          </w:p>
          <w:p w14:paraId="63BDDD34" w14:textId="77777777" w:rsidR="002F60E3" w:rsidRDefault="002F60E3" w:rsidP="002F60E3">
            <w:pPr>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05DBEE68" w14:textId="77777777" w:rsidR="002F60E3" w:rsidRDefault="002F60E3" w:rsidP="002F60E3">
            <w:pPr>
              <w:rPr>
                <w:rStyle w:val="normaltextrun"/>
                <w:rFonts w:ascii="Calibri" w:eastAsia="Calibri" w:hAnsi="Calibri" w:cs="Calibri"/>
                <w:color w:val="000000" w:themeColor="text1"/>
              </w:rPr>
            </w:pPr>
          </w:p>
          <w:p w14:paraId="6155CF71" w14:textId="77777777" w:rsidR="002F60E3" w:rsidRDefault="002F60E3" w:rsidP="002F60E3">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p>
          <w:p w14:paraId="0B57DCFE" w14:textId="3403FCB7" w:rsidR="00C33E4C" w:rsidRDefault="002F60E3" w:rsidP="002F60E3">
            <w:pPr>
              <w:rPr>
                <w:rFonts w:ascii="Lucida Sans" w:hAnsi="Lucida Sans"/>
                <w:bCs/>
                <w:sz w:val="20"/>
                <w:szCs w:val="20"/>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C5B78B" w14:textId="4113FC90" w:rsidR="00C33E4C" w:rsidRDefault="00C11E74">
            <w:pPr>
              <w:spacing w:after="0" w:line="240" w:lineRule="auto"/>
              <w:rPr>
                <w:rFonts w:ascii="Calibri" w:eastAsia="Calibri" w:hAnsi="Calibri" w:cs="Calibri"/>
                <w:b/>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F1CF8" w14:textId="36CCFEB9" w:rsidR="00C33E4C" w:rsidRDefault="00C11E74" w:rsidP="689B0C5E">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74A74F40" w14:textId="7154D3F3" w:rsidR="00C33E4C" w:rsidRDefault="00C11E74" w:rsidP="689B0C5E">
            <w:pPr>
              <w:spacing w:after="0" w:line="240" w:lineRule="auto"/>
              <w:rPr>
                <w:rFonts w:ascii="Calibri" w:eastAsia="Calibri" w:hAnsi="Calibri" w:cs="Calibri"/>
                <w:b/>
                <w:bCs/>
              </w:rPr>
            </w:pPr>
            <w:r>
              <w:rPr>
                <w:rFonts w:ascii="Calibri" w:eastAsia="Calibri" w:hAnsi="Calibri" w:cs="Calibri"/>
                <w:b/>
                <w:bCs/>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CE8A37" w14:textId="77777777" w:rsidR="00C11E74" w:rsidRDefault="00C11E74" w:rsidP="00C11E74">
            <w:pPr>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49995A90" w14:textId="77777777" w:rsidR="00C11E74" w:rsidRDefault="00C11E74" w:rsidP="00C11E74">
            <w:pPr>
              <w:rPr>
                <w:rFonts w:ascii="Calibri" w:eastAsia="Calibri" w:hAnsi="Calibri" w:cs="Calibri"/>
                <w:color w:val="000000" w:themeColor="text1"/>
              </w:rPr>
            </w:pPr>
          </w:p>
          <w:p w14:paraId="1B342673" w14:textId="77777777" w:rsidR="00C11E74" w:rsidRDefault="00C11E74" w:rsidP="00C11E74">
            <w:pPr>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1983F83" w14:textId="77777777" w:rsidR="00C33E4C" w:rsidRPr="0930CD8F" w:rsidRDefault="00C33E4C" w:rsidP="007A467D">
            <w:pPr>
              <w:rPr>
                <w:rFonts w:ascii="Calibri" w:eastAsia="Calibri" w:hAnsi="Calibri" w:cs="Calibri"/>
                <w:color w:val="000000" w:themeColor="text1"/>
              </w:rPr>
            </w:pPr>
          </w:p>
        </w:tc>
      </w:tr>
      <w:tr w:rsidR="00C11E74" w14:paraId="50C55C5E" w14:textId="77777777" w:rsidTr="0332EC0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11D60" w14:textId="6E368D4B" w:rsidR="00C11E74" w:rsidRPr="0930CD8F" w:rsidRDefault="00F42248" w:rsidP="001B5023">
            <w:pPr>
              <w:rPr>
                <w:rFonts w:ascii="Calibri" w:eastAsia="Calibri" w:hAnsi="Calibri" w:cs="Calibri"/>
                <w:color w:val="000000" w:themeColor="text1"/>
              </w:rPr>
            </w:pPr>
            <w:r>
              <w:rPr>
                <w:rFonts w:ascii="Calibri" w:eastAsia="Calibri" w:hAnsi="Calibri" w:cs="Calibri"/>
                <w:color w:val="000000" w:themeColor="text1"/>
              </w:rPr>
              <w:lastRenderedPageBreak/>
              <w:t>Mobile Phone Use/ Lack of care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C0B096" w14:textId="33D03D7E" w:rsidR="00C11E74" w:rsidRPr="689B0C5E" w:rsidRDefault="00916404" w:rsidP="00A51A8B">
            <w:p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P</w:t>
            </w:r>
            <w:r>
              <w:rPr>
                <w:rStyle w:val="normaltextrun"/>
              </w:rPr>
              <w:t>hysical Injury to themselves or others, cause damage to property,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43339F" w14:textId="4727E11E" w:rsidR="00C11E74" w:rsidRDefault="00916404">
            <w:pPr>
              <w:spacing w:after="0" w:line="240" w:lineRule="auto"/>
              <w:rPr>
                <w:rFonts w:ascii="Calibri" w:eastAsia="Calibri" w:hAnsi="Calibri" w:cs="Calibri"/>
              </w:rPr>
            </w:pPr>
            <w:r>
              <w:rPr>
                <w:rFonts w:ascii="Calibri" w:eastAsia="Calibri" w:hAnsi="Calibri" w:cs="Calibri"/>
              </w:rPr>
              <w:t>Event Organisers and Attendees, Site 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203F65" w14:textId="7326A200" w:rsidR="00C11E74" w:rsidRDefault="00F15903" w:rsidP="689B0C5E">
            <w:pPr>
              <w:spacing w:after="0" w:line="240" w:lineRule="auto"/>
              <w:rPr>
                <w:b/>
                <w:bCs/>
              </w:rPr>
            </w:pPr>
            <w:r>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2CB6FF" w14:textId="2C21C7EC" w:rsidR="00C11E74" w:rsidRDefault="00F15903" w:rsidP="689B0C5E">
            <w:pPr>
              <w:spacing w:after="0" w:line="240" w:lineRule="auto"/>
              <w:rPr>
                <w:b/>
                <w:bCs/>
              </w:rPr>
            </w:pPr>
            <w:r>
              <w:rPr>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tcPr>
          <w:p w14:paraId="31751C0B" w14:textId="26FF6E32" w:rsidR="00C11E74" w:rsidRDefault="00F15903" w:rsidP="689B0C5E">
            <w:pPr>
              <w:spacing w:after="0" w:line="240" w:lineRule="auto"/>
              <w:rPr>
                <w:b/>
                <w:bCs/>
              </w:rPr>
            </w:pPr>
            <w:r>
              <w:rPr>
                <w:b/>
                <w:bCs/>
              </w:rPr>
              <w:t>9</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D8828" w14:textId="77777777" w:rsidR="00994CEC" w:rsidRDefault="00994CEC" w:rsidP="00994CEC">
            <w:p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 xml:space="preserve">Mobile phone use is prohibited when within the active site compound except for photography. </w:t>
            </w:r>
          </w:p>
          <w:p w14:paraId="4CDD361B" w14:textId="77777777" w:rsidR="00994CEC" w:rsidRDefault="00994CEC" w:rsidP="00994CEC">
            <w:pPr>
              <w:rPr>
                <w:rStyle w:val="normaltextrun"/>
                <w:rFonts w:ascii="Calibri" w:eastAsia="Calibri" w:hAnsi="Calibri" w:cs="Calibri"/>
                <w:color w:val="000000" w:themeColor="text1"/>
              </w:rPr>
            </w:pPr>
          </w:p>
          <w:p w14:paraId="74C1AFCE" w14:textId="44501C95" w:rsidR="00C11E74" w:rsidRPr="0930CD8F" w:rsidRDefault="00994CEC" w:rsidP="002F60E3">
            <w:p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Attendees will be reminded that they should always be aware of their surroundings, no matter what they are undertaking, and they should never, due to lack of car/awareness or otherwise, put themselves or others in a position of danger</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825B8F" w14:textId="1244C42D" w:rsidR="00C11E74" w:rsidRDefault="00F15903">
            <w:pPr>
              <w:spacing w:after="0" w:line="240" w:lineRule="auto"/>
              <w:rPr>
                <w:rFonts w:ascii="Calibri" w:eastAsia="Calibri" w:hAnsi="Calibri" w:cs="Calibri"/>
                <w:b/>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FF622E" w14:textId="30333641" w:rsidR="00C11E74" w:rsidRDefault="00F15903" w:rsidP="689B0C5E">
            <w:pPr>
              <w:spacing w:after="0" w:line="240" w:lineRule="auto"/>
              <w:rPr>
                <w:rFonts w:ascii="Calibri" w:eastAsia="Calibri" w:hAnsi="Calibri" w:cs="Calibri"/>
                <w:b/>
                <w:bCs/>
              </w:rPr>
            </w:pPr>
            <w:r>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44664166" w14:textId="37B51708" w:rsidR="00C11E74" w:rsidRDefault="00F15903" w:rsidP="689B0C5E">
            <w:pPr>
              <w:spacing w:after="0" w:line="240" w:lineRule="auto"/>
              <w:rPr>
                <w:rFonts w:ascii="Calibri" w:eastAsia="Calibri" w:hAnsi="Calibri" w:cs="Calibri"/>
                <w:b/>
                <w:bCs/>
              </w:rPr>
            </w:pPr>
            <w:r>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E7B2DC" w14:textId="77777777" w:rsidR="00C11E74" w:rsidRPr="689B0C5E" w:rsidRDefault="00C11E74" w:rsidP="00C11E74">
            <w:pPr>
              <w:rPr>
                <w:rStyle w:val="normaltextrun"/>
                <w:rFonts w:ascii="Calibri" w:eastAsia="Calibri" w:hAnsi="Calibri" w:cs="Calibri"/>
                <w:color w:val="000000" w:themeColor="text1"/>
              </w:rPr>
            </w:pPr>
          </w:p>
        </w:tc>
      </w:tr>
      <w:tr w:rsidR="00F15903" w14:paraId="140DA1A4" w14:textId="77777777" w:rsidTr="0332EC0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873D87" w14:textId="59209F26" w:rsidR="00F15903" w:rsidRDefault="002061DB" w:rsidP="001B5023">
            <w:pPr>
              <w:rPr>
                <w:rFonts w:ascii="Calibri" w:eastAsia="Calibri" w:hAnsi="Calibri" w:cs="Calibri"/>
                <w:color w:val="000000" w:themeColor="text1"/>
              </w:rPr>
            </w:pPr>
            <w:r>
              <w:rPr>
                <w:rFonts w:ascii="Calibri" w:eastAsia="Calibri" w:hAnsi="Calibri" w:cs="Calibri"/>
                <w:color w:val="000000" w:themeColor="text1"/>
              </w:rPr>
              <w:lastRenderedPageBreak/>
              <w:t>Alcohol Consumption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50290D" w14:textId="28C7C5B0" w:rsidR="00F15903" w:rsidRDefault="00A13609" w:rsidP="00A51A8B">
            <w:p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P</w:t>
            </w:r>
            <w:r>
              <w:rPr>
                <w:rStyle w:val="normaltextrun"/>
              </w:rPr>
              <w:t xml:space="preserve">hysical injury to themselves or others, emotional injury/distress to themselves or others, reputational damage to SUSU, </w:t>
            </w:r>
            <w:proofErr w:type="spellStart"/>
            <w:r>
              <w:rPr>
                <w:rStyle w:val="normaltextrun"/>
              </w:rPr>
              <w:t>Civsoc</w:t>
            </w:r>
            <w:proofErr w:type="spellEnd"/>
            <w:r>
              <w:rPr>
                <w:rStyle w:val="normaltextrun"/>
              </w:rPr>
              <w:t xml:space="preserve"> or the University,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43BCB9" w14:textId="6933E5D0" w:rsidR="00F15903" w:rsidRDefault="00A13609">
            <w:pPr>
              <w:spacing w:after="0" w:line="240" w:lineRule="auto"/>
              <w:rPr>
                <w:rFonts w:ascii="Calibri" w:eastAsia="Calibri" w:hAnsi="Calibri" w:cs="Calibri"/>
              </w:rPr>
            </w:pPr>
            <w:r>
              <w:rPr>
                <w:rFonts w:ascii="Calibri" w:eastAsia="Calibri" w:hAnsi="Calibri" w:cs="Calibri"/>
              </w:rPr>
              <w:t>Event Organisers and Attendees, Site 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ABFFB8" w14:textId="07044CBC" w:rsidR="00F15903" w:rsidRDefault="00A13609" w:rsidP="689B0C5E">
            <w:pPr>
              <w:spacing w:after="0" w:line="240" w:lineRule="auto"/>
              <w:rPr>
                <w:b/>
                <w:bCs/>
              </w:rPr>
            </w:pPr>
            <w:r>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7DE8B9" w14:textId="4B00788D" w:rsidR="00F15903" w:rsidRDefault="00A13609" w:rsidP="689B0C5E">
            <w:pPr>
              <w:spacing w:after="0" w:line="240" w:lineRule="auto"/>
              <w:rPr>
                <w:b/>
                <w:bCs/>
              </w:rPr>
            </w:pPr>
            <w:r>
              <w:rPr>
                <w:b/>
                <w:bCs/>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tcPr>
          <w:p w14:paraId="0D55C180" w14:textId="6C1D9229" w:rsidR="00F15903" w:rsidRDefault="00A13609" w:rsidP="689B0C5E">
            <w:pPr>
              <w:spacing w:after="0" w:line="240" w:lineRule="auto"/>
              <w:rPr>
                <w:b/>
                <w:bCs/>
              </w:rPr>
            </w:pPr>
            <w:r>
              <w:rPr>
                <w:b/>
                <w:bCs/>
              </w:rPr>
              <w:t>5</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37DAD5" w14:textId="77777777" w:rsidR="002061DB" w:rsidRDefault="002061DB" w:rsidP="002061DB">
            <w:p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Under NO circumstances will alcohol be consumed at any point when on site (in the active works or in the compound) or before entering site.</w:t>
            </w:r>
          </w:p>
          <w:p w14:paraId="72D2F0B2" w14:textId="77777777" w:rsidR="002061DB" w:rsidRDefault="002061DB" w:rsidP="002061DB">
            <w:pPr>
              <w:rPr>
                <w:rStyle w:val="normaltextrun"/>
                <w:rFonts w:ascii="Calibri" w:eastAsia="Calibri" w:hAnsi="Calibri" w:cs="Calibri"/>
                <w:color w:val="000000" w:themeColor="text1"/>
              </w:rPr>
            </w:pPr>
          </w:p>
          <w:p w14:paraId="2DECF922" w14:textId="2168DC45" w:rsidR="00F15903" w:rsidRDefault="002061DB" w:rsidP="002061DB">
            <w:p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 xml:space="preserve">Any person found to be intoxicated when on-site or refuses to do an drugs/alcohol test will be immediately removed from site and will not be allowed to return to site within a year and face possible disciplinary actions within </w:t>
            </w:r>
            <w:proofErr w:type="spellStart"/>
            <w:r>
              <w:rPr>
                <w:rStyle w:val="normaltextrun"/>
                <w:rFonts w:ascii="Calibri" w:eastAsia="Calibri" w:hAnsi="Calibri" w:cs="Calibri"/>
                <w:color w:val="000000" w:themeColor="text1"/>
              </w:rPr>
              <w:t>Civsoc</w:t>
            </w:r>
            <w:proofErr w:type="spellEnd"/>
            <w:r>
              <w:rPr>
                <w:rStyle w:val="normaltextrun"/>
                <w:rFonts w:ascii="Calibri" w:eastAsia="Calibri" w:hAnsi="Calibri" w:cs="Calibri"/>
                <w:color w:val="000000" w:themeColor="text1"/>
              </w:rPr>
              <w:t>, SUSU or the by the University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1E5894" w14:textId="457D2009" w:rsidR="00F15903" w:rsidRDefault="00A13609">
            <w:pPr>
              <w:spacing w:after="0" w:line="240" w:lineRule="auto"/>
              <w:rPr>
                <w:rFonts w:ascii="Calibri" w:eastAsia="Calibri" w:hAnsi="Calibri" w:cs="Calibri"/>
                <w:b/>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390DB0" w14:textId="6C42DDE5" w:rsidR="00F15903" w:rsidRDefault="00A13609" w:rsidP="689B0C5E">
            <w:pPr>
              <w:spacing w:after="0" w:line="240" w:lineRule="auto"/>
              <w:rPr>
                <w:rFonts w:ascii="Calibri" w:eastAsia="Calibri" w:hAnsi="Calibri" w:cs="Calibri"/>
                <w:b/>
                <w:bCs/>
              </w:rPr>
            </w:pPr>
            <w:r>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41CF16BE" w14:textId="5C479838" w:rsidR="00F15903" w:rsidRDefault="00A13609" w:rsidP="689B0C5E">
            <w:pPr>
              <w:spacing w:after="0" w:line="240" w:lineRule="auto"/>
              <w:rPr>
                <w:rFonts w:ascii="Calibri" w:eastAsia="Calibri" w:hAnsi="Calibri" w:cs="Calibri"/>
                <w:b/>
                <w:bCs/>
              </w:rPr>
            </w:pPr>
            <w:r>
              <w:rPr>
                <w:rFonts w:ascii="Calibri" w:eastAsia="Calibri" w:hAnsi="Calibri" w:cs="Calibri"/>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A84FE4" w14:textId="0DAAC96E" w:rsidR="00F15903" w:rsidRPr="00524A0A" w:rsidRDefault="00524A0A" w:rsidP="00C11E74">
            <w:pPr>
              <w:rPr>
                <w:rStyle w:val="normaltextrun"/>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tc>
      </w:tr>
      <w:tr w:rsidR="00524A0A" w14:paraId="35BB033B" w14:textId="77777777" w:rsidTr="0332EC0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078BC" w14:textId="762D5191" w:rsidR="00524A0A" w:rsidRDefault="00080FA0" w:rsidP="001B5023">
            <w:pPr>
              <w:rPr>
                <w:rFonts w:ascii="Calibri" w:eastAsia="Calibri" w:hAnsi="Calibri" w:cs="Calibri"/>
                <w:color w:val="000000" w:themeColor="text1"/>
              </w:rPr>
            </w:pPr>
            <w:r>
              <w:rPr>
                <w:rFonts w:ascii="Calibri" w:eastAsia="Calibri" w:hAnsi="Calibri" w:cs="Calibri"/>
                <w:color w:val="000000" w:themeColor="text1"/>
              </w:rPr>
              <w:lastRenderedPageBreak/>
              <w:t>Medical Emergency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D49238" w14:textId="502D2BAC" w:rsidR="00524A0A" w:rsidRDefault="00626F33" w:rsidP="00A51A8B">
            <w:p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May become unwell, further injury to themselves or others, emotional distress to others,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FA6AF3" w14:textId="1415824F" w:rsidR="00524A0A" w:rsidRDefault="00426A13">
            <w:pPr>
              <w:spacing w:after="0" w:line="240" w:lineRule="auto"/>
              <w:rPr>
                <w:rFonts w:ascii="Calibri" w:eastAsia="Calibri" w:hAnsi="Calibri" w:cs="Calibri"/>
              </w:rPr>
            </w:pPr>
            <w:r>
              <w:rPr>
                <w:rFonts w:ascii="Calibri" w:eastAsia="Calibri" w:hAnsi="Calibri" w:cs="Calibri"/>
              </w:rPr>
              <w:t>Event Organisers and Attendees, Site 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E5C8BE" w14:textId="1834CE85" w:rsidR="00524A0A" w:rsidRDefault="00426A13" w:rsidP="689B0C5E">
            <w:pPr>
              <w:spacing w:after="0" w:line="240" w:lineRule="auto"/>
              <w:rPr>
                <w:b/>
                <w:bCs/>
              </w:rPr>
            </w:pPr>
            <w:r>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52DA0B" w14:textId="3CE3722C" w:rsidR="00524A0A" w:rsidRDefault="00426A13" w:rsidP="689B0C5E">
            <w:pPr>
              <w:spacing w:after="0" w:line="240" w:lineRule="auto"/>
              <w:rPr>
                <w:b/>
                <w:bCs/>
              </w:rPr>
            </w:pPr>
            <w:r>
              <w:rPr>
                <w:b/>
                <w:bCs/>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tcPr>
          <w:p w14:paraId="7083BA9A" w14:textId="7C9FE21D" w:rsidR="00524A0A" w:rsidRDefault="00426A13" w:rsidP="689B0C5E">
            <w:pPr>
              <w:spacing w:after="0" w:line="240" w:lineRule="auto"/>
              <w:rPr>
                <w:b/>
                <w:bCs/>
              </w:rPr>
            </w:pPr>
            <w:r>
              <w:rPr>
                <w:b/>
                <w:bCs/>
              </w:rPr>
              <w:t>5</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9B091" w14:textId="45B39B20" w:rsidR="00DF55AD" w:rsidRDefault="1187F021" w:rsidP="00DF55AD">
            <w:pPr>
              <w:rPr>
                <w:rStyle w:val="normaltextrun"/>
                <w:rFonts w:ascii="Calibri" w:eastAsia="Calibri" w:hAnsi="Calibri" w:cs="Calibri"/>
                <w:color w:val="000000" w:themeColor="text1"/>
              </w:rPr>
            </w:pPr>
            <w:r w:rsidRPr="385FB5D2">
              <w:rPr>
                <w:rStyle w:val="normaltextrun"/>
                <w:rFonts w:ascii="Calibri" w:eastAsia="Calibri" w:hAnsi="Calibri" w:cs="Calibri"/>
                <w:color w:val="000000" w:themeColor="text1"/>
              </w:rPr>
              <w:t xml:space="preserve">In the event of a medical emergency, </w:t>
            </w:r>
            <w:r w:rsidR="00F67788">
              <w:rPr>
                <w:rStyle w:val="normaltextrun"/>
                <w:rFonts w:ascii="Calibri" w:eastAsia="Calibri" w:hAnsi="Calibri" w:cs="Calibri"/>
                <w:color w:val="000000" w:themeColor="text1"/>
              </w:rPr>
              <w:t>Morgan Sindall</w:t>
            </w:r>
            <w:r w:rsidRPr="385FB5D2">
              <w:rPr>
                <w:rStyle w:val="normaltextrun"/>
                <w:rFonts w:ascii="Calibri" w:eastAsia="Calibri" w:hAnsi="Calibri" w:cs="Calibri"/>
                <w:color w:val="000000" w:themeColor="text1"/>
              </w:rPr>
              <w:t xml:space="preserve"> on-site first aiders, who </w:t>
            </w:r>
            <w:r w:rsidR="12FCA051" w:rsidRPr="385FB5D2">
              <w:rPr>
                <w:rStyle w:val="normaltextrun"/>
                <w:rFonts w:ascii="Calibri" w:eastAsia="Calibri" w:hAnsi="Calibri" w:cs="Calibri"/>
                <w:color w:val="000000" w:themeColor="text1"/>
              </w:rPr>
              <w:t>have</w:t>
            </w:r>
            <w:r w:rsidRPr="385FB5D2">
              <w:rPr>
                <w:rStyle w:val="normaltextrun"/>
                <w:rFonts w:ascii="Calibri" w:eastAsia="Calibri" w:hAnsi="Calibri" w:cs="Calibri"/>
                <w:color w:val="000000" w:themeColor="text1"/>
              </w:rPr>
              <w:t xml:space="preserve"> current up-to date medical training for construction sites, will intervene and apply first aid if required.</w:t>
            </w:r>
          </w:p>
          <w:p w14:paraId="4A0CE8F6" w14:textId="77777777" w:rsidR="00FB547A" w:rsidRDefault="00FB547A" w:rsidP="00DF55AD">
            <w:pPr>
              <w:rPr>
                <w:rStyle w:val="normaltextrun"/>
                <w:rFonts w:ascii="Calibri" w:eastAsia="Calibri" w:hAnsi="Calibri" w:cs="Calibri"/>
                <w:color w:val="000000" w:themeColor="text1"/>
              </w:rPr>
            </w:pPr>
          </w:p>
          <w:p w14:paraId="564B303A" w14:textId="6DBD4439" w:rsidR="00DF55AD" w:rsidRDefault="00DF55AD" w:rsidP="00DF55AD">
            <w:p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The rest of the attendees will be escorted away from the incident to a safe location off-site by site staff or organisers.</w:t>
            </w:r>
          </w:p>
          <w:p w14:paraId="535F9CB2" w14:textId="77777777" w:rsidR="00FB547A" w:rsidRDefault="00FB547A" w:rsidP="00DF55AD">
            <w:pPr>
              <w:rPr>
                <w:rStyle w:val="normaltextrun"/>
                <w:rFonts w:ascii="Calibri" w:eastAsia="Calibri" w:hAnsi="Calibri" w:cs="Calibri"/>
                <w:color w:val="000000" w:themeColor="text1"/>
              </w:rPr>
            </w:pPr>
          </w:p>
          <w:p w14:paraId="39C099C1" w14:textId="13636D58" w:rsidR="00DF55AD" w:rsidRDefault="00DF55AD" w:rsidP="00DF55AD">
            <w:p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First aiders will be made aware to attendees during the site induction and will have a sticker on their helmet for easy identification when on-site.</w:t>
            </w:r>
          </w:p>
          <w:p w14:paraId="358642B7" w14:textId="77777777" w:rsidR="00FB547A" w:rsidRDefault="00FB547A" w:rsidP="00DF55AD">
            <w:pPr>
              <w:rPr>
                <w:rStyle w:val="normaltextrun"/>
                <w:rFonts w:ascii="Calibri" w:eastAsia="Calibri" w:hAnsi="Calibri" w:cs="Calibri"/>
                <w:color w:val="000000" w:themeColor="text1"/>
              </w:rPr>
            </w:pPr>
          </w:p>
          <w:p w14:paraId="5C41FA64" w14:textId="38AC8159" w:rsidR="00DF55AD" w:rsidRDefault="00DF55AD" w:rsidP="00DF55AD">
            <w:pPr>
              <w:rPr>
                <w:rFonts w:ascii="Calibri" w:eastAsia="Calibri" w:hAnsi="Calibri" w:cs="Calibri"/>
              </w:rPr>
            </w:pPr>
            <w:r>
              <w:rPr>
                <w:rStyle w:val="normaltextrun"/>
                <w:rFonts w:ascii="Calibri" w:eastAsia="Calibri" w:hAnsi="Calibri" w:cs="Calibri"/>
                <w:color w:val="000000" w:themeColor="text1"/>
              </w:rPr>
              <w:t xml:space="preserve"> </w:t>
            </w:r>
            <w:r w:rsidRPr="0930CD8F">
              <w:rPr>
                <w:rFonts w:ascii="Calibri" w:eastAsia="Calibri" w:hAnsi="Calibri" w:cs="Calibri"/>
              </w:rPr>
              <w:t>Contact emergency services as required 111/999.</w:t>
            </w:r>
          </w:p>
          <w:p w14:paraId="6FCCC982" w14:textId="77777777" w:rsidR="00FB547A" w:rsidRPr="00FB547A" w:rsidRDefault="00FB547A" w:rsidP="00DF55AD">
            <w:pPr>
              <w:rPr>
                <w:rStyle w:val="normaltextrun"/>
                <w:rFonts w:ascii="Calibri" w:eastAsia="Calibri" w:hAnsi="Calibri" w:cs="Calibri"/>
              </w:rPr>
            </w:pPr>
          </w:p>
          <w:p w14:paraId="6A2FA997" w14:textId="77777777" w:rsidR="00DF55AD" w:rsidRDefault="00DF55AD" w:rsidP="00DF55AD">
            <w:pPr>
              <w:rPr>
                <w:rFonts w:ascii="Calibri" w:eastAsia="Calibri" w:hAnsi="Calibri" w:cs="Calibri"/>
              </w:rPr>
            </w:pPr>
            <w:r w:rsidRPr="13A583FC">
              <w:rPr>
                <w:rFonts w:ascii="Calibri" w:eastAsia="Calibri" w:hAnsi="Calibri" w:cs="Calibri"/>
                <w:color w:val="000000" w:themeColor="text1"/>
              </w:rPr>
              <w:lastRenderedPageBreak/>
              <w:t xml:space="preserve">Members can be referred to The Student Hub (02380 599 599, </w:t>
            </w:r>
            <w:hyperlink r:id="rId16">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089A984A" w14:textId="77777777" w:rsidR="00524A0A" w:rsidRDefault="00524A0A" w:rsidP="002061DB">
            <w:pPr>
              <w:rPr>
                <w:rStyle w:val="normaltextrun"/>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D1098E" w14:textId="1CB27477" w:rsidR="00524A0A" w:rsidRDefault="00426A13">
            <w:pPr>
              <w:spacing w:after="0" w:line="240" w:lineRule="auto"/>
              <w:rPr>
                <w:rFonts w:ascii="Calibri" w:eastAsia="Calibri" w:hAnsi="Calibri" w:cs="Calibri"/>
                <w:b/>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6848AE" w14:textId="052AAB83" w:rsidR="00524A0A" w:rsidRDefault="00426A13" w:rsidP="689B0C5E">
            <w:pPr>
              <w:spacing w:after="0" w:line="240" w:lineRule="auto"/>
              <w:rPr>
                <w:rFonts w:ascii="Calibri" w:eastAsia="Calibri" w:hAnsi="Calibri" w:cs="Calibri"/>
                <w:b/>
                <w:bCs/>
              </w:rPr>
            </w:pPr>
            <w:r>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06B9089E" w14:textId="51026F7F" w:rsidR="00524A0A" w:rsidRDefault="00426A13" w:rsidP="689B0C5E">
            <w:pPr>
              <w:spacing w:after="0" w:line="240" w:lineRule="auto"/>
              <w:rPr>
                <w:rFonts w:ascii="Calibri" w:eastAsia="Calibri" w:hAnsi="Calibri" w:cs="Calibri"/>
                <w:b/>
                <w:bCs/>
              </w:rPr>
            </w:pPr>
            <w:r>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4FAA8" w14:textId="77777777" w:rsidR="00C3130D" w:rsidRDefault="00C3130D" w:rsidP="00C3130D">
            <w:pPr>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0A00AE77" w14:textId="77777777" w:rsidR="00C3130D" w:rsidRDefault="00C3130D" w:rsidP="00C3130D">
            <w:pPr>
              <w:rPr>
                <w:rFonts w:ascii="Calibri" w:eastAsia="Calibri" w:hAnsi="Calibri" w:cs="Calibri"/>
                <w:color w:val="000000" w:themeColor="text1"/>
              </w:rPr>
            </w:pPr>
          </w:p>
          <w:p w14:paraId="5731BDE2" w14:textId="77777777" w:rsidR="00C3130D" w:rsidRDefault="00C3130D" w:rsidP="00C3130D">
            <w:pPr>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2A4E58DA" w14:textId="77777777" w:rsidR="00C3130D" w:rsidRDefault="00C3130D" w:rsidP="00C3130D"/>
          <w:p w14:paraId="1AB35D31" w14:textId="77777777" w:rsidR="00C3130D" w:rsidRPr="00B32A05" w:rsidRDefault="00C3130D" w:rsidP="00C3130D">
            <w:pPr>
              <w:rPr>
                <w:rFonts w:ascii="Calibri" w:eastAsia="Calibri" w:hAnsi="Calibri" w:cs="Calibri"/>
              </w:rPr>
            </w:pPr>
            <w:r>
              <w:rPr>
                <w:rFonts w:ascii="Calibri" w:eastAsia="Calibri" w:hAnsi="Calibri" w:cs="Calibri"/>
              </w:rPr>
              <w:t>Route from site to Southampton general A&amp;E</w:t>
            </w:r>
          </w:p>
          <w:p w14:paraId="038C3ADE" w14:textId="707C0EDC" w:rsidR="00524A0A" w:rsidRPr="3ADB5756" w:rsidRDefault="00BE6FB0" w:rsidP="00C11E74">
            <w:pPr>
              <w:rPr>
                <w:rFonts w:ascii="Calibri" w:eastAsia="Calibri" w:hAnsi="Calibri" w:cs="Calibri"/>
                <w:color w:val="000000" w:themeColor="text1"/>
              </w:rPr>
            </w:pPr>
            <w:r w:rsidRPr="00BE6FB0">
              <w:rPr>
                <w:rFonts w:ascii="Calibri" w:eastAsia="Calibri" w:hAnsi="Calibri" w:cs="Calibri"/>
                <w:color w:val="000000" w:themeColor="text1"/>
              </w:rPr>
              <w:drawing>
                <wp:inline distT="0" distB="0" distL="0" distR="0" wp14:anchorId="6252FA7E" wp14:editId="24609542">
                  <wp:extent cx="2510790" cy="2197100"/>
                  <wp:effectExtent l="0" t="0" r="3810" b="0"/>
                  <wp:docPr id="2107631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31376" name=""/>
                          <pic:cNvPicPr/>
                        </pic:nvPicPr>
                        <pic:blipFill>
                          <a:blip r:embed="rId18"/>
                          <a:stretch>
                            <a:fillRect/>
                          </a:stretch>
                        </pic:blipFill>
                        <pic:spPr>
                          <a:xfrm>
                            <a:off x="0" y="0"/>
                            <a:ext cx="2510790" cy="2197100"/>
                          </a:xfrm>
                          <a:prstGeom prst="rect">
                            <a:avLst/>
                          </a:prstGeom>
                        </pic:spPr>
                      </pic:pic>
                    </a:graphicData>
                  </a:graphic>
                </wp:inline>
              </w:drawing>
            </w:r>
          </w:p>
        </w:tc>
      </w:tr>
      <w:tr w:rsidR="00426A13" w14:paraId="3D428897" w14:textId="77777777" w:rsidTr="0332EC0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F3932F" w14:textId="085B617B" w:rsidR="00426A13" w:rsidRDefault="00E335A9" w:rsidP="001B5023">
            <w:pPr>
              <w:rPr>
                <w:rFonts w:ascii="Calibri" w:eastAsia="Calibri" w:hAnsi="Calibri" w:cs="Calibri"/>
                <w:color w:val="000000" w:themeColor="text1"/>
              </w:rPr>
            </w:pPr>
            <w:r>
              <w:rPr>
                <w:rFonts w:ascii="Calibri" w:eastAsia="Calibri" w:hAnsi="Calibri" w:cs="Calibri"/>
                <w:color w:val="000000" w:themeColor="text1"/>
              </w:rPr>
              <w:lastRenderedPageBreak/>
              <w:t>Adverse Weather</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623E93" w14:textId="54FE32CE" w:rsidR="00426A13" w:rsidRDefault="007C120E" w:rsidP="00A51A8B">
            <w:pPr>
              <w:rPr>
                <w:rStyle w:val="normaltextrun"/>
                <w:rFonts w:ascii="Calibri" w:eastAsia="Calibri" w:hAnsi="Calibri" w:cs="Calibri"/>
                <w:color w:val="000000" w:themeColor="text1"/>
              </w:rPr>
            </w:pPr>
            <w:r w:rsidRPr="689B0C5E">
              <w:rPr>
                <w:rFonts w:ascii="Calibri" w:eastAsia="Calibri" w:hAnsi="Calibri" w:cs="Calibri"/>
                <w:color w:val="000000" w:themeColor="text1"/>
              </w:rPr>
              <w:t>Hypo- or hyperthermia, illness, injury, slipping, burns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0778B3" w14:textId="6A63586E" w:rsidR="00426A13" w:rsidRDefault="007C120E">
            <w:pPr>
              <w:spacing w:after="0" w:line="240" w:lineRule="auto"/>
              <w:rPr>
                <w:rFonts w:ascii="Calibri" w:eastAsia="Calibri" w:hAnsi="Calibri" w:cs="Calibri"/>
              </w:rPr>
            </w:pPr>
            <w:r>
              <w:rPr>
                <w:rFonts w:ascii="Calibri" w:eastAsia="Calibri" w:hAnsi="Calibri" w:cs="Calibri"/>
              </w:rPr>
              <w:t>Event Organisers and Attendees, Site 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AE4910" w14:textId="6B361341" w:rsidR="00426A13" w:rsidRDefault="00D44814" w:rsidP="689B0C5E">
            <w:pPr>
              <w:spacing w:after="0" w:line="240" w:lineRule="auto"/>
              <w:rPr>
                <w:b/>
                <w:bCs/>
              </w:rPr>
            </w:pPr>
            <w:r>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35C314" w14:textId="148D8C3E" w:rsidR="00426A13" w:rsidRDefault="00D44814" w:rsidP="689B0C5E">
            <w:pPr>
              <w:spacing w:after="0" w:line="240" w:lineRule="auto"/>
              <w:rPr>
                <w:b/>
                <w:bCs/>
              </w:rPr>
            </w:pPr>
            <w:r>
              <w:rPr>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tcPr>
          <w:p w14:paraId="0E89AF0F" w14:textId="05205381" w:rsidR="00426A13" w:rsidRDefault="00D44814" w:rsidP="689B0C5E">
            <w:pPr>
              <w:spacing w:after="0" w:line="240" w:lineRule="auto"/>
              <w:rPr>
                <w:b/>
                <w:bCs/>
              </w:rPr>
            </w:pPr>
            <w:r>
              <w:rPr>
                <w:b/>
                <w:bCs/>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19D4F4" w14:textId="08FBFB5B" w:rsidR="00E335A9" w:rsidRDefault="4FC8F991" w:rsidP="00E335A9">
            <w:pPr>
              <w:rPr>
                <w:rStyle w:val="normaltextrun"/>
                <w:rFonts w:ascii="Calibri" w:eastAsia="Calibri" w:hAnsi="Calibri" w:cs="Calibri"/>
                <w:color w:val="000000" w:themeColor="text1"/>
              </w:rPr>
            </w:pPr>
            <w:r w:rsidRPr="0332EC02">
              <w:rPr>
                <w:rStyle w:val="normaltextrun"/>
                <w:rFonts w:ascii="Calibri" w:eastAsia="Calibri" w:hAnsi="Calibri" w:cs="Calibri"/>
                <w:color w:val="000000" w:themeColor="text1"/>
              </w:rPr>
              <w:t xml:space="preserve">If the weather is going to be deemed unsafe when the event will be </w:t>
            </w:r>
            <w:r w:rsidR="353A6E2C" w:rsidRPr="0332EC02">
              <w:rPr>
                <w:rStyle w:val="normaltextrun"/>
                <w:rFonts w:ascii="Calibri" w:eastAsia="Calibri" w:hAnsi="Calibri" w:cs="Calibri"/>
                <w:color w:val="000000" w:themeColor="text1"/>
              </w:rPr>
              <w:t>occurring,</w:t>
            </w:r>
            <w:r w:rsidRPr="0332EC02">
              <w:rPr>
                <w:rStyle w:val="normaltextrun"/>
                <w:rFonts w:ascii="Calibri" w:eastAsia="Calibri" w:hAnsi="Calibri" w:cs="Calibri"/>
                <w:color w:val="000000" w:themeColor="text1"/>
              </w:rPr>
              <w:t xml:space="preserve"> then the relevant site-staff will cancel/rearrange if necessary.</w:t>
            </w:r>
          </w:p>
          <w:p w14:paraId="2D0B6FE8" w14:textId="77777777" w:rsidR="00E335A9" w:rsidRDefault="00E335A9" w:rsidP="00E335A9">
            <w:pPr>
              <w:rPr>
                <w:rStyle w:val="normaltextrun"/>
                <w:rFonts w:ascii="Calibri" w:eastAsia="Calibri" w:hAnsi="Calibri" w:cs="Calibri"/>
                <w:color w:val="000000" w:themeColor="text1"/>
              </w:rPr>
            </w:pPr>
          </w:p>
          <w:p w14:paraId="2AD0D3E6" w14:textId="57165180" w:rsidR="00E335A9" w:rsidRDefault="4FC8F991" w:rsidP="00E335A9">
            <w:pPr>
              <w:rPr>
                <w:rStyle w:val="normaltextrun"/>
                <w:rFonts w:ascii="Calibri" w:eastAsia="Calibri" w:hAnsi="Calibri" w:cs="Calibri"/>
                <w:color w:val="000000" w:themeColor="text1"/>
              </w:rPr>
            </w:pPr>
            <w:r w:rsidRPr="0332EC02">
              <w:rPr>
                <w:rStyle w:val="normaltextrun"/>
                <w:rFonts w:ascii="Calibri" w:eastAsia="Calibri" w:hAnsi="Calibri" w:cs="Calibri"/>
                <w:color w:val="000000" w:themeColor="text1"/>
              </w:rPr>
              <w:t xml:space="preserve">If the weather is deemed unsafe to continue with the event deemed by the relevant site </w:t>
            </w:r>
            <w:r w:rsidR="55876351" w:rsidRPr="0332EC02">
              <w:rPr>
                <w:rStyle w:val="normaltextrun"/>
                <w:rFonts w:ascii="Calibri" w:eastAsia="Calibri" w:hAnsi="Calibri" w:cs="Calibri"/>
                <w:color w:val="000000" w:themeColor="text1"/>
              </w:rPr>
              <w:t>staff,</w:t>
            </w:r>
            <w:r w:rsidRPr="0332EC02">
              <w:rPr>
                <w:rStyle w:val="normaltextrun"/>
                <w:rFonts w:ascii="Calibri" w:eastAsia="Calibri" w:hAnsi="Calibri" w:cs="Calibri"/>
                <w:color w:val="000000" w:themeColor="text1"/>
              </w:rPr>
              <w:t xml:space="preserve"> then attendees will be escorted off-site to the site offices. The call to return onto site will be made by the relevant site staff once the weather is no longer deemed unsafe</w:t>
            </w:r>
          </w:p>
          <w:p w14:paraId="285DF65F" w14:textId="77777777" w:rsidR="00E335A9" w:rsidRDefault="00E335A9" w:rsidP="00E335A9">
            <w:pPr>
              <w:rPr>
                <w:rStyle w:val="normaltextrun"/>
                <w:rFonts w:ascii="Calibri" w:eastAsia="Calibri" w:hAnsi="Calibri" w:cs="Calibri"/>
                <w:color w:val="000000" w:themeColor="text1"/>
              </w:rPr>
            </w:pPr>
          </w:p>
          <w:p w14:paraId="37C16FDB" w14:textId="77777777" w:rsidR="00E335A9" w:rsidRDefault="00E335A9" w:rsidP="00E335A9">
            <w:p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Appropriate clothing will be recommended by the organiser for the weather predicted. Required PPE provided however must not be adapted or changed no matter the weather conditions</w:t>
            </w:r>
          </w:p>
          <w:p w14:paraId="530D8F4A" w14:textId="77777777" w:rsidR="00426A13" w:rsidRDefault="00426A13" w:rsidP="00DF55AD">
            <w:pPr>
              <w:rPr>
                <w:rStyle w:val="normaltextrun"/>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3EF69A" w14:textId="1549E218" w:rsidR="00426A13" w:rsidRDefault="00D44814">
            <w:pPr>
              <w:spacing w:after="0" w:line="240" w:lineRule="auto"/>
              <w:rPr>
                <w:rFonts w:ascii="Calibri" w:eastAsia="Calibri" w:hAnsi="Calibri" w:cs="Calibri"/>
                <w:b/>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876149" w14:textId="4E7375B4" w:rsidR="00426A13" w:rsidRDefault="00D44814" w:rsidP="689B0C5E">
            <w:pPr>
              <w:spacing w:after="0" w:line="240" w:lineRule="auto"/>
              <w:rPr>
                <w:rFonts w:ascii="Calibri" w:eastAsia="Calibri" w:hAnsi="Calibri" w:cs="Calibri"/>
                <w:b/>
                <w:bCs/>
              </w:rPr>
            </w:pPr>
            <w:r>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20AC2A94" w14:textId="3E776311" w:rsidR="00426A13" w:rsidRDefault="00D44814" w:rsidP="689B0C5E">
            <w:pPr>
              <w:spacing w:after="0" w:line="240" w:lineRule="auto"/>
              <w:rPr>
                <w:rFonts w:ascii="Calibri" w:eastAsia="Calibri" w:hAnsi="Calibri" w:cs="Calibri"/>
                <w:b/>
                <w:bCs/>
              </w:rPr>
            </w:pPr>
            <w:r>
              <w:rPr>
                <w:rFonts w:ascii="Calibri" w:eastAsia="Calibri" w:hAnsi="Calibri" w:cs="Calibri"/>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B89B8D" w14:textId="77777777" w:rsidR="00D44814" w:rsidRDefault="00D44814" w:rsidP="00D44814">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6A34530D" w14:textId="77777777" w:rsidR="00D44814" w:rsidRDefault="00D44814" w:rsidP="00D44814">
            <w:pPr>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07EA2964" w14:textId="77777777" w:rsidR="00426A13" w:rsidRPr="689B0C5E" w:rsidRDefault="00426A13" w:rsidP="00C3130D">
            <w:pPr>
              <w:rPr>
                <w:rFonts w:ascii="Calibri" w:eastAsia="Calibri" w:hAnsi="Calibri" w:cs="Calibri"/>
                <w:color w:val="000000" w:themeColor="text1"/>
              </w:rPr>
            </w:pPr>
          </w:p>
        </w:tc>
      </w:tr>
      <w:tr w:rsidR="00D44814" w14:paraId="518619BE" w14:textId="77777777" w:rsidTr="0332EC0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7CC99B" w14:textId="4D786D70" w:rsidR="00D44814" w:rsidRDefault="00A727E9" w:rsidP="001B5023">
            <w:pPr>
              <w:rPr>
                <w:rFonts w:ascii="Calibri" w:eastAsia="Calibri" w:hAnsi="Calibri" w:cs="Calibri"/>
                <w:color w:val="000000" w:themeColor="text1"/>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4F2A9B" w14:textId="13913AE2" w:rsidR="00D44814" w:rsidRPr="689B0C5E" w:rsidRDefault="00766AC3" w:rsidP="00A51A8B">
            <w:pPr>
              <w:rPr>
                <w:rFonts w:ascii="Calibri" w:eastAsia="Calibri" w:hAnsi="Calibri" w:cs="Calibri"/>
                <w:color w:val="000000" w:themeColor="text1"/>
              </w:rPr>
            </w:pPr>
            <w:r>
              <w:rPr>
                <w:rFonts w:ascii="Calibri" w:eastAsia="Calibri" w:hAnsi="Calibri" w:cs="Calibri"/>
              </w:rPr>
              <w:t>Minor Physical injury, distress, exclusion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225A59" w14:textId="1BF78A31" w:rsidR="00D44814" w:rsidRDefault="00766AC3">
            <w:pPr>
              <w:spacing w:after="0" w:line="240" w:lineRule="auto"/>
              <w:rPr>
                <w:rFonts w:ascii="Calibri" w:eastAsia="Calibri" w:hAnsi="Calibri" w:cs="Calibri"/>
              </w:rPr>
            </w:pPr>
            <w:r>
              <w:rPr>
                <w:rFonts w:ascii="Calibri" w:eastAsia="Calibri" w:hAnsi="Calibri" w:cs="Calibri"/>
              </w:rPr>
              <w:t>Event Organisers and Attendees, Site 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F0BA3D" w14:textId="42051230" w:rsidR="00D44814" w:rsidRDefault="007E1D85" w:rsidP="689B0C5E">
            <w:pPr>
              <w:spacing w:after="0" w:line="240" w:lineRule="auto"/>
              <w:rPr>
                <w:b/>
                <w:bCs/>
              </w:rPr>
            </w:pPr>
            <w:r>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256896" w14:textId="5797817F" w:rsidR="00D44814" w:rsidRDefault="007E1D85" w:rsidP="689B0C5E">
            <w:pPr>
              <w:spacing w:after="0" w:line="240" w:lineRule="auto"/>
              <w:rPr>
                <w:b/>
                <w:bCs/>
              </w:rPr>
            </w:pPr>
            <w:r>
              <w:rPr>
                <w:b/>
                <w:bCs/>
              </w:rPr>
              <w:t>2</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472A25B2" w14:textId="6A4FB89B" w:rsidR="00D44814" w:rsidRDefault="007E1D85" w:rsidP="689B0C5E">
            <w:pPr>
              <w:spacing w:after="0" w:line="240" w:lineRule="auto"/>
              <w:rPr>
                <w:b/>
                <w:bCs/>
              </w:rPr>
            </w:pPr>
            <w:r>
              <w:rPr>
                <w:b/>
                <w:bCs/>
              </w:rPr>
              <w:t>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253E4" w14:textId="77777777" w:rsidR="006254BB" w:rsidRDefault="006254BB" w:rsidP="006254BB">
            <w:p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The no. of attendees of the event will be restricted to a safe no. depending on the site activities that day and site safety regulations.</w:t>
            </w:r>
          </w:p>
          <w:p w14:paraId="6F8946DD" w14:textId="77777777" w:rsidR="006254BB" w:rsidRDefault="006254BB" w:rsidP="006254BB">
            <w:pPr>
              <w:rPr>
                <w:rStyle w:val="normaltextrun"/>
                <w:rFonts w:ascii="Calibri" w:eastAsia="Calibri" w:hAnsi="Calibri" w:cs="Calibri"/>
                <w:color w:val="000000" w:themeColor="text1"/>
              </w:rPr>
            </w:pPr>
          </w:p>
          <w:p w14:paraId="007081DA" w14:textId="77777777" w:rsidR="006254BB" w:rsidRDefault="006254BB" w:rsidP="006254BB">
            <w:p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Multiple sessions made be held to insure everyone wishing to attend can do so in a safe way</w:t>
            </w:r>
          </w:p>
          <w:p w14:paraId="77323B85" w14:textId="77777777" w:rsidR="006254BB" w:rsidRDefault="006254BB" w:rsidP="006254BB">
            <w:pPr>
              <w:rPr>
                <w:rStyle w:val="normaltextrun"/>
                <w:rFonts w:ascii="Calibri" w:eastAsia="Calibri" w:hAnsi="Calibri" w:cs="Calibri"/>
                <w:color w:val="000000" w:themeColor="text1"/>
              </w:rPr>
            </w:pPr>
          </w:p>
          <w:p w14:paraId="5D22476A" w14:textId="77777777" w:rsidR="006254BB" w:rsidRDefault="006254BB" w:rsidP="006254BB">
            <w:p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No pushing or shoving especially when on-site due to increased risk tis will not be tolerated and attendees could be removed off site if deemed appropriate for safety</w:t>
            </w:r>
          </w:p>
          <w:p w14:paraId="36F50A63" w14:textId="77777777" w:rsidR="00D44814" w:rsidRDefault="00D44814" w:rsidP="00E335A9">
            <w:pPr>
              <w:rPr>
                <w:rStyle w:val="normaltextrun"/>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9C40F1" w14:textId="3EA6A540" w:rsidR="00D44814" w:rsidRDefault="007E1D85">
            <w:pPr>
              <w:spacing w:after="0" w:line="240" w:lineRule="auto"/>
              <w:rPr>
                <w:rFonts w:ascii="Calibri" w:eastAsia="Calibri" w:hAnsi="Calibri" w:cs="Calibri"/>
                <w:b/>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5A9C" w14:textId="1A1E4C83" w:rsidR="00D44814" w:rsidRDefault="007E1D85" w:rsidP="689B0C5E">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14C4CC4B" w14:textId="176A0347" w:rsidR="00D44814" w:rsidRDefault="007E1D85" w:rsidP="689B0C5E">
            <w:pPr>
              <w:spacing w:after="0" w:line="240" w:lineRule="auto"/>
              <w:rPr>
                <w:rFonts w:ascii="Calibri" w:eastAsia="Calibri" w:hAnsi="Calibri" w:cs="Calibri"/>
                <w:b/>
                <w:bCs/>
              </w:rPr>
            </w:pPr>
            <w:r>
              <w:rPr>
                <w:rFonts w:ascii="Calibri" w:eastAsia="Calibri" w:hAnsi="Calibri" w:cs="Calibri"/>
                <w:b/>
                <w:bCs/>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7218E8" w14:textId="77777777" w:rsidR="00A64AD1" w:rsidRDefault="00A64AD1" w:rsidP="00A64AD1">
            <w:pPr>
              <w:ind w:left="360" w:hanging="360"/>
              <w:rPr>
                <w:rFonts w:ascii="Calibri" w:eastAsia="Calibri" w:hAnsi="Calibri" w:cs="Calibri"/>
              </w:rPr>
            </w:pPr>
            <w:r w:rsidRPr="0930CD8F">
              <w:rPr>
                <w:rFonts w:ascii="Calibri" w:eastAsia="Calibri" w:hAnsi="Calibri" w:cs="Calibri"/>
              </w:rPr>
              <w:t>Welfare Officer to complete WIDE training.</w:t>
            </w:r>
          </w:p>
          <w:p w14:paraId="3332299D" w14:textId="77777777" w:rsidR="00A64AD1" w:rsidRDefault="00A64AD1" w:rsidP="00A64AD1">
            <w:pPr>
              <w:rPr>
                <w:rFonts w:ascii="Calibri" w:eastAsia="Calibri" w:hAnsi="Calibri" w:cs="Calibri"/>
                <w:color w:val="000000" w:themeColor="text1"/>
              </w:rPr>
            </w:pPr>
          </w:p>
          <w:p w14:paraId="267341C1" w14:textId="77777777" w:rsidR="00A64AD1" w:rsidRDefault="00A64AD1" w:rsidP="00A64AD1">
            <w:pPr>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EAE5B29" w14:textId="77777777" w:rsidR="00A64AD1" w:rsidRDefault="00A64AD1" w:rsidP="00A64AD1">
            <w:pPr>
              <w:rPr>
                <w:rFonts w:ascii="Calibri" w:eastAsia="Calibri" w:hAnsi="Calibri" w:cs="Calibri"/>
                <w:color w:val="000000" w:themeColor="text1"/>
              </w:rPr>
            </w:pPr>
          </w:p>
          <w:p w14:paraId="71EC09C2" w14:textId="77777777" w:rsidR="00A64AD1" w:rsidRDefault="00A64AD1" w:rsidP="00A64AD1">
            <w:pPr>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5CDE26DF" w14:textId="77777777" w:rsidR="00D44814" w:rsidRPr="3ADB5756" w:rsidRDefault="00D44814" w:rsidP="00D44814">
            <w:pPr>
              <w:rPr>
                <w:rFonts w:ascii="Calibri" w:eastAsia="Calibri" w:hAnsi="Calibri" w:cs="Calibri"/>
                <w:color w:val="000000" w:themeColor="text1"/>
              </w:rPr>
            </w:pPr>
          </w:p>
        </w:tc>
      </w:tr>
      <w:tr w:rsidR="007E1D85" w14:paraId="615AB958" w14:textId="77777777" w:rsidTr="0332EC0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F9182" w14:textId="5FA06E23" w:rsidR="007E1D85" w:rsidRPr="0930CD8F" w:rsidRDefault="00454933" w:rsidP="001B5023">
            <w:pPr>
              <w:rPr>
                <w:rFonts w:ascii="Calibri" w:eastAsia="Calibri" w:hAnsi="Calibri" w:cs="Calibri"/>
              </w:rPr>
            </w:pPr>
            <w:r>
              <w:rPr>
                <w:rFonts w:ascii="Calibri" w:eastAsia="Calibri" w:hAnsi="Calibri" w:cs="Calibri"/>
              </w:rPr>
              <w:t>Dangerous/antisocial behaviour</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E0A28" w14:textId="3697D354" w:rsidR="007E1D85" w:rsidRDefault="00866AEC" w:rsidP="00A51A8B">
            <w:pPr>
              <w:rPr>
                <w:rFonts w:ascii="Calibri" w:eastAsia="Calibri" w:hAnsi="Calibri" w:cs="Calibri"/>
              </w:rPr>
            </w:pPr>
            <w:r>
              <w:rPr>
                <w:rFonts w:ascii="Calibri" w:eastAsia="Calibri" w:hAnsi="Calibri" w:cs="Calibri"/>
              </w:rPr>
              <w:t>Physical/emotional injury/distress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2889E2" w14:textId="11C9DE3E" w:rsidR="007E1D85" w:rsidRDefault="00866AEC">
            <w:pPr>
              <w:spacing w:after="0" w:line="240" w:lineRule="auto"/>
              <w:rPr>
                <w:rFonts w:ascii="Calibri" w:eastAsia="Calibri" w:hAnsi="Calibri" w:cs="Calibri"/>
              </w:rPr>
            </w:pPr>
            <w:r>
              <w:rPr>
                <w:rFonts w:ascii="Calibri" w:eastAsia="Calibri" w:hAnsi="Calibri" w:cs="Calibri"/>
              </w:rPr>
              <w:t>Event Organisers and Attendees, Site 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3E6591" w14:textId="085FA5A7" w:rsidR="007E1D85" w:rsidRDefault="00866AEC" w:rsidP="689B0C5E">
            <w:pPr>
              <w:spacing w:after="0" w:line="240" w:lineRule="auto"/>
              <w:rPr>
                <w:b/>
                <w:bCs/>
              </w:rPr>
            </w:pPr>
            <w:r>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CB2392" w14:textId="5862A2D3" w:rsidR="007E1D85" w:rsidRDefault="00866AEC" w:rsidP="689B0C5E">
            <w:pPr>
              <w:spacing w:after="0" w:line="240" w:lineRule="auto"/>
              <w:rPr>
                <w:b/>
                <w:bCs/>
              </w:rPr>
            </w:pPr>
            <w:r>
              <w:rPr>
                <w:b/>
                <w:bCs/>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tcPr>
          <w:p w14:paraId="76208535" w14:textId="00BD94B6" w:rsidR="007E1D85" w:rsidRDefault="00866AEC" w:rsidP="689B0C5E">
            <w:pPr>
              <w:spacing w:after="0" w:line="240" w:lineRule="auto"/>
              <w:rPr>
                <w:b/>
                <w:bCs/>
              </w:rPr>
            </w:pPr>
            <w:r>
              <w:rPr>
                <w:b/>
                <w:bCs/>
              </w:rPr>
              <w:t>12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A3351E" w14:textId="340BF2D3" w:rsidR="007E1D85" w:rsidRDefault="00912B34" w:rsidP="006254BB">
            <w:p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Any behaviour that risks any other person’s safety in a way will not be tolerated and the attendees deemed dangerous will be removed from site immediately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39AB46" w14:textId="03FEC457" w:rsidR="007E1D85" w:rsidRDefault="00866AEC">
            <w:pPr>
              <w:spacing w:after="0" w:line="240" w:lineRule="auto"/>
              <w:rPr>
                <w:rFonts w:ascii="Calibri" w:eastAsia="Calibri" w:hAnsi="Calibri" w:cs="Calibri"/>
                <w:b/>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6C5B12" w14:textId="7D1AEFFF" w:rsidR="007E1D85" w:rsidRDefault="00866AEC" w:rsidP="689B0C5E">
            <w:pPr>
              <w:spacing w:after="0" w:line="240" w:lineRule="auto"/>
              <w:rPr>
                <w:rFonts w:ascii="Calibri" w:eastAsia="Calibri" w:hAnsi="Calibri" w:cs="Calibri"/>
                <w:b/>
                <w:bCs/>
              </w:rPr>
            </w:pPr>
            <w:r>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02EE95B0" w14:textId="0D75F490" w:rsidR="007E1D85" w:rsidRDefault="00866AEC" w:rsidP="689B0C5E">
            <w:pPr>
              <w:spacing w:after="0" w:line="240" w:lineRule="auto"/>
              <w:rPr>
                <w:rFonts w:ascii="Calibri" w:eastAsia="Calibri" w:hAnsi="Calibri" w:cs="Calibri"/>
                <w:b/>
                <w:bCs/>
              </w:rPr>
            </w:pPr>
            <w:r>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F133BE" w14:textId="77777777" w:rsidR="007E1D85" w:rsidRPr="0930CD8F" w:rsidRDefault="007E1D85" w:rsidP="00A64AD1">
            <w:pPr>
              <w:ind w:left="360" w:hanging="360"/>
              <w:rPr>
                <w:rFonts w:ascii="Calibri" w:eastAsia="Calibri" w:hAnsi="Calibri" w:cs="Calibri"/>
              </w:rPr>
            </w:pPr>
          </w:p>
        </w:tc>
      </w:tr>
      <w:tr w:rsidR="00BE6FB0" w14:paraId="1118F455" w14:textId="77777777" w:rsidTr="00BE6FB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8BB19D" w14:textId="4CF1D905" w:rsidR="00BE6FB0" w:rsidRDefault="00BE6FB0" w:rsidP="001B5023">
            <w:pPr>
              <w:rPr>
                <w:rFonts w:ascii="Calibri" w:eastAsia="Calibri" w:hAnsi="Calibri" w:cs="Calibri"/>
              </w:rPr>
            </w:pPr>
            <w:r>
              <w:lastRenderedPageBreak/>
              <w:t>Travel to/from site</w:t>
            </w:r>
            <w:r>
              <w:t xml:space="preserve"> – all specific hazards listed below</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29A448" w14:textId="51999060" w:rsidR="00BE6FB0" w:rsidRDefault="00BE6FB0" w:rsidP="00A51A8B">
            <w:pPr>
              <w:rPr>
                <w:rFonts w:ascii="Calibri" w:eastAsia="Calibri" w:hAnsi="Calibri" w:cs="Calibri"/>
              </w:rPr>
            </w:pPr>
            <w:r>
              <w:t>All potential consequences listed below</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904C99" w14:textId="214F08D3" w:rsidR="00BE6FB0" w:rsidRDefault="00BE6FB0">
            <w:pPr>
              <w:spacing w:after="0" w:line="240" w:lineRule="auto"/>
              <w:rPr>
                <w:rFonts w:ascii="Calibri" w:eastAsia="Calibri" w:hAnsi="Calibri" w:cs="Calibri"/>
              </w:rPr>
            </w:pPr>
            <w:r>
              <w:t>Event Organisers and Attendees</w:t>
            </w:r>
            <w:r>
              <w:t>, General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77FC0" w14:textId="77777777" w:rsidR="00BE6FB0" w:rsidRDefault="00BE6FB0" w:rsidP="689B0C5E">
            <w:pPr>
              <w:spacing w:after="0" w:line="240" w:lineRule="auto"/>
              <w:rPr>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C8719" w14:textId="77777777" w:rsidR="00BE6FB0" w:rsidRDefault="00BE6FB0" w:rsidP="689B0C5E">
            <w:pPr>
              <w:spacing w:after="0" w:line="240" w:lineRule="auto"/>
              <w:rPr>
                <w:b/>
                <w:bCs/>
              </w:rPr>
            </w:pP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9E79336" w14:textId="77777777" w:rsidR="00BE6FB0" w:rsidRDefault="00BE6FB0" w:rsidP="689B0C5E">
            <w:pPr>
              <w:spacing w:after="0" w:line="240" w:lineRule="auto"/>
              <w:rPr>
                <w:b/>
                <w:bCs/>
              </w:rPr>
            </w:pP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077A3F" w14:textId="77777777" w:rsidR="00BE6FB0" w:rsidRDefault="00BE6FB0" w:rsidP="006254BB">
            <w:pPr>
              <w:rPr>
                <w:rStyle w:val="normaltextrun"/>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E9B7D9" w14:textId="77777777" w:rsidR="00BE6FB0" w:rsidRDefault="00BE6FB0">
            <w:pPr>
              <w:spacing w:after="0" w:line="240" w:lineRule="auto"/>
              <w:rPr>
                <w:rFonts w:ascii="Calibri" w:eastAsia="Calibri" w:hAnsi="Calibri" w:cs="Calibri"/>
                <w:b/>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EEE80" w14:textId="77777777" w:rsidR="00BE6FB0" w:rsidRDefault="00BE6FB0" w:rsidP="689B0C5E">
            <w:pPr>
              <w:spacing w:after="0" w:line="240" w:lineRule="auto"/>
              <w:rPr>
                <w:rFonts w:ascii="Calibri" w:eastAsia="Calibri" w:hAnsi="Calibri" w:cs="Calibri"/>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B508935" w14:textId="77777777" w:rsidR="00BE6FB0" w:rsidRDefault="00BE6FB0" w:rsidP="689B0C5E">
            <w:pPr>
              <w:spacing w:after="0" w:line="240" w:lineRule="auto"/>
              <w:rPr>
                <w:rFonts w:ascii="Calibri" w:eastAsia="Calibri" w:hAnsi="Calibri" w:cs="Calibri"/>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AC6E87" w14:textId="77777777" w:rsidR="00BE6FB0" w:rsidRPr="0930CD8F" w:rsidRDefault="00BE6FB0" w:rsidP="00A64AD1">
            <w:pPr>
              <w:ind w:left="360" w:hanging="360"/>
              <w:rPr>
                <w:rFonts w:ascii="Calibri" w:eastAsia="Calibri" w:hAnsi="Calibri" w:cs="Calibri"/>
              </w:rPr>
            </w:pPr>
          </w:p>
        </w:tc>
      </w:tr>
      <w:tr w:rsidR="00BE6FB0" w14:paraId="2518AA5F" w14:textId="77777777" w:rsidTr="0090507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E0FDFA" w14:textId="062E4247" w:rsidR="00BE6FB0" w:rsidRDefault="00BE6FB0" w:rsidP="001B5023">
            <w:r>
              <w:t>Loss of Attendees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7C34DE" w14:textId="18764A24" w:rsidR="00BE6FB0" w:rsidRDefault="00BE6FB0" w:rsidP="00A51A8B">
            <w:r w:rsidRPr="00BE6FB0">
              <w:t xml:space="preserve">Emotional distress, miss transport to/from </w:t>
            </w:r>
            <w:r>
              <w:t>Site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04E258" w14:textId="6634CB80" w:rsidR="00BE6FB0" w:rsidRDefault="00BE6FB0">
            <w:pPr>
              <w:spacing w:after="0" w:line="240" w:lineRule="auto"/>
            </w:pPr>
            <w: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6C1E90" w14:textId="2AE0B190" w:rsidR="00BE6FB0" w:rsidRDefault="00BE6FB0" w:rsidP="689B0C5E">
            <w:pPr>
              <w:spacing w:after="0" w:line="240" w:lineRule="auto"/>
              <w:rPr>
                <w:b/>
                <w:bCs/>
              </w:rPr>
            </w:pPr>
            <w:r>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D56ED" w14:textId="0908AA25" w:rsidR="00BE6FB0" w:rsidRDefault="00BE6FB0" w:rsidP="689B0C5E">
            <w:pPr>
              <w:spacing w:after="0" w:line="240" w:lineRule="auto"/>
              <w:rPr>
                <w:b/>
                <w:bCs/>
              </w:rPr>
            </w:pPr>
            <w:r>
              <w:rPr>
                <w:b/>
                <w:bCs/>
              </w:rPr>
              <w:t>2</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715C890D" w14:textId="2C741633" w:rsidR="00BE6FB0" w:rsidRDefault="00BE6FB0" w:rsidP="689B0C5E">
            <w:pPr>
              <w:spacing w:after="0" w:line="240" w:lineRule="auto"/>
              <w:rPr>
                <w:b/>
                <w:bCs/>
              </w:rPr>
            </w:pPr>
            <w:r>
              <w:rPr>
                <w:b/>
                <w:bCs/>
              </w:rPr>
              <w:t>4</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67CBB0" w14:textId="6FAE7E51" w:rsidR="00BE6FB0" w:rsidRPr="00BE6FB0" w:rsidRDefault="0094020B" w:rsidP="00BE6FB0">
            <w:pPr>
              <w:rPr>
                <w:rFonts w:ascii="Calibri" w:eastAsia="Calibri" w:hAnsi="Calibri" w:cs="Calibri"/>
                <w:color w:val="000000" w:themeColor="text1"/>
              </w:rPr>
            </w:pPr>
            <w:r>
              <w:rPr>
                <w:rFonts w:ascii="Calibri" w:eastAsia="Calibri" w:hAnsi="Calibri" w:cs="Calibri"/>
                <w:color w:val="000000" w:themeColor="text1"/>
              </w:rPr>
              <w:t>Everyone will travel to site together to ensure nobody becomes separated from the rest of the group via Unlink buses and walking.</w:t>
            </w:r>
          </w:p>
          <w:p w14:paraId="61FDCA65" w14:textId="77777777" w:rsidR="00BE6FB0" w:rsidRPr="00BE6FB0" w:rsidRDefault="00BE6FB0" w:rsidP="00BE6FB0">
            <w:pPr>
              <w:rPr>
                <w:rFonts w:ascii="Calibri" w:eastAsia="Calibri" w:hAnsi="Calibri" w:cs="Calibri"/>
                <w:color w:val="000000" w:themeColor="text1"/>
              </w:rPr>
            </w:pPr>
            <w:r w:rsidRPr="00BE6FB0">
              <w:rPr>
                <w:rFonts w:ascii="Calibri" w:eastAsia="Calibri" w:hAnsi="Calibri" w:cs="Calibri"/>
                <w:color w:val="000000" w:themeColor="text1"/>
              </w:rPr>
              <w:t> </w:t>
            </w:r>
          </w:p>
          <w:p w14:paraId="604A6C04" w14:textId="77777777" w:rsidR="00BE6FB0" w:rsidRPr="00BE6FB0" w:rsidRDefault="00BE6FB0" w:rsidP="00BE6FB0">
            <w:pPr>
              <w:rPr>
                <w:rFonts w:ascii="Calibri" w:eastAsia="Calibri" w:hAnsi="Calibri" w:cs="Calibri"/>
                <w:color w:val="000000" w:themeColor="text1"/>
              </w:rPr>
            </w:pPr>
            <w:r w:rsidRPr="00BE6FB0">
              <w:rPr>
                <w:rFonts w:ascii="Calibri" w:eastAsia="Calibri" w:hAnsi="Calibri" w:cs="Calibri"/>
                <w:color w:val="000000" w:themeColor="text1"/>
              </w:rPr>
              <w:t>Attendees will be asked not to leave by themselves at any point without informing somebody  </w:t>
            </w:r>
          </w:p>
          <w:p w14:paraId="221EC1CD" w14:textId="77777777" w:rsidR="00BE6FB0" w:rsidRPr="00BE6FB0" w:rsidRDefault="00BE6FB0" w:rsidP="00BE6FB0">
            <w:pPr>
              <w:rPr>
                <w:rFonts w:ascii="Calibri" w:eastAsia="Calibri" w:hAnsi="Calibri" w:cs="Calibri"/>
                <w:color w:val="000000" w:themeColor="text1"/>
              </w:rPr>
            </w:pPr>
            <w:r w:rsidRPr="00BE6FB0">
              <w:rPr>
                <w:rFonts w:ascii="Calibri" w:eastAsia="Calibri" w:hAnsi="Calibri" w:cs="Calibri"/>
                <w:color w:val="000000" w:themeColor="text1"/>
              </w:rPr>
              <w:t> </w:t>
            </w:r>
          </w:p>
          <w:p w14:paraId="0602B874" w14:textId="727F95B1" w:rsidR="00BE6FB0" w:rsidRDefault="00BE6FB0" w:rsidP="0094020B">
            <w:pPr>
              <w:rPr>
                <w:rStyle w:val="normaltextrun"/>
                <w:rFonts w:ascii="Calibri" w:eastAsia="Calibri" w:hAnsi="Calibri" w:cs="Calibri"/>
                <w:color w:val="000000" w:themeColor="text1"/>
              </w:rPr>
            </w:pPr>
            <w:r w:rsidRPr="00BE6FB0">
              <w:rPr>
                <w:rFonts w:ascii="Calibri" w:eastAsia="Calibri" w:hAnsi="Calibri" w:cs="Calibri"/>
                <w:color w:val="000000" w:themeColor="text1"/>
              </w:rPr>
              <w:t xml:space="preserve">When at </w:t>
            </w:r>
            <w:r>
              <w:rPr>
                <w:rFonts w:ascii="Calibri" w:eastAsia="Calibri" w:hAnsi="Calibri" w:cs="Calibri"/>
                <w:color w:val="000000" w:themeColor="text1"/>
              </w:rPr>
              <w:t xml:space="preserve">Site </w:t>
            </w:r>
            <w:r w:rsidRPr="00BE6FB0">
              <w:rPr>
                <w:rFonts w:ascii="Calibri" w:eastAsia="Calibri" w:hAnsi="Calibri" w:cs="Calibri"/>
                <w:color w:val="000000" w:themeColor="text1"/>
              </w:rPr>
              <w:t xml:space="preserve">attendees will be staying with </w:t>
            </w:r>
            <w:r>
              <w:rPr>
                <w:rFonts w:ascii="Calibri" w:eastAsia="Calibri" w:hAnsi="Calibri" w:cs="Calibri"/>
                <w:color w:val="000000" w:themeColor="text1"/>
              </w:rPr>
              <w:t>a member of site staff.</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6AF004" w14:textId="5A0F0B2D" w:rsidR="00BE6FB0" w:rsidRDefault="0094020B">
            <w:pPr>
              <w:spacing w:after="0" w:line="240" w:lineRule="auto"/>
              <w:rPr>
                <w:rFonts w:ascii="Calibri" w:eastAsia="Calibri" w:hAnsi="Calibri" w:cs="Calibri"/>
                <w:b/>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8693EE" w14:textId="0E2CA461" w:rsidR="00BE6FB0" w:rsidRDefault="0094020B" w:rsidP="689B0C5E">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3BE6006E" w14:textId="61AAC759" w:rsidR="00BE6FB0" w:rsidRDefault="0094020B" w:rsidP="689B0C5E">
            <w:pPr>
              <w:spacing w:after="0" w:line="240" w:lineRule="auto"/>
              <w:rPr>
                <w:rFonts w:ascii="Calibri" w:eastAsia="Calibri" w:hAnsi="Calibri" w:cs="Calibri"/>
                <w:b/>
                <w:bCs/>
              </w:rPr>
            </w:pPr>
            <w:r>
              <w:rPr>
                <w:rFonts w:ascii="Calibri" w:eastAsia="Calibri" w:hAnsi="Calibri" w:cs="Calibri"/>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AB5641" w14:textId="77777777" w:rsidR="00BE6FB0" w:rsidRPr="0930CD8F" w:rsidRDefault="00BE6FB0" w:rsidP="00A64AD1">
            <w:pPr>
              <w:ind w:left="360" w:hanging="360"/>
              <w:rPr>
                <w:rFonts w:ascii="Calibri" w:eastAsia="Calibri" w:hAnsi="Calibri" w:cs="Calibri"/>
              </w:rPr>
            </w:pPr>
          </w:p>
        </w:tc>
      </w:tr>
      <w:tr w:rsidR="0094020B" w14:paraId="367DFF7A" w14:textId="77777777" w:rsidTr="0090507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826DAE" w14:textId="5D76015E" w:rsidR="0094020B" w:rsidRDefault="0094020B" w:rsidP="001B5023">
            <w:r w:rsidRPr="0094020B">
              <w:lastRenderedPageBreak/>
              <w:t>Cancellation/Diversion of Transport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B689CC" w14:textId="5EB2BBA7" w:rsidR="0094020B" w:rsidRPr="00BE6FB0" w:rsidRDefault="0094020B" w:rsidP="00A51A8B">
            <w:r w:rsidRPr="0094020B">
              <w:t>Emotional distress, loss in time, confusion of where to go/when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D12BEE" w14:textId="2BC2DA16" w:rsidR="0094020B" w:rsidRDefault="0094020B">
            <w:pPr>
              <w:spacing w:after="0" w:line="240" w:lineRule="auto"/>
            </w:pPr>
            <w:r w:rsidRPr="0094020B">
              <w:t>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8F149D" w14:textId="744DA5A2" w:rsidR="0094020B" w:rsidRDefault="0094020B" w:rsidP="689B0C5E">
            <w:pPr>
              <w:spacing w:after="0" w:line="240" w:lineRule="auto"/>
              <w:rPr>
                <w:b/>
                <w:bCs/>
              </w:rPr>
            </w:pPr>
            <w:r>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16ABFF" w14:textId="61D8277E" w:rsidR="0094020B" w:rsidRDefault="0094020B" w:rsidP="689B0C5E">
            <w:pPr>
              <w:spacing w:after="0" w:line="240" w:lineRule="auto"/>
              <w:rPr>
                <w:b/>
                <w:bCs/>
              </w:rPr>
            </w:pPr>
            <w:r>
              <w:rPr>
                <w:b/>
                <w:bCs/>
              </w:rPr>
              <w:t>1</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2BD10AC3" w14:textId="3C6FFF7D" w:rsidR="0094020B" w:rsidRDefault="0094020B" w:rsidP="689B0C5E">
            <w:pPr>
              <w:spacing w:after="0" w:line="240" w:lineRule="auto"/>
              <w:rPr>
                <w:b/>
                <w:bCs/>
              </w:rPr>
            </w:pPr>
            <w:r>
              <w:rPr>
                <w:b/>
                <w:bCs/>
              </w:rPr>
              <w:t>3</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4DA529" w14:textId="77777777" w:rsidR="0094020B" w:rsidRPr="0094020B" w:rsidRDefault="0094020B" w:rsidP="0094020B">
            <w:pPr>
              <w:rPr>
                <w:rFonts w:ascii="Calibri" w:eastAsia="Calibri" w:hAnsi="Calibri" w:cs="Calibri"/>
                <w:color w:val="000000" w:themeColor="text1"/>
              </w:rPr>
            </w:pPr>
            <w:r w:rsidRPr="0094020B">
              <w:rPr>
                <w:rFonts w:ascii="Calibri" w:eastAsia="Calibri" w:hAnsi="Calibri" w:cs="Calibri"/>
                <w:color w:val="000000" w:themeColor="text1"/>
              </w:rPr>
              <w:t>If public transport plans change the entire group shall be informed before the diversion/change in route in a reasonable amount of time and by means of communication that ensures everybody receives it. If this isn’t possible then all attendees will have been asked to remain together till a plan has been organised </w:t>
            </w:r>
          </w:p>
          <w:p w14:paraId="1BC60D08" w14:textId="77777777" w:rsidR="0094020B" w:rsidRPr="0094020B" w:rsidRDefault="0094020B" w:rsidP="0094020B">
            <w:pPr>
              <w:rPr>
                <w:rFonts w:ascii="Calibri" w:eastAsia="Calibri" w:hAnsi="Calibri" w:cs="Calibri"/>
                <w:color w:val="000000" w:themeColor="text1"/>
              </w:rPr>
            </w:pPr>
            <w:r w:rsidRPr="0094020B">
              <w:rPr>
                <w:rFonts w:ascii="Calibri" w:eastAsia="Calibri" w:hAnsi="Calibri" w:cs="Calibri"/>
                <w:color w:val="000000" w:themeColor="text1"/>
              </w:rPr>
              <w:t> </w:t>
            </w:r>
          </w:p>
          <w:p w14:paraId="17EEBE8E" w14:textId="77777777" w:rsidR="0094020B" w:rsidRPr="0094020B" w:rsidRDefault="0094020B" w:rsidP="0094020B">
            <w:pPr>
              <w:rPr>
                <w:rFonts w:ascii="Calibri" w:eastAsia="Calibri" w:hAnsi="Calibri" w:cs="Calibri"/>
                <w:color w:val="000000" w:themeColor="text1"/>
              </w:rPr>
            </w:pPr>
            <w:r w:rsidRPr="0094020B">
              <w:rPr>
                <w:rFonts w:ascii="Calibri" w:eastAsia="Calibri" w:hAnsi="Calibri" w:cs="Calibri"/>
                <w:color w:val="000000" w:themeColor="text1"/>
              </w:rPr>
              <w:t>If any attendees are taking different modes/times of transport to the ones arranged, then they are to let the organiser know a reasonable amount of time beforehand  </w:t>
            </w:r>
          </w:p>
          <w:p w14:paraId="3D110E79" w14:textId="77777777" w:rsidR="0094020B" w:rsidRPr="0094020B" w:rsidRDefault="0094020B" w:rsidP="0094020B">
            <w:pPr>
              <w:rPr>
                <w:rFonts w:ascii="Calibri" w:eastAsia="Calibri" w:hAnsi="Calibri" w:cs="Calibri"/>
                <w:color w:val="000000" w:themeColor="text1"/>
              </w:rPr>
            </w:pPr>
            <w:r w:rsidRPr="0094020B">
              <w:rPr>
                <w:rFonts w:ascii="Calibri" w:eastAsia="Calibri" w:hAnsi="Calibri" w:cs="Calibri"/>
                <w:color w:val="000000" w:themeColor="text1"/>
              </w:rPr>
              <w:t> </w:t>
            </w:r>
          </w:p>
          <w:p w14:paraId="0D96AC5D" w14:textId="5B34B454" w:rsidR="0094020B" w:rsidRDefault="0094020B" w:rsidP="00BE6FB0">
            <w:pPr>
              <w:rPr>
                <w:rFonts w:ascii="Calibri" w:eastAsia="Calibri" w:hAnsi="Calibri" w:cs="Calibri"/>
                <w:color w:val="000000" w:themeColor="text1"/>
              </w:rPr>
            </w:pPr>
            <w:r w:rsidRPr="0094020B">
              <w:rPr>
                <w:rFonts w:ascii="Calibri" w:eastAsia="Calibri" w:hAnsi="Calibri" w:cs="Calibri"/>
                <w:color w:val="000000" w:themeColor="text1"/>
              </w:rPr>
              <w:t>Event organisers will review possible cancellations/diversions beforehand to ensure “smooth travel” on the day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5F373C" w14:textId="2FA93BC6" w:rsidR="0094020B" w:rsidRDefault="0094020B">
            <w:pPr>
              <w:spacing w:after="0" w:line="240" w:lineRule="auto"/>
              <w:rPr>
                <w:rFonts w:ascii="Calibri" w:eastAsia="Calibri" w:hAnsi="Calibri" w:cs="Calibri"/>
                <w:b/>
              </w:rPr>
            </w:pPr>
            <w:r>
              <w:rPr>
                <w:rFonts w:ascii="Calibri" w:eastAsia="Calibri" w:hAnsi="Calibri" w:cs="Calibri"/>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6F5A1" w14:textId="0A66DAD9" w:rsidR="0094020B" w:rsidRDefault="0094020B" w:rsidP="689B0C5E">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7C99EC7D" w14:textId="26E667FD" w:rsidR="0094020B" w:rsidRDefault="0094020B" w:rsidP="689B0C5E">
            <w:pPr>
              <w:spacing w:after="0" w:line="240" w:lineRule="auto"/>
              <w:rPr>
                <w:rFonts w:ascii="Calibri" w:eastAsia="Calibri" w:hAnsi="Calibri" w:cs="Calibri"/>
                <w:b/>
                <w:bCs/>
              </w:rPr>
            </w:pPr>
            <w:r>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1270CB" w14:textId="77777777" w:rsidR="0094020B" w:rsidRPr="0930CD8F" w:rsidRDefault="0094020B" w:rsidP="00A64AD1">
            <w:pPr>
              <w:ind w:left="360" w:hanging="360"/>
              <w:rPr>
                <w:rFonts w:ascii="Calibri" w:eastAsia="Calibri" w:hAnsi="Calibri" w:cs="Calibri"/>
              </w:rPr>
            </w:pPr>
          </w:p>
        </w:tc>
      </w:tr>
      <w:tr w:rsidR="00905070" w14:paraId="41D5F715" w14:textId="77777777" w:rsidTr="0090507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99BA86" w14:textId="77777777" w:rsidR="00905070" w:rsidRPr="00905070" w:rsidRDefault="00905070" w:rsidP="00905070">
            <w:r w:rsidRPr="00905070">
              <w:lastRenderedPageBreak/>
              <w:t>Interaction with the public &amp; harassment/abuse to or from the public </w:t>
            </w:r>
          </w:p>
          <w:p w14:paraId="1E95713C" w14:textId="77777777" w:rsidR="00905070" w:rsidRPr="00905070" w:rsidRDefault="00905070" w:rsidP="00905070">
            <w:r w:rsidRPr="00905070">
              <w:t>Inappropriate behaviour </w:t>
            </w:r>
          </w:p>
          <w:p w14:paraId="02ABE5A1" w14:textId="77777777" w:rsidR="00905070" w:rsidRPr="0094020B" w:rsidRDefault="00905070" w:rsidP="001B5023"/>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950E42" w14:textId="0B47162E" w:rsidR="00905070" w:rsidRPr="0094020B" w:rsidRDefault="00905070" w:rsidP="00A51A8B">
            <w:r w:rsidRPr="00905070">
              <w:t>Minor/Major Physical injury, emotion injury/distress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50C7BD" w14:textId="1A0A9287" w:rsidR="00905070" w:rsidRPr="0094020B" w:rsidRDefault="00905070">
            <w:pPr>
              <w:spacing w:after="0" w:line="240" w:lineRule="auto"/>
            </w:pPr>
            <w:r w:rsidRPr="00905070">
              <w:t>Event Organisers and Attendees,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0B8C71" w14:textId="1B7B2A23" w:rsidR="00905070" w:rsidRDefault="00905070" w:rsidP="689B0C5E">
            <w:pPr>
              <w:spacing w:after="0" w:line="240" w:lineRule="auto"/>
              <w:rPr>
                <w:b/>
                <w:bCs/>
              </w:rPr>
            </w:pPr>
            <w:r>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17A711" w14:textId="5F0C3B75" w:rsidR="00905070" w:rsidRDefault="00905070" w:rsidP="689B0C5E">
            <w:pPr>
              <w:spacing w:after="0" w:line="240" w:lineRule="auto"/>
              <w:rPr>
                <w:b/>
                <w:bCs/>
              </w:rPr>
            </w:pPr>
            <w:r>
              <w:rPr>
                <w:b/>
                <w:bCs/>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4670ECC0" w14:textId="7351E0ED" w:rsidR="00905070" w:rsidRDefault="00905070" w:rsidP="689B0C5E">
            <w:pPr>
              <w:spacing w:after="0" w:line="240" w:lineRule="auto"/>
              <w:rPr>
                <w:b/>
                <w:bCs/>
              </w:rPr>
            </w:pPr>
            <w:r>
              <w:rPr>
                <w:b/>
                <w:bCs/>
              </w:rPr>
              <w:t>4</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37B253" w14:textId="77777777" w:rsidR="00905070" w:rsidRPr="00905070" w:rsidRDefault="00905070" w:rsidP="00905070">
            <w:pPr>
              <w:rPr>
                <w:rFonts w:ascii="Calibri" w:eastAsia="Calibri" w:hAnsi="Calibri" w:cs="Calibri"/>
                <w:color w:val="000000" w:themeColor="text1"/>
              </w:rPr>
            </w:pPr>
            <w:r w:rsidRPr="00905070">
              <w:rPr>
                <w:rFonts w:ascii="Calibri" w:eastAsia="Calibri" w:hAnsi="Calibri" w:cs="Calibri"/>
                <w:color w:val="000000" w:themeColor="text1"/>
              </w:rPr>
              <w:t>If any incidents occur with the public that is negative towards our organisers/attendees, then the attendees will be removed from the situation. If the situation continues then the public will be asked to remove themselves. If the situation escalates to an unmanageable level, then if required emergency services will be called to deal with the situation and the trip will be stopped short due to safety concerns </w:t>
            </w:r>
          </w:p>
          <w:p w14:paraId="6BC0F291" w14:textId="77777777" w:rsidR="00905070" w:rsidRPr="00905070" w:rsidRDefault="00905070" w:rsidP="00905070">
            <w:pPr>
              <w:rPr>
                <w:rFonts w:ascii="Calibri" w:eastAsia="Calibri" w:hAnsi="Calibri" w:cs="Calibri"/>
                <w:color w:val="000000" w:themeColor="text1"/>
              </w:rPr>
            </w:pPr>
            <w:r w:rsidRPr="00905070">
              <w:rPr>
                <w:rFonts w:ascii="Calibri" w:eastAsia="Calibri" w:hAnsi="Calibri" w:cs="Calibri"/>
                <w:color w:val="000000" w:themeColor="text1"/>
              </w:rPr>
              <w:t> </w:t>
            </w:r>
          </w:p>
          <w:p w14:paraId="64268B67" w14:textId="77777777" w:rsidR="00905070" w:rsidRPr="00905070" w:rsidRDefault="00905070" w:rsidP="00905070">
            <w:pPr>
              <w:rPr>
                <w:rFonts w:ascii="Calibri" w:eastAsia="Calibri" w:hAnsi="Calibri" w:cs="Calibri"/>
                <w:color w:val="000000" w:themeColor="text1"/>
              </w:rPr>
            </w:pPr>
            <w:r w:rsidRPr="00905070">
              <w:rPr>
                <w:rFonts w:ascii="Calibri" w:eastAsia="Calibri" w:hAnsi="Calibri" w:cs="Calibri"/>
                <w:color w:val="000000" w:themeColor="text1"/>
              </w:rPr>
              <w:t>If any injured are cause by the member of public or any abuse/harassment such as racism/homophobia/any form of prejudice etc. then emergency services will immediately be contacted and the trip cancelled due to safety concerns </w:t>
            </w:r>
          </w:p>
          <w:p w14:paraId="35BEC975" w14:textId="77777777" w:rsidR="00905070" w:rsidRPr="00905070" w:rsidRDefault="00905070" w:rsidP="00905070">
            <w:pPr>
              <w:rPr>
                <w:rFonts w:ascii="Calibri" w:eastAsia="Calibri" w:hAnsi="Calibri" w:cs="Calibri"/>
                <w:color w:val="000000" w:themeColor="text1"/>
              </w:rPr>
            </w:pPr>
            <w:r w:rsidRPr="00905070">
              <w:rPr>
                <w:rFonts w:ascii="Calibri" w:eastAsia="Calibri" w:hAnsi="Calibri" w:cs="Calibri"/>
                <w:color w:val="000000" w:themeColor="text1"/>
              </w:rPr>
              <w:t> </w:t>
            </w:r>
          </w:p>
          <w:p w14:paraId="753756B7" w14:textId="38253A0B" w:rsidR="00905070" w:rsidRPr="0094020B" w:rsidRDefault="00905070" w:rsidP="0094020B">
            <w:pPr>
              <w:rPr>
                <w:rFonts w:ascii="Calibri" w:eastAsia="Calibri" w:hAnsi="Calibri" w:cs="Calibri"/>
                <w:color w:val="000000" w:themeColor="text1"/>
              </w:rPr>
            </w:pPr>
            <w:r w:rsidRPr="00905070">
              <w:rPr>
                <w:rFonts w:ascii="Calibri" w:eastAsia="Calibri" w:hAnsi="Calibri" w:cs="Calibri"/>
                <w:color w:val="000000" w:themeColor="text1"/>
              </w:rPr>
              <w:lastRenderedPageBreak/>
              <w:t>If any attendee is abuse/harmful/rude etc. towards a member of the public that is deemed against the university guidelines, then they will be isolated and removed from the trip immediately with consequences that are of satisfactory level to the behaviour of the individual alongside an investigation into the incident. If the behaviour is attendee on attendee, then the same actions will be possibly taken</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06A9EE" w14:textId="4EBD7DF2" w:rsidR="00905070" w:rsidRDefault="00905070">
            <w:pPr>
              <w:spacing w:after="0" w:line="240" w:lineRule="auto"/>
              <w:rPr>
                <w:rFonts w:ascii="Calibri" w:eastAsia="Calibri" w:hAnsi="Calibri" w:cs="Calibri"/>
                <w:b/>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20E9E" w14:textId="56958ED8" w:rsidR="00905070" w:rsidRDefault="00905070" w:rsidP="689B0C5E">
            <w:pPr>
              <w:spacing w:after="0" w:line="240" w:lineRule="auto"/>
              <w:rPr>
                <w:rFonts w:ascii="Calibri" w:eastAsia="Calibri" w:hAnsi="Calibri" w:cs="Calibri"/>
                <w:b/>
                <w:bCs/>
              </w:rPr>
            </w:pPr>
            <w:r>
              <w:rPr>
                <w:rFonts w:ascii="Calibri" w:eastAsia="Calibri"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1AE7803E" w14:textId="4295DDD1" w:rsidR="00905070" w:rsidRDefault="00905070" w:rsidP="689B0C5E">
            <w:pPr>
              <w:spacing w:after="0" w:line="240" w:lineRule="auto"/>
              <w:rPr>
                <w:rFonts w:ascii="Calibri" w:eastAsia="Calibri" w:hAnsi="Calibri" w:cs="Calibri"/>
                <w:b/>
                <w:bCs/>
              </w:rPr>
            </w:pPr>
            <w:r>
              <w:rPr>
                <w:rFonts w:ascii="Calibri" w:eastAsia="Calibri" w:hAnsi="Calibri" w:cs="Calibri"/>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F6AD40" w14:textId="77777777" w:rsidR="00905070" w:rsidRDefault="00905070" w:rsidP="00905070">
            <w:pPr>
              <w:rPr>
                <w:rFonts w:ascii="Calibri" w:eastAsia="Calibri" w:hAnsi="Calibri" w:cs="Calibri"/>
              </w:rPr>
            </w:pPr>
            <w:r w:rsidRPr="00905070">
              <w:rPr>
                <w:rFonts w:ascii="Calibri" w:eastAsia="Calibri" w:hAnsi="Calibri" w:cs="Calibri"/>
              </w:rPr>
              <w:t>Gather all evidence and complete the incident form - If the Duty Manager is not present the incident report must be filled out immediately, it can be found on the SUSU website here. </w:t>
            </w:r>
          </w:p>
          <w:p w14:paraId="3E2F90E2" w14:textId="1BD5340E" w:rsidR="00905070" w:rsidRPr="0930CD8F" w:rsidRDefault="00905070" w:rsidP="00905070">
            <w:pPr>
              <w:rPr>
                <w:rFonts w:ascii="Calibri" w:eastAsia="Calibri" w:hAnsi="Calibri" w:cs="Calibri"/>
              </w:rPr>
            </w:pPr>
            <w:hyperlink r:id="rId21" w:history="1">
              <w:r w:rsidRPr="00A80FD1">
                <w:rPr>
                  <w:rStyle w:val="Hyperlink"/>
                  <w:rFonts w:ascii="Calibri" w:eastAsia="Calibri" w:hAnsi="Calibri" w:cs="Calibri"/>
                </w:rPr>
                <w:t>https://www.susu.org/contact.ht</w:t>
              </w:r>
              <w:r w:rsidRPr="00A80FD1">
                <w:rPr>
                  <w:rStyle w:val="Hyperlink"/>
                  <w:rFonts w:ascii="Calibri" w:eastAsia="Calibri" w:hAnsi="Calibri" w:cs="Calibri"/>
                </w:rPr>
                <w:t>m</w:t>
              </w:r>
            </w:hyperlink>
            <w:r>
              <w:rPr>
                <w:rFonts w:ascii="Calibri" w:eastAsia="Calibri" w:hAnsi="Calibri" w:cs="Calibri"/>
              </w:rPr>
              <w:t xml:space="preserve"> </w:t>
            </w:r>
          </w:p>
        </w:tc>
      </w:tr>
      <w:tr w:rsidR="00905070" w14:paraId="235C6934" w14:textId="77777777" w:rsidTr="0090507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1C24A7" w14:textId="016D5DFA" w:rsidR="00905070" w:rsidRPr="00905070" w:rsidRDefault="00905070" w:rsidP="00905070">
            <w:r w:rsidRPr="00905070">
              <w:lastRenderedPageBreak/>
              <w:t>Traffic accident/collision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B6F509" w14:textId="5D8D8EB3" w:rsidR="00905070" w:rsidRPr="00905070" w:rsidRDefault="00905070" w:rsidP="00A51A8B">
            <w:r w:rsidRPr="00905070">
              <w:t>Physical/emotional injury, emotional distress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E30FFD" w14:textId="7AA1D8E6" w:rsidR="00905070" w:rsidRPr="00905070" w:rsidRDefault="00905070">
            <w:pPr>
              <w:spacing w:after="0" w:line="240" w:lineRule="auto"/>
            </w:pPr>
            <w:r w:rsidRPr="00905070">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9662E" w14:textId="2E0AEDA9" w:rsidR="00905070" w:rsidRDefault="00905070" w:rsidP="689B0C5E">
            <w:pPr>
              <w:spacing w:after="0" w:line="240" w:lineRule="auto"/>
              <w:rPr>
                <w:b/>
                <w:bCs/>
              </w:rPr>
            </w:pPr>
            <w:r>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01C390" w14:textId="744C3AD7" w:rsidR="00905070" w:rsidRDefault="00905070" w:rsidP="689B0C5E">
            <w:pPr>
              <w:spacing w:after="0" w:line="240" w:lineRule="auto"/>
              <w:rPr>
                <w:b/>
                <w:bCs/>
              </w:rPr>
            </w:pPr>
            <w:r>
              <w:rPr>
                <w:b/>
                <w:bCs/>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Mar>
              <w:left w:w="108" w:type="dxa"/>
              <w:right w:w="108" w:type="dxa"/>
            </w:tcMar>
          </w:tcPr>
          <w:p w14:paraId="45B81E6A" w14:textId="2B7A5121" w:rsidR="00905070" w:rsidRDefault="00905070" w:rsidP="689B0C5E">
            <w:pPr>
              <w:spacing w:after="0" w:line="240" w:lineRule="auto"/>
              <w:rPr>
                <w:b/>
                <w:bCs/>
              </w:rPr>
            </w:pPr>
            <w:r>
              <w:rPr>
                <w:b/>
                <w:bCs/>
              </w:rPr>
              <w:t>5</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7109DC" w14:textId="77777777" w:rsidR="00905070" w:rsidRPr="00905070" w:rsidRDefault="00905070" w:rsidP="00905070">
            <w:pPr>
              <w:rPr>
                <w:rFonts w:ascii="Calibri" w:eastAsia="Calibri" w:hAnsi="Calibri" w:cs="Calibri"/>
                <w:color w:val="000000" w:themeColor="text1"/>
              </w:rPr>
            </w:pPr>
            <w:r w:rsidRPr="00905070">
              <w:rPr>
                <w:rFonts w:ascii="Calibri" w:eastAsia="Calibri" w:hAnsi="Calibri" w:cs="Calibri"/>
                <w:color w:val="000000" w:themeColor="text1"/>
              </w:rPr>
              <w:t>Attendees will walk only on designated footpaths and walkways and only using designated crossing when crossing the roads/cycle lanes </w:t>
            </w:r>
          </w:p>
          <w:p w14:paraId="5F9438C7" w14:textId="77777777" w:rsidR="00905070" w:rsidRPr="00905070" w:rsidRDefault="00905070" w:rsidP="00905070">
            <w:pPr>
              <w:rPr>
                <w:rFonts w:ascii="Calibri" w:eastAsia="Calibri" w:hAnsi="Calibri" w:cs="Calibri"/>
                <w:color w:val="000000" w:themeColor="text1"/>
              </w:rPr>
            </w:pPr>
            <w:r w:rsidRPr="00905070">
              <w:rPr>
                <w:rFonts w:ascii="Calibri" w:eastAsia="Calibri" w:hAnsi="Calibri" w:cs="Calibri"/>
                <w:color w:val="000000" w:themeColor="text1"/>
              </w:rPr>
              <w:t> </w:t>
            </w:r>
          </w:p>
          <w:p w14:paraId="54530DCC" w14:textId="4540DF50" w:rsidR="00905070" w:rsidRPr="00905070" w:rsidRDefault="00905070" w:rsidP="00905070">
            <w:pPr>
              <w:rPr>
                <w:rFonts w:ascii="Calibri" w:eastAsia="Calibri" w:hAnsi="Calibri" w:cs="Calibri"/>
                <w:color w:val="000000" w:themeColor="text1"/>
              </w:rPr>
            </w:pPr>
            <w:r w:rsidRPr="00905070">
              <w:rPr>
                <w:rFonts w:ascii="Calibri" w:eastAsia="Calibri" w:hAnsi="Calibri" w:cs="Calibri"/>
                <w:color w:val="000000" w:themeColor="text1"/>
              </w:rPr>
              <w:t>Where possible all routes to be undertaken by foot will be avoid major </w:t>
            </w:r>
            <w:r w:rsidRPr="00905070">
              <w:rPr>
                <w:rFonts w:ascii="Calibri" w:eastAsia="Calibri" w:hAnsi="Calibri" w:cs="Calibri"/>
                <w:color w:val="000000" w:themeColor="text1"/>
              </w:rPr>
              <w:t>high-speed</w:t>
            </w:r>
            <w:r w:rsidRPr="00905070">
              <w:rPr>
                <w:rFonts w:ascii="Calibri" w:eastAsia="Calibri" w:hAnsi="Calibri" w:cs="Calibri"/>
                <w:color w:val="000000" w:themeColor="text1"/>
              </w:rPr>
              <w:t> roads and must not walk on the road unless no other options are available </w:t>
            </w:r>
          </w:p>
          <w:p w14:paraId="11452D58" w14:textId="77777777" w:rsidR="00905070" w:rsidRPr="00905070" w:rsidRDefault="00905070" w:rsidP="00905070">
            <w:pPr>
              <w:rPr>
                <w:rFonts w:ascii="Calibri" w:eastAsia="Calibri" w:hAnsi="Calibri" w:cs="Calibri"/>
                <w:color w:val="000000" w:themeColor="text1"/>
              </w:rPr>
            </w:pPr>
            <w:r w:rsidRPr="00905070">
              <w:rPr>
                <w:rFonts w:ascii="Calibri" w:eastAsia="Calibri" w:hAnsi="Calibri" w:cs="Calibri"/>
                <w:color w:val="000000" w:themeColor="text1"/>
              </w:rPr>
              <w:t> </w:t>
            </w:r>
          </w:p>
          <w:p w14:paraId="43739DB4" w14:textId="6A3A5CB4" w:rsidR="00905070" w:rsidRPr="00905070" w:rsidRDefault="00905070" w:rsidP="00905070">
            <w:pPr>
              <w:rPr>
                <w:rFonts w:ascii="Calibri" w:eastAsia="Calibri" w:hAnsi="Calibri" w:cs="Calibri"/>
                <w:color w:val="000000" w:themeColor="text1"/>
              </w:rPr>
            </w:pPr>
            <w:r w:rsidRPr="00905070">
              <w:rPr>
                <w:rFonts w:ascii="Calibri" w:eastAsia="Calibri" w:hAnsi="Calibri" w:cs="Calibri"/>
                <w:color w:val="000000" w:themeColor="text1"/>
              </w:rPr>
              <w:t>Attendees will be encouraged to walk in smaller groups and be aware of surrounding when walking along or nearby any road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75CA06" w14:textId="5C035ACD" w:rsidR="00905070" w:rsidRDefault="00905070">
            <w:pPr>
              <w:spacing w:after="0" w:line="240" w:lineRule="auto"/>
              <w:rPr>
                <w:rFonts w:ascii="Calibri" w:eastAsia="Calibri" w:hAnsi="Calibri" w:cs="Calibri"/>
                <w:b/>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D41488" w14:textId="07BF5C84" w:rsidR="00905070" w:rsidRDefault="00905070" w:rsidP="689B0C5E">
            <w:pPr>
              <w:spacing w:after="0" w:line="240" w:lineRule="auto"/>
              <w:rPr>
                <w:rFonts w:ascii="Calibri" w:eastAsia="Calibri" w:hAnsi="Calibri" w:cs="Calibri"/>
                <w:b/>
                <w:bCs/>
              </w:rPr>
            </w:pPr>
            <w:r>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2D2482C5" w14:textId="534CF8F6" w:rsidR="00905070" w:rsidRDefault="00905070" w:rsidP="689B0C5E">
            <w:pPr>
              <w:spacing w:after="0" w:line="240" w:lineRule="auto"/>
              <w:rPr>
                <w:rFonts w:ascii="Calibri" w:eastAsia="Calibri" w:hAnsi="Calibri" w:cs="Calibri"/>
                <w:b/>
                <w:bCs/>
              </w:rPr>
            </w:pPr>
            <w:r>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C88D9D" w14:textId="77777777" w:rsidR="00905070" w:rsidRDefault="00905070" w:rsidP="00905070">
            <w:pPr>
              <w:ind w:left="360" w:hanging="360"/>
              <w:rPr>
                <w:rFonts w:ascii="Calibri" w:eastAsia="Calibri" w:hAnsi="Calibri" w:cs="Calibri"/>
              </w:rPr>
            </w:pPr>
            <w:r w:rsidRPr="00905070">
              <w:rPr>
                <w:rFonts w:ascii="Calibri" w:eastAsia="Calibri" w:hAnsi="Calibri" w:cs="Calibri"/>
              </w:rPr>
              <w:t>Gather all evidence and complete the incident form - If the Duty Manager is not present the incident report must be filled out immediately, it can be found on the SUSU website here. </w:t>
            </w:r>
            <w:hyperlink r:id="rId22" w:history="1">
              <w:r w:rsidRPr="00A80FD1">
                <w:rPr>
                  <w:rStyle w:val="Hyperlink"/>
                  <w:rFonts w:ascii="Calibri" w:eastAsia="Calibri" w:hAnsi="Calibri" w:cs="Calibri"/>
                </w:rPr>
                <w:t>https://www.susu.org/contact.htm</w:t>
              </w:r>
            </w:hyperlink>
            <w:r>
              <w:rPr>
                <w:rFonts w:ascii="Calibri" w:eastAsia="Calibri" w:hAnsi="Calibri" w:cs="Calibri"/>
              </w:rPr>
              <w:t xml:space="preserve"> </w:t>
            </w:r>
          </w:p>
          <w:p w14:paraId="6CB97F7A" w14:textId="08325680" w:rsidR="00905070" w:rsidRPr="0930CD8F" w:rsidRDefault="00905070" w:rsidP="00905070">
            <w:pPr>
              <w:ind w:left="360" w:hanging="360"/>
              <w:rPr>
                <w:rFonts w:ascii="Calibri" w:eastAsia="Calibri" w:hAnsi="Calibri" w:cs="Calibri"/>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69"/>
        <w:gridCol w:w="1556"/>
        <w:gridCol w:w="1116"/>
        <w:gridCol w:w="1535"/>
        <w:gridCol w:w="1347"/>
        <w:gridCol w:w="2512"/>
        <w:gridCol w:w="1535"/>
      </w:tblGrid>
      <w:tr w:rsidR="00E22DF1" w14:paraId="3A13C3EE" w14:textId="77777777" w:rsidTr="0332EC02">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332EC02">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lastRenderedPageBreak/>
              <w:t>Risk Assessment Action Plan</w:t>
            </w:r>
          </w:p>
        </w:tc>
      </w:tr>
      <w:tr w:rsidR="004679A7" w14:paraId="2252479C" w14:textId="77777777" w:rsidTr="0332EC02">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4679A7" w14:paraId="004D7662" w14:textId="77777777" w:rsidTr="0332EC02">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39DB85B1" w:rsidR="00E22DF1" w:rsidRDefault="0340E8FB" w:rsidP="385FB5D2">
            <w:pPr>
              <w:spacing w:after="0" w:line="240" w:lineRule="auto"/>
              <w:jc w:val="center"/>
              <w:rPr>
                <w:rFonts w:ascii="Calibri" w:eastAsia="Calibri" w:hAnsi="Calibri" w:cs="Calibri"/>
              </w:rPr>
            </w:pPr>
            <w:r w:rsidRPr="0332EC02">
              <w:rPr>
                <w:rFonts w:ascii="Calibri" w:eastAsia="Calibri" w:hAnsi="Calibri" w:cs="Calibri"/>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04DB4EA2" w:rsidR="00E22DF1" w:rsidRDefault="6F74DFEF" w:rsidP="385FB5D2">
            <w:pPr>
              <w:spacing w:after="0" w:line="240" w:lineRule="auto"/>
              <w:rPr>
                <w:rFonts w:ascii="Calibri" w:eastAsia="Calibri" w:hAnsi="Calibri" w:cs="Calibri"/>
              </w:rPr>
            </w:pPr>
            <w:r w:rsidRPr="385FB5D2">
              <w:rPr>
                <w:rFonts w:ascii="Calibri" w:eastAsia="Calibri" w:hAnsi="Calibri" w:cs="Calibri"/>
              </w:rPr>
              <w:t>Send out registration form</w:t>
            </w:r>
            <w:r w:rsidR="00716923">
              <w:rPr>
                <w:rFonts w:ascii="Calibri" w:eastAsia="Calibri" w:hAnsi="Calibri" w:cs="Calibri"/>
              </w:rPr>
              <w:t xml:space="preserve">s, </w:t>
            </w:r>
            <w:r w:rsidR="0774D1D4" w:rsidRPr="385FB5D2">
              <w:rPr>
                <w:rFonts w:ascii="Calibri" w:eastAsia="Calibri" w:hAnsi="Calibri" w:cs="Calibri"/>
              </w:rPr>
              <w:t>emergency</w:t>
            </w:r>
            <w:r w:rsidRPr="385FB5D2">
              <w:rPr>
                <w:rFonts w:ascii="Calibri" w:eastAsia="Calibri" w:hAnsi="Calibri" w:cs="Calibri"/>
              </w:rPr>
              <w:t xml:space="preserve"> contacts</w:t>
            </w:r>
            <w:r w:rsidR="00716923">
              <w:rPr>
                <w:rFonts w:ascii="Calibri" w:eastAsia="Calibri" w:hAnsi="Calibri" w:cs="Calibri"/>
              </w:rPr>
              <w:t>,</w:t>
            </w:r>
            <w:r w:rsidR="2FD1BE2E" w:rsidRPr="385FB5D2">
              <w:rPr>
                <w:rFonts w:ascii="Calibri" w:eastAsia="Calibri" w:hAnsi="Calibri" w:cs="Calibri"/>
              </w:rPr>
              <w:t xml:space="preserve"> itinerary</w:t>
            </w:r>
            <w:r w:rsidR="00716923">
              <w:rPr>
                <w:rFonts w:ascii="Calibri" w:eastAsia="Calibri" w:hAnsi="Calibri" w:cs="Calibri"/>
              </w:rPr>
              <w:t xml:space="preserve"> etc.</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5B72D1ED" w:rsidR="00E22DF1" w:rsidRDefault="50F8FB2E" w:rsidP="385FB5D2">
            <w:pPr>
              <w:spacing w:after="0" w:line="240" w:lineRule="auto"/>
              <w:rPr>
                <w:rFonts w:ascii="Calibri" w:eastAsia="Calibri" w:hAnsi="Calibri" w:cs="Calibri"/>
              </w:rPr>
            </w:pPr>
            <w:r w:rsidRPr="0332EC02">
              <w:rPr>
                <w:rFonts w:ascii="Calibri" w:eastAsia="Calibri" w:hAnsi="Calibri" w:cs="Calibri"/>
              </w:rPr>
              <w:t>Event Lead</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1F0265AA" w:rsidR="00E22DF1" w:rsidRDefault="00F67788">
            <w:pPr>
              <w:spacing w:after="0" w:line="240" w:lineRule="auto"/>
              <w:rPr>
                <w:rFonts w:ascii="Calibri" w:eastAsia="Calibri" w:hAnsi="Calibri" w:cs="Calibri"/>
              </w:rPr>
            </w:pPr>
            <w:r>
              <w:rPr>
                <w:rFonts w:ascii="Calibri" w:eastAsia="Calibri" w:hAnsi="Calibri" w:cs="Calibri"/>
              </w:rPr>
              <w:t>22/11</w:t>
            </w:r>
            <w:r w:rsidR="3FE421B4" w:rsidRPr="0332EC02">
              <w:rPr>
                <w:rFonts w:ascii="Calibri" w:eastAsia="Calibri" w:hAnsi="Calibri" w:cs="Calibri"/>
              </w:rPr>
              <w:t>/2025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679A7" w14:paraId="1E4780B9" w14:textId="77777777" w:rsidTr="0332EC02">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49E8C18C" w:rsidR="00E22DF1" w:rsidRDefault="52141CBD" w:rsidP="385FB5D2">
            <w:pPr>
              <w:spacing w:after="0" w:line="240" w:lineRule="auto"/>
              <w:jc w:val="center"/>
              <w:rPr>
                <w:rFonts w:ascii="Calibri" w:eastAsia="Calibri" w:hAnsi="Calibri" w:cs="Calibri"/>
              </w:rPr>
            </w:pPr>
            <w:r w:rsidRPr="0332EC02">
              <w:rPr>
                <w:rFonts w:ascii="Calibri" w:eastAsia="Calibri" w:hAnsi="Calibri" w:cs="Calibri"/>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02FE8C22" w:rsidR="00E22DF1" w:rsidRDefault="60DFE6C4">
            <w:pPr>
              <w:spacing w:after="0" w:line="240" w:lineRule="auto"/>
              <w:rPr>
                <w:rFonts w:ascii="Calibri" w:eastAsia="Calibri" w:hAnsi="Calibri" w:cs="Calibri"/>
              </w:rPr>
            </w:pPr>
            <w:r w:rsidRPr="385FB5D2">
              <w:rPr>
                <w:rFonts w:ascii="Calibri" w:eastAsia="Calibri" w:hAnsi="Calibri" w:cs="Calibri"/>
              </w:rPr>
              <w:t>Organisers Severe Weather and Natural Disaster Check prior to departure</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5A36321E" w:rsidR="00E22DF1" w:rsidRDefault="1BC78888">
            <w:pPr>
              <w:spacing w:after="0" w:line="240" w:lineRule="auto"/>
              <w:rPr>
                <w:rFonts w:ascii="Calibri" w:eastAsia="Calibri" w:hAnsi="Calibri" w:cs="Calibri"/>
              </w:rPr>
            </w:pPr>
            <w:r w:rsidRPr="0332EC02">
              <w:rPr>
                <w:rFonts w:ascii="Calibri" w:eastAsia="Calibri" w:hAnsi="Calibri" w:cs="Calibri"/>
              </w:rPr>
              <w:t>Event Lead</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144DD891" w:rsidR="00E22DF1" w:rsidRDefault="00F67788">
            <w:pPr>
              <w:spacing w:after="0" w:line="240" w:lineRule="auto"/>
              <w:rPr>
                <w:rFonts w:ascii="Calibri" w:eastAsia="Calibri" w:hAnsi="Calibri" w:cs="Calibri"/>
              </w:rPr>
            </w:pPr>
            <w:r>
              <w:rPr>
                <w:rFonts w:ascii="Calibri" w:eastAsia="Calibri" w:hAnsi="Calibri" w:cs="Calibri"/>
              </w:rPr>
              <w:t>1</w:t>
            </w:r>
            <w:r w:rsidR="118EBC04" w:rsidRPr="0332EC02">
              <w:rPr>
                <w:rFonts w:ascii="Calibri" w:eastAsia="Calibri" w:hAnsi="Calibri" w:cs="Calibri"/>
              </w:rPr>
              <w:t>/1</w:t>
            </w:r>
            <w:r>
              <w:rPr>
                <w:rFonts w:ascii="Calibri" w:eastAsia="Calibri" w:hAnsi="Calibri" w:cs="Calibri"/>
              </w:rPr>
              <w:t>2</w:t>
            </w:r>
            <w:r w:rsidR="118EBC04" w:rsidRPr="0332EC02">
              <w:rPr>
                <w:rFonts w:ascii="Calibri" w:eastAsia="Calibri" w:hAnsi="Calibri" w:cs="Calibri"/>
              </w:rPr>
              <w:t>/2025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679A7" w14:paraId="642F294E" w14:textId="77777777" w:rsidTr="0332EC02">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EEB4E5" w14:textId="258C285A" w:rsidR="00AF51EF" w:rsidRDefault="00354DB9" w:rsidP="0930CD8F">
            <w:pPr>
              <w:spacing w:after="0" w:line="240" w:lineRule="auto"/>
              <w:rPr>
                <w:rFonts w:ascii="Verdana" w:eastAsia="Verdana" w:hAnsi="Verdana" w:cs="Verdana"/>
                <w:color w:val="FF0000"/>
              </w:rPr>
            </w:pPr>
            <w:r>
              <w:rPr>
                <w:rFonts w:ascii="Verdana" w:eastAsia="Verdana" w:hAnsi="Verdana" w:cs="Verdana"/>
                <w:noProof/>
                <w:color w:val="FF0000"/>
              </w:rPr>
              <w:drawing>
                <wp:anchor distT="0" distB="0" distL="114300" distR="114300" simplePos="0" relativeHeight="251658240" behindDoc="0" locked="0" layoutInCell="1" allowOverlap="1" wp14:anchorId="5DD30049" wp14:editId="73F3A4D9">
                  <wp:simplePos x="0" y="0"/>
                  <wp:positionH relativeFrom="column">
                    <wp:posOffset>3305859</wp:posOffset>
                  </wp:positionH>
                  <wp:positionV relativeFrom="paragraph">
                    <wp:posOffset>245</wp:posOffset>
                  </wp:positionV>
                  <wp:extent cx="1078230" cy="452120"/>
                  <wp:effectExtent l="0" t="0" r="7620" b="5080"/>
                  <wp:wrapSquare wrapText="bothSides"/>
                  <wp:docPr id="3051580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78230" cy="452120"/>
                          </a:xfrm>
                          <a:prstGeom prst="rect">
                            <a:avLst/>
                          </a:prstGeom>
                          <a:noFill/>
                        </pic:spPr>
                      </pic:pic>
                    </a:graphicData>
                  </a:graphic>
                  <wp14:sizeRelH relativeFrom="margin">
                    <wp14:pctWidth>0</wp14:pctWidth>
                  </wp14:sizeRelH>
                  <wp14:sizeRelV relativeFrom="margin">
                    <wp14:pctHeight>0</wp14:pctHeight>
                  </wp14:sizeRelV>
                </wp:anchor>
              </w:drawing>
            </w:r>
            <w:r w:rsidR="00F0231B"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00F0231B"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p>
          <w:p w14:paraId="6D51EA1D" w14:textId="3C85FC11" w:rsidR="00AF51EF" w:rsidRPr="007B50CC" w:rsidRDefault="00AF51EF" w:rsidP="0930CD8F">
            <w:pPr>
              <w:spacing w:after="0" w:line="240" w:lineRule="auto"/>
              <w:rPr>
                <w:rFonts w:ascii="Verdana" w:eastAsia="Verdana" w:hAnsi="Verdana" w:cs="Verdana"/>
                <w:color w:val="FF0000"/>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02F41914" w:rsidR="00776B7A" w:rsidRPr="00EB1F69" w:rsidRDefault="00EB1F69" w:rsidP="0930CD8F">
            <w:pPr>
              <w:spacing w:after="0" w:line="240" w:lineRule="auto"/>
              <w:rPr>
                <w:rFonts w:ascii="Verdana" w:eastAsia="Verdana" w:hAnsi="Verdana" w:cs="Verdana"/>
                <w:color w:val="000000" w:themeColor="text1"/>
              </w:rPr>
            </w:pPr>
            <w:r>
              <w:rPr>
                <w:rFonts w:ascii="Verdana" w:eastAsia="Verdana" w:hAnsi="Verdana" w:cs="Verdana"/>
                <w:noProof/>
              </w:rPr>
              <w:drawing>
                <wp:anchor distT="0" distB="0" distL="114300" distR="114300" simplePos="0" relativeHeight="251659264" behindDoc="0" locked="0" layoutInCell="1" allowOverlap="1" wp14:anchorId="0D9B1295" wp14:editId="0C469FB4">
                  <wp:simplePos x="0" y="0"/>
                  <wp:positionH relativeFrom="column">
                    <wp:posOffset>2004695</wp:posOffset>
                  </wp:positionH>
                  <wp:positionV relativeFrom="paragraph">
                    <wp:posOffset>0</wp:posOffset>
                  </wp:positionV>
                  <wp:extent cx="668020" cy="482600"/>
                  <wp:effectExtent l="0" t="0" r="0" b="0"/>
                  <wp:wrapSquare wrapText="bothSides"/>
                  <wp:docPr id="11327786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8020" cy="482600"/>
                          </a:xfrm>
                          <a:prstGeom prst="rect">
                            <a:avLst/>
                          </a:prstGeom>
                          <a:noFill/>
                        </pic:spPr>
                      </pic:pic>
                    </a:graphicData>
                  </a:graphic>
                  <wp14:sizeRelH relativeFrom="margin">
                    <wp14:pctWidth>0</wp14:pctWidth>
                  </wp14:sizeRelH>
                  <wp14:sizeRelV relativeFrom="margin">
                    <wp14:pctHeight>0</wp14:pctHeight>
                  </wp14:sizeRelV>
                </wp:anchor>
              </w:drawing>
            </w:r>
            <w:r w:rsidR="00F0231B"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00F0231B"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00F0231B" w:rsidRPr="0930CD8F">
              <w:rPr>
                <w:rFonts w:ascii="Verdana" w:eastAsia="Verdana" w:hAnsi="Verdana" w:cs="Verdana"/>
                <w:color w:val="000000" w:themeColor="text1"/>
              </w:rPr>
              <w:t>:</w:t>
            </w:r>
          </w:p>
        </w:tc>
      </w:tr>
      <w:tr w:rsidR="00EB1F69" w14:paraId="0477BC5B" w14:textId="77777777" w:rsidTr="0332EC02">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3D4BF1E8" w:rsidR="00E22DF1" w:rsidRDefault="00F0231B" w:rsidP="007B50CC">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7B50CC">
              <w:rPr>
                <w:rFonts w:ascii="Verdana" w:eastAsia="Verdana" w:hAnsi="Verdana" w:cs="Verdana"/>
                <w:color w:val="000000" w:themeColor="text1"/>
              </w:rPr>
              <w:t>ADAM</w:t>
            </w:r>
            <w:r w:rsidR="00AF51EF">
              <w:rPr>
                <w:rFonts w:ascii="Verdana" w:eastAsia="Verdana" w:hAnsi="Verdana" w:cs="Verdana"/>
                <w:color w:val="000000" w:themeColor="text1"/>
              </w:rPr>
              <w:t xml:space="preserve"> </w:t>
            </w:r>
            <w:r w:rsidR="007B50CC">
              <w:rPr>
                <w:rFonts w:ascii="Verdana" w:eastAsia="Verdana" w:hAnsi="Verdana" w:cs="Verdana"/>
                <w:color w:val="000000" w:themeColor="text1"/>
              </w:rPr>
              <w:t>MARSDEN</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6EC3D59"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F67788">
              <w:rPr>
                <w:rFonts w:ascii="Verdana" w:eastAsia="Verdana" w:hAnsi="Verdana" w:cs="Verdana"/>
                <w:color w:val="000000" w:themeColor="text1"/>
              </w:rPr>
              <w:t>18</w:t>
            </w:r>
            <w:r w:rsidR="00F80C53" w:rsidRPr="00F80C53">
              <w:rPr>
                <w:rFonts w:ascii="Verdana" w:eastAsia="Verdana" w:hAnsi="Verdana" w:cs="Verdana"/>
              </w:rPr>
              <w:t>/</w:t>
            </w:r>
            <w:r w:rsidR="00F67788">
              <w:rPr>
                <w:rFonts w:ascii="Verdana" w:eastAsia="Verdana" w:hAnsi="Verdana" w:cs="Verdana"/>
              </w:rPr>
              <w:t>11</w:t>
            </w:r>
            <w:r w:rsidR="00F80C53" w:rsidRPr="00F80C53">
              <w:rPr>
                <w:rFonts w:ascii="Verdana" w:eastAsia="Verdana" w:hAnsi="Verdana" w:cs="Verdana"/>
              </w:rPr>
              <w:t>/2025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699A3612"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34202E" w:rsidRPr="00776B7A">
              <w:rPr>
                <w:rFonts w:ascii="Verdana" w:eastAsia="Verdana" w:hAnsi="Verdana" w:cs="Verdana"/>
              </w:rPr>
              <w:t>PRISHA NAIK</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41210" w14:textId="7777777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w:t>
            </w:r>
          </w:p>
          <w:p w14:paraId="2FBD1913" w14:textId="49E3C552" w:rsidR="0034202E" w:rsidRDefault="00F67788" w:rsidP="0930CD8F">
            <w:pPr>
              <w:spacing w:after="0" w:line="240" w:lineRule="auto"/>
              <w:rPr>
                <w:rFonts w:ascii="Verdana" w:eastAsia="Verdana" w:hAnsi="Verdana" w:cs="Verdana"/>
                <w:color w:val="FF0000"/>
              </w:rPr>
            </w:pPr>
            <w:r>
              <w:rPr>
                <w:rFonts w:ascii="Verdana" w:eastAsia="Verdana" w:hAnsi="Verdana" w:cs="Verdana"/>
              </w:rPr>
              <w:t>18</w:t>
            </w:r>
            <w:r w:rsidR="0034202E" w:rsidRPr="00776B7A">
              <w:rPr>
                <w:rFonts w:ascii="Verdana" w:eastAsia="Verdana" w:hAnsi="Verdana" w:cs="Verdana"/>
              </w:rPr>
              <w:t>/</w:t>
            </w:r>
            <w:r>
              <w:rPr>
                <w:rFonts w:ascii="Verdana" w:eastAsia="Verdana" w:hAnsi="Verdana" w:cs="Verdana"/>
              </w:rPr>
              <w:t>11</w:t>
            </w:r>
            <w:r w:rsidR="0034202E" w:rsidRPr="00776B7A">
              <w:rPr>
                <w:rFonts w:ascii="Verdana" w:eastAsia="Verdana" w:hAnsi="Verdana" w:cs="Verdana"/>
              </w:rPr>
              <w:t>/2025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63832">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63832">
            <w:pPr>
              <w:numPr>
                <w:ilvl w:val="0"/>
                <w:numId w:val="5"/>
              </w:numPr>
              <w:spacing w:after="0" w:line="240" w:lineRule="auto"/>
              <w:ind w:left="313" w:hanging="284"/>
            </w:pPr>
            <w:r>
              <w:rPr>
                <w:rFonts w:ascii="Lucida Sans" w:eastAsia="Lucida Sans" w:hAnsi="Lucida Sans" w:cs="Lucida Sans"/>
                <w:sz w:val="16"/>
              </w:rPr>
              <w:lastRenderedPageBreak/>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63832">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63832">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63832">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26"/>
      <w:footerReference w:type="default" r:id="rId2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DAC23" w14:textId="77777777" w:rsidR="00D812AF" w:rsidRDefault="00D812AF">
      <w:pPr>
        <w:spacing w:after="0" w:line="240" w:lineRule="auto"/>
      </w:pPr>
      <w:r>
        <w:separator/>
      </w:r>
    </w:p>
  </w:endnote>
  <w:endnote w:type="continuationSeparator" w:id="0">
    <w:p w14:paraId="79476A21" w14:textId="77777777" w:rsidR="00D812AF" w:rsidRDefault="00D8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945BF" w14:textId="77777777" w:rsidR="00D812AF" w:rsidRDefault="00D812AF">
      <w:pPr>
        <w:spacing w:after="0" w:line="240" w:lineRule="auto"/>
      </w:pPr>
      <w:r>
        <w:separator/>
      </w:r>
    </w:p>
  </w:footnote>
  <w:footnote w:type="continuationSeparator" w:id="0">
    <w:p w14:paraId="542571FD" w14:textId="77777777" w:rsidR="00D812AF" w:rsidRDefault="00D81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533C"/>
    <w:rsid w:val="00037E67"/>
    <w:rsid w:val="00080FA0"/>
    <w:rsid w:val="000A18E4"/>
    <w:rsid w:val="000F30D8"/>
    <w:rsid w:val="000F4CA4"/>
    <w:rsid w:val="00167E2C"/>
    <w:rsid w:val="001973CE"/>
    <w:rsid w:val="001B5023"/>
    <w:rsid w:val="001B6120"/>
    <w:rsid w:val="002061DB"/>
    <w:rsid w:val="00264F7C"/>
    <w:rsid w:val="002D217A"/>
    <w:rsid w:val="002D5054"/>
    <w:rsid w:val="002F60E3"/>
    <w:rsid w:val="00314105"/>
    <w:rsid w:val="00327CC6"/>
    <w:rsid w:val="003306E6"/>
    <w:rsid w:val="0034202E"/>
    <w:rsid w:val="00351BB2"/>
    <w:rsid w:val="00354DB9"/>
    <w:rsid w:val="00363CCB"/>
    <w:rsid w:val="00370894"/>
    <w:rsid w:val="00380899"/>
    <w:rsid w:val="003A5419"/>
    <w:rsid w:val="003E014E"/>
    <w:rsid w:val="0040B6D0"/>
    <w:rsid w:val="004157F7"/>
    <w:rsid w:val="00426A13"/>
    <w:rsid w:val="00433021"/>
    <w:rsid w:val="00435240"/>
    <w:rsid w:val="00444076"/>
    <w:rsid w:val="00454933"/>
    <w:rsid w:val="00462558"/>
    <w:rsid w:val="004679A7"/>
    <w:rsid w:val="004A24FE"/>
    <w:rsid w:val="004D6F7B"/>
    <w:rsid w:val="004D7BEE"/>
    <w:rsid w:val="004FA25D"/>
    <w:rsid w:val="00524A0A"/>
    <w:rsid w:val="0058256A"/>
    <w:rsid w:val="00590187"/>
    <w:rsid w:val="005A518F"/>
    <w:rsid w:val="006236E7"/>
    <w:rsid w:val="00624545"/>
    <w:rsid w:val="006254BB"/>
    <w:rsid w:val="00626F33"/>
    <w:rsid w:val="006443A7"/>
    <w:rsid w:val="00666CB0"/>
    <w:rsid w:val="00670762"/>
    <w:rsid w:val="006A67A3"/>
    <w:rsid w:val="006B67F7"/>
    <w:rsid w:val="00700C0F"/>
    <w:rsid w:val="00716923"/>
    <w:rsid w:val="00742B16"/>
    <w:rsid w:val="0074540E"/>
    <w:rsid w:val="00766AC3"/>
    <w:rsid w:val="00776B7A"/>
    <w:rsid w:val="007A467D"/>
    <w:rsid w:val="007B50CC"/>
    <w:rsid w:val="007C120E"/>
    <w:rsid w:val="007E1D85"/>
    <w:rsid w:val="007E4E9B"/>
    <w:rsid w:val="007E4FBF"/>
    <w:rsid w:val="0085327D"/>
    <w:rsid w:val="00866AEC"/>
    <w:rsid w:val="008D1A97"/>
    <w:rsid w:val="00905070"/>
    <w:rsid w:val="00912B34"/>
    <w:rsid w:val="00916404"/>
    <w:rsid w:val="0094020B"/>
    <w:rsid w:val="00940A9D"/>
    <w:rsid w:val="00942434"/>
    <w:rsid w:val="00945710"/>
    <w:rsid w:val="0096312C"/>
    <w:rsid w:val="00994CEC"/>
    <w:rsid w:val="009D06D8"/>
    <w:rsid w:val="009E17C9"/>
    <w:rsid w:val="00A13609"/>
    <w:rsid w:val="00A306F5"/>
    <w:rsid w:val="00A51A8B"/>
    <w:rsid w:val="00A542AC"/>
    <w:rsid w:val="00A63832"/>
    <w:rsid w:val="00A64AD1"/>
    <w:rsid w:val="00A727E9"/>
    <w:rsid w:val="00AE2B1C"/>
    <w:rsid w:val="00AF51EF"/>
    <w:rsid w:val="00B01B59"/>
    <w:rsid w:val="00B02E44"/>
    <w:rsid w:val="00B23EA5"/>
    <w:rsid w:val="00B32A05"/>
    <w:rsid w:val="00B4279E"/>
    <w:rsid w:val="00BD20A5"/>
    <w:rsid w:val="00BE6FB0"/>
    <w:rsid w:val="00C00937"/>
    <w:rsid w:val="00C11E74"/>
    <w:rsid w:val="00C3130D"/>
    <w:rsid w:val="00C33E4C"/>
    <w:rsid w:val="00C4AFA0"/>
    <w:rsid w:val="00C74B74"/>
    <w:rsid w:val="00C7782F"/>
    <w:rsid w:val="00C90814"/>
    <w:rsid w:val="00CF563E"/>
    <w:rsid w:val="00D00365"/>
    <w:rsid w:val="00D01AAF"/>
    <w:rsid w:val="00D44814"/>
    <w:rsid w:val="00D4639E"/>
    <w:rsid w:val="00D71090"/>
    <w:rsid w:val="00D812AF"/>
    <w:rsid w:val="00D9570D"/>
    <w:rsid w:val="00DB7606"/>
    <w:rsid w:val="00DF55AD"/>
    <w:rsid w:val="00E22DF1"/>
    <w:rsid w:val="00E30735"/>
    <w:rsid w:val="00E335A9"/>
    <w:rsid w:val="00E41C95"/>
    <w:rsid w:val="00EB1F69"/>
    <w:rsid w:val="00ED0F9F"/>
    <w:rsid w:val="00EE783F"/>
    <w:rsid w:val="00EF3634"/>
    <w:rsid w:val="00F01C18"/>
    <w:rsid w:val="00F0231B"/>
    <w:rsid w:val="00F15903"/>
    <w:rsid w:val="00F215A8"/>
    <w:rsid w:val="00F34C3D"/>
    <w:rsid w:val="00F36BB2"/>
    <w:rsid w:val="00F42248"/>
    <w:rsid w:val="00F67788"/>
    <w:rsid w:val="00F707AD"/>
    <w:rsid w:val="00F80C53"/>
    <w:rsid w:val="00F920FF"/>
    <w:rsid w:val="00FB501B"/>
    <w:rsid w:val="00FB547A"/>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2EC02"/>
    <w:rsid w:val="033FDF37"/>
    <w:rsid w:val="0340E8FB"/>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74D1D4"/>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2B1F1C"/>
    <w:rsid w:val="0B3EE474"/>
    <w:rsid w:val="0B656F79"/>
    <w:rsid w:val="0B819CA4"/>
    <w:rsid w:val="0BA02A24"/>
    <w:rsid w:val="0BC1B400"/>
    <w:rsid w:val="0BDB787F"/>
    <w:rsid w:val="0BF3242A"/>
    <w:rsid w:val="0BF50CF1"/>
    <w:rsid w:val="0C1A6414"/>
    <w:rsid w:val="0C8D8921"/>
    <w:rsid w:val="0CD664FA"/>
    <w:rsid w:val="0D1365D5"/>
    <w:rsid w:val="0D3906F3"/>
    <w:rsid w:val="0D89C848"/>
    <w:rsid w:val="0DC0F557"/>
    <w:rsid w:val="0E38C707"/>
    <w:rsid w:val="0E50CAC0"/>
    <w:rsid w:val="0E6D37B4"/>
    <w:rsid w:val="0E7B3841"/>
    <w:rsid w:val="0E7FADA2"/>
    <w:rsid w:val="0EAABA3D"/>
    <w:rsid w:val="0EBB2015"/>
    <w:rsid w:val="0ECA05BB"/>
    <w:rsid w:val="0F0C3585"/>
    <w:rsid w:val="0F46222E"/>
    <w:rsid w:val="0F6C710F"/>
    <w:rsid w:val="0F946BA9"/>
    <w:rsid w:val="0FA07CD0"/>
    <w:rsid w:val="0FB933C2"/>
    <w:rsid w:val="0FCBA1F1"/>
    <w:rsid w:val="10110561"/>
    <w:rsid w:val="1026866D"/>
    <w:rsid w:val="10471DF8"/>
    <w:rsid w:val="10504E8E"/>
    <w:rsid w:val="10930367"/>
    <w:rsid w:val="1098A9A2"/>
    <w:rsid w:val="10D168ED"/>
    <w:rsid w:val="10E1A1A2"/>
    <w:rsid w:val="10ED9F1A"/>
    <w:rsid w:val="11019693"/>
    <w:rsid w:val="11060BEA"/>
    <w:rsid w:val="1134F5FE"/>
    <w:rsid w:val="1172A6D1"/>
    <w:rsid w:val="117CC0E2"/>
    <w:rsid w:val="1187F021"/>
    <w:rsid w:val="118EBC04"/>
    <w:rsid w:val="11C99A43"/>
    <w:rsid w:val="11D4D494"/>
    <w:rsid w:val="11E5D2A6"/>
    <w:rsid w:val="12174CA0"/>
    <w:rsid w:val="124E6726"/>
    <w:rsid w:val="1269A657"/>
    <w:rsid w:val="12BC4529"/>
    <w:rsid w:val="12BDF37B"/>
    <w:rsid w:val="12FCA051"/>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920F2D"/>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78888"/>
    <w:rsid w:val="1BCB2B6D"/>
    <w:rsid w:val="1BCE9463"/>
    <w:rsid w:val="1BD1B88E"/>
    <w:rsid w:val="1BDD5CE7"/>
    <w:rsid w:val="1BFB8C72"/>
    <w:rsid w:val="1C0D8993"/>
    <w:rsid w:val="1C1D4143"/>
    <w:rsid w:val="1C521F04"/>
    <w:rsid w:val="1C7DA193"/>
    <w:rsid w:val="1C838AFF"/>
    <w:rsid w:val="1C9CE93D"/>
    <w:rsid w:val="1CA3FFDF"/>
    <w:rsid w:val="1CE9B994"/>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89DB"/>
    <w:rsid w:val="217EF38E"/>
    <w:rsid w:val="21B57C06"/>
    <w:rsid w:val="21D3BAD2"/>
    <w:rsid w:val="2256DEC4"/>
    <w:rsid w:val="229AE18F"/>
    <w:rsid w:val="22A90C30"/>
    <w:rsid w:val="22C554B0"/>
    <w:rsid w:val="22CA620E"/>
    <w:rsid w:val="22D5B801"/>
    <w:rsid w:val="22E25EAA"/>
    <w:rsid w:val="22E39C36"/>
    <w:rsid w:val="22F1353C"/>
    <w:rsid w:val="23273B78"/>
    <w:rsid w:val="233FF996"/>
    <w:rsid w:val="23487913"/>
    <w:rsid w:val="234EF2B2"/>
    <w:rsid w:val="23AAAA4A"/>
    <w:rsid w:val="23D1420E"/>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6D7FC8"/>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3D6C9E"/>
    <w:rsid w:val="2E83A0F4"/>
    <w:rsid w:val="2E98070C"/>
    <w:rsid w:val="2EC37B64"/>
    <w:rsid w:val="2EFDAC30"/>
    <w:rsid w:val="2F26DFEF"/>
    <w:rsid w:val="2F75D6F4"/>
    <w:rsid w:val="2F85D917"/>
    <w:rsid w:val="2FAE1BB4"/>
    <w:rsid w:val="2FD1BE2E"/>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3D1A32"/>
    <w:rsid w:val="333EB25C"/>
    <w:rsid w:val="334D82B0"/>
    <w:rsid w:val="336B921E"/>
    <w:rsid w:val="33A63D5B"/>
    <w:rsid w:val="33D15A02"/>
    <w:rsid w:val="33DF3BDE"/>
    <w:rsid w:val="33E2A963"/>
    <w:rsid w:val="33F46F2A"/>
    <w:rsid w:val="3404ABAA"/>
    <w:rsid w:val="341C95CD"/>
    <w:rsid w:val="34241673"/>
    <w:rsid w:val="3432BB51"/>
    <w:rsid w:val="3455A128"/>
    <w:rsid w:val="34ACC22A"/>
    <w:rsid w:val="34B7A952"/>
    <w:rsid w:val="34BA31D6"/>
    <w:rsid w:val="34F2C70C"/>
    <w:rsid w:val="34FAECDB"/>
    <w:rsid w:val="3519873F"/>
    <w:rsid w:val="3527C8F2"/>
    <w:rsid w:val="353A6E2C"/>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5FB5D2"/>
    <w:rsid w:val="387399E1"/>
    <w:rsid w:val="3916DC61"/>
    <w:rsid w:val="391ED10F"/>
    <w:rsid w:val="394375D3"/>
    <w:rsid w:val="394781DF"/>
    <w:rsid w:val="39591EE6"/>
    <w:rsid w:val="396120C9"/>
    <w:rsid w:val="39637787"/>
    <w:rsid w:val="396BC3D4"/>
    <w:rsid w:val="39828D71"/>
    <w:rsid w:val="3987CCD5"/>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A3BE91"/>
    <w:rsid w:val="3CF2F84C"/>
    <w:rsid w:val="3D09B699"/>
    <w:rsid w:val="3D120C58"/>
    <w:rsid w:val="3D22AEFC"/>
    <w:rsid w:val="3D3D9E63"/>
    <w:rsid w:val="3D54A8E1"/>
    <w:rsid w:val="3D558C13"/>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3FE421B4"/>
    <w:rsid w:val="401BB0ED"/>
    <w:rsid w:val="407145D5"/>
    <w:rsid w:val="40BB0276"/>
    <w:rsid w:val="40C45493"/>
    <w:rsid w:val="40D8E3EE"/>
    <w:rsid w:val="41052D24"/>
    <w:rsid w:val="411447C0"/>
    <w:rsid w:val="414A6B5C"/>
    <w:rsid w:val="41544F98"/>
    <w:rsid w:val="418F6CE1"/>
    <w:rsid w:val="41AAB47E"/>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62C515"/>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8614FC"/>
    <w:rsid w:val="4793BAEB"/>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C77E16"/>
    <w:rsid w:val="4CF50FAA"/>
    <w:rsid w:val="4CF5FC3A"/>
    <w:rsid w:val="4D1B4144"/>
    <w:rsid w:val="4D512335"/>
    <w:rsid w:val="4DA61B0F"/>
    <w:rsid w:val="4DA96D77"/>
    <w:rsid w:val="4DAB75AE"/>
    <w:rsid w:val="4DC76372"/>
    <w:rsid w:val="4DE837D3"/>
    <w:rsid w:val="4E8A6282"/>
    <w:rsid w:val="4EF41D31"/>
    <w:rsid w:val="4F0DDE63"/>
    <w:rsid w:val="4F3410CF"/>
    <w:rsid w:val="4F449850"/>
    <w:rsid w:val="4F52B310"/>
    <w:rsid w:val="4F957FAB"/>
    <w:rsid w:val="4FBF7635"/>
    <w:rsid w:val="4FC3DB8C"/>
    <w:rsid w:val="4FC8F991"/>
    <w:rsid w:val="5005668D"/>
    <w:rsid w:val="5023AE02"/>
    <w:rsid w:val="506FF75A"/>
    <w:rsid w:val="5087A935"/>
    <w:rsid w:val="5090E04D"/>
    <w:rsid w:val="50F8FB2E"/>
    <w:rsid w:val="5111FCC7"/>
    <w:rsid w:val="513AA0A3"/>
    <w:rsid w:val="5179E142"/>
    <w:rsid w:val="519FE6B6"/>
    <w:rsid w:val="51CC9350"/>
    <w:rsid w:val="51D7781E"/>
    <w:rsid w:val="5200EC2C"/>
    <w:rsid w:val="52141CBD"/>
    <w:rsid w:val="523892B9"/>
    <w:rsid w:val="52681F8B"/>
    <w:rsid w:val="527A1CED"/>
    <w:rsid w:val="5281F3BE"/>
    <w:rsid w:val="52D6325D"/>
    <w:rsid w:val="52E6CB2D"/>
    <w:rsid w:val="52E8F526"/>
    <w:rsid w:val="5318815A"/>
    <w:rsid w:val="536C00D4"/>
    <w:rsid w:val="53C0693B"/>
    <w:rsid w:val="53C41E91"/>
    <w:rsid w:val="53EE074F"/>
    <w:rsid w:val="5418BBF0"/>
    <w:rsid w:val="5448A64A"/>
    <w:rsid w:val="54520B41"/>
    <w:rsid w:val="54BA402A"/>
    <w:rsid w:val="54EF5CD9"/>
    <w:rsid w:val="54FD645E"/>
    <w:rsid w:val="553088FF"/>
    <w:rsid w:val="5531AE7D"/>
    <w:rsid w:val="554F97D2"/>
    <w:rsid w:val="5560F919"/>
    <w:rsid w:val="55665E10"/>
    <w:rsid w:val="55876351"/>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230CE7"/>
    <w:rsid w:val="5A935EC3"/>
    <w:rsid w:val="5A9EBDA2"/>
    <w:rsid w:val="5ABDB479"/>
    <w:rsid w:val="5AC2C28D"/>
    <w:rsid w:val="5AD1EA03"/>
    <w:rsid w:val="5AD48D46"/>
    <w:rsid w:val="5AF82F9B"/>
    <w:rsid w:val="5B0E68B8"/>
    <w:rsid w:val="5B3F9878"/>
    <w:rsid w:val="5B64130A"/>
    <w:rsid w:val="5B6F484D"/>
    <w:rsid w:val="5B6F863D"/>
    <w:rsid w:val="5B83AD39"/>
    <w:rsid w:val="5BC2034A"/>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0DFE6C4"/>
    <w:rsid w:val="610373C5"/>
    <w:rsid w:val="61188412"/>
    <w:rsid w:val="614E60CE"/>
    <w:rsid w:val="6171830B"/>
    <w:rsid w:val="618C7977"/>
    <w:rsid w:val="6196D6E9"/>
    <w:rsid w:val="61BCD8B0"/>
    <w:rsid w:val="6209CFA0"/>
    <w:rsid w:val="620C633F"/>
    <w:rsid w:val="6227ADB4"/>
    <w:rsid w:val="62439A9A"/>
    <w:rsid w:val="62B3D6B1"/>
    <w:rsid w:val="62F3C970"/>
    <w:rsid w:val="63001B4D"/>
    <w:rsid w:val="633A9F47"/>
    <w:rsid w:val="63438F7D"/>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35491C"/>
    <w:rsid w:val="686075B2"/>
    <w:rsid w:val="689B0C5E"/>
    <w:rsid w:val="68C2AF96"/>
    <w:rsid w:val="68D06295"/>
    <w:rsid w:val="68F3D48D"/>
    <w:rsid w:val="69193413"/>
    <w:rsid w:val="6938B745"/>
    <w:rsid w:val="69484D8F"/>
    <w:rsid w:val="694EE317"/>
    <w:rsid w:val="69628721"/>
    <w:rsid w:val="698F512D"/>
    <w:rsid w:val="69934568"/>
    <w:rsid w:val="69A009D7"/>
    <w:rsid w:val="69A60B2E"/>
    <w:rsid w:val="69B20363"/>
    <w:rsid w:val="69F40CB6"/>
    <w:rsid w:val="69F531B7"/>
    <w:rsid w:val="69F5AF4D"/>
    <w:rsid w:val="6A0412B4"/>
    <w:rsid w:val="6A0AB121"/>
    <w:rsid w:val="6A1A39A0"/>
    <w:rsid w:val="6A2FF4EB"/>
    <w:rsid w:val="6A7A0C35"/>
    <w:rsid w:val="6A877E59"/>
    <w:rsid w:val="6A8AA499"/>
    <w:rsid w:val="6AEE2AC8"/>
    <w:rsid w:val="6B00FBA9"/>
    <w:rsid w:val="6B4FC7F7"/>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12F0C2"/>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74DFEF"/>
    <w:rsid w:val="6F84CEB3"/>
    <w:rsid w:val="6FB3AE2E"/>
    <w:rsid w:val="6FB4DD03"/>
    <w:rsid w:val="6FDC534C"/>
    <w:rsid w:val="6FE6E225"/>
    <w:rsid w:val="6FEBAFC8"/>
    <w:rsid w:val="7036A394"/>
    <w:rsid w:val="706E41AF"/>
    <w:rsid w:val="70746E5A"/>
    <w:rsid w:val="709549F1"/>
    <w:rsid w:val="70E98F17"/>
    <w:rsid w:val="710F0546"/>
    <w:rsid w:val="713E69FA"/>
    <w:rsid w:val="71654FFE"/>
    <w:rsid w:val="71765A70"/>
    <w:rsid w:val="71998C49"/>
    <w:rsid w:val="71A8504F"/>
    <w:rsid w:val="71AC0D00"/>
    <w:rsid w:val="723EB35D"/>
    <w:rsid w:val="724F62FE"/>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7B139"/>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7AD3BC"/>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874A39"/>
    <w:rsid w:val="7BAEA0A1"/>
    <w:rsid w:val="7C0840E7"/>
    <w:rsid w:val="7C12B739"/>
    <w:rsid w:val="7C20AC5E"/>
    <w:rsid w:val="7C43D237"/>
    <w:rsid w:val="7C4DFC3F"/>
    <w:rsid w:val="7C872A15"/>
    <w:rsid w:val="7C922F1F"/>
    <w:rsid w:val="7CA123DE"/>
    <w:rsid w:val="7CA430BD"/>
    <w:rsid w:val="7CBA2704"/>
    <w:rsid w:val="7CFC83EC"/>
    <w:rsid w:val="7D13ED07"/>
    <w:rsid w:val="7D31BD60"/>
    <w:rsid w:val="7D393C70"/>
    <w:rsid w:val="7DDC21F4"/>
    <w:rsid w:val="7E330166"/>
    <w:rsid w:val="7E42D2C4"/>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689B0C5E"/>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905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usu.org/contact.htm" TargetMode="External"/><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studenthub@soton.ac.uk"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hyperlink" Target="mailto:Danny.Brennan@morgansindall.com" TargetMode="External"/><Relationship Id="rId19" Type="http://schemas.openxmlformats.org/officeDocument/2006/relationships/hyperlink" Target="https://sotonac.sharepoint.com/teams/SUSU-groups/SitePages/Reporting-Procedures-(incidents-and-concern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contact.htm"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5a7a85-e633-40e7-9c66-7848c441b510" xsi:nil="true"/>
    <_ip_UnifiedCompliancePolicyUIAction xmlns="http://schemas.microsoft.com/sharepoint/v3" xsi:nil="true"/>
    <_ip_UnifiedCompliancePolicyProperties xmlns="http://schemas.microsoft.com/sharepoint/v3" xsi:nil="true"/>
    <lcf76f155ced4ddcb4097134ff3c332f xmlns="6681c319-4558-4ac5-a0bc-5685e9f144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8226832216D249AF5438244B08789C" ma:contentTypeVersion="14" ma:contentTypeDescription="Create a new document." ma:contentTypeScope="" ma:versionID="d7782e6ae73e5b62b416592d2b25776c">
  <xsd:schema xmlns:xsd="http://www.w3.org/2001/XMLSchema" xmlns:xs="http://www.w3.org/2001/XMLSchema" xmlns:p="http://schemas.microsoft.com/office/2006/metadata/properties" xmlns:ns1="http://schemas.microsoft.com/sharepoint/v3" xmlns:ns2="6681c319-4558-4ac5-a0bc-5685e9f144d7" xmlns:ns3="a45a7a85-e633-40e7-9c66-7848c441b510" targetNamespace="http://schemas.microsoft.com/office/2006/metadata/properties" ma:root="true" ma:fieldsID="ce5bc24f1663b944eb39f2b668474f18" ns1:_="" ns2:_="" ns3:_="">
    <xsd:import namespace="http://schemas.microsoft.com/sharepoint/v3"/>
    <xsd:import namespace="6681c319-4558-4ac5-a0bc-5685e9f144d7"/>
    <xsd:import namespace="a45a7a85-e633-40e7-9c66-7848c441b5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1c319-4558-4ac5-a0bc-5685e9f14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a7a85-e633-40e7-9c66-7848c441b5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0beb43-5ce3-4fc3-8e7e-b08db44bda14}" ma:internalName="TaxCatchAll" ma:showField="CatchAllData" ma:web="a45a7a85-e633-40e7-9c66-7848c441b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 ds:uri="a45a7a85-e633-40e7-9c66-7848c441b510"/>
    <ds:schemaRef ds:uri="http://schemas.microsoft.com/sharepoint/v3"/>
    <ds:schemaRef ds:uri="6681c319-4558-4ac5-a0bc-5685e9f144d7"/>
  </ds:schemaRefs>
</ds:datastoreItem>
</file>

<file path=customXml/itemProps2.xml><?xml version="1.0" encoding="utf-8"?>
<ds:datastoreItem xmlns:ds="http://schemas.openxmlformats.org/officeDocument/2006/customXml" ds:itemID="{3603C050-4AF3-4A19-A0AB-62C0107FC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81c319-4558-4ac5-a0bc-5685e9f144d7"/>
    <ds:schemaRef ds:uri="a45a7a85-e633-40e7-9c66-7848c441b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24</Pages>
  <Words>2717</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Adam Marsden</cp:lastModifiedBy>
  <cp:revision>3</cp:revision>
  <dcterms:created xsi:type="dcterms:W3CDTF">2025-11-18T15:34:00Z</dcterms:created>
  <dcterms:modified xsi:type="dcterms:W3CDTF">2025-11-18T16:17:00Z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0x0101005E8226832216D249AF5438244B08789C</vt:lpwstr>
  </property>
  <property fmtid="{D5CDD505-2E9C-101B-9397-08002B2CF9AE}" pid="3" name="MediaServiceImageTags">
    <vt:lpwstr/>
  </property>
</Properties>
</file>