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C82B3" w14:textId="09BCF3BB" w:rsidR="5670ACC8" w:rsidRDefault="5670ACC8" w:rsidP="4785C6D3">
      <w:pPr>
        <w:spacing w:after="200" w:line="240" w:lineRule="auto"/>
        <w:rPr>
          <w:rFonts w:ascii="Verdana" w:eastAsia="Verdana" w:hAnsi="Verdana" w:cs="Verdana"/>
          <w:color w:val="FF0000"/>
        </w:rPr>
      </w:pPr>
    </w:p>
    <w:p w14:paraId="08FF6384" w14:textId="6A18F459" w:rsidR="5670ACC8" w:rsidRDefault="0CA99C5D" w:rsidP="0CFD4C26">
      <w:pPr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0CFD4C2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This </w:t>
      </w:r>
      <w:r w:rsidR="03187CB2" w:rsidRPr="0CFD4C2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d</w:t>
      </w:r>
      <w:r w:rsidRPr="0CFD4C2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ocument </w:t>
      </w:r>
      <w:r w:rsidR="443C6387" w:rsidRPr="0CFD4C2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c</w:t>
      </w:r>
      <w:r w:rsidRPr="0CFD4C2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ontains both </w:t>
      </w:r>
      <w:r w:rsidR="13484207" w:rsidRPr="0CFD4C2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‘</w:t>
      </w:r>
      <w:r w:rsidRPr="0CFD4C2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Part 1: Event Plan</w:t>
      </w:r>
      <w:r w:rsidR="3197D435" w:rsidRPr="0CFD4C2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’</w:t>
      </w:r>
      <w:r w:rsidRPr="0CFD4C2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6C4A0448" w:rsidRPr="0CFD4C2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AND</w:t>
      </w:r>
      <w:r w:rsidRPr="0CFD4C2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456981C4" w:rsidRPr="0CFD4C2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‘</w:t>
      </w:r>
      <w:r w:rsidRPr="0CFD4C2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Part 2: Risk Assessment</w:t>
      </w:r>
      <w:r w:rsidR="4ED2F5A0" w:rsidRPr="0CFD4C2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’</w:t>
      </w:r>
      <w:r w:rsidRPr="0CFD4C2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. Both parts are required to be completed by the organising group. 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751"/>
        <w:gridCol w:w="3751"/>
        <w:gridCol w:w="3751"/>
        <w:gridCol w:w="3751"/>
      </w:tblGrid>
      <w:tr w:rsidR="4785C6D3" w14:paraId="39A04E26" w14:textId="77777777" w:rsidTr="054485F1">
        <w:trPr>
          <w:trHeight w:val="285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496A8395" w14:textId="5413BF87" w:rsidR="4785C6D3" w:rsidRDefault="4785C6D3" w:rsidP="4785C6D3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4785C6D3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Part 1</w:t>
            </w:r>
          </w:p>
        </w:tc>
      </w:tr>
      <w:tr w:rsidR="4785C6D3" w14:paraId="72560C32" w14:textId="77777777" w:rsidTr="054485F1">
        <w:trPr>
          <w:trHeight w:val="285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0910F0F8" w14:textId="51BBE546" w:rsidR="4785C6D3" w:rsidRDefault="4785C6D3" w:rsidP="4785C6D3">
            <w:pPr>
              <w:jc w:val="center"/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4785C6D3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 Event Plan </w:t>
            </w:r>
          </w:p>
        </w:tc>
      </w:tr>
      <w:tr w:rsidR="4785C6D3" w14:paraId="08BA1287" w14:textId="77777777" w:rsidTr="054485F1">
        <w:trPr>
          <w:trHeight w:val="285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  <w:vAlign w:val="center"/>
          </w:tcPr>
          <w:p w14:paraId="40720534" w14:textId="5E2601B1" w:rsidR="4785C6D3" w:rsidRDefault="4785C6D3" w:rsidP="4785C6D3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4785C6D3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>1A) Contact Information:</w:t>
            </w:r>
          </w:p>
        </w:tc>
      </w:tr>
      <w:tr w:rsidR="4785C6D3" w14:paraId="7252A211" w14:textId="77777777" w:rsidTr="054485F1">
        <w:trPr>
          <w:trHeight w:val="285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13D170E" w14:textId="3881D854" w:rsidR="4785C6D3" w:rsidRDefault="6089FE4D" w:rsidP="16B14BA9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16B14BA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Main Contact </w:t>
            </w:r>
            <w:r w:rsidR="7A6A9F2A" w:rsidRPr="16B14BA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</w:t>
            </w:r>
            <w:r w:rsidRPr="16B14BA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or The Event: </w:t>
            </w:r>
          </w:p>
          <w:p w14:paraId="2A227DE4" w14:textId="5F4BA403" w:rsidR="2C8F1321" w:rsidRDefault="2C8F1321" w:rsidP="16B14BA9">
            <w:r w:rsidRPr="16B14BA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Joseph Dixon</w:t>
            </w:r>
          </w:p>
          <w:p w14:paraId="4DFB0D4B" w14:textId="3FE44B0D" w:rsidR="4785C6D3" w:rsidRDefault="4785C6D3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1B91B500" w14:textId="581AFF20" w:rsidR="4785C6D3" w:rsidRDefault="4785C6D3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481FCE9B" w14:textId="26301489" w:rsidR="4785C6D3" w:rsidRDefault="6089FE4D" w:rsidP="5E1B87B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E1B87B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Email Address for Main Contact:</w:t>
            </w:r>
          </w:p>
          <w:p w14:paraId="1DC88E49" w14:textId="3F60A186" w:rsidR="4785C6D3" w:rsidRPr="003D5770" w:rsidRDefault="7F42387C" w:rsidP="5E1B87B8">
            <w:pPr>
              <w:rPr>
                <w:b/>
                <w:bCs/>
              </w:rPr>
            </w:pPr>
            <w:r w:rsidRPr="003D577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j</w:t>
            </w:r>
            <w:r w:rsidR="6B521CA2" w:rsidRPr="003D577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d10g22@soton.ac.uk</w:t>
            </w:r>
          </w:p>
          <w:p w14:paraId="404988B1" w14:textId="5DE45AA7" w:rsidR="4785C6D3" w:rsidRDefault="4785C6D3" w:rsidP="5E1B87B8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6D94EB7C" w14:textId="507337BF" w:rsidR="4785C6D3" w:rsidRDefault="6089FE4D" w:rsidP="5E1B87B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E1B87B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Club or Society</w:t>
            </w:r>
            <w:r w:rsidR="6E823145" w:rsidRPr="5E1B87B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Name</w:t>
            </w:r>
            <w:r w:rsidRPr="5E1B87B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: </w:t>
            </w:r>
          </w:p>
          <w:p w14:paraId="35602072" w14:textId="2E76130D" w:rsidR="4785C6D3" w:rsidRDefault="7F9081F8" w:rsidP="5E1B87B8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5E1B87B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Civil Engineering Society (</w:t>
            </w:r>
            <w:proofErr w:type="spellStart"/>
            <w:r w:rsidRPr="5E1B87B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CivSoc</w:t>
            </w:r>
            <w:proofErr w:type="spellEnd"/>
            <w:r w:rsidRPr="5E1B87B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EFE6F50" w14:textId="5483EEBF" w:rsidR="4785C6D3" w:rsidRDefault="6089FE4D" w:rsidP="5E1B87B8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E1B87B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Contact Number:</w:t>
            </w:r>
          </w:p>
          <w:p w14:paraId="563267CA" w14:textId="7E33D35C" w:rsidR="4785C6D3" w:rsidRDefault="0C8ACE28" w:rsidP="5E1B87B8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5E1B87B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07584568957</w:t>
            </w:r>
          </w:p>
        </w:tc>
      </w:tr>
      <w:tr w:rsidR="4785C6D3" w14:paraId="10F432D5" w14:textId="77777777" w:rsidTr="054485F1">
        <w:trPr>
          <w:trHeight w:val="285"/>
        </w:trPr>
        <w:tc>
          <w:tcPr>
            <w:tcW w:w="15004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</w:tcPr>
          <w:p w14:paraId="01752765" w14:textId="11C97FC9" w:rsidR="4785C6D3" w:rsidRDefault="4785C6D3" w:rsidP="4785C6D3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4785C6D3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 xml:space="preserve">1B) Event Information: </w:t>
            </w:r>
          </w:p>
        </w:tc>
      </w:tr>
      <w:tr w:rsidR="4785C6D3" w14:paraId="3EE89DB9" w14:textId="77777777" w:rsidTr="054485F1">
        <w:trPr>
          <w:trHeight w:val="285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0858486" w14:textId="757D2C65" w:rsidR="4785C6D3" w:rsidRDefault="4785C6D3" w:rsidP="16B14BA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16B14BA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Name: </w:t>
            </w:r>
          </w:p>
          <w:p w14:paraId="70E9BD45" w14:textId="1FAE2151" w:rsidR="4785C6D3" w:rsidRDefault="704895F7" w:rsidP="16B14BA9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proofErr w:type="spellStart"/>
            <w:r w:rsidRPr="16B14BA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CivSoc</w:t>
            </w:r>
            <w:proofErr w:type="spellEnd"/>
            <w:r w:rsidRPr="16B14BA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Winter Ball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7D3F57A9" w14:textId="078E02A4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Date:</w:t>
            </w:r>
          </w:p>
          <w:p w14:paraId="6CAD646D" w14:textId="240EBF3F" w:rsidR="4785C6D3" w:rsidRDefault="7F0B1724" w:rsidP="16B14BA9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16B14BA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</w:t>
            </w:r>
            <w:r w:rsidR="00B248B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9</w:t>
            </w:r>
            <w:r w:rsidRPr="16B14BA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/</w:t>
            </w:r>
            <w:r w:rsidR="00B248B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05</w:t>
            </w:r>
            <w:r w:rsidRPr="16B14BA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/202</w:t>
            </w:r>
            <w:r w:rsidR="00B248B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73077FA7" w14:textId="30DBA468" w:rsidR="4785C6D3" w:rsidRDefault="6089FE4D" w:rsidP="16B14BA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16B14BA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Venue/s:</w:t>
            </w:r>
          </w:p>
          <w:p w14:paraId="7DC630E4" w14:textId="5920914E" w:rsidR="4785C6D3" w:rsidRDefault="00E56106" w:rsidP="16B14BA9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Revolution Bar</w:t>
            </w:r>
          </w:p>
          <w:p w14:paraId="4EA22DCB" w14:textId="5C720991" w:rsidR="00E56106" w:rsidRDefault="00E56106" w:rsidP="16B14BA9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Bedford Place</w:t>
            </w:r>
          </w:p>
          <w:p w14:paraId="28DFE6A3" w14:textId="660B642F" w:rsidR="4785C6D3" w:rsidRDefault="4785C6D3" w:rsidP="0CFD4C26">
            <w:pPr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3BCFE6E" w14:textId="239F1349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54485F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Total Attendees: </w:t>
            </w:r>
          </w:p>
          <w:p w14:paraId="2A0C7003" w14:textId="6B58AE28" w:rsidR="4785C6D3" w:rsidRDefault="00E56106" w:rsidP="054485F1">
            <w:pPr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30-40</w:t>
            </w:r>
          </w:p>
          <w:p w14:paraId="68DB1A0B" w14:textId="23353737" w:rsidR="4785C6D3" w:rsidRDefault="4785C6D3" w:rsidP="054485F1">
            <w:pPr>
              <w:rPr>
                <w:rFonts w:ascii="Calibri" w:eastAsia="Calibri" w:hAnsi="Calibri" w:cs="Calibri"/>
                <w:sz w:val="36"/>
                <w:szCs w:val="36"/>
              </w:rPr>
            </w:pPr>
          </w:p>
        </w:tc>
      </w:tr>
      <w:tr w:rsidR="4785C6D3" w14:paraId="6B8B938B" w14:textId="77777777" w:rsidTr="054485F1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6E9A56E" w14:textId="7484D5F7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Timings: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B74C74B" w14:textId="5552C80C" w:rsidR="6A38C8CA" w:rsidRDefault="6A38C8CA" w:rsidP="054485F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54485F1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Set Up: 18:30 –</w:t>
            </w:r>
            <w:r w:rsidR="00E56106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54485F1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18:45</w:t>
            </w:r>
          </w:p>
          <w:p w14:paraId="2924115F" w14:textId="0A65361E" w:rsidR="00EF4DCF" w:rsidRPr="00EF4DCF" w:rsidRDefault="6A38C8CA" w:rsidP="054485F1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54485F1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Event Start: 18:4</w:t>
            </w:r>
            <w:r w:rsidR="00EF4DCF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  <w:p w14:paraId="663F2FD3" w14:textId="60FABDB1" w:rsidR="6A38C8CA" w:rsidRDefault="6A38C8CA" w:rsidP="054485F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54485F1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Event End: 00:00</w:t>
            </w:r>
          </w:p>
          <w:p w14:paraId="2EE50B0B" w14:textId="34A61548" w:rsidR="6A38C8CA" w:rsidRDefault="6A38C8CA" w:rsidP="054485F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54485F1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Pack Down: 00:30</w:t>
            </w:r>
          </w:p>
          <w:p w14:paraId="3DE0E1BE" w14:textId="142DB473" w:rsidR="4785C6D3" w:rsidRDefault="4785C6D3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4785C6D3" w14:paraId="5F8C2716" w14:textId="77777777" w:rsidTr="054485F1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9C2266D" w14:textId="24270B6E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Breakdown</w:t>
            </w:r>
          </w:p>
          <w:p w14:paraId="6751824B" w14:textId="50CFB902" w:rsidR="0CFD4C26" w:rsidRDefault="0CFD4C26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4525B477" w14:textId="292B7B4F" w:rsidR="4785C6D3" w:rsidRDefault="6089FE4D" w:rsidP="0CFD4C26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>This includes everything happening at your event</w:t>
            </w:r>
            <w:r w:rsidR="7ED67548" w:rsidRPr="0CFD4C26">
              <w:rPr>
                <w:rFonts w:ascii="Calibri" w:eastAsia="Calibri" w:hAnsi="Calibri" w:cs="Calibri"/>
              </w:rPr>
              <w:t>, including</w:t>
            </w:r>
            <w:r w:rsidRPr="0CFD4C26">
              <w:rPr>
                <w:rFonts w:ascii="Calibri" w:eastAsia="Calibri" w:hAnsi="Calibri" w:cs="Calibri"/>
              </w:rPr>
              <w:t xml:space="preserve"> fundraising, food provision</w:t>
            </w:r>
            <w:r w:rsidR="447AC3AB" w:rsidRPr="0CFD4C26">
              <w:rPr>
                <w:rFonts w:ascii="Calibri" w:eastAsia="Calibri" w:hAnsi="Calibri" w:cs="Calibri"/>
              </w:rPr>
              <w:t>,</w:t>
            </w:r>
            <w:r w:rsidRPr="0CFD4C26">
              <w:rPr>
                <w:rFonts w:ascii="Calibri" w:eastAsia="Calibri" w:hAnsi="Calibri" w:cs="Calibri"/>
              </w:rPr>
              <w:t xml:space="preserve"> any performance or sporting activity</w:t>
            </w:r>
            <w:r w:rsidR="69D3D23D" w:rsidRPr="0CFD4C26">
              <w:rPr>
                <w:rFonts w:ascii="Calibri" w:eastAsia="Calibri" w:hAnsi="Calibri" w:cs="Calibri"/>
              </w:rPr>
              <w:t>, etc.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8FAB07A" w14:textId="61D7FD0E" w:rsidR="4785C6D3" w:rsidRDefault="3309A279" w:rsidP="054485F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54485F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18:30-18:45 – Committee arrive to check location/walkaround</w:t>
            </w:r>
          </w:p>
          <w:p w14:paraId="74298CBC" w14:textId="3748BD6D" w:rsidR="4785C6D3" w:rsidRDefault="3309A279" w:rsidP="054485F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54485F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18:45 – Doors Open</w:t>
            </w:r>
          </w:p>
          <w:p w14:paraId="7AD50895" w14:textId="50B3AF55" w:rsidR="4785C6D3" w:rsidRDefault="3309A279" w:rsidP="054485F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54485F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18:45-19:</w:t>
            </w:r>
            <w:r w:rsidR="008A285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00</w:t>
            </w:r>
            <w:r w:rsidRPr="054485F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– Guest arrival</w:t>
            </w:r>
          </w:p>
          <w:p w14:paraId="573E5B29" w14:textId="132EB71E" w:rsidR="008A2850" w:rsidRDefault="008A2850" w:rsidP="054485F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19:00 </w:t>
            </w:r>
            <w:r w:rsidR="00D57DD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- AGM Starts</w:t>
            </w:r>
          </w:p>
          <w:p w14:paraId="155ADD52" w14:textId="6304261D" w:rsidR="00EF4DCF" w:rsidRPr="00EF4DCF" w:rsidRDefault="00D57DDF" w:rsidP="054485F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19:45 – AGM Ends, non-ball guests leave</w:t>
            </w:r>
            <w:r w:rsidR="00EF4DC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. (No alcohol to be served until end of AGM to ensure this does not affect outcome of meeting).</w:t>
            </w:r>
          </w:p>
          <w:p w14:paraId="16A9AA01" w14:textId="6A49F45D" w:rsidR="4785C6D3" w:rsidRDefault="00D57DDF" w:rsidP="054485F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lastRenderedPageBreak/>
              <w:t>20:00</w:t>
            </w:r>
            <w:r w:rsidR="3309A279" w:rsidRPr="054485F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-21:</w:t>
            </w:r>
            <w:r w:rsidR="003D577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00</w:t>
            </w:r>
            <w:r w:rsidR="3309A279" w:rsidRPr="054485F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– </w:t>
            </w:r>
            <w:r w:rsidR="003D577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Pizza buffet</w:t>
            </w:r>
            <w:r w:rsidR="3309A279" w:rsidRPr="054485F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is served and eaten</w:t>
            </w:r>
          </w:p>
          <w:p w14:paraId="458149D3" w14:textId="053A7683" w:rsidR="4785C6D3" w:rsidRDefault="3309A279" w:rsidP="054485F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54485F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21:</w:t>
            </w:r>
            <w:r w:rsidR="003D577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0</w:t>
            </w:r>
            <w:r w:rsidRPr="054485F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0-0</w:t>
            </w:r>
            <w:r w:rsidR="003D577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</w:t>
            </w:r>
            <w:r w:rsidRPr="054485F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:00 – After Party</w:t>
            </w:r>
          </w:p>
          <w:p w14:paraId="1ED875EF" w14:textId="58B19285" w:rsidR="4785C6D3" w:rsidRDefault="3309A279" w:rsidP="054485F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54485F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0</w:t>
            </w:r>
            <w:r w:rsidR="003D577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1:0</w:t>
            </w:r>
            <w:r w:rsidRPr="054485F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0</w:t>
            </w:r>
            <w:r w:rsidR="63BF32FE" w:rsidRPr="054485F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-0</w:t>
            </w:r>
            <w:r w:rsidR="003D577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1</w:t>
            </w:r>
            <w:r w:rsidR="63BF32FE" w:rsidRPr="054485F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:30</w:t>
            </w:r>
            <w:r w:rsidRPr="054485F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– Guests leave</w:t>
            </w:r>
          </w:p>
        </w:tc>
      </w:tr>
      <w:tr w:rsidR="4785C6D3" w14:paraId="6D0320B2" w14:textId="77777777" w:rsidTr="054485F1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5A62916" w14:textId="7AA6F178" w:rsidR="4785C6D3" w:rsidRDefault="6089FE4D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 xml:space="preserve">Is this a </w:t>
            </w:r>
            <w:r w:rsidR="0BBF90F9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icketed </w:t>
            </w:r>
            <w:r w:rsidR="219478FD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vent? If </w:t>
            </w:r>
            <w:r w:rsidR="019FAB28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so,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please state the </w:t>
            </w:r>
            <w:r w:rsidR="69191A26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ame of the ticket on </w:t>
            </w:r>
            <w:r w:rsidR="2ED446D6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Box Office</w:t>
            </w:r>
          </w:p>
          <w:p w14:paraId="28CFD967" w14:textId="390E2D20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77C7220" w14:textId="52834BC8" w:rsidR="4785C6D3" w:rsidRDefault="6089FE4D" w:rsidP="0CFD4C26">
            <w:r w:rsidRPr="0CFD4C26">
              <w:rPr>
                <w:color w:val="000000" w:themeColor="text1"/>
              </w:rPr>
              <w:t>You can set up Box</w:t>
            </w:r>
            <w:r w:rsidR="414C1A75" w:rsidRPr="0CFD4C26">
              <w:rPr>
                <w:color w:val="000000" w:themeColor="text1"/>
              </w:rPr>
              <w:t xml:space="preserve"> O</w:t>
            </w:r>
            <w:r w:rsidRPr="0CFD4C26">
              <w:rPr>
                <w:color w:val="000000" w:themeColor="text1"/>
              </w:rPr>
              <w:t>ffice tickets through your group's hub page</w:t>
            </w:r>
            <w:r w:rsidR="3981D0F2" w:rsidRPr="0CFD4C26">
              <w:rPr>
                <w:color w:val="000000" w:themeColor="text1"/>
              </w:rPr>
              <w:t>.</w:t>
            </w:r>
            <w:r w:rsidRPr="0CFD4C26">
              <w:rPr>
                <w:color w:val="000000" w:themeColor="text1"/>
              </w:rPr>
              <w:t xml:space="preserve"> </w:t>
            </w:r>
            <w:r w:rsidR="78AB83D9" w:rsidRPr="0CFD4C26">
              <w:rPr>
                <w:color w:val="000000" w:themeColor="text1"/>
              </w:rPr>
              <w:t>F</w:t>
            </w:r>
            <w:r w:rsidRPr="0CFD4C26">
              <w:rPr>
                <w:color w:val="000000" w:themeColor="text1"/>
              </w:rPr>
              <w:t xml:space="preserve">or guidance on this click </w:t>
            </w:r>
            <w:hyperlink r:id="rId8">
              <w:r w:rsidRPr="0CFD4C26">
                <w:rPr>
                  <w:rStyle w:val="Hyperlink"/>
                </w:rPr>
                <w:t>here:</w:t>
              </w:r>
            </w:hyperlink>
            <w:r w:rsidRPr="0CFD4C26">
              <w:rPr>
                <w:color w:val="000000" w:themeColor="text1"/>
              </w:rPr>
              <w:t xml:space="preserve">  </w:t>
            </w:r>
            <w:r w:rsidRPr="0CFD4C26">
              <w:t xml:space="preserve"> </w:t>
            </w:r>
          </w:p>
          <w:p w14:paraId="0460CBE2" w14:textId="31B59833" w:rsidR="4785C6D3" w:rsidRDefault="4785C6D3" w:rsidP="0CFD4C26"/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A49728B" w14:textId="301888C5" w:rsidR="4785C6D3" w:rsidRDefault="72F9D309" w:rsidP="054485F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54485F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Yes</w:t>
            </w:r>
          </w:p>
          <w:p w14:paraId="6BED98F0" w14:textId="5CA44886" w:rsidR="4785C6D3" w:rsidRDefault="500764DE" w:rsidP="054485F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proofErr w:type="spellStart"/>
            <w:r w:rsidRPr="054485F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CivSoc</w:t>
            </w:r>
            <w:proofErr w:type="spellEnd"/>
            <w:r w:rsidRPr="054485F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00D57DD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Summer</w:t>
            </w:r>
            <w:r w:rsidRPr="054485F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Ball (pending approval)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41FE118B" w14:textId="208054F6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How </w:t>
            </w:r>
            <w:r w:rsidR="71060D39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uch </w:t>
            </w:r>
            <w:r w:rsidR="1A9E09D0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ar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 your </w:t>
            </w:r>
            <w:r w:rsidR="09C335D4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ickets? And how many are available? </w:t>
            </w:r>
          </w:p>
          <w:p w14:paraId="54C0777C" w14:textId="27F64708" w:rsidR="4785C6D3" w:rsidRDefault="4785C6D3" w:rsidP="4785C6D3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191AC9A" w14:textId="61238D85" w:rsidR="4785C6D3" w:rsidRDefault="3E01DED9" w:rsidP="054485F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54485F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£</w:t>
            </w:r>
            <w:r w:rsidR="00D57DD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</w:t>
            </w:r>
            <w:r w:rsidRPr="054485F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5 - up to </w:t>
            </w:r>
            <w:r w:rsidR="00D57DD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40</w:t>
            </w:r>
            <w:r w:rsidRPr="054485F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tickets available</w:t>
            </w:r>
          </w:p>
        </w:tc>
      </w:tr>
      <w:tr w:rsidR="4785C6D3" w14:paraId="7DDEC99E" w14:textId="77777777" w:rsidTr="054485F1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539F2E6" w14:textId="24C1CB79" w:rsidR="4785C6D3" w:rsidRDefault="6089FE4D" w:rsidP="0CFD4C26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Overview of </w:t>
            </w:r>
            <w:r w:rsidR="3D759AF6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vent </w:t>
            </w:r>
            <w:r w:rsidR="71048E8C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oncept</w:t>
            </w:r>
          </w:p>
          <w:p w14:paraId="097ECFB5" w14:textId="3FEB08D4" w:rsidR="4785C6D3" w:rsidRDefault="4785C6D3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5D06BFA4" w14:textId="01A87422" w:rsidR="4785C6D3" w:rsidRDefault="6089FE4D" w:rsidP="0CFD4C26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 xml:space="preserve">Description of the activities taking place. This includes everything happening at your event </w:t>
            </w:r>
            <w:r w:rsidR="13E2B901" w:rsidRPr="0CFD4C26">
              <w:rPr>
                <w:rFonts w:ascii="Calibri" w:eastAsia="Calibri" w:hAnsi="Calibri" w:cs="Calibri"/>
              </w:rPr>
              <w:t>e.g.</w:t>
            </w:r>
            <w:r w:rsidRPr="0CFD4C26">
              <w:rPr>
                <w:rFonts w:ascii="Calibri" w:eastAsia="Calibri" w:hAnsi="Calibri" w:cs="Calibri"/>
              </w:rPr>
              <w:t xml:space="preserve"> fundraising, food provision and any performance or sporting activity)</w:t>
            </w:r>
          </w:p>
          <w:p w14:paraId="7816D58F" w14:textId="4C07ED0B" w:rsidR="4785C6D3" w:rsidRDefault="4785C6D3" w:rsidP="0CFD4C2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B63450F" w14:textId="2848045B" w:rsidR="00556D30" w:rsidRPr="054485F1" w:rsidRDefault="00D57DDF" w:rsidP="00556D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Civil Engineering Society AGM followe</w:t>
            </w:r>
            <w:r w:rsidR="00826D5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d by a paid summer ball with small buffet served by Revolution</w:t>
            </w:r>
            <w:r w:rsidR="003D577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00826D5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including </w:t>
            </w:r>
            <w:r w:rsidR="00762B0D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 bar</w:t>
            </w:r>
            <w:r w:rsidR="003D577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. Pizza and </w:t>
            </w:r>
            <w:r w:rsidR="00762B0D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two drinks </w:t>
            </w:r>
            <w:r w:rsidR="003D577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will be included </w:t>
            </w:r>
            <w:r w:rsidR="00762B0D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in the cost of the ticket. A photographer will be at the event for a</w:t>
            </w:r>
            <w:r w:rsidR="00556D3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pproximately two hours during the summer ball.</w:t>
            </w:r>
          </w:p>
          <w:p w14:paraId="11851BC5" w14:textId="577AD378" w:rsidR="4785C6D3" w:rsidRDefault="5C2E0873" w:rsidP="054485F1">
            <w:r w:rsidRPr="054485F1">
              <w:rPr>
                <w:rFonts w:ascii="Calibri" w:eastAsia="Calibri" w:hAnsi="Calibri" w:cs="Calibri"/>
              </w:rPr>
              <w:t xml:space="preserve"> </w:t>
            </w:r>
          </w:p>
          <w:p w14:paraId="7CA7DB1F" w14:textId="51CA2772" w:rsidR="4785C6D3" w:rsidRDefault="4785C6D3" w:rsidP="054485F1">
            <w:pPr>
              <w:rPr>
                <w:rFonts w:ascii="Calibri" w:eastAsia="Calibri" w:hAnsi="Calibri" w:cs="Calibri"/>
                <w:color w:val="FF0000"/>
              </w:rPr>
            </w:pPr>
          </w:p>
        </w:tc>
      </w:tr>
      <w:tr w:rsidR="4785C6D3" w14:paraId="2CAFD679" w14:textId="77777777" w:rsidTr="054485F1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AF3209C" w14:textId="733B5D61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Staff </w:t>
            </w:r>
            <w:r w:rsidR="7361E605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h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osting the event</w:t>
            </w:r>
          </w:p>
          <w:p w14:paraId="7FEFB7C2" w14:textId="66EDD0AE" w:rsidR="0CFD4C26" w:rsidRDefault="0CFD4C26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45E3E202" w14:textId="3CB40029" w:rsidR="4785C6D3" w:rsidRDefault="6089FE4D" w:rsidP="0CFD4C26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List all committee </w:t>
            </w:r>
            <w:r w:rsidR="61EA3EBD" w:rsidRPr="0CFD4C26">
              <w:rPr>
                <w:rFonts w:ascii="Calibri" w:eastAsia="Calibri" w:hAnsi="Calibri" w:cs="Calibri"/>
                <w:color w:val="000000" w:themeColor="text1"/>
              </w:rPr>
              <w:t>and</w:t>
            </w: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2436D46A" w:rsidRPr="0CFD4C26">
              <w:rPr>
                <w:rFonts w:ascii="Calibri" w:eastAsia="Calibri" w:hAnsi="Calibri" w:cs="Calibri"/>
                <w:color w:val="000000" w:themeColor="text1"/>
              </w:rPr>
              <w:t>v</w:t>
            </w:r>
            <w:r w:rsidRPr="0CFD4C26">
              <w:rPr>
                <w:rFonts w:ascii="Calibri" w:eastAsia="Calibri" w:hAnsi="Calibri" w:cs="Calibri"/>
                <w:color w:val="000000" w:themeColor="text1"/>
              </w:rPr>
              <w:t>olunteers that will be present and responsible for the event, as well as their role</w:t>
            </w:r>
            <w:r w:rsidR="1F780579" w:rsidRPr="0CFD4C2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8942938" w14:textId="2B92B9D5" w:rsidR="4785C6D3" w:rsidRDefault="4CB6F23C" w:rsidP="054485F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54485F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Event lead: Joseph Dixon</w:t>
            </w:r>
          </w:p>
          <w:p w14:paraId="2230901A" w14:textId="0D28B2E2" w:rsidR="4785C6D3" w:rsidRDefault="4CB6F23C" w:rsidP="054485F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54485F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Food</w:t>
            </w:r>
            <w:r w:rsidR="00556D3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and drinks</w:t>
            </w:r>
            <w:r w:rsidRPr="054485F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provided by the venue</w:t>
            </w:r>
            <w:r w:rsidR="00556D3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including bar staff supervising the event.</w:t>
            </w:r>
          </w:p>
          <w:p w14:paraId="525CE27D" w14:textId="6D634FA8" w:rsidR="4785C6D3" w:rsidRDefault="4CB6F23C" w:rsidP="054485F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54485F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Other roles to be shared around committee throughout event</w:t>
            </w:r>
            <w:r w:rsidR="00556D3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.</w:t>
            </w:r>
          </w:p>
        </w:tc>
      </w:tr>
      <w:tr w:rsidR="4785C6D3" w14:paraId="02CE38A8" w14:textId="77777777" w:rsidTr="054485F1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382CD5F" w14:textId="5DC77627" w:rsidR="4785C6D3" w:rsidRDefault="6089FE4D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Tech Requirements</w:t>
            </w:r>
          </w:p>
          <w:p w14:paraId="7E3716E8" w14:textId="33B6886C" w:rsidR="4785C6D3" w:rsidRDefault="4785C6D3" w:rsidP="0CFD4C26">
            <w:pPr>
              <w:rPr>
                <w:rFonts w:ascii="Calibri" w:eastAsia="Calibri" w:hAnsi="Calibri" w:cs="Calibri"/>
              </w:rPr>
            </w:pPr>
          </w:p>
          <w:p w14:paraId="7B33F18B" w14:textId="669609EB" w:rsidR="4785C6D3" w:rsidRDefault="6089FE4D" w:rsidP="0CFD4C26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 xml:space="preserve">For a full list of what you can hire click </w:t>
            </w:r>
            <w:hyperlink r:id="rId9">
              <w:r w:rsidRPr="0CFD4C26">
                <w:rPr>
                  <w:rStyle w:val="Hyperlink"/>
                  <w:rFonts w:ascii="Calibri" w:eastAsia="Calibri" w:hAnsi="Calibri" w:cs="Calibri"/>
                </w:rPr>
                <w:t>here</w:t>
              </w:r>
              <w:r w:rsidR="40AFE489" w:rsidRPr="0CFD4C26">
                <w:rPr>
                  <w:rStyle w:val="Hyperlink"/>
                  <w:rFonts w:ascii="Calibri" w:eastAsia="Calibri" w:hAnsi="Calibri" w:cs="Calibri"/>
                </w:rPr>
                <w:t>.</w:t>
              </w:r>
            </w:hyperlink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371FA9A" w14:textId="16D7E68E" w:rsidR="4785C6D3" w:rsidRDefault="30337F83" w:rsidP="054485F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54485F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N/A - all provided by venue.</w:t>
            </w:r>
          </w:p>
        </w:tc>
      </w:tr>
      <w:tr w:rsidR="4785C6D3" w14:paraId="42FDBDD9" w14:textId="77777777" w:rsidTr="054485F1">
        <w:trPr>
          <w:trHeight w:val="300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9D72CA3" w14:textId="62CC77BC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Facilities Requirements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43E88E8" w14:textId="0317C945" w:rsidR="4785C6D3" w:rsidRDefault="00961998" w:rsidP="054485F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Space for 40 standing and assorted tables and chairs for resting.</w:t>
            </w:r>
          </w:p>
          <w:p w14:paraId="2C3DE30C" w14:textId="17CF43A1" w:rsidR="4785C6D3" w:rsidRDefault="7CA0B6B9" w:rsidP="054485F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54485F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All furnishings, decorations, </w:t>
            </w:r>
            <w:proofErr w:type="spellStart"/>
            <w:r w:rsidRPr="054485F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dinining</w:t>
            </w:r>
            <w:proofErr w:type="spellEnd"/>
            <w:r w:rsidRPr="054485F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provisions etc. Will be provided by venue.</w:t>
            </w:r>
          </w:p>
        </w:tc>
      </w:tr>
      <w:tr w:rsidR="4785C6D3" w14:paraId="216FE4C3" w14:textId="77777777" w:rsidTr="054485F1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E3516AD" w14:textId="02255CD4" w:rsidR="4785C6D3" w:rsidRDefault="6089FE4D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>Food Requirements</w:t>
            </w:r>
          </w:p>
          <w:p w14:paraId="4A181F70" w14:textId="448FB99F" w:rsidR="0CFD4C26" w:rsidRDefault="0CFD4C26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73133433" w14:textId="4D2F7B5E" w:rsidR="4785C6D3" w:rsidRDefault="6089FE4D" w:rsidP="0CFD4C26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 xml:space="preserve">For full guidance on this click </w:t>
            </w:r>
            <w:r w:rsidRPr="0CFD4C26">
              <w:rPr>
                <w:rStyle w:val="Hyperlink"/>
                <w:rFonts w:ascii="Calibri" w:eastAsia="Calibri" w:hAnsi="Calibri" w:cs="Calibri"/>
              </w:rPr>
              <w:t>here</w:t>
            </w:r>
            <w:r w:rsidR="707CA348" w:rsidRPr="0CFD4C26">
              <w:rPr>
                <w:rStyle w:val="Hyperlink"/>
                <w:rFonts w:ascii="Calibri" w:eastAsia="Calibri" w:hAnsi="Calibri" w:cs="Calibri"/>
              </w:rPr>
              <w:t>.</w:t>
            </w: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4374D806" w14:textId="374A4862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CE92C7C" w14:textId="7FBDA952" w:rsidR="4785C6D3" w:rsidRDefault="73AFB974" w:rsidP="054485F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54485F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Food </w:t>
            </w:r>
            <w:r w:rsidR="0096199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and drinks </w:t>
            </w:r>
            <w:r w:rsidRPr="054485F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provided by the venue (</w:t>
            </w:r>
            <w:r w:rsidR="0096199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Revolution</w:t>
            </w:r>
            <w:r w:rsidRPr="054485F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)</w:t>
            </w:r>
            <w:r w:rsidR="0096199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. Venue will be made aware of </w:t>
            </w:r>
            <w:proofErr w:type="gramStart"/>
            <w:r w:rsidR="0096199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any and all</w:t>
            </w:r>
            <w:proofErr w:type="gramEnd"/>
            <w:r w:rsidR="0096199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dietary requirements informed in advance by Microsoft Forms.</w:t>
            </w:r>
          </w:p>
          <w:p w14:paraId="006B051A" w14:textId="273C7BE0" w:rsidR="4785C6D3" w:rsidRDefault="4785C6D3" w:rsidP="054485F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4785C6D3" w14:paraId="5E82E77A" w14:textId="77777777" w:rsidTr="054485F1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722242C" w14:textId="2BAE5F60" w:rsidR="4785C6D3" w:rsidRDefault="6089FE4D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Security &amp; First Aid Requirements</w:t>
            </w:r>
          </w:p>
          <w:p w14:paraId="7F99D2E2" w14:textId="32F3449B" w:rsidR="0CFD4C26" w:rsidRDefault="0CFD4C26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061013C0" w14:textId="0E85B344" w:rsidR="4785C6D3" w:rsidRDefault="6089FE4D" w:rsidP="0CFD4C26">
            <w:pPr>
              <w:rPr>
                <w:color w:val="000000" w:themeColor="text1"/>
              </w:rPr>
            </w:pPr>
            <w:r w:rsidRPr="0CFD4C26">
              <w:rPr>
                <w:color w:val="000000" w:themeColor="text1"/>
              </w:rPr>
              <w:t>Who are the qualified first aiders in the group should a medical emergency occur?</w:t>
            </w:r>
          </w:p>
          <w:p w14:paraId="1857DFC4" w14:textId="69753C28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0F06D32" w14:textId="22A28150" w:rsidR="4785C6D3" w:rsidRDefault="34E32916" w:rsidP="054485F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54485F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Venue staff overseeing event will provide first aid if required.</w:t>
            </w:r>
          </w:p>
          <w:p w14:paraId="39C36D41" w14:textId="5C974345" w:rsidR="4785C6D3" w:rsidRDefault="4785C6D3" w:rsidP="054485F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4785C6D3" w14:paraId="1AD338CB" w14:textId="77777777" w:rsidTr="054485F1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590B4D5" w14:textId="43F25E31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Decorations that you are providing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02578AE" w14:textId="5C69BE47" w:rsidR="4785C6D3" w:rsidRDefault="33970654" w:rsidP="054485F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54485F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N/A - all provided by venue.</w:t>
            </w:r>
          </w:p>
        </w:tc>
      </w:tr>
      <w:tr w:rsidR="4785C6D3" w14:paraId="5C959631" w14:textId="77777777" w:rsidTr="054485F1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ED16576" w14:textId="1B89A5FB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Provisional Budget</w:t>
            </w:r>
          </w:p>
          <w:p w14:paraId="5085A080" w14:textId="10401510" w:rsidR="0CFD4C26" w:rsidRDefault="0CFD4C26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00CBA19E" w14:textId="6ADC49F8" w:rsidR="4785C6D3" w:rsidRDefault="38FB94F8" w:rsidP="0CFD4C26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>I</w:t>
            </w:r>
            <w:r w:rsidR="6089FE4D" w:rsidRPr="0CFD4C26">
              <w:rPr>
                <w:rFonts w:ascii="Calibri" w:eastAsia="Calibri" w:hAnsi="Calibri" w:cs="Calibri"/>
              </w:rPr>
              <w:t>f you would like a more extensive budget tracker</w:t>
            </w:r>
            <w:r w:rsidR="2FB2E954" w:rsidRPr="0CFD4C26">
              <w:rPr>
                <w:rFonts w:ascii="Calibri" w:eastAsia="Calibri" w:hAnsi="Calibri" w:cs="Calibri"/>
              </w:rPr>
              <w:t>,</w:t>
            </w:r>
            <w:r w:rsidR="6089FE4D" w:rsidRPr="0CFD4C26">
              <w:rPr>
                <w:rFonts w:ascii="Calibri" w:eastAsia="Calibri" w:hAnsi="Calibri" w:cs="Calibri"/>
              </w:rPr>
              <w:t xml:space="preserve"> click </w:t>
            </w:r>
            <w:hyperlink r:id="rId10">
              <w:r w:rsidR="6089FE4D" w:rsidRPr="0CFD4C26">
                <w:rPr>
                  <w:rStyle w:val="Hyperlink"/>
                  <w:rFonts w:ascii="Calibri" w:eastAsia="Calibri" w:hAnsi="Calibri" w:cs="Calibri"/>
                </w:rPr>
                <w:t>here</w:t>
              </w:r>
            </w:hyperlink>
            <w:r w:rsidR="6089FE4D" w:rsidRPr="0CFD4C26">
              <w:rPr>
                <w:rFonts w:ascii="Calibri" w:eastAsia="Calibri" w:hAnsi="Calibri" w:cs="Calibri"/>
              </w:rPr>
              <w:t xml:space="preserve">. 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F0D9E02" w14:textId="0E63596C" w:rsidR="4785C6D3" w:rsidRDefault="11FF5990" w:rsidP="054485F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54485F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Projected ticket income: £1</w:t>
            </w:r>
            <w:r w:rsidR="009E6C2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000</w:t>
            </w:r>
            <w:r w:rsidRPr="054485F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(based on </w:t>
            </w:r>
            <w:r w:rsidR="009E6C2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40</w:t>
            </w:r>
            <w:r w:rsidRPr="054485F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tickets being sold)</w:t>
            </w:r>
          </w:p>
          <w:p w14:paraId="3B7AD703" w14:textId="0E89C212" w:rsidR="4785C6D3" w:rsidRDefault="4785C6D3" w:rsidP="054485F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0C9A62CE" w14:textId="05172739" w:rsidR="4785C6D3" w:rsidRDefault="11FF5990" w:rsidP="054485F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54485F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Venue hire (</w:t>
            </w:r>
            <w:r w:rsidR="009E6C29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Food and drinks</w:t>
            </w:r>
            <w:r w:rsidRPr="054485F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included): £</w:t>
            </w:r>
            <w:r w:rsidR="00233712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695</w:t>
            </w:r>
          </w:p>
          <w:p w14:paraId="480F2C39" w14:textId="28343EB8" w:rsidR="00233712" w:rsidRDefault="00233712" w:rsidP="054485F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Photographer (2 hours): £60</w:t>
            </w:r>
          </w:p>
          <w:p w14:paraId="57D9093F" w14:textId="5F74C79A" w:rsidR="4785C6D3" w:rsidRDefault="4785C6D3" w:rsidP="054485F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  <w:p w14:paraId="527B4DA4" w14:textId="001AD1D5" w:rsidR="4785C6D3" w:rsidRDefault="11FF5990" w:rsidP="054485F1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54485F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Projected profit: £</w:t>
            </w:r>
            <w:r w:rsidR="00F3267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245</w:t>
            </w:r>
          </w:p>
          <w:p w14:paraId="7323F4CD" w14:textId="56D712B9" w:rsidR="4785C6D3" w:rsidRDefault="4785C6D3" w:rsidP="054485F1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4785C6D3" w14:paraId="2E5C43D0" w14:textId="77777777" w:rsidTr="054485F1">
        <w:trPr>
          <w:trHeight w:val="285"/>
        </w:trPr>
        <w:tc>
          <w:tcPr>
            <w:tcW w:w="15004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</w:tcPr>
          <w:p w14:paraId="7DCBC862" w14:textId="6AB0ADB6" w:rsidR="4785C6D3" w:rsidRDefault="6089FE4D" w:rsidP="0CFD4C26">
            <w:pPr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</w:pPr>
            <w:r w:rsidRPr="0CFD4C26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1C) Only </w:t>
            </w:r>
            <w:r w:rsidR="524EB91C" w:rsidRPr="0CFD4C26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r</w:t>
            </w:r>
            <w:r w:rsidRPr="0CFD4C26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equired </w:t>
            </w:r>
            <w:r w:rsidR="438C6298" w:rsidRPr="0CFD4C26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i</w:t>
            </w:r>
            <w:r w:rsidRPr="0CFD4C26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f </w:t>
            </w:r>
            <w:r w:rsidR="759EB99A" w:rsidRPr="0CFD4C26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an e</w:t>
            </w:r>
            <w:r w:rsidRPr="0CFD4C26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xternal </w:t>
            </w:r>
            <w:r w:rsidR="733AB9DF" w:rsidRPr="0CFD4C26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c</w:t>
            </w:r>
            <w:r w:rsidRPr="0CFD4C26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ompany/</w:t>
            </w:r>
            <w:r w:rsidR="35F1A6A5" w:rsidRPr="0CFD4C26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e</w:t>
            </w:r>
            <w:r w:rsidRPr="0CFD4C26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xternal </w:t>
            </w:r>
            <w:r w:rsidR="651DC9C2" w:rsidRPr="0CFD4C26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s</w:t>
            </w:r>
            <w:r w:rsidRPr="0CFD4C26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peaker</w:t>
            </w:r>
            <w:r w:rsidR="037D4982" w:rsidRPr="0CFD4C26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 will be</w:t>
            </w:r>
            <w:r w:rsidRPr="0CFD4C26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 </w:t>
            </w:r>
            <w:r w:rsidR="3778C71C" w:rsidRPr="0CFD4C26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o</w:t>
            </w:r>
            <w:r w:rsidRPr="0CFD4C26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n </w:t>
            </w:r>
            <w:r w:rsidR="1122AE2D" w:rsidRPr="0CFD4C26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s</w:t>
            </w:r>
            <w:r w:rsidRPr="0CFD4C26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ite </w:t>
            </w:r>
            <w:r w:rsidR="5E13BF1B" w:rsidRPr="0CFD4C26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f</w:t>
            </w:r>
            <w:r w:rsidRPr="0CFD4C26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or </w:t>
            </w:r>
            <w:r w:rsidR="6B32CE28" w:rsidRPr="0CFD4C26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the e</w:t>
            </w:r>
            <w:r w:rsidRPr="0CFD4C26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vent</w:t>
            </w:r>
          </w:p>
          <w:p w14:paraId="3E9A7906" w14:textId="62E6F66E" w:rsidR="4785C6D3" w:rsidRDefault="4785C6D3" w:rsidP="0CFD4C26">
            <w:pPr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</w:pPr>
          </w:p>
        </w:tc>
      </w:tr>
      <w:tr w:rsidR="4785C6D3" w14:paraId="0B39A2F4" w14:textId="77777777" w:rsidTr="054485F1">
        <w:trPr>
          <w:trHeight w:val="285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6D852A0" w14:textId="71BC9961" w:rsidR="4785C6D3" w:rsidRDefault="6089FE4D" w:rsidP="0CFD4C26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Business Name: </w:t>
            </w:r>
          </w:p>
          <w:p w14:paraId="04644BC6" w14:textId="35F6385A" w:rsidR="4785C6D3" w:rsidRDefault="4785C6D3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3D4E66E0" w14:textId="4D62C17D" w:rsidR="4785C6D3" w:rsidRDefault="4785C6D3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5B55B294" w14:textId="4E5D0739" w:rsidR="4785C6D3" w:rsidRDefault="4785C6D3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29EC32CE" w14:textId="568C15E6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Business Contact Name: 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528412A6" w14:textId="295C4775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Email Address: </w:t>
            </w:r>
          </w:p>
          <w:p w14:paraId="764527CB" w14:textId="202F8677" w:rsidR="4785C6D3" w:rsidRDefault="4785C6D3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3FF88CD" w14:textId="2BC584DB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Contact Number: </w:t>
            </w:r>
          </w:p>
        </w:tc>
      </w:tr>
      <w:tr w:rsidR="4785C6D3" w14:paraId="0EB1A358" w14:textId="77777777" w:rsidTr="054485F1">
        <w:trPr>
          <w:trHeight w:val="285"/>
        </w:trPr>
        <w:tc>
          <w:tcPr>
            <w:tcW w:w="3751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38CF1B5" w14:textId="7881F8EC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Arrival On Site: </w:t>
            </w:r>
          </w:p>
          <w:p w14:paraId="7AC5D435" w14:textId="38B51C06" w:rsidR="0CFD4C26" w:rsidRDefault="0CFD4C26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0AEDD7C" w14:textId="02E30B1B" w:rsidR="0CFD4C26" w:rsidRDefault="0CFD4C26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D1F7DBF" w14:textId="6E41211F" w:rsidR="4785C6D3" w:rsidRDefault="6089FE4D" w:rsidP="0CFD4C26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Departure time: </w:t>
            </w:r>
          </w:p>
          <w:p w14:paraId="5F01314C" w14:textId="1CF21EE0" w:rsidR="4785C6D3" w:rsidRDefault="4785C6D3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51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798E8394" w14:textId="5BD5B208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Compan</w:t>
            </w:r>
            <w:r w:rsidR="654F6177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y’s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Risk Assessment </w:t>
            </w:r>
            <w:r w:rsidR="1D77C707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ink: </w:t>
            </w:r>
          </w:p>
        </w:tc>
        <w:tc>
          <w:tcPr>
            <w:tcW w:w="3751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1718CF2A" w14:textId="50EE6BBE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Compan</w:t>
            </w:r>
            <w:r w:rsidR="0375BFEB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y’s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Insurance Link: </w:t>
            </w:r>
          </w:p>
        </w:tc>
        <w:tc>
          <w:tcPr>
            <w:tcW w:w="3751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DB87D49" w14:textId="46B69E98" w:rsidR="4785C6D3" w:rsidRDefault="6089FE4D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Compan</w:t>
            </w:r>
            <w:r w:rsidR="050044FB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y’s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Public Liability Information Link: </w:t>
            </w:r>
          </w:p>
        </w:tc>
      </w:tr>
    </w:tbl>
    <w:p w14:paraId="44811A6A" w14:textId="1E660234" w:rsidR="5670ACC8" w:rsidRDefault="5670ACC8" w:rsidP="4785C6D3">
      <w:pPr>
        <w:spacing w:after="200" w:line="276" w:lineRule="auto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1A6E3180" w14:textId="6D922E89" w:rsidR="5670ACC8" w:rsidRDefault="0CA99C5D" w:rsidP="006A3A88">
      <w:pPr>
        <w:pStyle w:val="ListParagraph"/>
        <w:numPr>
          <w:ilvl w:val="0"/>
          <w:numId w:val="2"/>
        </w:numPr>
        <w:spacing w:after="200" w:line="276" w:lineRule="auto"/>
        <w:rPr>
          <w:rFonts w:ascii="Calibri" w:eastAsia="Calibri" w:hAnsi="Calibri" w:cs="Calibri"/>
        </w:rPr>
      </w:pPr>
      <w:r w:rsidRPr="0CFD4C26">
        <w:rPr>
          <w:rFonts w:ascii="Calibri" w:eastAsia="Calibri" w:hAnsi="Calibri" w:cs="Calibri"/>
          <w:sz w:val="24"/>
          <w:szCs w:val="24"/>
        </w:rPr>
        <w:lastRenderedPageBreak/>
        <w:t>If you are inviting a</w:t>
      </w:r>
      <w:r w:rsidR="0479F8CB" w:rsidRPr="0CFD4C26">
        <w:rPr>
          <w:rFonts w:ascii="Calibri" w:eastAsia="Calibri" w:hAnsi="Calibri" w:cs="Calibri"/>
          <w:sz w:val="24"/>
          <w:szCs w:val="24"/>
        </w:rPr>
        <w:t>n</w:t>
      </w:r>
      <w:r w:rsidRPr="0CFD4C26">
        <w:rPr>
          <w:rFonts w:ascii="Calibri" w:eastAsia="Calibri" w:hAnsi="Calibri" w:cs="Calibri"/>
          <w:sz w:val="24"/>
          <w:szCs w:val="24"/>
        </w:rPr>
        <w:t xml:space="preserve"> external company or individual on to campus for your event</w:t>
      </w:r>
      <w:r w:rsidR="2F466A21" w:rsidRPr="0CFD4C26">
        <w:rPr>
          <w:rFonts w:ascii="Calibri" w:eastAsia="Calibri" w:hAnsi="Calibri" w:cs="Calibri"/>
          <w:sz w:val="24"/>
          <w:szCs w:val="24"/>
        </w:rPr>
        <w:t>,</w:t>
      </w:r>
      <w:r w:rsidRPr="0CFD4C26">
        <w:rPr>
          <w:rFonts w:ascii="Calibri" w:eastAsia="Calibri" w:hAnsi="Calibri" w:cs="Calibri"/>
          <w:sz w:val="24"/>
          <w:szCs w:val="24"/>
        </w:rPr>
        <w:t xml:space="preserve"> you </w:t>
      </w:r>
      <w:r w:rsidR="47718BCF" w:rsidRPr="0CFD4C26">
        <w:rPr>
          <w:rFonts w:ascii="Calibri" w:eastAsia="Calibri" w:hAnsi="Calibri" w:cs="Calibri"/>
          <w:sz w:val="24"/>
          <w:szCs w:val="24"/>
        </w:rPr>
        <w:t>ar</w:t>
      </w:r>
      <w:r w:rsidRPr="0CFD4C26">
        <w:rPr>
          <w:rFonts w:ascii="Calibri" w:eastAsia="Calibri" w:hAnsi="Calibri" w:cs="Calibri"/>
          <w:sz w:val="24"/>
          <w:szCs w:val="24"/>
        </w:rPr>
        <w:t xml:space="preserve">e required to submit </w:t>
      </w:r>
      <w:hyperlink r:id="rId11">
        <w:r w:rsidRPr="0CFD4C26">
          <w:rPr>
            <w:rStyle w:val="Hyperlink"/>
            <w:rFonts w:ascii="Calibri" w:eastAsia="Calibri" w:hAnsi="Calibri" w:cs="Calibri"/>
            <w:color w:val="auto"/>
            <w:sz w:val="24"/>
            <w:szCs w:val="24"/>
          </w:rPr>
          <w:t>this form</w:t>
        </w:r>
      </w:hyperlink>
      <w:r w:rsidRPr="0CFD4C26">
        <w:rPr>
          <w:rFonts w:ascii="Calibri" w:eastAsia="Calibri" w:hAnsi="Calibri" w:cs="Calibri"/>
          <w:sz w:val="24"/>
          <w:szCs w:val="24"/>
        </w:rPr>
        <w:t xml:space="preserve"> to </w:t>
      </w:r>
      <w:hyperlink r:id="rId12">
        <w:r w:rsidRPr="0CFD4C26">
          <w:rPr>
            <w:rStyle w:val="Hyperlink"/>
            <w:rFonts w:ascii="Calibri" w:eastAsia="Calibri" w:hAnsi="Calibri" w:cs="Calibri"/>
            <w:color w:val="auto"/>
            <w:sz w:val="24"/>
            <w:szCs w:val="24"/>
          </w:rPr>
          <w:t>legalservices@soton.ac.uk</w:t>
        </w:r>
      </w:hyperlink>
      <w:r w:rsidRPr="0CFD4C26">
        <w:rPr>
          <w:rFonts w:ascii="Calibri" w:eastAsia="Calibri" w:hAnsi="Calibri" w:cs="Calibri"/>
          <w:sz w:val="24"/>
          <w:szCs w:val="24"/>
        </w:rPr>
        <w:t xml:space="preserve"> </w:t>
      </w:r>
      <w:r w:rsidRPr="0CFD4C26">
        <w:rPr>
          <w:rFonts w:ascii="Calibri" w:eastAsia="Calibri" w:hAnsi="Calibri" w:cs="Calibri"/>
          <w:b/>
          <w:bCs/>
          <w:sz w:val="24"/>
          <w:szCs w:val="24"/>
        </w:rPr>
        <w:t>at least 15 working days before the event</w:t>
      </w:r>
      <w:r w:rsidRPr="0CFD4C26">
        <w:rPr>
          <w:rFonts w:ascii="Calibri" w:eastAsia="Calibri" w:hAnsi="Calibri" w:cs="Calibri"/>
          <w:sz w:val="24"/>
          <w:szCs w:val="24"/>
        </w:rPr>
        <w:t xml:space="preserve">. For more guidance on this please </w:t>
      </w:r>
      <w:hyperlink r:id="rId13">
        <w:r w:rsidRPr="0CFD4C26">
          <w:rPr>
            <w:rStyle w:val="Hyperlink"/>
            <w:rFonts w:ascii="Calibri" w:eastAsia="Calibri" w:hAnsi="Calibri" w:cs="Calibri"/>
            <w:color w:val="auto"/>
            <w:sz w:val="24"/>
            <w:szCs w:val="24"/>
          </w:rPr>
          <w:t>click here.</w:t>
        </w:r>
      </w:hyperlink>
      <w:r w:rsidRPr="0CFD4C26">
        <w:rPr>
          <w:rFonts w:ascii="Calibri" w:eastAsia="Calibri" w:hAnsi="Calibri" w:cs="Calibri"/>
          <w:sz w:val="24"/>
          <w:szCs w:val="24"/>
        </w:rPr>
        <w:t xml:space="preserve"> </w:t>
      </w:r>
    </w:p>
    <w:p w14:paraId="1C3F21B8" w14:textId="354FB5B5" w:rsidR="0CFD4C26" w:rsidRDefault="0CFD4C26" w:rsidP="0CFD4C26">
      <w:pPr>
        <w:spacing w:after="200" w:line="276" w:lineRule="auto"/>
        <w:rPr>
          <w:rFonts w:ascii="Calibri" w:eastAsia="Calibri" w:hAnsi="Calibri" w:cs="Calibri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13942"/>
      </w:tblGrid>
      <w:tr w:rsidR="0CFD4C26" w14:paraId="24241756" w14:textId="77777777" w:rsidTr="0CFD4C26">
        <w:trPr>
          <w:trHeight w:val="300"/>
        </w:trPr>
        <w:tc>
          <w:tcPr>
            <w:tcW w:w="150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706AE6B3" w14:textId="10518649" w:rsidR="0CFD4C26" w:rsidRDefault="0CFD4C26" w:rsidP="0CFD4C26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Part </w:t>
            </w:r>
            <w:r w:rsidR="6467BADF" w:rsidRPr="0CFD4C26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2</w:t>
            </w:r>
            <w:r w:rsidR="610DE982" w:rsidRPr="0CFD4C26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A</w:t>
            </w:r>
          </w:p>
        </w:tc>
      </w:tr>
      <w:tr w:rsidR="0CFD4C26" w14:paraId="24361E4F" w14:textId="77777777" w:rsidTr="0CFD4C26">
        <w:trPr>
          <w:trHeight w:val="300"/>
        </w:trPr>
        <w:tc>
          <w:tcPr>
            <w:tcW w:w="150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254023FE" w14:textId="6CDE3B02" w:rsidR="0CFD4C26" w:rsidRDefault="0CFD4C26" w:rsidP="0CFD4C26">
            <w:pP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 </w:t>
            </w:r>
            <w:r w:rsidR="4128D858" w:rsidRPr="0CFD4C26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Risk Assessment</w:t>
            </w:r>
          </w:p>
        </w:tc>
      </w:tr>
    </w:tbl>
    <w:tbl>
      <w:tblPr>
        <w:tblW w:w="14204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8"/>
        <w:gridCol w:w="1661"/>
        <w:gridCol w:w="1163"/>
        <w:gridCol w:w="425"/>
        <w:gridCol w:w="425"/>
        <w:gridCol w:w="397"/>
        <w:gridCol w:w="2863"/>
        <w:gridCol w:w="426"/>
        <w:gridCol w:w="425"/>
        <w:gridCol w:w="425"/>
        <w:gridCol w:w="4492"/>
        <w:gridCol w:w="44"/>
      </w:tblGrid>
      <w:tr w:rsidR="00E22DF1" w14:paraId="797AD558" w14:textId="77777777" w:rsidTr="029D4A04">
        <w:trPr>
          <w:trHeight w:val="1"/>
        </w:trPr>
        <w:tc>
          <w:tcPr>
            <w:tcW w:w="42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60AA33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(1) Risk identification</w:t>
            </w:r>
          </w:p>
        </w:tc>
        <w:tc>
          <w:tcPr>
            <w:tcW w:w="41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12352E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(2) Risk assessment</w:t>
            </w:r>
          </w:p>
        </w:tc>
        <w:tc>
          <w:tcPr>
            <w:tcW w:w="58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3092C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(3) Risk management</w:t>
            </w:r>
          </w:p>
        </w:tc>
      </w:tr>
      <w:tr w:rsidR="00E22DF1" w14:paraId="60E59FF7" w14:textId="77777777" w:rsidTr="029D4A04">
        <w:trPr>
          <w:trHeight w:val="1"/>
        </w:trPr>
        <w:tc>
          <w:tcPr>
            <w:tcW w:w="14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8578C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Hazard</w:t>
            </w:r>
          </w:p>
        </w:tc>
        <w:tc>
          <w:tcPr>
            <w:tcW w:w="16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1A2D6A8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Potential Consequences</w:t>
            </w:r>
          </w:p>
          <w:p w14:paraId="6F11D234" w14:textId="77777777" w:rsidR="00E22DF1" w:rsidRDefault="00E22DF1">
            <w:pPr>
              <w:spacing w:after="0" w:line="240" w:lineRule="auto"/>
            </w:pPr>
          </w:p>
        </w:tc>
        <w:tc>
          <w:tcPr>
            <w:tcW w:w="11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9BA19AB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Who might be harmed</w:t>
            </w:r>
          </w:p>
          <w:p w14:paraId="13776381" w14:textId="77777777" w:rsidR="00E22DF1" w:rsidRDefault="00E22DF1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</w:p>
          <w:p w14:paraId="6631100C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(user; those nearby; those in the vicinity; members of the public)</w:t>
            </w:r>
          </w:p>
          <w:p w14:paraId="03418171" w14:textId="77777777" w:rsidR="00E22DF1" w:rsidRDefault="00E22DF1">
            <w:pPr>
              <w:spacing w:after="0" w:line="240" w:lineRule="auto"/>
            </w:pPr>
          </w:p>
        </w:tc>
        <w:tc>
          <w:tcPr>
            <w:tcW w:w="12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0F80C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Inherent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4CD0D86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98C780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Residual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CE4CEF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Further controls (use the risk hierarchy)</w:t>
            </w:r>
          </w:p>
        </w:tc>
      </w:tr>
      <w:tr w:rsidR="001B6120" w14:paraId="4DF37C0E" w14:textId="77777777" w:rsidTr="029D4A04">
        <w:trPr>
          <w:gridAfter w:val="1"/>
          <w:wAfter w:w="44" w:type="dxa"/>
          <w:cantSplit/>
        </w:trPr>
        <w:tc>
          <w:tcPr>
            <w:tcW w:w="1458" w:type="dxa"/>
            <w:vMerge/>
            <w:tcMar>
              <w:left w:w="108" w:type="dxa"/>
              <w:right w:w="108" w:type="dxa"/>
            </w:tcMar>
          </w:tcPr>
          <w:p w14:paraId="6436C1B0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61" w:type="dxa"/>
            <w:vMerge/>
            <w:tcMar>
              <w:left w:w="108" w:type="dxa"/>
              <w:right w:w="108" w:type="dxa"/>
            </w:tcMar>
          </w:tcPr>
          <w:p w14:paraId="23B1598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63" w:type="dxa"/>
            <w:vMerge/>
            <w:tcMar>
              <w:left w:w="108" w:type="dxa"/>
              <w:right w:w="108" w:type="dxa"/>
            </w:tcMar>
          </w:tcPr>
          <w:p w14:paraId="65C53D2E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AC8E813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87BFC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7A558D0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4D1AC7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Control measures (use the risk hierarchy)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208F778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0A92C2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9ACDF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819B9A3" w14:textId="77777777" w:rsidR="00E22DF1" w:rsidRDefault="00E22DF1">
            <w:pPr>
              <w:spacing w:after="200" w:line="276" w:lineRule="auto"/>
            </w:pPr>
          </w:p>
        </w:tc>
      </w:tr>
      <w:tr w:rsidR="001B6120" w14:paraId="1490A71E" w14:textId="77777777" w:rsidTr="029D4A04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6397DF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Slips, trips and falls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C6382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64160B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AE657C" w14:textId="77777777" w:rsidR="00E22DF1" w:rsidRDefault="00F0231B" w:rsidP="0CFD4C26">
            <w:pPr>
              <w:spacing w:after="0" w:line="240" w:lineRule="auto"/>
              <w:rPr>
                <w:b/>
                <w:bCs/>
              </w:rPr>
            </w:pPr>
            <w:r w:rsidRPr="0CFD4C26">
              <w:rPr>
                <w:b/>
                <w:bCs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781673" w14:textId="01DF3B27" w:rsidR="00E22DF1" w:rsidRDefault="607E9B85" w:rsidP="0CFD4C26">
            <w:pPr>
              <w:spacing w:after="0" w:line="240" w:lineRule="auto"/>
              <w:rPr>
                <w:b/>
                <w:bCs/>
              </w:rPr>
            </w:pPr>
            <w:r w:rsidRPr="0CFD4C26">
              <w:rPr>
                <w:b/>
                <w:bCs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01E96F" w14:textId="146EA771" w:rsidR="00E22DF1" w:rsidRDefault="607E9B85" w:rsidP="0CFD4C26">
            <w:pPr>
              <w:spacing w:after="0" w:line="240" w:lineRule="auto"/>
              <w:rPr>
                <w:b/>
                <w:bCs/>
              </w:rPr>
            </w:pPr>
            <w:r w:rsidRPr="0CFD4C26">
              <w:rPr>
                <w:b/>
                <w:bCs/>
              </w:rPr>
              <w:t>6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7ADFAD" w14:textId="642B4153" w:rsidR="00E22DF1" w:rsidRPr="00314105" w:rsidRDefault="539D113F" w:rsidP="0CFD4C2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All boxes and equipment to be stored away from main meeting area, e.g. stored under tables.</w:t>
            </w:r>
          </w:p>
          <w:p w14:paraId="1DCD1C7D" w14:textId="56FD572F" w:rsidR="00E22DF1" w:rsidRPr="00314105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39B298F6" w14:textId="47351DBE" w:rsidR="00E22DF1" w:rsidRPr="00314105" w:rsidRDefault="539D113F" w:rsidP="0CFD4C2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Floors to be kept clear and dry, and visual checks to be maintained throughout the meeting by organisers. </w:t>
            </w:r>
          </w:p>
          <w:p w14:paraId="10C6814B" w14:textId="37A9F032" w:rsidR="00E22DF1" w:rsidRPr="00314105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2EB1F223" w14:textId="2D42CD9E" w:rsidR="00E22DF1" w:rsidRPr="00314105" w:rsidRDefault="539D113F" w:rsidP="0CFD4C2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Extra vigilance will be paid to make sure that any spilled food products/objects are cleaned up quickly and efficiently in the area.</w:t>
            </w:r>
          </w:p>
          <w:p w14:paraId="1C163A68" w14:textId="01560257" w:rsidR="00E22DF1" w:rsidRPr="00314105" w:rsidRDefault="00E22DF1" w:rsidP="0CFD4C26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</w:p>
          <w:p w14:paraId="0BD3F3DA" w14:textId="7D340854" w:rsidR="00E22DF1" w:rsidRPr="00314105" w:rsidRDefault="539D113F" w:rsidP="0CFD4C2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Report any trip hazards to facilities teams/venue staff asap. If cannot be removed, mark off with hazard signs.</w:t>
            </w:r>
          </w:p>
          <w:p w14:paraId="19AF092C" w14:textId="7226A37F" w:rsidR="00E22DF1" w:rsidRPr="00314105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FF922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97ED9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819B1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4C7D76" w14:textId="5948D6E0" w:rsidR="00E22DF1" w:rsidRDefault="3A5AD197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7CDE1303" w14:textId="3FEC1C25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19365CD" w14:textId="68AAE9B3" w:rsidR="00E22DF1" w:rsidRDefault="3A5AD197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287D06FA" w14:textId="73F54634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AD7559D" w14:textId="179B768A" w:rsidR="00E22DF1" w:rsidRDefault="3A5AD197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possible, ensuring duty manager/health and safety officers have been informed.</w:t>
            </w:r>
          </w:p>
          <w:p w14:paraId="2030D77D" w14:textId="3AFDCF70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C316B92" w14:textId="66943ED4" w:rsidR="00E22DF1" w:rsidRDefault="3A5AD197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Follow SUSU incident report policy.</w:t>
            </w:r>
          </w:p>
          <w:p w14:paraId="6EF6FE8F" w14:textId="27B86E5F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001B6120" w14:paraId="4B215091" w14:textId="77777777" w:rsidTr="029D4A04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67E46C" w14:textId="540ED198" w:rsidR="00E22DF1" w:rsidRDefault="3A5AD19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lastRenderedPageBreak/>
              <w:t xml:space="preserve">Manual handling, including setting up of equipment. E.g. table and chairs 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B2B165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Bruising or broken bones from tripping over table and chairs.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4C1EF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 organisers and attendees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4D018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40BEC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E2F817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C14CC2" w14:textId="0B8FAB2D" w:rsidR="00E22DF1" w:rsidRDefault="59354625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 xml:space="preserve">Follow manual handling guidelines. </w:t>
            </w:r>
          </w:p>
          <w:p w14:paraId="7A5991B9" w14:textId="1766C259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795362A7" w14:textId="3E402C6F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Ensure that at least 2 people carry tables or other bulky items. </w:t>
            </w:r>
          </w:p>
          <w:p w14:paraId="72170705" w14:textId="6187ECF6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78FA52AF" w14:textId="2EED3BE2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Setting up tables will be done by organisers. </w:t>
            </w:r>
          </w:p>
          <w:p w14:paraId="7925B993" w14:textId="54306559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3E06D372" w14:textId="66521949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Work in teams when handling other large and bulky items. </w:t>
            </w:r>
          </w:p>
          <w:p w14:paraId="573409E8" w14:textId="179BA16F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0F1947F5" w14:textId="21DA0DA2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Request tools to support with the moving of heavy objects from SUSU Facilities/venue. E.g. hand truck, dolly, skates. </w:t>
            </w:r>
          </w:p>
          <w:p w14:paraId="60E53426" w14:textId="7BE06ED1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4EC9EE87" w14:textId="7034E1C9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>Make sure anyone with any pre-existing conditions isn’t doing any unnecessary lifting and they are comfortable.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D09EB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668F8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9C0F5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226A39" w14:textId="6CBEC280" w:rsidR="00E22DF1" w:rsidRDefault="04141AB3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Seek assistance from facilities staff/venue staff if needed.</w:t>
            </w:r>
          </w:p>
          <w:p w14:paraId="183F0ECE" w14:textId="7D60122A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538B670" w14:textId="177FB52F" w:rsidR="00E22DF1" w:rsidRDefault="04141AB3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Seek medical attention from SUSU/venue Reception if in need.</w:t>
            </w:r>
          </w:p>
          <w:p w14:paraId="504829C5" w14:textId="450B061E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BA570BC" w14:textId="5DF3998A" w:rsidR="00E22DF1" w:rsidRDefault="04141AB3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Contact emergency services if needed.</w:t>
            </w:r>
          </w:p>
          <w:p w14:paraId="78428EE8" w14:textId="791FA733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DE9BDC8" w14:textId="5C069F18" w:rsidR="00E22DF1" w:rsidRDefault="04141AB3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54600275" w14:textId="2D7718E4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49AB28A" w14:textId="405638F9" w:rsidR="00E22DF1" w:rsidRDefault="04141AB3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4">
              <w:r w:rsidRPr="0CFD4C2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</w:p>
          <w:p w14:paraId="53ED213F" w14:textId="57823F95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001B6120" w14:paraId="092EF23F" w14:textId="77777777" w:rsidTr="029D4A04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1CACFB" w14:textId="3CF62965" w:rsidR="00E22DF1" w:rsidRDefault="04141AB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lastRenderedPageBreak/>
              <w:t xml:space="preserve">Overcrowding / Inadequate Meeting Space 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24FF0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injury, distress, exclusion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57EA2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BEF918" w14:textId="6E3D83F0" w:rsidR="00E22DF1" w:rsidRDefault="7F3D874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66CB2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8CBBA3" w14:textId="2BA9F3AB" w:rsidR="00E22DF1" w:rsidRDefault="3387953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70689D" w14:textId="1358C514" w:rsidR="00E22DF1" w:rsidRDefault="33879533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 xml:space="preserve">Do not push/shove. </w:t>
            </w:r>
          </w:p>
          <w:p w14:paraId="5CB5C99B" w14:textId="77DB4681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88432E4" w14:textId="42088A98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If large crowds form, request barriers from SUSU facilities team or external venue to assist with crowd management. </w:t>
            </w:r>
          </w:p>
          <w:p w14:paraId="668A5F9E" w14:textId="193C01CB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92790D8" w14:textId="67409D9E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Committee checks on space, lighting, access, tech available, etc. </w:t>
            </w:r>
          </w:p>
          <w:p w14:paraId="6B8FA9FE" w14:textId="53A1CEB7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6766808F" w14:textId="61B466B6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Use ticketing system (SUSU Box Office) for regular sessions/meetings to avoid exceeding venue capacity. </w:t>
            </w:r>
          </w:p>
          <w:p w14:paraId="30D79B66" w14:textId="5973C241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2E4B003C" w14:textId="4E40CFC2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Ensure space meets needs of members e.g. considering location &amp; accessibility of space (use </w:t>
            </w:r>
            <w:hyperlink r:id="rId15">
              <w:proofErr w:type="spellStart"/>
              <w:r w:rsidRPr="0CFD4C26">
                <w:rPr>
                  <w:rStyle w:val="Hyperlink"/>
                  <w:rFonts w:ascii="Calibri" w:eastAsia="Calibri" w:hAnsi="Calibri" w:cs="Calibri"/>
                </w:rPr>
                <w:t>AcessAble</w:t>
              </w:r>
              <w:proofErr w:type="spellEnd"/>
            </w:hyperlink>
            <w:r w:rsidRPr="0CFD4C26">
              <w:rPr>
                <w:rFonts w:ascii="Calibri" w:eastAsia="Calibri" w:hAnsi="Calibri" w:cs="Calibri"/>
              </w:rPr>
              <w:t xml:space="preserve"> database to check accessibility information of venues). </w:t>
            </w:r>
          </w:p>
          <w:p w14:paraId="70ADFC74" w14:textId="29C64457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162C985B" w14:textId="1BCC3788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If an open activity, committee will consider all accessibility requirements and ensure that the area chosen is as accessible as possible. </w:t>
            </w:r>
          </w:p>
          <w:p w14:paraId="441D1F41" w14:textId="0703DB8E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21258D2E" w14:textId="2339BE34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lastRenderedPageBreak/>
              <w:t xml:space="preserve">Committee to consult members on needs and make reasonable adjustments where possible </w:t>
            </w:r>
          </w:p>
          <w:p w14:paraId="06855EC4" w14:textId="4A2BA57B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27B99AA2" w14:textId="7B8886D5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>Provide remote meeting options for members where possible.</w:t>
            </w:r>
          </w:p>
          <w:p w14:paraId="627A4AD9" w14:textId="36E320DC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965AC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242B28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841E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9F1478" w14:textId="4C906E82" w:rsidR="00314105" w:rsidRDefault="1B4357D3" w:rsidP="0CFD4C26">
            <w:pPr>
              <w:spacing w:after="0" w:line="240" w:lineRule="auto"/>
              <w:rPr>
                <w:color w:val="000000" w:themeColor="text1"/>
              </w:rPr>
            </w:pPr>
            <w:r w:rsidRPr="0CFD4C26">
              <w:rPr>
                <w:color w:val="000000" w:themeColor="text1"/>
              </w:rPr>
              <w:t xml:space="preserve">Seek medical attention if problem arises. </w:t>
            </w:r>
          </w:p>
          <w:p w14:paraId="0C5C495F" w14:textId="68A6B7CE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 </w:t>
            </w:r>
          </w:p>
          <w:p w14:paraId="76B9DA2F" w14:textId="7A5C3D1C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Liaise with SUSU reception/Activities Team and </w:t>
            </w:r>
            <w:proofErr w:type="spellStart"/>
            <w:r w:rsidRPr="0CFD4C26">
              <w:rPr>
                <w:color w:val="000000" w:themeColor="text1"/>
              </w:rPr>
              <w:t>UoS</w:t>
            </w:r>
            <w:proofErr w:type="spellEnd"/>
            <w:r w:rsidRPr="0CFD4C26">
              <w:rPr>
                <w:color w:val="000000" w:themeColor="text1"/>
              </w:rPr>
              <w:t xml:space="preserve"> Room Booking team on available spaces for meetings. </w:t>
            </w:r>
          </w:p>
          <w:p w14:paraId="2729D79E" w14:textId="4A498EB9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 </w:t>
            </w:r>
          </w:p>
          <w:p w14:paraId="44D563AF" w14:textId="1F47517F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Postpone meetings where space cannot be found. </w:t>
            </w:r>
          </w:p>
          <w:p w14:paraId="76672649" w14:textId="7C1ED314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 </w:t>
            </w:r>
          </w:p>
          <w:p w14:paraId="6D9D2C87" w14:textId="19C96993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Welfare Officer to complete WIDE training. </w:t>
            </w:r>
          </w:p>
          <w:p w14:paraId="56F80A71" w14:textId="4C6F03F2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 </w:t>
            </w:r>
          </w:p>
          <w:p w14:paraId="10E2B81D" w14:textId="43C376F4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All incidents are to be reported on the as soon as possible ensuring the duty manager/health and safety officer have been informed.  </w:t>
            </w:r>
          </w:p>
          <w:p w14:paraId="3F3B18DE" w14:textId="57C00179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 </w:t>
            </w:r>
          </w:p>
          <w:p w14:paraId="5ED8D488" w14:textId="5061F1E1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>Follow SUSU incident report policy.</w:t>
            </w:r>
          </w:p>
          <w:p w14:paraId="5787A0C1" w14:textId="064BC4E1" w:rsidR="00314105" w:rsidRDefault="00314105" w:rsidP="0CFD4C2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0CFD4C26" w14:paraId="318F7EC8" w14:textId="77777777" w:rsidTr="029D4A04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14928BA" w14:textId="5E021B75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>Reputational Risk:</w:t>
            </w:r>
          </w:p>
          <w:p w14:paraId="0CDE9C34" w14:textId="7F27E955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For the club or society, as well as to SUSU and the University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67482A" w14:textId="3F78BBAA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Incidents causing reputational damage to the group, Southampton University Students’ Union or Southampton University itself. </w:t>
            </w:r>
          </w:p>
          <w:p w14:paraId="79EBD605" w14:textId="0717AA96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7394555" w14:textId="1C0356FA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This could be controversial posts, conduct during a game, conduct during social, or anything else that brings the clubs/societies, SUSU or the University’s name into disrepute.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17CEBC" w14:textId="171CD7B4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The club, SUSU or the University’s reputation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F370DE" w14:textId="31F7A0E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7B05DD" w14:textId="0CFE22FA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D2F8C23" w14:textId="0F977614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F23287" w14:textId="75B36DE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parts of this risk assessment are adhered to. </w:t>
            </w:r>
          </w:p>
          <w:p w14:paraId="2839A5E2" w14:textId="16FEB9B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5990CAB" w14:textId="2223F0D9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members are reminded that they are representing the club/society, SUSU and the University, often in branded clothing. </w:t>
            </w:r>
          </w:p>
          <w:p w14:paraId="71C6AA06" w14:textId="75EDC3C3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D06568B" w14:textId="55E276EF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378A8022" w14:textId="4605841D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 are reminded that they need to adhere to SUSU’s Code of Conduct.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5B0C0F" w14:textId="57071ADC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543CDD" w14:textId="17BBEA52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35CFA7" w14:textId="3E9F0A21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300609" w14:textId="3D8DF75E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11B3E4F5" w14:textId="16036E9E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A4C1589" w14:textId="5D3D7F5A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Report any incidents to the Activities Team.</w:t>
            </w:r>
          </w:p>
        </w:tc>
      </w:tr>
      <w:tr w:rsidR="23487913" w14:paraId="348E4894" w14:textId="77777777" w:rsidTr="029D4A04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09331C" w14:textId="0F5FCF20" w:rsidR="23487913" w:rsidRDefault="23487913" w:rsidP="23487913">
            <w:pPr>
              <w:spacing w:after="0"/>
              <w:ind w:left="-20" w:right="-20"/>
            </w:pPr>
            <w:r w:rsidRPr="50A10137">
              <w:rPr>
                <w:rFonts w:ascii="Calibri" w:eastAsia="Calibri" w:hAnsi="Calibri" w:cs="Calibri"/>
                <w:color w:val="000000" w:themeColor="text1"/>
              </w:rPr>
              <w:lastRenderedPageBreak/>
              <w:t>Costumes/Fancy Dress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C0B4EE" w14:textId="0F414AF3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Props/costumes causing injury or offence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C9FC53F" w14:textId="2C9691C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Participants</w:t>
            </w:r>
          </w:p>
          <w:p w14:paraId="0FA99F2C" w14:textId="6F6AD97E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Members of the public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E9E90F" w14:textId="4BB34FEA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21C4E" w14:textId="7E755528" w:rsidR="23487913" w:rsidRDefault="764C8180" w:rsidP="0CFD4C26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CA382B" w14:textId="39A881E0" w:rsidR="23487913" w:rsidRDefault="764C8180" w:rsidP="0CFD4C26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594C00" w14:textId="402B07CA" w:rsidR="23487913" w:rsidRDefault="764C8180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Ask members to only bring small items and use sensibly. </w:t>
            </w:r>
          </w:p>
          <w:p w14:paraId="23661318" w14:textId="3EB8E80C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520BAC37" w14:textId="071E3DBA" w:rsidR="23487913" w:rsidRDefault="764C8180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 of the society are responsible for their own possessions and the use of them.</w:t>
            </w:r>
          </w:p>
          <w:p w14:paraId="3D5E7AF7" w14:textId="533BD2DD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5D457771" w14:textId="2BFEF00C" w:rsidR="23487913" w:rsidRDefault="764C8180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Choose a theme unlikely to cause offence. </w:t>
            </w:r>
          </w:p>
          <w:p w14:paraId="2FE76D83" w14:textId="04C59BE6" w:rsidR="23487913" w:rsidRDefault="764C8180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Any participant wearing items deemed offensive asked to remove these. </w:t>
            </w:r>
          </w:p>
          <w:p w14:paraId="35B2CB52" w14:textId="33E04E60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780DC6B2" w14:textId="0447546D" w:rsidR="23487913" w:rsidRDefault="764C8180" w:rsidP="0CFD4C26">
            <w:pPr>
              <w:spacing w:after="0"/>
              <w:rPr>
                <w:rFonts w:ascii="Calibri" w:eastAsia="Calibri" w:hAnsi="Calibri" w:cs="Calibri"/>
                <w:color w:val="0000FF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Society to follow and share with members Code of Conduct/SUSU </w:t>
            </w:r>
            <w:hyperlink r:id="rId16">
              <w:r w:rsidRPr="0CFD4C26">
                <w:rPr>
                  <w:rStyle w:val="Hyperlink"/>
                  <w:rFonts w:ascii="Calibri" w:eastAsia="Calibri" w:hAnsi="Calibri" w:cs="Calibri"/>
                </w:rPr>
                <w:t>Expect Respect policy.</w:t>
              </w:r>
            </w:hyperlink>
          </w:p>
          <w:p w14:paraId="10DA9D6F" w14:textId="4A4CDE9A" w:rsidR="23487913" w:rsidRDefault="23487913" w:rsidP="0CFD4C26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0C2D78" w14:textId="69CCB6E4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A71EA7" w14:textId="0D802D49" w:rsidR="23487913" w:rsidRDefault="471339B0" w:rsidP="0CFD4C26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E187DE" w14:textId="5F0FB18C" w:rsidR="23487913" w:rsidRDefault="471339B0" w:rsidP="0CFD4C26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3120DA" w14:textId="663C9ACA" w:rsidR="23487913" w:rsidRDefault="7772097F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SUSU </w:t>
            </w:r>
            <w:hyperlink r:id="rId17">
              <w:r w:rsidRPr="0CFD4C26">
                <w:rPr>
                  <w:rStyle w:val="Hyperlink"/>
                  <w:rFonts w:ascii="Calibri" w:eastAsia="Calibri" w:hAnsi="Calibri" w:cs="Calibri"/>
                </w:rPr>
                <w:t>Expect Respect policy</w:t>
              </w:r>
            </w:hyperlink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to be followed.</w:t>
            </w:r>
          </w:p>
          <w:p w14:paraId="4210912F" w14:textId="3C90E7C4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1C1479C7" w14:textId="0D5B93E0" w:rsidR="23487913" w:rsidRDefault="7772097F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Committee WIDE training.</w:t>
            </w:r>
          </w:p>
          <w:p w14:paraId="1C2C8F68" w14:textId="7FE8092B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0C3C2772" w14:textId="5DD14BDD" w:rsidR="23487913" w:rsidRDefault="7772097F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06EED074" w14:textId="501E8B5D" w:rsidR="23487913" w:rsidRDefault="23487913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CAB3FB0" w14:textId="341873DB" w:rsidR="23487913" w:rsidRDefault="7772097F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Report any incidents to the Activities Team.</w:t>
            </w:r>
          </w:p>
          <w:p w14:paraId="7728962C" w14:textId="7A2C640B" w:rsidR="23487913" w:rsidRDefault="23487913" w:rsidP="0CFD4C26">
            <w:pPr>
              <w:spacing w:after="0"/>
              <w:rPr>
                <w:color w:val="000000" w:themeColor="text1"/>
              </w:rPr>
            </w:pPr>
          </w:p>
        </w:tc>
      </w:tr>
      <w:tr w:rsidR="23487913" w14:paraId="52CDDACF" w14:textId="77777777" w:rsidTr="029D4A04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B8AC063" w14:textId="563819DD" w:rsidR="23487913" w:rsidRDefault="05A36BA2" w:rsidP="23487913">
            <w:pPr>
              <w:spacing w:after="0"/>
              <w:ind w:left="-20" w:right="-20"/>
            </w:pPr>
            <w:r w:rsidRPr="50A10137">
              <w:rPr>
                <w:rFonts w:ascii="Calibri" w:eastAsia="Calibri" w:hAnsi="Calibri" w:cs="Calibri"/>
                <w:color w:val="000000" w:themeColor="text1"/>
              </w:rPr>
              <w:lastRenderedPageBreak/>
              <w:t>A</w:t>
            </w:r>
            <w:r w:rsidR="23487913" w:rsidRPr="50A10137">
              <w:rPr>
                <w:rFonts w:ascii="Calibri" w:eastAsia="Calibri" w:hAnsi="Calibri" w:cs="Calibri"/>
                <w:color w:val="000000" w:themeColor="text1"/>
              </w:rPr>
              <w:t xml:space="preserve">lcohol consumption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14302D" w14:textId="486B25C5" w:rsidR="23487913" w:rsidRDefault="1A049956" w:rsidP="0CFD4C26">
            <w:pPr>
              <w:spacing w:after="0"/>
              <w:ind w:left="-20" w:right="-20"/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  <w:r w:rsidR="6E04D7D8" w:rsidRPr="0CFD4C26">
              <w:rPr>
                <w:rFonts w:ascii="Calibri" w:eastAsia="Calibri" w:hAnsi="Calibri" w:cs="Calibri"/>
                <w:color w:val="000000" w:themeColor="text1"/>
              </w:rPr>
              <w:t>Peer pressure/coercion, alcohol poisoning, spiking, increased risk to personal safety</w:t>
            </w:r>
          </w:p>
          <w:p w14:paraId="2B0E88CD" w14:textId="364614CE" w:rsidR="23487913" w:rsidRDefault="23487913" w:rsidP="0CFD4C26">
            <w:pPr>
              <w:spacing w:after="0"/>
              <w:ind w:left="-20" w:right="-20"/>
              <w:rPr>
                <w:rFonts w:ascii="Calibri" w:eastAsia="Calibri" w:hAnsi="Calibri" w:cs="Calibri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6A1622" w14:textId="7F4A9B95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91FE5F" w14:textId="550DE4D3" w:rsidR="23487913" w:rsidRDefault="1A1B9958" w:rsidP="50A10137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77BE13" w14:textId="5701464D" w:rsidR="23487913" w:rsidRDefault="45B78461" w:rsidP="50A10137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50A10137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26F9CF" w14:textId="60CC5CDA" w:rsidR="23487913" w:rsidRDefault="5CDEFADC" w:rsidP="50A10137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8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72BCBE" w14:textId="3968A06A" w:rsidR="23487913" w:rsidRDefault="5CDEFADC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 are responsible for their individual safety though and are expected to act sensibly.</w:t>
            </w:r>
          </w:p>
          <w:p w14:paraId="234172C3" w14:textId="1A569906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4ED97DF4" w14:textId="546FA4DA" w:rsidR="23487913" w:rsidRDefault="5CDEFADC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Initiation behaviour not to be tolerated and drinking games to be discouraged.</w:t>
            </w:r>
          </w:p>
          <w:p w14:paraId="6522A0BE" w14:textId="162F86C0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0AC6A7CE" w14:textId="267C8052" w:rsidR="23487913" w:rsidRDefault="5CDEFADC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For socials at bars/pubs etc., bouncers will be present at most venues. </w:t>
            </w:r>
          </w:p>
          <w:p w14:paraId="160E0322" w14:textId="0A8E5F25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4E4531C3" w14:textId="45B7FE2C" w:rsidR="23487913" w:rsidRDefault="5CDEFADC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Bar Security staff will need to be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alerted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and emergency services called as required. </w:t>
            </w:r>
          </w:p>
          <w:p w14:paraId="6449C734" w14:textId="33B186F1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7C370B93" w14:textId="6098BA06" w:rsidR="23487913" w:rsidRDefault="5CDEFADC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Where possible the consumption of alcohol will take place at licensed premises. The conditions on the license will be adhered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to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and alcohol will not be served to customers who have drunk to excess</w:t>
            </w:r>
          </w:p>
          <w:p w14:paraId="6F005899" w14:textId="0C548EC3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1ADF557B" w14:textId="03637F9D" w:rsidR="23487913" w:rsidRDefault="5CDEFADC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Committee to select ‘student friendly’ bars/clubs and contact them in advance to inform them of the event.</w:t>
            </w:r>
          </w:p>
          <w:p w14:paraId="04A32F21" w14:textId="77777777" w:rsidR="00EF4DCF" w:rsidRDefault="00EF4DCF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3C125356" w14:textId="4F73A1C9" w:rsidR="00EF4DCF" w:rsidRDefault="00EF4DCF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>Alcohol not to be consumed</w:t>
            </w:r>
          </w:p>
          <w:p w14:paraId="4E9E92BA" w14:textId="4BFCECED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4F13A717" w14:textId="003F0938" w:rsidR="23487913" w:rsidRDefault="5CDEFADC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Committee to advise and remind members to always watch their own drinks.</w:t>
            </w:r>
          </w:p>
          <w:p w14:paraId="3A522522" w14:textId="65F2E62E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4833122D" w14:textId="76E46952" w:rsidR="23487913" w:rsidRDefault="5CDEFADC" w:rsidP="0CFD4C26">
            <w:pPr>
              <w:spacing w:after="0"/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Society to follow and share with members Code of conduct/SUSU </w:t>
            </w:r>
            <w:hyperlink r:id="rId18">
              <w:r w:rsidRPr="0CFD4C26">
                <w:rPr>
                  <w:rStyle w:val="Hyperlink"/>
                  <w:rFonts w:ascii="Calibri" w:eastAsia="Calibri" w:hAnsi="Calibri" w:cs="Calibri"/>
                </w:rPr>
                <w:t>Expect Respect policy.</w:t>
              </w:r>
            </w:hyperlink>
          </w:p>
          <w:p w14:paraId="38F86DD4" w14:textId="77777777" w:rsidR="00EF4DCF" w:rsidRDefault="00EF4DCF" w:rsidP="0CFD4C26">
            <w:pPr>
              <w:spacing w:after="0"/>
            </w:pPr>
          </w:p>
          <w:p w14:paraId="0E7D93D5" w14:textId="3D16294C" w:rsidR="00EF4DCF" w:rsidRDefault="00EF4DCF" w:rsidP="0CFD4C26">
            <w:pPr>
              <w:spacing w:after="0"/>
              <w:rPr>
                <w:rFonts w:ascii="Calibri" w:eastAsia="Calibri" w:hAnsi="Calibri" w:cs="Calibri"/>
                <w:color w:val="0000FF"/>
              </w:rPr>
            </w:pPr>
            <w:r>
              <w:t>Alcohol not to be served until the end of the AGM to ensure that this does not affect the meeting’s outcome.</w:t>
            </w:r>
          </w:p>
          <w:p w14:paraId="504EA85C" w14:textId="3DD5D822" w:rsidR="23487913" w:rsidRDefault="23487913" w:rsidP="0CFD4C26">
            <w:pPr>
              <w:spacing w:after="0"/>
              <w:rPr>
                <w:color w:val="0000FF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06E444" w14:textId="0E8E295B" w:rsidR="23487913" w:rsidRDefault="5CDEFADC" w:rsidP="50A10137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046D5C" w14:textId="029E9043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0AF8DB" w14:textId="06EFC71D" w:rsidR="23487913" w:rsidRDefault="795CDF7A" w:rsidP="50A10137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D50A30" w14:textId="03CC95AF" w:rsidR="23487913" w:rsidRDefault="795CDF7A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9">
              <w:r w:rsidRPr="0CFD4C2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</w:p>
          <w:p w14:paraId="6D650B78" w14:textId="02E2B434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6D14FB0E" w14:textId="3D786779" w:rsidR="23487913" w:rsidRDefault="795CDF7A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Call emergency services as required 111/999.</w:t>
            </w:r>
          </w:p>
          <w:p w14:paraId="5AC32446" w14:textId="7508C80D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47BCDB2A" w14:textId="66D0C976" w:rsidR="23487913" w:rsidRDefault="795CDF7A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Welfare Officer to complete WIDE training.</w:t>
            </w:r>
          </w:p>
          <w:p w14:paraId="775773EB" w14:textId="77777777" w:rsidR="00EF4DCF" w:rsidRDefault="00EF4DCF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330B0E77" w14:textId="38BAA67E" w:rsidR="00EF4DCF" w:rsidRDefault="00EF4DCF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Revolution Bar Staff to be made aware that no alcohol should be served before the end of the AGM.</w:t>
            </w:r>
          </w:p>
          <w:p w14:paraId="616005F0" w14:textId="63471946" w:rsidR="00EF4DCF" w:rsidRDefault="00EF4DCF" w:rsidP="0CFD4C26">
            <w:pPr>
              <w:spacing w:after="0"/>
              <w:rPr>
                <w:color w:val="000000" w:themeColor="text1"/>
              </w:rPr>
            </w:pPr>
          </w:p>
        </w:tc>
      </w:tr>
      <w:tr w:rsidR="0CFD4C26" w14:paraId="2DC36A59" w14:textId="77777777" w:rsidTr="029D4A04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853BD1" w14:textId="12FB2B6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Spiked Drinks/Alcohol Poisoning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807EEF" w14:textId="6D29CEC0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Illness, loss of consciousness, loss of self- control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04A069" w14:textId="233F5D42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Event organisers, event attendees,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21014FC" w14:textId="608648DF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A999B8" w14:textId="5A5E7BF6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6D8D6E" w14:textId="2C1F34D0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0C8B3D3" w14:textId="57DDB305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Committee to supervise meetings/socials and attend each venue. Ideally, they will not drink to excess during the event.</w:t>
            </w:r>
          </w:p>
          <w:p w14:paraId="0D10E6BC" w14:textId="4E27F7E3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EC7317B" w14:textId="0DD55C55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Bouncers/trained staff in pubs should watch for excessive drinking and watch people who are believed to have consumed a lot of alcohol. </w:t>
            </w:r>
          </w:p>
          <w:p w14:paraId="370EFFD4" w14:textId="0A4406D3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5A97A90" w14:textId="5962DF4E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Report any suspicious/unusual behaviour to staff.</w:t>
            </w:r>
          </w:p>
          <w:p w14:paraId="3057D734" w14:textId="4979F89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C2764D4" w14:textId="22D98F09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Participants encouraged to stay with a nominated ‘buddy’ where possible.</w:t>
            </w:r>
          </w:p>
          <w:p w14:paraId="15D4543D" w14:textId="48D8B596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8A7736D" w14:textId="30E22588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The organisers have confirmed the premise is licensed. </w:t>
            </w: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Action organizers (Part B).</w:t>
            </w:r>
          </w:p>
          <w:p w14:paraId="2DBB41D8" w14:textId="3D04F41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9F27F9E" w14:textId="325213EF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The consumption of alcohol will take place at licensed premises. The conditions on the license will be adhered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to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and alcohol will not be served to customers who have drunk to excess.</w:t>
            </w:r>
          </w:p>
          <w:p w14:paraId="576F8F3D" w14:textId="16099A62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E237BD0" w14:textId="00F1AEA1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Members/participants are advised to watch their own drinks.</w:t>
            </w:r>
          </w:p>
          <w:p w14:paraId="4743D8BD" w14:textId="2CDD8979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0B3B75D" w14:textId="53179DFA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 xml:space="preserve">Games involving binge drinking or the consumption of excessive amounts of alcohol are not to be </w:t>
            </w:r>
            <w:proofErr w:type="gramStart"/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>undertaken.-</w:t>
            </w:r>
            <w:proofErr w:type="gramEnd"/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 xml:space="preserve"> Society to follow Code of conduct/</w:t>
            </w:r>
            <w:hyperlink r:id="rId20">
              <w:r w:rsidRPr="0CFD4C26">
                <w:rPr>
                  <w:rStyle w:val="Hyperlink"/>
                  <w:rFonts w:ascii="Calibri" w:eastAsia="Calibri" w:hAnsi="Calibri" w:cs="Calibri"/>
                  <w:b/>
                  <w:bCs/>
                </w:rPr>
                <w:t>Expect Respect policy</w:t>
              </w:r>
            </w:hyperlink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 xml:space="preserve"> </w:t>
            </w:r>
          </w:p>
          <w:p w14:paraId="0C7D807C" w14:textId="7E4CB2D1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51A4B8" w14:textId="4A9922B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04D5D06" w14:textId="3CF6B9D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E662FC" w14:textId="554BB74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4E0B57" w14:textId="2F9BEA33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Members are responsible for their individual safety and are expected to act sensibly when walking around. </w:t>
            </w:r>
          </w:p>
          <w:p w14:paraId="1A093321" w14:textId="0E55380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For anyone who is too inebriated it will be suggested to them that they should return home rather than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continue on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the social. Taxis will be called if required (look at SUSU Safety Bus, Radio Taxis options).</w:t>
            </w:r>
          </w:p>
          <w:p w14:paraId="09EB9D50" w14:textId="7026C08D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If they need to go to the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hospital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they will also be accompanied there. </w:t>
            </w:r>
          </w:p>
          <w:p w14:paraId="7D48EC7E" w14:textId="4C1621EC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Participants advised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to avoid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leaving drinks unattended and if you think anything has been added to a drink; report it; try and retain the drink for testing.</w:t>
            </w:r>
          </w:p>
          <w:p w14:paraId="1C2A5193" w14:textId="06BCC641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All incidents are to be reported on the as soon as possible ensuring the duty manager/health and safety officer have been informed.</w:t>
            </w:r>
          </w:p>
          <w:p w14:paraId="58705519" w14:textId="512778B5" w:rsidR="0CFD4C26" w:rsidRDefault="0CFD4C26" w:rsidP="0CFD4C26">
            <w:pPr>
              <w:rPr>
                <w:rFonts w:ascii="Calibri" w:eastAsia="Calibri" w:hAnsi="Calibri" w:cs="Calibri"/>
                <w:color w:val="0000FF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1">
              <w:r w:rsidRPr="0CFD4C26">
                <w:rPr>
                  <w:rStyle w:val="Hyperlink"/>
                  <w:rFonts w:ascii="Calibri" w:eastAsia="Calibri" w:hAnsi="Calibri" w:cs="Calibri"/>
                </w:rPr>
                <w:t>SUSU incident report policy</w:t>
              </w:r>
            </w:hyperlink>
          </w:p>
          <w:p w14:paraId="73B67893" w14:textId="514E30D6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23487913" w14:paraId="04C9E902" w14:textId="77777777" w:rsidTr="029D4A04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72B7DC" w14:textId="6C4103E7" w:rsidR="23487913" w:rsidRDefault="1A049956" w:rsidP="50A10137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Travel </w:t>
            </w:r>
            <w:r w:rsidR="5796DA50" w:rsidRPr="0CFD4C26">
              <w:rPr>
                <w:rFonts w:ascii="Calibri" w:eastAsia="Calibri" w:hAnsi="Calibri" w:cs="Calibri"/>
                <w:color w:val="000000" w:themeColor="text1"/>
              </w:rPr>
              <w:t>by foot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ACC66F" w14:textId="078635B7" w:rsidR="23487913" w:rsidRDefault="5796DA50" w:rsidP="23487913">
            <w:pPr>
              <w:spacing w:after="0"/>
              <w:ind w:left="-20" w:right="-20"/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Disturbance to neighbourhood, participants getting lost, increased risk to personal safety, vehicle collision causing serious injury </w:t>
            </w: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124F367E" w14:textId="5808CA60" w:rsidR="23487913" w:rsidRDefault="23487913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F55FD6" w14:textId="36B8E59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Members of the public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A1E9B0" w14:textId="151D9D22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65B622" w14:textId="3027D595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DB8147" w14:textId="4BFC1E2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12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EBFE12" w14:textId="47252FA8" w:rsidR="23487913" w:rsidRDefault="33660B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 are responsible for their individual safety and are expected to act sensibly.</w:t>
            </w:r>
          </w:p>
          <w:p w14:paraId="60C6CA1C" w14:textId="0C7EC337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47E293A2" w14:textId="1FA86D47" w:rsidR="23487913" w:rsidRDefault="33660B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Local venues known to </w:t>
            </w:r>
            <w:proofErr w:type="spellStart"/>
            <w:r w:rsidRPr="0CFD4C26">
              <w:rPr>
                <w:rFonts w:ascii="Calibri" w:eastAsia="Calibri" w:hAnsi="Calibri" w:cs="Calibri"/>
                <w:color w:val="000000" w:themeColor="text1"/>
              </w:rPr>
              <w:t>UoS</w:t>
            </w:r>
            <w:proofErr w:type="spell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students chosen.</w:t>
            </w:r>
          </w:p>
          <w:p w14:paraId="76A54F11" w14:textId="2440C537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0973B853" w14:textId="46B70C64" w:rsidR="23487913" w:rsidRDefault="33660B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Event organisers will be available to direct people between venues.</w:t>
            </w:r>
          </w:p>
          <w:p w14:paraId="60EABBDE" w14:textId="16405DBD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67372862" w14:textId="632DCDEF" w:rsidR="23487913" w:rsidRDefault="33660B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Attendees will be encouraged to identify a ‘buddy’, this will make it easier for people to stay together.</w:t>
            </w:r>
          </w:p>
          <w:p w14:paraId="2C633DDA" w14:textId="0BED7534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4E2B15D6" w14:textId="37B19132" w:rsidR="23487913" w:rsidRDefault="33660B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They will be encouraged (but not expected) to look out for one another and check in throughout the night where possible. </w:t>
            </w:r>
          </w:p>
          <w:p w14:paraId="4FC4AA10" w14:textId="3FA6722F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105C1525" w14:textId="1D5C9110" w:rsidR="23487913" w:rsidRDefault="33660B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Avoid large groups of people totally blocking the pavement or spilling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in to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the road. </w:t>
            </w:r>
          </w:p>
          <w:p w14:paraId="6D0E76E9" w14:textId="785D8EA6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42343526" w14:textId="13E4A6A4" w:rsidR="23487913" w:rsidRDefault="33660B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Anybody in the group who is very drunk or appears unwell and therefore not safe </w:t>
            </w: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should be encouraged to go home ideally with someone else. If required a taxi will be called for them (ideally SUSU Safety Bus will be used, or Radio Taxis). </w:t>
            </w:r>
          </w:p>
          <w:p w14:paraId="3450ED29" w14:textId="3963760E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21B84A95" w14:textId="6EC583D4" w:rsidR="23487913" w:rsidRDefault="33660B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Be considerate of other pedestrians and road users, keep disturbance and noise down.</w:t>
            </w:r>
          </w:p>
          <w:p w14:paraId="52C64DAC" w14:textId="765E08E2" w:rsidR="23487913" w:rsidRDefault="23487913" w:rsidP="0CFD4C26">
            <w:pPr>
              <w:spacing w:after="0"/>
            </w:pPr>
            <w:r>
              <w:br/>
            </w:r>
            <w:r w:rsidR="1A049956">
              <w:t xml:space="preserve">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142E32" w14:textId="36A0A0C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lastRenderedPageBreak/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A39AD6" w14:textId="53672B05" w:rsidR="23487913" w:rsidRDefault="4360BD0F" w:rsidP="675B0408">
            <w:pPr>
              <w:spacing w:after="0"/>
              <w:ind w:left="-20" w:right="-20"/>
            </w:pPr>
            <w:r w:rsidRPr="675B0408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fire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080014" w14:textId="2799987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40B1AA" w14:textId="2A6E2ECC" w:rsidR="23487913" w:rsidRDefault="1A049956" w:rsidP="0CFD4C26">
            <w:pPr>
              <w:spacing w:after="0"/>
              <w:rPr>
                <w:color w:val="000000" w:themeColor="text1"/>
              </w:rPr>
            </w:pPr>
            <w:r w:rsidRPr="0CFD4C26">
              <w:rPr>
                <w:color w:val="000000" w:themeColor="text1"/>
              </w:rPr>
              <w:t xml:space="preserve">Where possible venue chosen for </w:t>
            </w:r>
            <w:r w:rsidR="4D4146E1" w:rsidRPr="0CFD4C26">
              <w:rPr>
                <w:color w:val="000000" w:themeColor="text1"/>
              </w:rPr>
              <w:t xml:space="preserve">the event </w:t>
            </w:r>
            <w:r w:rsidRPr="0CFD4C26">
              <w:rPr>
                <w:color w:val="000000" w:themeColor="text1"/>
              </w:rPr>
              <w:t xml:space="preserve">will be local/known to members and within a short </w:t>
            </w:r>
            <w:r w:rsidR="6D5A9704" w:rsidRPr="0CFD4C26">
              <w:rPr>
                <w:color w:val="000000" w:themeColor="text1"/>
              </w:rPr>
              <w:t xml:space="preserve">travel </w:t>
            </w:r>
            <w:r w:rsidRPr="0CFD4C26">
              <w:rPr>
                <w:color w:val="000000" w:themeColor="text1"/>
              </w:rPr>
              <w:t xml:space="preserve">distance </w:t>
            </w:r>
            <w:r w:rsidR="689B05C8" w:rsidRPr="0CFD4C26">
              <w:rPr>
                <w:color w:val="000000" w:themeColor="text1"/>
              </w:rPr>
              <w:t>for members</w:t>
            </w:r>
            <w:r w:rsidR="3666C119" w:rsidRPr="0CFD4C26">
              <w:rPr>
                <w:color w:val="000000" w:themeColor="text1"/>
              </w:rPr>
              <w:t>.</w:t>
            </w:r>
          </w:p>
          <w:p w14:paraId="4D2D4C3F" w14:textId="238B9199" w:rsidR="0CFD4C26" w:rsidRDefault="0CFD4C26" w:rsidP="0CFD4C26">
            <w:pPr>
              <w:spacing w:after="0"/>
              <w:rPr>
                <w:color w:val="000000" w:themeColor="text1"/>
              </w:rPr>
            </w:pPr>
          </w:p>
          <w:p w14:paraId="5F448170" w14:textId="14A7D3D8" w:rsidR="23487913" w:rsidRDefault="1A049956" w:rsidP="0CFD4C26">
            <w:pPr>
              <w:spacing w:after="0"/>
            </w:pPr>
            <w:r w:rsidRPr="0CFD4C26">
              <w:rPr>
                <w:color w:val="000000" w:themeColor="text1"/>
              </w:rPr>
              <w:t>Contact emergency services as required 111/999</w:t>
            </w:r>
            <w:r w:rsidR="72704D87" w:rsidRPr="0CFD4C26">
              <w:rPr>
                <w:color w:val="000000" w:themeColor="text1"/>
              </w:rPr>
              <w:t>.</w:t>
            </w:r>
          </w:p>
          <w:p w14:paraId="4266645D" w14:textId="65A05193" w:rsidR="0CFD4C26" w:rsidRDefault="0CFD4C26" w:rsidP="0CFD4C26">
            <w:pPr>
              <w:spacing w:after="0"/>
              <w:rPr>
                <w:color w:val="000000" w:themeColor="text1"/>
              </w:rPr>
            </w:pPr>
          </w:p>
          <w:p w14:paraId="3FC00225" w14:textId="21B51BAF" w:rsidR="23487913" w:rsidRDefault="72704D87" w:rsidP="0CFD4C26">
            <w:pPr>
              <w:spacing w:after="0"/>
              <w:rPr>
                <w:color w:val="000000" w:themeColor="text1"/>
              </w:rPr>
            </w:pPr>
            <w:r w:rsidRPr="0CFD4C26">
              <w:rPr>
                <w:color w:val="000000" w:themeColor="text1"/>
              </w:rPr>
              <w:t>I</w:t>
            </w:r>
            <w:r w:rsidR="1A049956" w:rsidRPr="0CFD4C26">
              <w:rPr>
                <w:color w:val="000000" w:themeColor="text1"/>
              </w:rPr>
              <w:t>ncidents are to be reported as soon as possible ensuring the duty manager/health and safety officer have been informed.</w:t>
            </w:r>
          </w:p>
          <w:p w14:paraId="5D87D066" w14:textId="4CBE29C7" w:rsidR="0CFD4C26" w:rsidRDefault="0CFD4C26" w:rsidP="0CFD4C26">
            <w:pPr>
              <w:spacing w:after="0"/>
              <w:rPr>
                <w:color w:val="000000" w:themeColor="text1"/>
              </w:rPr>
            </w:pPr>
          </w:p>
          <w:p w14:paraId="4789828D" w14:textId="37E97AD0" w:rsidR="23487913" w:rsidRDefault="1A049956" w:rsidP="0CFD4C26">
            <w:pPr>
              <w:spacing w:after="0"/>
              <w:rPr>
                <w:color w:val="0000FF"/>
              </w:rPr>
            </w:pPr>
            <w:r w:rsidRPr="0CFD4C26">
              <w:rPr>
                <w:color w:val="000000" w:themeColor="text1"/>
              </w:rPr>
              <w:t xml:space="preserve">Follow </w:t>
            </w:r>
            <w:hyperlink r:id="rId22">
              <w:r w:rsidRPr="0CFD4C26">
                <w:rPr>
                  <w:rStyle w:val="Hyperlink"/>
                  <w:color w:val="0000FF"/>
                </w:rPr>
                <w:t>SUSU incident report policy</w:t>
              </w:r>
            </w:hyperlink>
          </w:p>
        </w:tc>
      </w:tr>
      <w:tr w:rsidR="0CFD4C26" w14:paraId="042BDE1C" w14:textId="77777777" w:rsidTr="029D4A04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B1FD8F" w14:textId="75E7499E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Travel by car, train, bus, plane when leaving the local area.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79494A" w14:textId="0CA07BBF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Vehicle collision – causing anything from minor to severe injuries, as well as mental health issues. 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132CCD" w14:textId="425DEBAF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Members, those driving, members of the public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C10ECA" w14:textId="3A99A832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03AEA1" w14:textId="79F84C4A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189EAF" w14:textId="7F5F2D1D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F40014" w14:textId="778412FD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Group committee to check that drivers have the relevant licences and insurance for the mode of travel. This includes if they have completed a SUSU minibus test. </w:t>
            </w:r>
          </w:p>
          <w:p w14:paraId="49331DCA" w14:textId="5468863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 expected to drive or travel in a sensible manner, with those doing otherwise to face disciplinary action (from the club/society in the first instance).</w:t>
            </w:r>
          </w:p>
          <w:p w14:paraId="426550C6" w14:textId="1320A476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Can cause reputational issues, especially if driving SUSU branded vehicles. Importance of this to be reminded.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8FE632" w14:textId="03CCE6C9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32622A" w14:textId="20435D0A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956A91" w14:textId="4F3F2650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9AE5FC" w14:textId="7B60A27F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Contact emergency services as required 111/999.</w:t>
            </w:r>
          </w:p>
          <w:p w14:paraId="333CBA3B" w14:textId="5998841B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74903A8F" w14:textId="371A1443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3">
              <w:r w:rsidRPr="0CFD4C26">
                <w:rPr>
                  <w:rStyle w:val="Hyperlink"/>
                  <w:rFonts w:ascii="Calibri" w:eastAsia="Calibri" w:hAnsi="Calibri" w:cs="Calibri"/>
                </w:rPr>
                <w:t>SUSU incident report policy</w:t>
              </w:r>
            </w:hyperlink>
          </w:p>
        </w:tc>
      </w:tr>
      <w:tr w:rsidR="0CFD4C26" w14:paraId="4B096C35" w14:textId="77777777" w:rsidTr="029D4A04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358D18" w14:textId="4232471C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Medical emergency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256C29C" w14:textId="2552604A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Members may sustain injury /become unwell </w:t>
            </w:r>
          </w:p>
          <w:p w14:paraId="621C60F9" w14:textId="51A1509F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38023F7" w14:textId="1E279D35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Pre-existing medical conditions, sickness, distress</w:t>
            </w:r>
          </w:p>
          <w:p w14:paraId="0C3B2399" w14:textId="12D14CA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336E77" w14:textId="506D9E74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A14800" w14:textId="7F27D44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959CA3" w14:textId="440DC62E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E149AE" w14:textId="57943AE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BAC80B" w14:textId="0331D4C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Advise participants to bring their personal medication if it might be required.</w:t>
            </w:r>
          </w:p>
          <w:p w14:paraId="7DEC392F" w14:textId="0608DBB8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5D6CC2A" w14:textId="60FBA89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Members/Committee to carry out first aid if necessary and </w:t>
            </w:r>
            <w:r w:rsidRPr="0CFD4C26">
              <w:rPr>
                <w:rFonts w:ascii="Calibri" w:eastAsia="Calibri" w:hAnsi="Calibri" w:cs="Calibri"/>
                <w:color w:val="000000" w:themeColor="text1"/>
                <w:u w:val="single"/>
              </w:rPr>
              <w:t>only if</w:t>
            </w: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qualified and confident to do so.</w:t>
            </w:r>
          </w:p>
          <w:p w14:paraId="116B7EFD" w14:textId="1D51C1E5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DA8299E" w14:textId="245BF492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Contact emergency services as required 111/999.</w:t>
            </w:r>
          </w:p>
          <w:p w14:paraId="07DCE6B3" w14:textId="0287498C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DB4A7B2" w14:textId="1A815DF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Contact SUSU Reception/venue staff for first aid support.</w:t>
            </w:r>
          </w:p>
          <w:p w14:paraId="26775223" w14:textId="66B98613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7FB5167" w14:textId="7B132828" w:rsidR="33A96E96" w:rsidRDefault="33A96E9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Members can be referred to The Student Hub (02380 599 599, </w:t>
            </w:r>
            <w:hyperlink r:id="rId24">
              <w:r w:rsidRPr="0CFD4C26">
                <w:rPr>
                  <w:rStyle w:val="Hyperlink"/>
                  <w:rFonts w:ascii="Calibri" w:eastAsia="Calibri" w:hAnsi="Calibri" w:cs="Calibri"/>
                </w:rPr>
                <w:t>studenthub@soton.ac.uk</w:t>
              </w:r>
            </w:hyperlink>
            <w:r w:rsidRPr="0CFD4C26">
              <w:rPr>
                <w:rFonts w:ascii="Calibri" w:eastAsia="Calibri" w:hAnsi="Calibri" w:cs="Calibri"/>
                <w:color w:val="000000" w:themeColor="text1"/>
              </w:rPr>
              <w:t>) in case of distress.</w:t>
            </w:r>
          </w:p>
          <w:p w14:paraId="7B1A5855" w14:textId="2583452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0557069" w14:textId="32C4B43E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309B1A" w14:textId="2A50B102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76C59EE" w14:textId="459C40A2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B07195" w14:textId="72CB5786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66684224" w14:textId="74491A23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F68B0A8" w14:textId="24E8ED06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5">
              <w:r w:rsidRPr="0CFD4C26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policy.</w:t>
              </w:r>
            </w:hyperlink>
          </w:p>
        </w:tc>
      </w:tr>
      <w:tr w:rsidR="0CFD4C26" w14:paraId="6D0D5DDD" w14:textId="77777777" w:rsidTr="029D4A04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5162A7" w14:textId="42037DEC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Fire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F9F45D" w14:textId="2A3F4804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Smoke inhalation, burns. Risk of extreme harm.</w:t>
            </w:r>
          </w:p>
          <w:p w14:paraId="0D3C3995" w14:textId="57F2060E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3093C7" w14:textId="58BA1276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All participants and organisers, any staff and spectators   </w:t>
            </w:r>
          </w:p>
          <w:p w14:paraId="70FF9C3E" w14:textId="16819602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A3D7CE" w14:textId="2E14911E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8A9FF1" w14:textId="6F45631E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AC1470" w14:textId="67D660F5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5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1BB548" w14:textId="04160B7D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Those leading the session must ensure they are aware of and fully understand the venue or location’s fire procedures. </w:t>
            </w:r>
          </w:p>
          <w:p w14:paraId="290F4449" w14:textId="43D7A89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3E3676C" w14:textId="62DB54A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Those leading must make sure that all exit routes are clearly highlighted and report any issues immediately to the venue. </w:t>
            </w:r>
          </w:p>
          <w:p w14:paraId="2730AF7C" w14:textId="1831694C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3AE580E" w14:textId="2FADED6F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66D3EB9E" w14:textId="068DD2F9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3E27D20" w14:textId="6EC57D45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Avoid build-up of debris in the activity area.</w:t>
            </w:r>
          </w:p>
          <w:p w14:paraId="22069B37" w14:textId="1CA71D8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0ECF8CB" w14:textId="512C4610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Consider accessibility requirements.</w:t>
            </w:r>
          </w:p>
          <w:p w14:paraId="7DE3537A" w14:textId="767E73A5" w:rsidR="0CFD4C26" w:rsidRDefault="0CFD4C26" w:rsidP="0CFD4C26">
            <w:pPr>
              <w:spacing w:after="0" w:line="240" w:lineRule="auto"/>
              <w:ind w:left="493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C06AEC" w14:textId="7F46EF9D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D1389A" w14:textId="25CD7057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D3B877" w14:textId="64A7FD6B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798EE4" w14:textId="44EF6D82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In case of an emergency, please pull nearest fire alarm and ensure all participants leave the venue calmly and safely. </w:t>
            </w:r>
          </w:p>
          <w:p w14:paraId="574E320B" w14:textId="68561220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9857BBD" w14:textId="7A788D2D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Once in a safe position to do so, call the emergency services on 999. </w:t>
            </w:r>
          </w:p>
          <w:p w14:paraId="0707B42F" w14:textId="5397B84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</w:t>
            </w:r>
          </w:p>
          <w:p w14:paraId="520F7333" w14:textId="7A8B349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Follow SUSU incident report policy.</w:t>
            </w:r>
          </w:p>
        </w:tc>
      </w:tr>
      <w:tr w:rsidR="0CFD4C26" w14:paraId="673CFADE" w14:textId="77777777" w:rsidTr="029D4A04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15F7F4" w14:textId="324E9EB0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>Anti-social, violent, or offensive behaviour</w:t>
            </w:r>
          </w:p>
          <w:p w14:paraId="2E350B76" w14:textId="48190503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9A468E" w14:textId="0A597532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Disturbance to the neighbourhood, reputational damage, injury and distress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as a result of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violence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439AA4" w14:textId="4BF6C5A3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Event organisers, event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attendees,  public</w:t>
            </w:r>
            <w:proofErr w:type="gramEnd"/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736C60" w14:textId="6747E70B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E5D028" w14:textId="41B73252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7C6E38" w14:textId="6757F65D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043572" w14:textId="1A7303EA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Bouncers/security will be present at most licensed venues.</w:t>
            </w:r>
          </w:p>
          <w:p w14:paraId="2BD0C16B" w14:textId="5373F2DD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B92AD60" w14:textId="24E278CB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Bar/venue security staff will need to be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alerted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and emergency services called as required.</w:t>
            </w:r>
          </w:p>
          <w:p w14:paraId="5B47807D" w14:textId="4E732B65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A417A4D" w14:textId="4C5FAB40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Do not personally engage with any violent behaviour. Stay safe and inform the bar staff/police if necessary.</w:t>
            </w:r>
          </w:p>
          <w:p w14:paraId="64AB56CD" w14:textId="6847DBED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BEAFE0F" w14:textId="5D27CCE8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The consumption of alcohol will take place at licensed premises. The conditions on the license will be adhered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to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and alcohol will not be served to customers who have drunk to excess.</w:t>
            </w:r>
          </w:p>
          <w:p w14:paraId="70FDC908" w14:textId="757C9A5B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A61EA65" w14:textId="30F6C970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Committee to select ‘student friendly’ bars/clubs and contact them in advance to inform them of the event.</w:t>
            </w:r>
          </w:p>
          <w:p w14:paraId="6AECF6B3" w14:textId="42EDCBE6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E7B62C9" w14:textId="35D48DFA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Society to follow and share with members Code of conduct/SUSU </w:t>
            </w:r>
            <w:hyperlink r:id="rId26">
              <w:r w:rsidRPr="0CFD4C26">
                <w:rPr>
                  <w:rStyle w:val="Hyperlink"/>
                  <w:rFonts w:ascii="Calibri" w:eastAsia="Calibri" w:hAnsi="Calibri" w:cs="Calibri"/>
                </w:rPr>
                <w:t>Expect Respect policy.</w:t>
              </w:r>
            </w:hyperlink>
          </w:p>
          <w:p w14:paraId="6CD2E96B" w14:textId="671936E4" w:rsidR="0CFD4C26" w:rsidRDefault="0CFD4C26" w:rsidP="0CFD4C2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822FE2" w14:textId="0A394606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B185AA" w14:textId="0E6BA8D9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9D8082" w14:textId="38CE465F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E23C59" w14:textId="51742EC0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If the situation becomes very serious and results in the participant being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arrested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then it will be made clear that they cannot be accompanied to the police station. </w:t>
            </w:r>
          </w:p>
          <w:p w14:paraId="3EB29FCB" w14:textId="17087A0D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D416534" w14:textId="339D697E" w:rsidR="0CFD4C26" w:rsidRDefault="0CFD4C26" w:rsidP="0CFD4C26">
            <w:pPr>
              <w:rPr>
                <w:rFonts w:ascii="Calibri" w:eastAsia="Calibri" w:hAnsi="Calibri" w:cs="Calibri"/>
                <w:color w:val="0000FF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7">
              <w:r w:rsidRPr="0CFD4C2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</w:p>
          <w:p w14:paraId="57D9EFF0" w14:textId="0EF55213" w:rsidR="0CFD4C26" w:rsidRDefault="0CFD4C26" w:rsidP="0CFD4C26">
            <w:pPr>
              <w:rPr>
                <w:rFonts w:ascii="Calibri" w:eastAsia="Calibri" w:hAnsi="Calibri" w:cs="Calibri"/>
                <w:color w:val="0000FF"/>
              </w:rPr>
            </w:pPr>
          </w:p>
          <w:p w14:paraId="1CF64357" w14:textId="3C65B3D1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Call emergency services as required.</w:t>
            </w:r>
          </w:p>
        </w:tc>
      </w:tr>
      <w:tr w:rsidR="0CFD4C26" w14:paraId="5FBBDD56" w14:textId="77777777" w:rsidTr="029D4A04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7003B22" w14:textId="334E2414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Adverse weather</w:t>
            </w:r>
          </w:p>
          <w:p w14:paraId="59A49EF3" w14:textId="15E20693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5F3F40" w14:textId="1D3DA5C3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Hypo- or hyperthermia, illness, injury, slipping, burns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2B0F28" w14:textId="2E51AA60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Event organisers, event attendees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63B291" w14:textId="7B46BABB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E4D3A2F" w14:textId="7BE3C8F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A9E301" w14:textId="4B271035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12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FB226C" w14:textId="57FBD235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Lead organiser to check the weather are suitable for activities on the day.</w:t>
            </w:r>
          </w:p>
          <w:p w14:paraId="37BC62FB" w14:textId="0B6BF91B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D5F8438" w14:textId="1A096989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Warn those attending to prepare by wearing appropriate clothing and footwear e.g. via social media posts, email invites.</w:t>
            </w:r>
          </w:p>
          <w:p w14:paraId="1AD6192D" w14:textId="6127991C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F4DE9BD" w14:textId="3571E6DA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In the case of hot weather organisers to advice participants to bring/wear appropriate level sunscreen, and to hydrate (especially if drinking alcohol).</w:t>
            </w:r>
          </w:p>
          <w:p w14:paraId="1847D2C3" w14:textId="1A04F8A2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79A867D" w14:textId="4557ABE5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36B099" w14:textId="62F785F1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2188BF1" w14:textId="53A1AA45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44ABBE" w14:textId="5A1534B6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8E40BD" w14:textId="60CB43A9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If adverse weather is too extreme to be controlled, the event should ultimately be cancelled or postponed to a different date.</w:t>
            </w:r>
          </w:p>
          <w:p w14:paraId="041E519D" w14:textId="10E07611" w:rsidR="0CFD4C26" w:rsidRDefault="0CFD4C26" w:rsidP="0CFD4C26">
            <w:pPr>
              <w:pStyle w:val="NoSpacing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Contact emergency services if needed.</w:t>
            </w:r>
          </w:p>
          <w:p w14:paraId="7FDB884B" w14:textId="4AAEF4EE" w:rsidR="0CFD4C26" w:rsidRDefault="0CFD4C26" w:rsidP="0CFD4C26">
            <w:pPr>
              <w:spacing w:after="0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2E4D0357" w14:textId="640B2AF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43E7385B" w14:textId="33208AB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8">
              <w:r w:rsidRPr="0CFD4C2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</w:p>
        </w:tc>
      </w:tr>
      <w:tr w:rsidR="0CFD4C26" w14:paraId="2B342517" w14:textId="77777777" w:rsidTr="029D4A04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052ABF" w14:textId="0D43E5B2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>Financial risk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9A188C" w14:textId="6B741D59" w:rsidR="0CFD4C26" w:rsidRDefault="0CFD4C26" w:rsidP="0CFD4C26">
            <w:pPr>
              <w:rPr>
                <w:color w:val="000000" w:themeColor="text1"/>
              </w:rPr>
            </w:pPr>
            <w:r w:rsidRPr="0CFD4C26">
              <w:rPr>
                <w:color w:val="000000" w:themeColor="text1"/>
              </w:rPr>
              <w:t>Group debt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0268D8C" w14:textId="7AD2E7AE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Group members, SUSU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EF6AAAB" w14:textId="3136826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948B1F" w14:textId="702D992C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D937DAE" w14:textId="386839E5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12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F2AD17" w14:textId="11F51FE0" w:rsidR="089BBF8F" w:rsidRDefault="089BBF8F" w:rsidP="054485F1">
            <w:r>
              <w:t xml:space="preserve">Minimum tickets: </w:t>
            </w:r>
            <w:r w:rsidR="00D10DDF">
              <w:t>31</w:t>
            </w:r>
            <w:r>
              <w:t>no.</w:t>
            </w:r>
          </w:p>
          <w:p w14:paraId="2802A016" w14:textId="22004EE7" w:rsidR="089BBF8F" w:rsidRDefault="089BBF8F" w:rsidP="054485F1">
            <w:r>
              <w:t>Cost: £</w:t>
            </w:r>
            <w:r w:rsidR="00D10DDF">
              <w:t>755</w:t>
            </w:r>
          </w:p>
          <w:p w14:paraId="74D6F351" w14:textId="2863FF13" w:rsidR="089BBF8F" w:rsidRDefault="089BBF8F" w:rsidP="054485F1">
            <w:r>
              <w:t xml:space="preserve">Income: </w:t>
            </w:r>
            <w:r w:rsidR="00D10DDF">
              <w:t>40</w:t>
            </w:r>
            <w:r>
              <w:t>x £</w:t>
            </w:r>
            <w:r w:rsidR="00D10DDF">
              <w:t>25</w:t>
            </w:r>
            <w:r>
              <w:t xml:space="preserve"> = £1,</w:t>
            </w:r>
            <w:r w:rsidR="00637E1A">
              <w:t>000</w:t>
            </w:r>
          </w:p>
          <w:p w14:paraId="6ACA0382" w14:textId="5C882433" w:rsidR="089BBF8F" w:rsidRDefault="089BBF8F" w:rsidP="054485F1">
            <w:r>
              <w:t>Projected Profit: £</w:t>
            </w:r>
            <w:r w:rsidR="00637E1A">
              <w:t>245</w:t>
            </w:r>
          </w:p>
          <w:p w14:paraId="22AE5B3F" w14:textId="6374FBBB" w:rsidR="089BBF8F" w:rsidRDefault="089BBF8F" w:rsidP="054485F1">
            <w:r>
              <w:t xml:space="preserve">If less than </w:t>
            </w:r>
            <w:r w:rsidR="00637E1A">
              <w:t>31</w:t>
            </w:r>
            <w:r>
              <w:t xml:space="preserve">no. </w:t>
            </w:r>
            <w:r w:rsidR="00637E1A">
              <w:t>t</w:t>
            </w:r>
            <w:r>
              <w:t xml:space="preserve">ickets are sold, </w:t>
            </w:r>
            <w:r w:rsidR="00B251E5">
              <w:t>20</w:t>
            </w:r>
            <w:proofErr w:type="gramStart"/>
            <w:r w:rsidR="00B251E5">
              <w:t xml:space="preserve">% </w:t>
            </w:r>
            <w:r>
              <w:t xml:space="preserve"> venue</w:t>
            </w:r>
            <w:proofErr w:type="gramEnd"/>
            <w:r>
              <w:t xml:space="preserve"> deposit will be lost: -£</w:t>
            </w:r>
            <w:r w:rsidR="00B251E5">
              <w:t>195</w:t>
            </w:r>
            <w:r>
              <w:t>.</w:t>
            </w:r>
          </w:p>
          <w:p w14:paraId="25672F3C" w14:textId="11860DE5" w:rsidR="054485F1" w:rsidRDefault="054485F1" w:rsidP="054485F1"/>
          <w:p w14:paraId="67FCD5C0" w14:textId="6B677ED9" w:rsidR="089BBF8F" w:rsidRDefault="089BBF8F" w:rsidP="054485F1">
            <w:proofErr w:type="spellStart"/>
            <w:r>
              <w:t>CivSoc</w:t>
            </w:r>
            <w:proofErr w:type="spellEnd"/>
            <w:r>
              <w:t xml:space="preserve"> Money Hub has £</w:t>
            </w:r>
            <w:r w:rsidR="001009B7">
              <w:t>350</w:t>
            </w:r>
            <w:r>
              <w:t xml:space="preserve"> available</w:t>
            </w:r>
            <w:r w:rsidR="0105F018">
              <w:t xml:space="preserve"> if the minimum deposit isn’t met. B</w:t>
            </w:r>
            <w:r>
              <w:t xml:space="preserve">ased on </w:t>
            </w:r>
            <w:r w:rsidR="656DBB9A">
              <w:t xml:space="preserve">our </w:t>
            </w:r>
            <w:r>
              <w:t xml:space="preserve">consistent member engagement </w:t>
            </w:r>
            <w:r w:rsidR="6C5122FD">
              <w:t>across recent events with turnout consistently ~</w:t>
            </w:r>
            <w:r>
              <w:t>40 people and</w:t>
            </w:r>
            <w:r w:rsidR="7FA44364">
              <w:t xml:space="preserve"> strong</w:t>
            </w:r>
            <w:r>
              <w:t xml:space="preserve"> interest </w:t>
            </w:r>
            <w:r w:rsidR="50F76F12">
              <w:t xml:space="preserve">from </w:t>
            </w:r>
            <w:r w:rsidR="16569673">
              <w:t xml:space="preserve">our less engaged </w:t>
            </w:r>
            <w:r>
              <w:t>member</w:t>
            </w:r>
            <w:r w:rsidR="356477B2">
              <w:t>s</w:t>
            </w:r>
            <w:r w:rsidR="6F6FAE75">
              <w:t xml:space="preserve">, we expect </w:t>
            </w:r>
            <w:r w:rsidR="656CF272">
              <w:t>to meet this minimum number required.</w:t>
            </w:r>
          </w:p>
          <w:p w14:paraId="05A4EBF7" w14:textId="68A2B042" w:rsidR="054485F1" w:rsidRDefault="054485F1" w:rsidP="054485F1">
            <w:pPr>
              <w:rPr>
                <w:color w:val="FF0000"/>
              </w:rPr>
            </w:pPr>
          </w:p>
          <w:p w14:paraId="3148B83D" w14:textId="3D1F43E2" w:rsidR="0CFD4C26" w:rsidRDefault="0CFD4C26" w:rsidP="0CFD4C26">
            <w:pPr>
              <w:rPr>
                <w:color w:val="FF000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2A5DF9" w14:textId="40697721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A65F43" w14:textId="61654874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5E304D" w14:textId="71152C7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488940" w14:textId="6E7C1F98" w:rsidR="0538CCD0" w:rsidRDefault="0538CCD0" w:rsidP="0CFD4C26">
            <w:r>
              <w:t>Contact SUSU Activities Team if you have any questions or concerns about this – we would rather know sooner than later!</w:t>
            </w:r>
          </w:p>
        </w:tc>
      </w:tr>
      <w:tr w:rsidR="0CFD4C26" w14:paraId="2F70A173" w14:textId="77777777" w:rsidTr="029D4A04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DC4F7F" w14:textId="082DB5E6" w:rsidR="0CFD4C26" w:rsidRDefault="0CFD4C26" w:rsidP="029D4A04">
            <w:pPr>
              <w:spacing w:after="0"/>
              <w:ind w:left="-20" w:right="-20"/>
              <w:rPr>
                <w:rFonts w:ascii="Calibri" w:eastAsia="Calibri" w:hAnsi="Calibri" w:cs="Calibri"/>
              </w:rPr>
            </w:pPr>
            <w:r w:rsidRPr="029D4A04">
              <w:rPr>
                <w:rFonts w:ascii="Calibri" w:eastAsia="Calibri" w:hAnsi="Calibri" w:cs="Calibri"/>
              </w:rPr>
              <w:lastRenderedPageBreak/>
              <w:t xml:space="preserve">Events </w:t>
            </w:r>
            <w:r w:rsidR="4E422F44" w:rsidRPr="029D4A04">
              <w:rPr>
                <w:rFonts w:ascii="Calibri" w:eastAsia="Calibri" w:hAnsi="Calibri" w:cs="Calibri"/>
              </w:rPr>
              <w:t>I</w:t>
            </w:r>
            <w:r w:rsidRPr="029D4A04">
              <w:rPr>
                <w:rFonts w:ascii="Calibri" w:eastAsia="Calibri" w:hAnsi="Calibri" w:cs="Calibri"/>
              </w:rPr>
              <w:t>nvolving Food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4365F8" w14:textId="0CD6E582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Allergies </w:t>
            </w:r>
          </w:p>
          <w:p w14:paraId="4109E137" w14:textId="76350846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408C17F1" w14:textId="2ED1DD35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Food poisoning</w:t>
            </w:r>
          </w:p>
          <w:p w14:paraId="2EDA06DB" w14:textId="54B45BCF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12DDFAF6" w14:textId="68D631D0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Choking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1D8E77" w14:textId="47AB1E09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All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8484C8" w14:textId="78A13D10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995E89" w14:textId="19C308BD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1782287" w14:textId="31D8E99E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15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5DD6EC" w14:textId="730518CF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Only order/buy food at establishments with appropriate food hygiene (EHO) rating.</w:t>
            </w:r>
          </w:p>
          <w:p w14:paraId="0DFC8721" w14:textId="6AABE5BA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3EEA41E8" w14:textId="41B3B6D5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Food to only be provided/eaten when other activities are stopped.</w:t>
            </w:r>
          </w:p>
          <w:p w14:paraId="2DE0ECFA" w14:textId="77F0FB86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5B506433" w14:textId="76D1CF86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Follow good food hygiene practices - no handling food when ill, tie back hair, wash hands regularly using warm water and soap, refrigerate necessary products.</w:t>
            </w:r>
          </w:p>
          <w:p w14:paraId="2626CD31" w14:textId="33769CAB" w:rsidR="0CFD4C26" w:rsidRDefault="0CFD4C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07871296" w14:textId="0161C8D0" w:rsidR="0CFD4C26" w:rsidRDefault="6F933B65" w:rsidP="054485F1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54485F1">
              <w:rPr>
                <w:rFonts w:ascii="Calibri" w:eastAsia="Calibri" w:hAnsi="Calibri" w:cs="Calibri"/>
                <w:color w:val="000000" w:themeColor="text1"/>
              </w:rPr>
              <w:t>For store-bought items/snacks, keep packaging to hand for ingredient and allergen information.</w:t>
            </w:r>
          </w:p>
          <w:p w14:paraId="41F8748A" w14:textId="090FAF05" w:rsidR="0CFD4C26" w:rsidRDefault="0CFD4C26" w:rsidP="0CFD4C26">
            <w:pPr>
              <w:spacing w:after="0"/>
            </w:pPr>
          </w:p>
          <w:p w14:paraId="5ACA4351" w14:textId="2A15A69A" w:rsidR="0CFD4C26" w:rsidRDefault="1923B351" w:rsidP="054485F1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t xml:space="preserve">No </w:t>
            </w:r>
            <w:proofErr w:type="spellStart"/>
            <w:r>
              <w:t>CivSoc</w:t>
            </w:r>
            <w:proofErr w:type="spellEnd"/>
            <w:r>
              <w:t xml:space="preserve"> committee members will be directly handling food. It will all be brought out and handled by the venue (</w:t>
            </w:r>
            <w:r w:rsidR="001009B7">
              <w:t>Revolution</w:t>
            </w:r>
            <w:r>
              <w:t xml:space="preserve"> – 5 Star Food Hygiene Rating)</w:t>
            </w:r>
            <w:r w:rsidR="4B17FBDA">
              <w:t>.</w:t>
            </w:r>
          </w:p>
          <w:p w14:paraId="07E186A8" w14:textId="29760439" w:rsidR="0CFD4C26" w:rsidRDefault="4B17FBDA" w:rsidP="054485F1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t>D</w:t>
            </w:r>
            <w:r w:rsidR="1923B351">
              <w:t>ietary requirements for individual g</w:t>
            </w:r>
            <w:r w:rsidR="35257CD7">
              <w:t>uests</w:t>
            </w:r>
            <w:r w:rsidR="6B4525FA">
              <w:t xml:space="preserve"> will be</w:t>
            </w:r>
            <w:r w:rsidR="35257CD7">
              <w:t xml:space="preserve"> provided in advance </w:t>
            </w:r>
            <w:r w:rsidR="75BBA95A">
              <w:t xml:space="preserve">after </w:t>
            </w:r>
            <w:r w:rsidR="75BBA95A">
              <w:lastRenderedPageBreak/>
              <w:t>collection from a Microsoft Forms.</w:t>
            </w:r>
            <w:r w:rsidR="0CFD4C26">
              <w:br/>
            </w:r>
            <w:r w:rsidR="6F933B65" w:rsidRPr="054485F1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3C48DF" w14:textId="58EB9E9C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BA6690" w14:textId="77EEAAC7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2AF9AD" w14:textId="482E5528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ADC920" w14:textId="7E86A566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SUSU food hygiene level 2 course available for completion- requests made to Activities Team.</w:t>
            </w:r>
          </w:p>
          <w:p w14:paraId="1142C13B" w14:textId="6CFD24E1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4E0C89A6" w14:textId="6475A040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required .</w:t>
            </w:r>
            <w:proofErr w:type="gramEnd"/>
          </w:p>
          <w:p w14:paraId="65003018" w14:textId="187B3E1B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011708AF" w14:textId="5E9C04B3" w:rsidR="0CFD4C26" w:rsidRDefault="0CFD4C2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procedure.</w:t>
            </w:r>
          </w:p>
        </w:tc>
      </w:tr>
    </w:tbl>
    <w:p w14:paraId="7AE7C3D1" w14:textId="67BF4F8A" w:rsidR="054485F1" w:rsidRDefault="054485F1"/>
    <w:p w14:paraId="1E7B60B4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7E3991E2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04A7A075" w14:textId="46D6C575" w:rsidR="4785C6D3" w:rsidRDefault="4785C6D3" w:rsidP="4785C6D3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13840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"/>
        <w:gridCol w:w="3431"/>
        <w:gridCol w:w="1468"/>
        <w:gridCol w:w="327"/>
        <w:gridCol w:w="1956"/>
        <w:gridCol w:w="1792"/>
        <w:gridCol w:w="2190"/>
        <w:gridCol w:w="2006"/>
      </w:tblGrid>
      <w:tr w:rsidR="00E22DF1" w14:paraId="3A13C3EE" w14:textId="77777777" w:rsidTr="029D4A04">
        <w:trPr>
          <w:cantSplit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9191"/>
            <w:tcMar>
              <w:left w:w="108" w:type="dxa"/>
              <w:right w:w="108" w:type="dxa"/>
            </w:tcMar>
          </w:tcPr>
          <w:p w14:paraId="019E89A9" w14:textId="5AB96CEE" w:rsidR="00E22DF1" w:rsidRDefault="00F0231B">
            <w:pPr>
              <w:spacing w:after="0" w:line="240" w:lineRule="auto"/>
            </w:pPr>
            <w:r w:rsidRPr="0CFD4C26">
              <w:rPr>
                <w:rFonts w:ascii="Lucida Sans" w:eastAsia="Lucida Sans" w:hAnsi="Lucida Sans" w:cs="Lucida Sans"/>
                <w:b/>
                <w:bCs/>
                <w:i/>
                <w:iCs/>
                <w:sz w:val="32"/>
                <w:szCs w:val="32"/>
              </w:rPr>
              <w:t xml:space="preserve">PART </w:t>
            </w:r>
            <w:r w:rsidR="3D9C1CF6" w:rsidRPr="0CFD4C26">
              <w:rPr>
                <w:rFonts w:ascii="Lucida Sans" w:eastAsia="Lucida Sans" w:hAnsi="Lucida Sans" w:cs="Lucida Sans"/>
                <w:b/>
                <w:bCs/>
                <w:i/>
                <w:iCs/>
                <w:sz w:val="32"/>
                <w:szCs w:val="32"/>
              </w:rPr>
              <w:t>2</w:t>
            </w:r>
            <w:r w:rsidRPr="0CFD4C26">
              <w:rPr>
                <w:rFonts w:ascii="Lucida Sans" w:eastAsia="Lucida Sans" w:hAnsi="Lucida Sans" w:cs="Lucida Sans"/>
                <w:b/>
                <w:bCs/>
                <w:i/>
                <w:iCs/>
                <w:sz w:val="32"/>
                <w:szCs w:val="32"/>
              </w:rPr>
              <w:t>B – Action Plan</w:t>
            </w:r>
          </w:p>
        </w:tc>
      </w:tr>
      <w:tr w:rsidR="00E22DF1" w14:paraId="5A1C7504" w14:textId="77777777" w:rsidTr="029D4A04">
        <w:trPr>
          <w:cantSplit/>
          <w:trHeight w:val="1"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5049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  <w:sz w:val="40"/>
              </w:rPr>
              <w:t>Risk Assessment Action Plan</w:t>
            </w:r>
          </w:p>
        </w:tc>
      </w:tr>
      <w:tr w:rsidR="004D7BEE" w14:paraId="2252479C" w14:textId="77777777" w:rsidTr="029D4A04">
        <w:trPr>
          <w:trHeight w:val="1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C205AE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Part no.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E6094E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Action to be taken, incl. Cost</w:t>
            </w: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5A3DB1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By whom</w:t>
            </w:r>
          </w:p>
        </w:tc>
        <w:tc>
          <w:tcPr>
            <w:tcW w:w="22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0BCB482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Target date</w:t>
            </w:r>
          </w:p>
        </w:tc>
        <w:tc>
          <w:tcPr>
            <w:tcW w:w="1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9CFA6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Review date</w:t>
            </w:r>
          </w:p>
        </w:tc>
        <w:tc>
          <w:tcPr>
            <w:tcW w:w="4196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13F3E9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Outcome at review date</w:t>
            </w:r>
          </w:p>
        </w:tc>
      </w:tr>
      <w:tr w:rsidR="23487913" w14:paraId="6E9E2335" w14:textId="77777777" w:rsidTr="029D4A04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809B7C" w14:textId="15883200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1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6EC504" w14:textId="4E863E20" w:rsidR="054485F1" w:rsidRDefault="054485F1" w:rsidP="054485F1">
            <w:pPr>
              <w:spacing w:after="0"/>
              <w:rPr>
                <w:rFonts w:ascii="Calibri" w:eastAsia="Yu Mincho" w:hAnsi="Calibri" w:cs="Arial"/>
                <w:color w:val="000000" w:themeColor="text1"/>
              </w:rPr>
            </w:pPr>
            <w:r w:rsidRPr="054485F1">
              <w:rPr>
                <w:rFonts w:ascii="Calibri" w:eastAsia="Yu Mincho" w:hAnsi="Calibri" w:cs="Arial"/>
                <w:color w:val="000000" w:themeColor="text1"/>
              </w:rPr>
              <w:t>Risk assessment shared with all organisers and checked through before the event</w:t>
            </w:r>
          </w:p>
          <w:p w14:paraId="1AF4CCC2" w14:textId="4C42FD4C" w:rsidR="054485F1" w:rsidRDefault="054485F1" w:rsidP="054485F1">
            <w:pPr>
              <w:spacing w:after="0"/>
              <w:rPr>
                <w:rFonts w:ascii="Calibri" w:eastAsia="Yu Mincho" w:hAnsi="Calibri" w:cs="Arial"/>
                <w:color w:val="000000" w:themeColor="text1"/>
              </w:rPr>
            </w:pPr>
          </w:p>
          <w:p w14:paraId="1350E72D" w14:textId="744261A9" w:rsidR="054485F1" w:rsidRDefault="054485F1" w:rsidP="054485F1">
            <w:pPr>
              <w:spacing w:after="0"/>
              <w:rPr>
                <w:rFonts w:ascii="Calibri" w:eastAsia="Yu Mincho" w:hAnsi="Calibri" w:cs="Arial"/>
                <w:color w:val="000000" w:themeColor="text1"/>
              </w:rPr>
            </w:pPr>
            <w:r w:rsidRPr="054485F1">
              <w:rPr>
                <w:rFonts w:ascii="Calibri" w:eastAsia="Yu Mincho" w:hAnsi="Calibri" w:cs="Arial"/>
                <w:color w:val="000000" w:themeColor="text1"/>
              </w:rPr>
              <w:t xml:space="preserve">Follow </w:t>
            </w:r>
            <w:hyperlink r:id="rId29">
              <w:r w:rsidRPr="054485F1">
                <w:rPr>
                  <w:rStyle w:val="Hyperlink"/>
                  <w:rFonts w:ascii="Calibri" w:eastAsia="Yu Mincho" w:hAnsi="Calibri" w:cs="Arial"/>
                </w:rPr>
                <w:t>SUSU Food Provision Guidance</w:t>
              </w:r>
            </w:hyperlink>
            <w:r w:rsidRPr="054485F1">
              <w:rPr>
                <w:rFonts w:ascii="Calibri" w:eastAsia="Yu Mincho" w:hAnsi="Calibri" w:cs="Arial"/>
                <w:color w:val="000000" w:themeColor="text1"/>
              </w:rPr>
              <w:t xml:space="preserve"> for events involving home-cooked/prepared food or external catering. </w:t>
            </w:r>
            <w:r>
              <w:br/>
            </w:r>
            <w:r>
              <w:br/>
            </w:r>
            <w:r w:rsidRPr="054485F1">
              <w:rPr>
                <w:rFonts w:ascii="Calibri" w:eastAsia="Yu Mincho" w:hAnsi="Calibri" w:cs="Arial"/>
                <w:color w:val="000000" w:themeColor="text1"/>
              </w:rPr>
              <w:t xml:space="preserve"> </w:t>
            </w: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6C89F8" w14:textId="6DF51C3F" w:rsidR="054485F1" w:rsidRDefault="054485F1" w:rsidP="054485F1">
            <w:pPr>
              <w:spacing w:after="0"/>
              <w:rPr>
                <w:rFonts w:ascii="Calibri" w:eastAsia="Yu Mincho" w:hAnsi="Calibri" w:cs="Arial"/>
                <w:color w:val="000000" w:themeColor="text1"/>
              </w:rPr>
            </w:pPr>
            <w:r w:rsidRPr="054485F1">
              <w:rPr>
                <w:rFonts w:ascii="Calibri" w:eastAsia="Yu Mincho" w:hAnsi="Calibri" w:cs="Arial"/>
                <w:color w:val="000000" w:themeColor="text1"/>
              </w:rPr>
              <w:t>Event Organiser (Joseph Dixon)</w:t>
            </w:r>
          </w:p>
          <w:p w14:paraId="7702A5C9" w14:textId="4505801B" w:rsidR="054485F1" w:rsidRDefault="054485F1" w:rsidP="054485F1">
            <w:pPr>
              <w:spacing w:after="0"/>
              <w:rPr>
                <w:rFonts w:ascii="Calibri" w:eastAsia="Yu Mincho" w:hAnsi="Calibri" w:cs="Arial"/>
                <w:color w:val="000000" w:themeColor="text1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9BEC1E" w14:textId="731ACD00" w:rsidR="054485F1" w:rsidRDefault="054485F1" w:rsidP="054485F1">
            <w:pPr>
              <w:spacing w:after="0"/>
              <w:rPr>
                <w:rFonts w:ascii="Calibri" w:eastAsia="Yu Mincho" w:hAnsi="Calibri" w:cs="Arial"/>
                <w:color w:val="000000" w:themeColor="text1"/>
              </w:rPr>
            </w:pPr>
            <w:r w:rsidRPr="054485F1">
              <w:rPr>
                <w:rFonts w:ascii="Calibri" w:eastAsia="Yu Mincho" w:hAnsi="Calibri" w:cs="Arial"/>
                <w:color w:val="000000" w:themeColor="text1"/>
              </w:rPr>
              <w:t>01/</w:t>
            </w:r>
            <w:r w:rsidR="001009B7">
              <w:rPr>
                <w:rFonts w:ascii="Calibri" w:eastAsia="Yu Mincho" w:hAnsi="Calibri" w:cs="Arial"/>
                <w:color w:val="000000" w:themeColor="text1"/>
              </w:rPr>
              <w:t>05</w:t>
            </w:r>
            <w:r w:rsidRPr="054485F1">
              <w:rPr>
                <w:rFonts w:ascii="Calibri" w:eastAsia="Yu Mincho" w:hAnsi="Calibri" w:cs="Arial"/>
                <w:color w:val="000000" w:themeColor="text1"/>
              </w:rPr>
              <w:t>/2</w:t>
            </w:r>
            <w:r w:rsidR="001009B7">
              <w:rPr>
                <w:rFonts w:ascii="Calibri" w:eastAsia="Yu Mincho" w:hAnsi="Calibri" w:cs="Arial"/>
                <w:color w:val="000000" w:themeColor="text1"/>
              </w:rPr>
              <w:t>6</w:t>
            </w:r>
          </w:p>
        </w:tc>
        <w:tc>
          <w:tcPr>
            <w:tcW w:w="1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7635265" w14:textId="3DAE5762" w:rsidR="054485F1" w:rsidRDefault="001009B7" w:rsidP="054485F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0</w:t>
            </w:r>
            <w:r w:rsidR="009463D1">
              <w:rPr>
                <w:rFonts w:ascii="Calibri" w:eastAsia="Calibri" w:hAnsi="Calibri" w:cs="Calibri"/>
                <w:color w:val="000000" w:themeColor="text1"/>
              </w:rPr>
              <w:t>5</w:t>
            </w:r>
            <w:r w:rsidR="054485F1" w:rsidRPr="054485F1">
              <w:rPr>
                <w:rFonts w:ascii="Calibri" w:eastAsia="Calibri" w:hAnsi="Calibri" w:cs="Calibri"/>
                <w:color w:val="000000" w:themeColor="text1"/>
              </w:rPr>
              <w:t>/</w:t>
            </w:r>
            <w:r>
              <w:rPr>
                <w:rFonts w:ascii="Calibri" w:eastAsia="Calibri" w:hAnsi="Calibri" w:cs="Calibri"/>
                <w:color w:val="000000" w:themeColor="text1"/>
              </w:rPr>
              <w:t>05</w:t>
            </w:r>
            <w:r w:rsidR="054485F1" w:rsidRPr="054485F1">
              <w:rPr>
                <w:rFonts w:ascii="Calibri" w:eastAsia="Calibri" w:hAnsi="Calibri" w:cs="Calibri"/>
                <w:color w:val="000000" w:themeColor="text1"/>
              </w:rPr>
              <w:t>/2</w:t>
            </w:r>
            <w:r w:rsidR="009463D1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4196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73E8D5" w14:textId="78C6653D" w:rsidR="23487913" w:rsidRDefault="23487913" w:rsidP="2348791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4D7BEE" w14:paraId="37003CC4" w14:textId="77777777" w:rsidTr="029D4A04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45E605" w14:textId="360FC011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2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0085A3" w14:textId="301A47CC" w:rsidR="054485F1" w:rsidRDefault="054485F1" w:rsidP="054485F1">
            <w:pPr>
              <w:spacing w:after="0"/>
              <w:rPr>
                <w:rFonts w:ascii="Calibri" w:eastAsia="Yu Mincho" w:hAnsi="Calibri" w:cs="Arial"/>
                <w:color w:val="000000" w:themeColor="text1"/>
              </w:rPr>
            </w:pPr>
            <w:r w:rsidRPr="054485F1">
              <w:rPr>
                <w:rFonts w:ascii="Calibri" w:eastAsia="Yu Mincho" w:hAnsi="Calibri" w:cs="Arial"/>
                <w:color w:val="000000" w:themeColor="text1"/>
              </w:rPr>
              <w:t xml:space="preserve">Committee to read and share SUSU Expect Respect Policy </w:t>
            </w: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70A1003" w14:textId="189D28B3" w:rsidR="054485F1" w:rsidRDefault="054485F1" w:rsidP="054485F1">
            <w:pPr>
              <w:spacing w:after="0"/>
              <w:rPr>
                <w:rFonts w:ascii="Calibri" w:eastAsia="Yu Mincho" w:hAnsi="Calibri" w:cs="Arial"/>
                <w:color w:val="000000" w:themeColor="text1"/>
              </w:rPr>
            </w:pPr>
            <w:r w:rsidRPr="054485F1">
              <w:rPr>
                <w:rFonts w:ascii="Calibri" w:eastAsia="Yu Mincho" w:hAnsi="Calibri" w:cs="Arial"/>
                <w:color w:val="000000" w:themeColor="text1"/>
              </w:rPr>
              <w:t>Jose</w:t>
            </w:r>
            <w:r w:rsidR="009463D1">
              <w:rPr>
                <w:rFonts w:ascii="Calibri" w:eastAsia="Yu Mincho" w:hAnsi="Calibri" w:cs="Arial"/>
                <w:color w:val="000000" w:themeColor="text1"/>
              </w:rPr>
              <w:t>p</w:t>
            </w:r>
            <w:r w:rsidRPr="054485F1">
              <w:rPr>
                <w:rFonts w:ascii="Calibri" w:eastAsia="Yu Mincho" w:hAnsi="Calibri" w:cs="Arial"/>
                <w:color w:val="000000" w:themeColor="text1"/>
              </w:rPr>
              <w:t>h Dixon</w:t>
            </w:r>
          </w:p>
          <w:p w14:paraId="3E053FB8" w14:textId="1DFB3F29" w:rsidR="054485F1" w:rsidRDefault="054485F1" w:rsidP="054485F1">
            <w:pPr>
              <w:spacing w:after="0"/>
              <w:rPr>
                <w:rFonts w:ascii="Calibri" w:eastAsia="Yu Mincho" w:hAnsi="Calibri" w:cs="Arial"/>
                <w:color w:val="000000" w:themeColor="text1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FE1ECC" w14:textId="3A07206F" w:rsidR="054485F1" w:rsidRDefault="009463D1" w:rsidP="054485F1">
            <w:pPr>
              <w:spacing w:after="0"/>
              <w:rPr>
                <w:rFonts w:ascii="Calibri" w:eastAsia="Yu Mincho" w:hAnsi="Calibri" w:cs="Arial"/>
                <w:color w:val="000000" w:themeColor="text1"/>
              </w:rPr>
            </w:pPr>
            <w:r w:rsidRPr="054485F1">
              <w:rPr>
                <w:rFonts w:ascii="Calibri" w:eastAsia="Yu Mincho" w:hAnsi="Calibri" w:cs="Arial"/>
                <w:color w:val="000000" w:themeColor="text1"/>
              </w:rPr>
              <w:t>01/</w:t>
            </w:r>
            <w:r>
              <w:rPr>
                <w:rFonts w:ascii="Calibri" w:eastAsia="Yu Mincho" w:hAnsi="Calibri" w:cs="Arial"/>
                <w:color w:val="000000" w:themeColor="text1"/>
              </w:rPr>
              <w:t>05</w:t>
            </w:r>
            <w:r w:rsidRPr="054485F1">
              <w:rPr>
                <w:rFonts w:ascii="Calibri" w:eastAsia="Yu Mincho" w:hAnsi="Calibri" w:cs="Arial"/>
                <w:color w:val="000000" w:themeColor="text1"/>
              </w:rPr>
              <w:t>/2</w:t>
            </w:r>
            <w:r>
              <w:rPr>
                <w:rFonts w:ascii="Calibri" w:eastAsia="Yu Mincho" w:hAnsi="Calibri" w:cs="Arial"/>
                <w:color w:val="000000" w:themeColor="text1"/>
              </w:rPr>
              <w:t>6</w:t>
            </w:r>
          </w:p>
        </w:tc>
        <w:tc>
          <w:tcPr>
            <w:tcW w:w="1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A65A4C" w14:textId="68E376BB" w:rsidR="054485F1" w:rsidRDefault="009463D1" w:rsidP="054485F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05</w:t>
            </w:r>
            <w:r w:rsidRPr="054485F1">
              <w:rPr>
                <w:rFonts w:ascii="Calibri" w:eastAsia="Calibri" w:hAnsi="Calibri" w:cs="Calibri"/>
                <w:color w:val="000000" w:themeColor="text1"/>
              </w:rPr>
              <w:t>/</w:t>
            </w:r>
            <w:r>
              <w:rPr>
                <w:rFonts w:ascii="Calibri" w:eastAsia="Calibri" w:hAnsi="Calibri" w:cs="Calibri"/>
                <w:color w:val="000000" w:themeColor="text1"/>
              </w:rPr>
              <w:t>05</w:t>
            </w:r>
            <w:r w:rsidRPr="054485F1">
              <w:rPr>
                <w:rFonts w:ascii="Calibri" w:eastAsia="Calibri" w:hAnsi="Calibri" w:cs="Calibri"/>
                <w:color w:val="000000" w:themeColor="text1"/>
              </w:rPr>
              <w:t>/2</w:t>
            </w:r>
            <w:r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4196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E8187C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CFD4C26" w14:paraId="0C5076D1" w14:textId="77777777" w:rsidTr="029D4A04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1FD94E" w14:textId="0078E277" w:rsidR="3284BF9E" w:rsidRDefault="3284BF9E" w:rsidP="0CFD4C26">
            <w:pPr>
              <w:jc w:val="center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color w:val="000000" w:themeColor="text1"/>
              </w:rPr>
              <w:t>3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FCF68A" w14:textId="2A8F9514" w:rsidR="054485F1" w:rsidRDefault="054485F1" w:rsidP="054485F1">
            <w:pPr>
              <w:spacing w:after="0"/>
              <w:rPr>
                <w:rFonts w:ascii="Calibri" w:eastAsia="Yu Mincho" w:hAnsi="Calibri" w:cs="Arial"/>
                <w:color w:val="000000" w:themeColor="text1"/>
              </w:rPr>
            </w:pPr>
            <w:r w:rsidRPr="054485F1">
              <w:rPr>
                <w:rFonts w:ascii="Calibri" w:eastAsia="Yu Mincho" w:hAnsi="Calibri" w:cs="Arial"/>
                <w:color w:val="000000" w:themeColor="text1"/>
              </w:rPr>
              <w:t>Complete a financial assessment of the event</w:t>
            </w: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63CCA4" w14:textId="756D84A9" w:rsidR="054485F1" w:rsidRDefault="054485F1" w:rsidP="054485F1">
            <w:pPr>
              <w:spacing w:after="0"/>
              <w:rPr>
                <w:rFonts w:ascii="Calibri" w:eastAsia="Yu Mincho" w:hAnsi="Calibri" w:cs="Arial"/>
                <w:color w:val="000000" w:themeColor="text1"/>
              </w:rPr>
            </w:pPr>
            <w:r w:rsidRPr="054485F1">
              <w:rPr>
                <w:rFonts w:ascii="Calibri" w:eastAsia="Yu Mincho" w:hAnsi="Calibri" w:cs="Arial"/>
                <w:color w:val="000000" w:themeColor="text1"/>
              </w:rPr>
              <w:t>Matthew Hoskins</w:t>
            </w:r>
          </w:p>
          <w:p w14:paraId="3ED42DDB" w14:textId="2AC2D8D4" w:rsidR="054485F1" w:rsidRDefault="054485F1" w:rsidP="054485F1">
            <w:pPr>
              <w:spacing w:after="0"/>
              <w:rPr>
                <w:rFonts w:ascii="Calibri" w:eastAsia="Yu Mincho" w:hAnsi="Calibri" w:cs="Arial"/>
                <w:color w:val="000000" w:themeColor="text1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D3483F" w14:textId="7C37B7BE" w:rsidR="054485F1" w:rsidRDefault="009463D1" w:rsidP="054485F1">
            <w:pPr>
              <w:spacing w:after="0"/>
              <w:rPr>
                <w:rFonts w:ascii="Calibri" w:eastAsia="Yu Mincho" w:hAnsi="Calibri" w:cs="Arial"/>
                <w:color w:val="000000" w:themeColor="text1"/>
              </w:rPr>
            </w:pPr>
            <w:r w:rsidRPr="054485F1">
              <w:rPr>
                <w:rFonts w:ascii="Calibri" w:eastAsia="Yu Mincho" w:hAnsi="Calibri" w:cs="Arial"/>
                <w:color w:val="000000" w:themeColor="text1"/>
              </w:rPr>
              <w:t>01/</w:t>
            </w:r>
            <w:r>
              <w:rPr>
                <w:rFonts w:ascii="Calibri" w:eastAsia="Yu Mincho" w:hAnsi="Calibri" w:cs="Arial"/>
                <w:color w:val="000000" w:themeColor="text1"/>
              </w:rPr>
              <w:t>05</w:t>
            </w:r>
            <w:r w:rsidRPr="054485F1">
              <w:rPr>
                <w:rFonts w:ascii="Calibri" w:eastAsia="Yu Mincho" w:hAnsi="Calibri" w:cs="Arial"/>
                <w:color w:val="000000" w:themeColor="text1"/>
              </w:rPr>
              <w:t>/2</w:t>
            </w:r>
            <w:r>
              <w:rPr>
                <w:rFonts w:ascii="Calibri" w:eastAsia="Yu Mincho" w:hAnsi="Calibri" w:cs="Arial"/>
                <w:color w:val="000000" w:themeColor="text1"/>
              </w:rPr>
              <w:t>6</w:t>
            </w:r>
          </w:p>
        </w:tc>
        <w:tc>
          <w:tcPr>
            <w:tcW w:w="1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01E6E8" w14:textId="207499B9" w:rsidR="054485F1" w:rsidRDefault="009463D1" w:rsidP="054485F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05</w:t>
            </w:r>
            <w:r w:rsidRPr="054485F1">
              <w:rPr>
                <w:rFonts w:ascii="Calibri" w:eastAsia="Calibri" w:hAnsi="Calibri" w:cs="Calibri"/>
                <w:color w:val="000000" w:themeColor="text1"/>
              </w:rPr>
              <w:t>/</w:t>
            </w:r>
            <w:r>
              <w:rPr>
                <w:rFonts w:ascii="Calibri" w:eastAsia="Calibri" w:hAnsi="Calibri" w:cs="Calibri"/>
                <w:color w:val="000000" w:themeColor="text1"/>
              </w:rPr>
              <w:t>05</w:t>
            </w:r>
            <w:r w:rsidRPr="054485F1">
              <w:rPr>
                <w:rFonts w:ascii="Calibri" w:eastAsia="Calibri" w:hAnsi="Calibri" w:cs="Calibri"/>
                <w:color w:val="000000" w:themeColor="text1"/>
              </w:rPr>
              <w:t>/2</w:t>
            </w:r>
            <w:r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4196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216246" w14:textId="6C9860BD" w:rsidR="0CFD4C26" w:rsidRDefault="0CFD4C26" w:rsidP="0CFD4C26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CFD4C26" w14:paraId="2D1CF4D7" w14:textId="77777777" w:rsidTr="029D4A04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E4D95B" w14:textId="2EEEC380" w:rsidR="3284BF9E" w:rsidRDefault="3284BF9E" w:rsidP="0CFD4C26">
            <w:pPr>
              <w:jc w:val="center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color w:val="000000" w:themeColor="text1"/>
              </w:rPr>
              <w:lastRenderedPageBreak/>
              <w:t>4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5A8F6F" w14:textId="2DD60E6C" w:rsidR="054485F1" w:rsidRDefault="054485F1" w:rsidP="054485F1">
            <w:pPr>
              <w:spacing w:after="0"/>
              <w:rPr>
                <w:rFonts w:ascii="Calibri" w:eastAsia="Yu Mincho" w:hAnsi="Calibri" w:cs="Arial"/>
                <w:color w:val="000000" w:themeColor="text1"/>
              </w:rPr>
            </w:pPr>
            <w:r w:rsidRPr="054485F1">
              <w:rPr>
                <w:rFonts w:ascii="Calibri" w:eastAsia="Yu Mincho" w:hAnsi="Calibri" w:cs="Arial"/>
                <w:color w:val="000000" w:themeColor="text1"/>
              </w:rPr>
              <w:t>Liaise with external companies (e.g. venue, DJ, caterers) for all necessary paperwork.</w:t>
            </w: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442AEE" w14:textId="5C8C533C" w:rsidR="054485F1" w:rsidRDefault="054485F1" w:rsidP="054485F1">
            <w:pPr>
              <w:spacing w:after="0"/>
              <w:rPr>
                <w:rFonts w:ascii="Calibri" w:eastAsia="Yu Mincho" w:hAnsi="Calibri" w:cs="Arial"/>
                <w:color w:val="000000" w:themeColor="text1"/>
              </w:rPr>
            </w:pPr>
            <w:r w:rsidRPr="054485F1">
              <w:rPr>
                <w:rFonts w:ascii="Calibri" w:eastAsia="Yu Mincho" w:hAnsi="Calibri" w:cs="Arial"/>
                <w:color w:val="000000" w:themeColor="text1"/>
              </w:rPr>
              <w:t>Event Organiser (Joseph Dixon)</w:t>
            </w:r>
          </w:p>
          <w:p w14:paraId="12D57B41" w14:textId="6C95D00F" w:rsidR="054485F1" w:rsidRDefault="054485F1" w:rsidP="054485F1">
            <w:pPr>
              <w:spacing w:after="0"/>
              <w:rPr>
                <w:rFonts w:ascii="Calibri" w:eastAsia="Yu Mincho" w:hAnsi="Calibri" w:cs="Arial"/>
                <w:color w:val="000000" w:themeColor="text1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EEFD7F" w14:textId="20331BDF" w:rsidR="054485F1" w:rsidRDefault="009463D1" w:rsidP="054485F1">
            <w:pPr>
              <w:spacing w:after="0"/>
              <w:rPr>
                <w:rFonts w:ascii="Calibri" w:eastAsia="Yu Mincho" w:hAnsi="Calibri" w:cs="Arial"/>
                <w:color w:val="000000" w:themeColor="text1"/>
              </w:rPr>
            </w:pPr>
            <w:r w:rsidRPr="054485F1">
              <w:rPr>
                <w:rFonts w:ascii="Calibri" w:eastAsia="Yu Mincho" w:hAnsi="Calibri" w:cs="Arial"/>
                <w:color w:val="000000" w:themeColor="text1"/>
              </w:rPr>
              <w:t>01/</w:t>
            </w:r>
            <w:r>
              <w:rPr>
                <w:rFonts w:ascii="Calibri" w:eastAsia="Yu Mincho" w:hAnsi="Calibri" w:cs="Arial"/>
                <w:color w:val="000000" w:themeColor="text1"/>
              </w:rPr>
              <w:t>05</w:t>
            </w:r>
            <w:r w:rsidRPr="054485F1">
              <w:rPr>
                <w:rFonts w:ascii="Calibri" w:eastAsia="Yu Mincho" w:hAnsi="Calibri" w:cs="Arial"/>
                <w:color w:val="000000" w:themeColor="text1"/>
              </w:rPr>
              <w:t>/2</w:t>
            </w:r>
            <w:r>
              <w:rPr>
                <w:rFonts w:ascii="Calibri" w:eastAsia="Yu Mincho" w:hAnsi="Calibri" w:cs="Arial"/>
                <w:color w:val="000000" w:themeColor="text1"/>
              </w:rPr>
              <w:t>6</w:t>
            </w:r>
          </w:p>
        </w:tc>
        <w:tc>
          <w:tcPr>
            <w:tcW w:w="1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412E94" w14:textId="64BA7544" w:rsidR="054485F1" w:rsidRDefault="009463D1" w:rsidP="054485F1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05</w:t>
            </w:r>
            <w:r w:rsidRPr="054485F1">
              <w:rPr>
                <w:rFonts w:ascii="Calibri" w:eastAsia="Calibri" w:hAnsi="Calibri" w:cs="Calibri"/>
                <w:color w:val="000000" w:themeColor="text1"/>
              </w:rPr>
              <w:t>/</w:t>
            </w:r>
            <w:r>
              <w:rPr>
                <w:rFonts w:ascii="Calibri" w:eastAsia="Calibri" w:hAnsi="Calibri" w:cs="Calibri"/>
                <w:color w:val="000000" w:themeColor="text1"/>
              </w:rPr>
              <w:t>05</w:t>
            </w:r>
            <w:r w:rsidRPr="054485F1">
              <w:rPr>
                <w:rFonts w:ascii="Calibri" w:eastAsia="Calibri" w:hAnsi="Calibri" w:cs="Calibri"/>
                <w:color w:val="000000" w:themeColor="text1"/>
              </w:rPr>
              <w:t>/2</w:t>
            </w:r>
            <w:r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4196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732894" w14:textId="10475E9F" w:rsidR="0CFD4C26" w:rsidRDefault="0CFD4C26" w:rsidP="0CFD4C26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4D7BEE" w14:paraId="419B1277" w14:textId="77777777" w:rsidTr="029D4A04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3EFC95" w14:textId="31CBBAEA" w:rsidR="23487913" w:rsidRDefault="23487913" w:rsidP="0CFD4C26">
            <w:pPr>
              <w:spacing w:after="0"/>
              <w:ind w:left="-20" w:right="-2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B9C99B" w14:textId="58F07E1A" w:rsidR="054485F1" w:rsidRDefault="054485F1" w:rsidP="054485F1">
            <w:pPr>
              <w:spacing w:after="0"/>
              <w:rPr>
                <w:rFonts w:ascii="Calibri" w:eastAsia="Yu Mincho" w:hAnsi="Calibri" w:cs="Arial"/>
                <w:color w:val="000000" w:themeColor="text1"/>
              </w:rPr>
            </w:pPr>
            <w:r w:rsidRPr="054485F1">
              <w:rPr>
                <w:rFonts w:ascii="Calibri" w:eastAsia="Yu Mincho" w:hAnsi="Calibri" w:cs="Arial"/>
                <w:color w:val="000000" w:themeColor="text1"/>
              </w:rPr>
              <w:t>Anybody in the group who is very drunk or appears unwell and therefore not safe should be encouraged to go home ideally with someone else. If required a taxi will be called for them.</w:t>
            </w: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FBCE80" w14:textId="2F9B4C5F" w:rsidR="054485F1" w:rsidRDefault="054485F1" w:rsidP="054485F1">
            <w:pPr>
              <w:spacing w:after="0"/>
              <w:rPr>
                <w:rFonts w:ascii="Calibri" w:eastAsia="Yu Mincho" w:hAnsi="Calibri" w:cs="Arial"/>
                <w:color w:val="000000" w:themeColor="text1"/>
              </w:rPr>
            </w:pPr>
            <w:r w:rsidRPr="054485F1">
              <w:rPr>
                <w:rFonts w:ascii="Calibri" w:eastAsia="Yu Mincho" w:hAnsi="Calibri" w:cs="Arial"/>
                <w:color w:val="000000" w:themeColor="text1"/>
              </w:rPr>
              <w:t>Event Organiser (Joseph Dixon)</w:t>
            </w:r>
          </w:p>
          <w:p w14:paraId="3B62DB9E" w14:textId="1DF6ACBE" w:rsidR="054485F1" w:rsidRDefault="054485F1" w:rsidP="054485F1">
            <w:pPr>
              <w:spacing w:after="0"/>
              <w:rPr>
                <w:rFonts w:ascii="Calibri" w:eastAsia="Yu Mincho" w:hAnsi="Calibri" w:cs="Arial"/>
                <w:color w:val="000000" w:themeColor="text1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FFF889" w14:textId="6CE52747" w:rsidR="054485F1" w:rsidRDefault="054485F1" w:rsidP="054485F1">
            <w:pPr>
              <w:spacing w:after="0"/>
              <w:rPr>
                <w:rFonts w:ascii="Calibri" w:eastAsia="Yu Mincho" w:hAnsi="Calibri" w:cs="Arial"/>
                <w:color w:val="000000" w:themeColor="text1"/>
              </w:rPr>
            </w:pPr>
            <w:r w:rsidRPr="054485F1">
              <w:rPr>
                <w:rFonts w:ascii="Calibri" w:eastAsia="Yu Mincho" w:hAnsi="Calibri" w:cs="Arial"/>
                <w:color w:val="000000" w:themeColor="text1"/>
              </w:rPr>
              <w:t>As required</w:t>
            </w:r>
          </w:p>
        </w:tc>
        <w:tc>
          <w:tcPr>
            <w:tcW w:w="1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C38F304" w14:textId="42C76B4B" w:rsidR="054485F1" w:rsidRDefault="054485F1" w:rsidP="054485F1">
            <w:pPr>
              <w:spacing w:after="0"/>
              <w:rPr>
                <w:rFonts w:ascii="Calibri" w:eastAsia="Yu Mincho" w:hAnsi="Calibri" w:cs="Arial"/>
                <w:color w:val="000000" w:themeColor="text1"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0C5163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D7BEE" w14:paraId="004D7662" w14:textId="77777777" w:rsidTr="029D4A04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202E5A" w14:textId="77777777" w:rsidR="00E22DF1" w:rsidRDefault="00E22D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6CEE8A" w14:textId="3278D21C" w:rsidR="054485F1" w:rsidRDefault="054485F1" w:rsidP="054485F1">
            <w:pPr>
              <w:spacing w:after="0"/>
              <w:rPr>
                <w:rFonts w:ascii="Calibri" w:eastAsia="Yu Mincho" w:hAnsi="Calibri" w:cs="Arial"/>
                <w:color w:val="000000" w:themeColor="text1"/>
              </w:rPr>
            </w:pPr>
            <w:r w:rsidRPr="054485F1">
              <w:rPr>
                <w:rFonts w:ascii="Calibri" w:eastAsia="Yu Mincho" w:hAnsi="Calibri" w:cs="Arial"/>
                <w:color w:val="000000" w:themeColor="text1"/>
              </w:rPr>
              <w:t>All incidents are to be reported as soon as possible ensuring the duty manager/health and safety officer have been informed.</w:t>
            </w:r>
          </w:p>
          <w:p w14:paraId="1DF67A61" w14:textId="3D0CEB01" w:rsidR="054485F1" w:rsidRDefault="054485F1" w:rsidP="054485F1">
            <w:pPr>
              <w:spacing w:after="0"/>
              <w:rPr>
                <w:rFonts w:ascii="Calibri" w:eastAsia="Yu Mincho" w:hAnsi="Calibri" w:cs="Arial"/>
                <w:color w:val="000000" w:themeColor="text1"/>
              </w:rPr>
            </w:pPr>
            <w:r w:rsidRPr="054485F1">
              <w:rPr>
                <w:rFonts w:ascii="Calibri" w:eastAsia="Yu Mincho" w:hAnsi="Calibri" w:cs="Arial"/>
                <w:color w:val="000000" w:themeColor="text1"/>
              </w:rPr>
              <w:t xml:space="preserve">Call emergency services and University Security: </w:t>
            </w:r>
          </w:p>
          <w:p w14:paraId="235134F5" w14:textId="6BDBF948" w:rsidR="054485F1" w:rsidRDefault="054485F1" w:rsidP="054485F1">
            <w:pPr>
              <w:numPr>
                <w:ilvl w:val="0"/>
                <w:numId w:val="1"/>
              </w:numPr>
              <w:spacing w:after="0"/>
              <w:ind w:left="0"/>
              <w:rPr>
                <w:rFonts w:ascii="Calibri" w:eastAsia="Yu Mincho" w:hAnsi="Calibri" w:cs="Arial"/>
                <w:color w:val="000000" w:themeColor="text1"/>
              </w:rPr>
            </w:pPr>
            <w:r w:rsidRPr="054485F1">
              <w:rPr>
                <w:rFonts w:ascii="Calibri" w:eastAsia="Yu Mincho" w:hAnsi="Calibri" w:cs="Arial"/>
                <w:color w:val="000000" w:themeColor="text1"/>
              </w:rPr>
              <w:t xml:space="preserve">Emergency contact number for Campus Security: </w:t>
            </w:r>
          </w:p>
          <w:p w14:paraId="57F98FB1" w14:textId="5B2F3D6E" w:rsidR="054485F1" w:rsidRDefault="054485F1" w:rsidP="054485F1">
            <w:pPr>
              <w:spacing w:after="0"/>
              <w:rPr>
                <w:rFonts w:ascii="Calibri" w:eastAsia="Yu Mincho" w:hAnsi="Calibri" w:cs="Arial"/>
                <w:color w:val="000000" w:themeColor="text1"/>
              </w:rPr>
            </w:pPr>
            <w:r w:rsidRPr="054485F1">
              <w:rPr>
                <w:rFonts w:ascii="Calibri" w:eastAsia="Yu Mincho" w:hAnsi="Calibri" w:cs="Arial"/>
                <w:color w:val="000000" w:themeColor="text1"/>
              </w:rPr>
              <w:t>Tel: +44 (0)23 8059 3311 (Ext:3311).</w:t>
            </w: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A7EF3F" w14:textId="028A143D" w:rsidR="054485F1" w:rsidRDefault="054485F1" w:rsidP="054485F1">
            <w:pPr>
              <w:spacing w:after="0"/>
              <w:rPr>
                <w:rFonts w:ascii="Calibri" w:eastAsia="Yu Mincho" w:hAnsi="Calibri" w:cs="Arial"/>
                <w:color w:val="000000" w:themeColor="text1"/>
              </w:rPr>
            </w:pPr>
            <w:r w:rsidRPr="054485F1">
              <w:rPr>
                <w:rFonts w:ascii="Calibri" w:eastAsia="Yu Mincho" w:hAnsi="Calibri" w:cs="Arial"/>
                <w:color w:val="000000" w:themeColor="text1"/>
              </w:rPr>
              <w:t>Event Organiser (Joseph Dixon)</w:t>
            </w:r>
          </w:p>
          <w:p w14:paraId="40787FA0" w14:textId="3D911820" w:rsidR="054485F1" w:rsidRDefault="054485F1" w:rsidP="054485F1">
            <w:pPr>
              <w:spacing w:after="0"/>
              <w:rPr>
                <w:rFonts w:ascii="Calibri" w:eastAsia="Yu Mincho" w:hAnsi="Calibri" w:cs="Arial"/>
                <w:color w:val="000000" w:themeColor="text1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26E3F2" w14:textId="39C59AC6" w:rsidR="054485F1" w:rsidRDefault="054485F1" w:rsidP="054485F1">
            <w:pPr>
              <w:spacing w:after="0"/>
              <w:rPr>
                <w:rFonts w:ascii="Calibri" w:eastAsia="Yu Mincho" w:hAnsi="Calibri" w:cs="Arial"/>
                <w:color w:val="000000" w:themeColor="text1"/>
              </w:rPr>
            </w:pPr>
            <w:r w:rsidRPr="054485F1">
              <w:rPr>
                <w:rFonts w:ascii="Calibri" w:eastAsia="Yu Mincho" w:hAnsi="Calibri" w:cs="Arial"/>
                <w:color w:val="000000" w:themeColor="text1"/>
              </w:rPr>
              <w:t>As required</w:t>
            </w:r>
          </w:p>
        </w:tc>
        <w:tc>
          <w:tcPr>
            <w:tcW w:w="1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0381D1" w14:textId="10592B20" w:rsidR="054485F1" w:rsidRDefault="054485F1" w:rsidP="054485F1">
            <w:pPr>
              <w:spacing w:after="0"/>
              <w:rPr>
                <w:rFonts w:ascii="Calibri" w:eastAsia="Yu Mincho" w:hAnsi="Calibri" w:cs="Arial"/>
                <w:color w:val="000000" w:themeColor="text1"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CC3D03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D7BEE" w14:paraId="1E4780B9" w14:textId="77777777" w:rsidTr="029D4A04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C33C5C" w14:textId="77777777" w:rsidR="00E22DF1" w:rsidRDefault="00E22D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EF5615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C668DA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14B89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ABA688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206820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D7BEE" w14:paraId="29F4B662" w14:textId="77777777" w:rsidTr="029D4A04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21FEAB" w14:textId="77777777" w:rsidR="00E22DF1" w:rsidRDefault="00E22D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7C8DB09" w14:textId="77777777" w:rsidR="00E22DF1" w:rsidRDefault="00E22DF1">
            <w:pPr>
              <w:spacing w:after="0" w:line="240" w:lineRule="auto"/>
            </w:pPr>
          </w:p>
        </w:tc>
        <w:tc>
          <w:tcPr>
            <w:tcW w:w="1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87C3AE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6ADB21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65508F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D07A69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A5419" w14:paraId="642F294E" w14:textId="77777777" w:rsidTr="029D4A04">
        <w:trPr>
          <w:cantSplit/>
          <w:trHeight w:val="1"/>
        </w:trPr>
        <w:tc>
          <w:tcPr>
            <w:tcW w:w="785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595D5" w14:textId="3189F97B" w:rsidR="00E22DF1" w:rsidRDefault="00F0231B" w:rsidP="054485F1">
            <w:pPr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  <w:r w:rsidRPr="054485F1">
              <w:rPr>
                <w:rFonts w:ascii="Lucida Sans" w:eastAsia="Lucida Sans" w:hAnsi="Lucida Sans" w:cs="Lucida Sans"/>
                <w:color w:val="000000" w:themeColor="text1"/>
              </w:rPr>
              <w:t xml:space="preserve">Responsible </w:t>
            </w:r>
            <w:r w:rsidR="41E5EA89" w:rsidRPr="054485F1">
              <w:rPr>
                <w:rFonts w:ascii="Lucida Sans" w:eastAsia="Lucida Sans" w:hAnsi="Lucida Sans" w:cs="Lucida Sans"/>
                <w:color w:val="000000" w:themeColor="text1"/>
              </w:rPr>
              <w:t>committee member</w:t>
            </w:r>
            <w:r w:rsidRPr="054485F1">
              <w:rPr>
                <w:rFonts w:ascii="Lucida Sans" w:eastAsia="Lucida Sans" w:hAnsi="Lucida Sans" w:cs="Lucida Sans"/>
                <w:color w:val="000000" w:themeColor="text1"/>
              </w:rPr>
              <w:t xml:space="preserve"> signature</w:t>
            </w:r>
            <w:r w:rsidR="11C042F7" w:rsidRPr="054485F1">
              <w:rPr>
                <w:rFonts w:ascii="Lucida Sans" w:eastAsia="Lucida Sans" w:hAnsi="Lucida Sans" w:cs="Lucida Sans"/>
                <w:color w:val="000000" w:themeColor="text1"/>
              </w:rPr>
              <w:t xml:space="preserve"> 1</w:t>
            </w:r>
            <w:r w:rsidRPr="054485F1">
              <w:rPr>
                <w:rFonts w:ascii="Lucida Sans" w:eastAsia="Lucida Sans" w:hAnsi="Lucida Sans" w:cs="Lucida Sans"/>
                <w:color w:val="000000" w:themeColor="text1"/>
              </w:rPr>
              <w:t>:</w:t>
            </w:r>
            <w:r w:rsidR="41E5EA89" w:rsidRPr="054485F1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</w:p>
          <w:p w14:paraId="6D51EA1D" w14:textId="2156DC60" w:rsidR="00E22DF1" w:rsidRDefault="004D7BEE" w:rsidP="0CFD4C26">
            <w:pPr>
              <w:spacing w:after="0" w:line="240" w:lineRule="auto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noProof/>
              </w:rPr>
              <mc:AlternateContent>
                <mc:Choice Requires="wpi">
                  <w:drawing>
                    <wp:inline distT="0" distB="0" distL="0" distR="0" wp14:anchorId="5ABACACC" wp14:editId="485235B9">
                      <wp:extent cx="2771775" cy="741045"/>
                      <wp:effectExtent l="57150" t="57150" r="0" b="59055"/>
                      <wp:docPr id="1817041429" name="Ink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mc:AlternateContent xmlns:a14="http://schemas.microsoft.com/office/drawing/2010/main">
                            <mc:Choice Requires="a14">
                              <w14:contentPart bwMode="auto" r:id="rId30">
                                <w14:nvContentPartPr>
                                  <w14:cNvContentPartPr/>
                                </w14:nvContentPartPr>
                                <w14:xfrm>
                                  <a:off x="0" y="0"/>
                                  <a:ext cx="2771775" cy="741045"/>
                                </w14:xfrm>
                              </w14:contentPart>
                            </mc:Choice>
                            <mc:Fallback xmlns:pic="http://schemas.openxmlformats.org/drawingml/2006/picture" xmlns="" xmlns:lc="http://schemas.openxmlformats.org/drawingml/2006/lockedCanvas" xmlns:w="http://schemas.openxmlformats.org/wordprocessingml/2006/main" xmlns:w10="urn:schemas-microsoft-com:office:word" xmlns:v="urn:schemas-microsoft-com:vml" xmlns:o="urn:schemas-microsoft-com:office:office"/>
                          </mc:AlternateContent>
                        </a:graphicData>
                      </a:graphic>
                    </wp:inline>
                  </w:drawing>
                </mc:Choice>
                <mc:Fallback xmlns:pic="http://schemas.openxmlformats.org/drawingml/2006/picture" xmlns:a14="http://schemas.microsoft.com/office/drawing/2010/main" xmlns:a="http://schemas.openxmlformats.org/drawingml/2006/main">
                  <w:pict>
                    <v:shapetype id="_x0000_t75" coordsize="21600,21600" filled="f" stroked="f" o:spt="75" o:preferrelative="t" path="m@4@5l@4@11@9@11@9@5xe" w14:anchorId="58AE2579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Ink 1" style="width:221.45pt;height:61.15pt;visibility:visible;mso-wrap-style:square" o:spid="_x0000_i1025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">
                      <v:imagedata o:title="" r:id="rId31"/>
                    </v:shape>
                  </w:pict>
                </mc:Fallback>
              </mc:AlternateContent>
            </w:r>
          </w:p>
        </w:tc>
        <w:tc>
          <w:tcPr>
            <w:tcW w:w="5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DC4CCC" w14:textId="24697547" w:rsidR="00E22DF1" w:rsidRDefault="00F0231B">
            <w:pPr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  <w:r w:rsidRPr="029D4A04">
              <w:rPr>
                <w:rFonts w:ascii="Lucida Sans" w:eastAsia="Lucida Sans" w:hAnsi="Lucida Sans" w:cs="Lucida Sans"/>
                <w:color w:val="000000" w:themeColor="text1"/>
              </w:rPr>
              <w:t xml:space="preserve">Responsible </w:t>
            </w:r>
            <w:r w:rsidR="41E5EA89" w:rsidRPr="029D4A04">
              <w:rPr>
                <w:rFonts w:ascii="Lucida Sans" w:eastAsia="Lucida Sans" w:hAnsi="Lucida Sans" w:cs="Lucida Sans"/>
                <w:color w:val="000000" w:themeColor="text1"/>
              </w:rPr>
              <w:t xml:space="preserve">committee member </w:t>
            </w:r>
            <w:r w:rsidRPr="029D4A04">
              <w:rPr>
                <w:rFonts w:ascii="Lucida Sans" w:eastAsia="Lucida Sans" w:hAnsi="Lucida Sans" w:cs="Lucida Sans"/>
                <w:color w:val="000000" w:themeColor="text1"/>
              </w:rPr>
              <w:t>signature</w:t>
            </w:r>
            <w:r w:rsidR="649B0266" w:rsidRPr="029D4A04">
              <w:rPr>
                <w:rFonts w:ascii="Lucida Sans" w:eastAsia="Lucida Sans" w:hAnsi="Lucida Sans" w:cs="Lucida Sans"/>
                <w:color w:val="000000" w:themeColor="text1"/>
              </w:rPr>
              <w:t xml:space="preserve"> 2</w:t>
            </w:r>
            <w:r w:rsidRPr="029D4A04">
              <w:rPr>
                <w:rFonts w:ascii="Lucida Sans" w:eastAsia="Lucida Sans" w:hAnsi="Lucida Sans" w:cs="Lucida Sans"/>
                <w:color w:val="000000" w:themeColor="text1"/>
              </w:rPr>
              <w:t>:</w:t>
            </w:r>
            <w:r w:rsidR="4F1709D0" w:rsidRPr="029D4A04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</w:p>
          <w:p w14:paraId="7A8F3D4A" w14:textId="443FEC5F" w:rsidR="004D7BEE" w:rsidRPr="004D7BEE" w:rsidRDefault="15725E43" w:rsidP="029D4A04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0E4D0A5D" wp14:editId="6B3AB56B">
                  <wp:extent cx="1543050" cy="759279"/>
                  <wp:effectExtent l="0" t="0" r="0" b="0"/>
                  <wp:docPr id="1603444923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3180059" name="Picture 1953180059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7592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7BEE" w14:paraId="0477BC5B" w14:textId="77777777" w:rsidTr="029D4A04">
        <w:trPr>
          <w:cantSplit/>
        </w:trPr>
        <w:tc>
          <w:tcPr>
            <w:tcW w:w="58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5DC038" w14:textId="2804F3D7" w:rsidR="00E22DF1" w:rsidRDefault="00F0231B" w:rsidP="23487913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54485F1">
              <w:rPr>
                <w:rFonts w:ascii="Lucida Sans" w:eastAsia="Lucida Sans" w:hAnsi="Lucida Sans" w:cs="Lucida Sans"/>
                <w:color w:val="000000" w:themeColor="text1"/>
              </w:rPr>
              <w:t>Print name:</w:t>
            </w:r>
            <w:r w:rsidR="5192A990" w:rsidRPr="054485F1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  <w:r w:rsidR="142CDD85" w:rsidRPr="054485F1">
              <w:rPr>
                <w:rFonts w:ascii="Lucida Sans" w:eastAsia="Lucida Sans" w:hAnsi="Lucida Sans" w:cs="Lucida Sans"/>
                <w:color w:val="000000" w:themeColor="text1"/>
              </w:rPr>
              <w:t>Joseph Dixon</w:t>
            </w:r>
            <w:r w:rsidR="08995E91" w:rsidRPr="054485F1">
              <w:rPr>
                <w:rFonts w:ascii="Lucida Sans" w:eastAsia="Lucida Sans" w:hAnsi="Lucida Sans" w:cs="Lucida Sans"/>
                <w:color w:val="000000" w:themeColor="text1"/>
              </w:rPr>
              <w:t xml:space="preserve"> - President</w:t>
            </w:r>
          </w:p>
          <w:p w14:paraId="0050850F" w14:textId="368D2CAC" w:rsidR="00E22DF1" w:rsidRDefault="00E22DF1" w:rsidP="23487913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D3D42" w14:textId="7260B933" w:rsidR="00E22DF1" w:rsidRPr="007E4FBF" w:rsidRDefault="00F0231B" w:rsidP="054485F1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54485F1">
              <w:rPr>
                <w:rFonts w:ascii="Lucida Sans" w:eastAsia="Lucida Sans" w:hAnsi="Lucida Sans" w:cs="Lucida Sans"/>
                <w:color w:val="000000" w:themeColor="text1"/>
              </w:rPr>
              <w:t>Date:</w:t>
            </w:r>
            <w:r w:rsidR="5192A990" w:rsidRPr="054485F1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  <w:r w:rsidR="009463D1">
              <w:rPr>
                <w:rFonts w:ascii="Lucida Sans" w:eastAsia="Lucida Sans" w:hAnsi="Lucida Sans" w:cs="Lucida Sans"/>
                <w:color w:val="000000" w:themeColor="text1"/>
              </w:rPr>
              <w:t>27/04/26</w:t>
            </w:r>
          </w:p>
        </w:tc>
        <w:tc>
          <w:tcPr>
            <w:tcW w:w="39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F3D849" w14:textId="5AD3599C" w:rsidR="00E22DF1" w:rsidRDefault="00F0231B" w:rsidP="054485F1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29D4A04">
              <w:rPr>
                <w:rFonts w:ascii="Lucida Sans" w:eastAsia="Lucida Sans" w:hAnsi="Lucida Sans" w:cs="Lucida Sans"/>
                <w:color w:val="000000" w:themeColor="text1"/>
              </w:rPr>
              <w:t>Print name:</w:t>
            </w:r>
            <w:r w:rsidR="3B13D3BA" w:rsidRPr="029D4A04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  <w:r w:rsidR="20AEC65A" w:rsidRPr="029D4A04">
              <w:rPr>
                <w:rFonts w:ascii="Lucida Sans" w:eastAsia="Lucida Sans" w:hAnsi="Lucida Sans" w:cs="Lucida Sans"/>
                <w:color w:val="000000" w:themeColor="text1"/>
              </w:rPr>
              <w:t>Harry Nickells – Secretary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D1913" w14:textId="4CE1A3F7" w:rsidR="00E22DF1" w:rsidRDefault="00F0231B" w:rsidP="029D4A04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29D4A04">
              <w:rPr>
                <w:rFonts w:ascii="Lucida Sans" w:eastAsia="Lucida Sans" w:hAnsi="Lucida Sans" w:cs="Lucida Sans"/>
                <w:color w:val="000000" w:themeColor="text1"/>
              </w:rPr>
              <w:t>Date</w:t>
            </w:r>
            <w:r w:rsidR="35700D21" w:rsidRPr="029D4A04">
              <w:rPr>
                <w:rFonts w:ascii="Lucida Sans" w:eastAsia="Lucida Sans" w:hAnsi="Lucida Sans" w:cs="Lucida Sans"/>
                <w:color w:val="000000" w:themeColor="text1"/>
              </w:rPr>
              <w:t xml:space="preserve">: </w:t>
            </w:r>
            <w:r w:rsidR="5840081E" w:rsidRPr="029D4A04">
              <w:rPr>
                <w:rFonts w:ascii="Lucida Sans" w:eastAsia="Lucida Sans" w:hAnsi="Lucida Sans" w:cs="Lucida Sans"/>
                <w:color w:val="000000" w:themeColor="text1"/>
              </w:rPr>
              <w:t>27/04/26</w:t>
            </w:r>
          </w:p>
        </w:tc>
      </w:tr>
    </w:tbl>
    <w:p w14:paraId="094AC7AD" w14:textId="3B00AF0E" w:rsidR="00E22DF1" w:rsidRDefault="00E22DF1" w:rsidP="0CFD4C26">
      <w:pPr>
        <w:spacing w:after="200" w:line="276" w:lineRule="auto"/>
        <w:rPr>
          <w:rFonts w:ascii="Calibri" w:eastAsia="Calibri" w:hAnsi="Calibri" w:cs="Calibri"/>
        </w:rPr>
      </w:pPr>
    </w:p>
    <w:p w14:paraId="637FA623" w14:textId="77777777" w:rsidR="003A5419" w:rsidRDefault="003A5419">
      <w:pPr>
        <w:spacing w:after="200" w:line="276" w:lineRule="auto"/>
        <w:rPr>
          <w:rFonts w:ascii="Calibri" w:eastAsia="Calibri" w:hAnsi="Calibri" w:cs="Calibri"/>
          <w:sz w:val="24"/>
        </w:rPr>
      </w:pPr>
    </w:p>
    <w:p w14:paraId="266C508B" w14:textId="2C6CC2F3" w:rsidR="00E22DF1" w:rsidRDefault="00F0231B">
      <w:pPr>
        <w:spacing w:after="200" w:line="276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Assessment Guidance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415"/>
        <w:gridCol w:w="494"/>
        <w:gridCol w:w="519"/>
        <w:gridCol w:w="349"/>
        <w:gridCol w:w="170"/>
        <w:gridCol w:w="550"/>
        <w:gridCol w:w="549"/>
        <w:gridCol w:w="1851"/>
        <w:gridCol w:w="2842"/>
        <w:gridCol w:w="4853"/>
      </w:tblGrid>
      <w:tr w:rsidR="00E22DF1" w14:paraId="4A87167C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5A9CEB" w14:textId="77777777" w:rsidR="00E22DF1" w:rsidRDefault="00F0231B" w:rsidP="006A3A88">
            <w:pPr>
              <w:numPr>
                <w:ilvl w:val="0"/>
                <w:numId w:val="3"/>
              </w:num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Eliminate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42B49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17012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9468D9" w14:textId="19C13E21" w:rsidR="00E22DF1" w:rsidRDefault="3D54A8E1" w:rsidP="586DA15A">
            <w:pPr>
              <w:spacing w:after="0" w:line="240" w:lineRule="auto"/>
              <w:ind w:left="547" w:hanging="547"/>
            </w:pPr>
            <w:r>
              <w:rPr>
                <w:noProof/>
              </w:rPr>
              <w:drawing>
                <wp:inline distT="0" distB="0" distL="0" distR="0" wp14:anchorId="6B46FC3C" wp14:editId="586DA15A">
                  <wp:extent cx="2514600" cy="1628775"/>
                  <wp:effectExtent l="0" t="0" r="0" b="0"/>
                  <wp:docPr id="1410309312" name="Picture 1410309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DF1" w14:paraId="7B809E72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768217" w14:textId="77777777" w:rsidR="00E22DF1" w:rsidRDefault="00F0231B" w:rsidP="006A3A88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Substitute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698D8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Replace the hazard with one less hazardous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67B12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not possible then explain why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D045D6C" w14:textId="77777777" w:rsidR="00E22DF1" w:rsidRDefault="00E22DF1">
            <w:pPr>
              <w:spacing w:after="200" w:line="276" w:lineRule="auto"/>
            </w:pPr>
          </w:p>
        </w:tc>
      </w:tr>
      <w:tr w:rsidR="00E22DF1" w14:paraId="11E0A243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4B6DAF" w14:textId="77777777" w:rsidR="00E22DF1" w:rsidRDefault="00F0231B" w:rsidP="006A3A88">
            <w:pPr>
              <w:numPr>
                <w:ilvl w:val="0"/>
                <w:numId w:val="5"/>
              </w:num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Physical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B863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enclosure, fume cupboard, glove box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183224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Likely to still require admin controls as well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744839DC" w14:textId="77777777" w:rsidR="00E22DF1" w:rsidRDefault="00E22DF1">
            <w:pPr>
              <w:spacing w:after="200" w:line="276" w:lineRule="auto"/>
            </w:pPr>
          </w:p>
        </w:tc>
      </w:tr>
      <w:tr w:rsidR="00E22DF1" w14:paraId="1D2258B8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BDA932" w14:textId="77777777" w:rsidR="00E22DF1" w:rsidRDefault="00F0231B" w:rsidP="006A3A88">
            <w:pPr>
              <w:numPr>
                <w:ilvl w:val="0"/>
                <w:numId w:val="6"/>
              </w:num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Admin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10E09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training, supervision, signage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8503C1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17EDE978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E22DF1" w14:paraId="4AE135DE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B24031" w14:textId="77777777" w:rsidR="00E22DF1" w:rsidRDefault="00F0231B" w:rsidP="006A3A88">
            <w:pPr>
              <w:numPr>
                <w:ilvl w:val="0"/>
                <w:numId w:val="7"/>
              </w:num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Personal protection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557E3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respirators, safety specs, gloves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D85C8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Last resort as it only protects the individual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F625846" w14:textId="77777777" w:rsidR="00E22DF1" w:rsidRDefault="00E22DF1">
            <w:pPr>
              <w:spacing w:after="200" w:line="276" w:lineRule="auto"/>
            </w:pPr>
          </w:p>
        </w:tc>
      </w:tr>
      <w:tr w:rsidR="00E22DF1" w14:paraId="4E3960B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DC6795" w14:textId="77777777" w:rsidR="00E22DF1" w:rsidRDefault="00F0231B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LIKELIHOOD</w:t>
            </w: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E7E821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527B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254D97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CA74A7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8E0CB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52EC4C5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25</w:t>
            </w:r>
          </w:p>
        </w:tc>
      </w:tr>
      <w:tr w:rsidR="00E22DF1" w14:paraId="3B96122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A407F1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7593035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39B55B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59334B7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FE381E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75FB5B0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E0DD4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</w:tr>
      <w:tr w:rsidR="00E22DF1" w14:paraId="3D7D084D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743842B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4320DD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4F4A792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716AAE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3BA742A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AB5A9E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4418E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</w:tr>
      <w:tr w:rsidR="00E22DF1" w14:paraId="3DB3FC66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0B44167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3DAE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3F512463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6EDB5F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86B2F6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3067EB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B38662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</w:tr>
      <w:tr w:rsidR="00E22DF1" w14:paraId="6AF91AE4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3CE6B63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9EA0C3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2E278F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54742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79BC8CAF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516E11B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AB0C0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38A0FD3F" w14:textId="77777777" w:rsidTr="586DA15A">
        <w:trPr>
          <w:gridAfter w:val="3"/>
          <w:wAfter w:w="11389" w:type="dxa"/>
          <w:cantSplit/>
        </w:trPr>
        <w:tc>
          <w:tcPr>
            <w:tcW w:w="974" w:type="dxa"/>
            <w:gridSpan w:val="2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tcMar>
              <w:left w:w="108" w:type="dxa"/>
              <w:right w:w="108" w:type="dxa"/>
            </w:tcMar>
          </w:tcPr>
          <w:p w14:paraId="71899F6D" w14:textId="77777777" w:rsidR="00E22DF1" w:rsidRDefault="00E22DF1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47B609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2D97DC9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35F6DD02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A89602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6339B9F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7FCAE383" w14:textId="77777777" w:rsidTr="586DA15A">
        <w:trPr>
          <w:gridAfter w:val="3"/>
          <w:wAfter w:w="11389" w:type="dxa"/>
        </w:trPr>
        <w:tc>
          <w:tcPr>
            <w:tcW w:w="974" w:type="dxa"/>
            <w:gridSpan w:val="2"/>
            <w:vMerge/>
            <w:tcMar>
              <w:left w:w="108" w:type="dxa"/>
              <w:right w:w="108" w:type="dxa"/>
            </w:tcMar>
          </w:tcPr>
          <w:p w14:paraId="132027AA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5" w:type="dxa"/>
            <w:gridSpan w:val="6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39E6D1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IMPACT</w:t>
            </w:r>
          </w:p>
        </w:tc>
      </w:tr>
    </w:tbl>
    <w:p w14:paraId="25871D97" w14:textId="77777777" w:rsidR="00E22DF1" w:rsidRDefault="00F0231B">
      <w:pPr>
        <w:spacing w:after="0" w:line="276" w:lineRule="auto"/>
        <w:rPr>
          <w:rFonts w:ascii="Lucida Sans" w:eastAsia="Lucida Sans" w:hAnsi="Lucida Sans" w:cs="Lucida Sans"/>
          <w:sz w:val="16"/>
        </w:rPr>
      </w:pPr>
      <w:r>
        <w:rPr>
          <w:rFonts w:ascii="Calibri" w:eastAsia="Calibri" w:hAnsi="Calibri" w:cs="Calibri"/>
          <w:sz w:val="24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E22DF1" w14:paraId="50FB613F" w14:textId="77777777"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B86ED37" w14:textId="77777777" w:rsidR="00E22DF1" w:rsidRDefault="00F0231B">
            <w:pPr>
              <w:spacing w:after="0" w:line="240" w:lineRule="auto"/>
              <w:rPr>
                <w:rFonts w:ascii="Lucida Sans" w:eastAsia="Lucida Sans" w:hAnsi="Lucida Sans" w:cs="Lucida Sans"/>
                <w:sz w:val="16"/>
              </w:rPr>
            </w:pPr>
            <w:r>
              <w:rPr>
                <w:rFonts w:ascii="Lucida Sans" w:eastAsia="Lucida Sans" w:hAnsi="Lucida Sans" w:cs="Lucida Sans"/>
                <w:sz w:val="16"/>
              </w:rPr>
              <w:t>Impact</w:t>
            </w:r>
          </w:p>
          <w:p w14:paraId="12473C23" w14:textId="77777777" w:rsidR="00E22DF1" w:rsidRDefault="00E22DF1">
            <w:pPr>
              <w:spacing w:after="0" w:line="240" w:lineRule="auto"/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1DAC66F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Health &amp; Safety</w:t>
            </w:r>
          </w:p>
        </w:tc>
      </w:tr>
      <w:tr w:rsidR="00E22DF1" w14:paraId="1AC8C414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E8E5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36B0D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Trivial - insignificant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BD64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Very minor injuries e.g. slight bruising</w:t>
            </w:r>
          </w:p>
        </w:tc>
      </w:tr>
      <w:tr w:rsidR="00E22DF1" w14:paraId="292726E6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6FC0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F33F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Minor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977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E22DF1" w14:paraId="5E699327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C0E9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9545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Moderate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51CA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strain or sprain requiring first aid or medical support.  </w:t>
            </w:r>
          </w:p>
        </w:tc>
      </w:tr>
      <w:tr w:rsidR="00E22DF1" w14:paraId="00679CFF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F2081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EA67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Major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5068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Injuries or illness e.g. broken bone requiring medical support &gt;24 hours and time off work &gt;4 weeks.</w:t>
            </w:r>
          </w:p>
        </w:tc>
      </w:tr>
      <w:tr w:rsidR="00E22DF1" w14:paraId="14BD236C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E881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lastRenderedPageBreak/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B82065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Severe – extremely 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BF877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704A074" w14:textId="77777777" w:rsidR="00E22DF1" w:rsidRDefault="00E22DF1">
      <w:pPr>
        <w:spacing w:after="200" w:line="276" w:lineRule="auto"/>
        <w:rPr>
          <w:rFonts w:ascii="Lucida Sans" w:eastAsia="Lucida Sans" w:hAnsi="Lucida Sans" w:cs="Lucida Sans"/>
          <w:b/>
        </w:rPr>
      </w:pPr>
    </w:p>
    <w:p w14:paraId="478C6126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"/>
        <w:gridCol w:w="3811"/>
      </w:tblGrid>
      <w:tr w:rsidR="00E22DF1" w14:paraId="63309E67" w14:textId="77777777"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F77D4E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Likelihood</w:t>
            </w:r>
          </w:p>
        </w:tc>
      </w:tr>
      <w:tr w:rsidR="00E22DF1" w14:paraId="4D904CB3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39BDA4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D2FD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Rare e.g. 1 in 100,000 chance or higher</w:t>
            </w:r>
          </w:p>
        </w:tc>
      </w:tr>
      <w:tr w:rsidR="00E22DF1" w14:paraId="5C05DB24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DB5ED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1786F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Unlikely e.g. 1 in 10,000 chance or higher</w:t>
            </w:r>
          </w:p>
        </w:tc>
      </w:tr>
      <w:tr w:rsidR="00E22DF1" w14:paraId="2E427E6A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B4E35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2B41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Possible e.g. 1 in 1,000 chance or higher</w:t>
            </w:r>
          </w:p>
        </w:tc>
      </w:tr>
      <w:tr w:rsidR="00E22DF1" w14:paraId="1CD23117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86F9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4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EC25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Likely e.g. 1 in 100 chance or higher</w:t>
            </w:r>
          </w:p>
        </w:tc>
      </w:tr>
      <w:tr w:rsidR="00E22DF1" w14:paraId="7BC6A6C9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1FCA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6361C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Very Likely e.g. 1 in 10 chance or higher</w:t>
            </w:r>
          </w:p>
        </w:tc>
      </w:tr>
    </w:tbl>
    <w:p w14:paraId="4C63AAB5" w14:textId="77777777" w:rsidR="00E22DF1" w:rsidRDefault="00E22DF1">
      <w:pPr>
        <w:spacing w:after="200" w:line="276" w:lineRule="auto"/>
        <w:rPr>
          <w:rFonts w:ascii="Calibri" w:eastAsia="Calibri" w:hAnsi="Calibri" w:cs="Calibri"/>
          <w:sz w:val="24"/>
        </w:rPr>
      </w:pPr>
    </w:p>
    <w:sectPr w:rsidR="00E22DF1" w:rsidSect="00F0231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E14FF"/>
    <w:multiLevelType w:val="hybridMultilevel"/>
    <w:tmpl w:val="B19A03FA"/>
    <w:lvl w:ilvl="0" w:tplc="F0BC097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6388B4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821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2A0F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94D0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9E19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A6B5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5E94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6E0E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46C81"/>
    <w:multiLevelType w:val="multilevel"/>
    <w:tmpl w:val="9AD42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167B4D"/>
    <w:multiLevelType w:val="multilevel"/>
    <w:tmpl w:val="9210FA48"/>
    <w:lvl w:ilvl="0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3238F"/>
    <w:multiLevelType w:val="multilevel"/>
    <w:tmpl w:val="AAC82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50D2801"/>
    <w:multiLevelType w:val="multilevel"/>
    <w:tmpl w:val="E6FCFD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B642E02"/>
    <w:multiLevelType w:val="multilevel"/>
    <w:tmpl w:val="6D6E7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1C860CE"/>
    <w:multiLevelType w:val="multilevel"/>
    <w:tmpl w:val="107CC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80521801">
    <w:abstractNumId w:val="2"/>
  </w:num>
  <w:num w:numId="2" w16cid:durableId="1404640792">
    <w:abstractNumId w:val="0"/>
  </w:num>
  <w:num w:numId="3" w16cid:durableId="578364131">
    <w:abstractNumId w:val="1"/>
  </w:num>
  <w:num w:numId="4" w16cid:durableId="169682340">
    <w:abstractNumId w:val="3"/>
  </w:num>
  <w:num w:numId="5" w16cid:durableId="630864389">
    <w:abstractNumId w:val="4"/>
  </w:num>
  <w:num w:numId="6" w16cid:durableId="2004043386">
    <w:abstractNumId w:val="6"/>
  </w:num>
  <w:num w:numId="7" w16cid:durableId="1149516429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F1"/>
    <w:rsid w:val="000010AD"/>
    <w:rsid w:val="000A18E4"/>
    <w:rsid w:val="000B455A"/>
    <w:rsid w:val="000F30D8"/>
    <w:rsid w:val="000F4CA4"/>
    <w:rsid w:val="001009B7"/>
    <w:rsid w:val="00142858"/>
    <w:rsid w:val="00167E2C"/>
    <w:rsid w:val="001B6120"/>
    <w:rsid w:val="00203DC4"/>
    <w:rsid w:val="00233712"/>
    <w:rsid w:val="00264F7C"/>
    <w:rsid w:val="002B4952"/>
    <w:rsid w:val="00314105"/>
    <w:rsid w:val="003A5419"/>
    <w:rsid w:val="003D5770"/>
    <w:rsid w:val="003E014E"/>
    <w:rsid w:val="0040B6D0"/>
    <w:rsid w:val="00444076"/>
    <w:rsid w:val="004D7BEE"/>
    <w:rsid w:val="00541F10"/>
    <w:rsid w:val="00556D30"/>
    <w:rsid w:val="00557A64"/>
    <w:rsid w:val="005A1BCD"/>
    <w:rsid w:val="006236E7"/>
    <w:rsid w:val="00637E1A"/>
    <w:rsid w:val="00650AFA"/>
    <w:rsid w:val="00666CB0"/>
    <w:rsid w:val="006A3A88"/>
    <w:rsid w:val="00762B0D"/>
    <w:rsid w:val="007E4FBF"/>
    <w:rsid w:val="00826D50"/>
    <w:rsid w:val="0087E64B"/>
    <w:rsid w:val="008A2850"/>
    <w:rsid w:val="00942434"/>
    <w:rsid w:val="009463D1"/>
    <w:rsid w:val="00961998"/>
    <w:rsid w:val="009E6C29"/>
    <w:rsid w:val="00A542AC"/>
    <w:rsid w:val="00B248B9"/>
    <w:rsid w:val="00B251E5"/>
    <w:rsid w:val="00D01AAF"/>
    <w:rsid w:val="00D10DDF"/>
    <w:rsid w:val="00D57DDF"/>
    <w:rsid w:val="00E22DF1"/>
    <w:rsid w:val="00E30735"/>
    <w:rsid w:val="00E56106"/>
    <w:rsid w:val="00EBC5BE"/>
    <w:rsid w:val="00EE783F"/>
    <w:rsid w:val="00EF4DCF"/>
    <w:rsid w:val="00F0231B"/>
    <w:rsid w:val="00F3267E"/>
    <w:rsid w:val="00F34C3D"/>
    <w:rsid w:val="00F36BB2"/>
    <w:rsid w:val="00FB501B"/>
    <w:rsid w:val="00FC479B"/>
    <w:rsid w:val="0105F018"/>
    <w:rsid w:val="018B537D"/>
    <w:rsid w:val="019D16D0"/>
    <w:rsid w:val="019FAB28"/>
    <w:rsid w:val="01B3BE70"/>
    <w:rsid w:val="021BD56E"/>
    <w:rsid w:val="02755E93"/>
    <w:rsid w:val="029D4A04"/>
    <w:rsid w:val="02A99D26"/>
    <w:rsid w:val="03187CB2"/>
    <w:rsid w:val="035319C1"/>
    <w:rsid w:val="0375BFEB"/>
    <w:rsid w:val="037D4982"/>
    <w:rsid w:val="038604B0"/>
    <w:rsid w:val="03C886C9"/>
    <w:rsid w:val="03D60332"/>
    <w:rsid w:val="03E86CE9"/>
    <w:rsid w:val="04141AB3"/>
    <w:rsid w:val="04320E67"/>
    <w:rsid w:val="0479F8CB"/>
    <w:rsid w:val="04ECF976"/>
    <w:rsid w:val="050044FB"/>
    <w:rsid w:val="0538CCD0"/>
    <w:rsid w:val="053BCCEB"/>
    <w:rsid w:val="0540434C"/>
    <w:rsid w:val="054485F1"/>
    <w:rsid w:val="05A36BA2"/>
    <w:rsid w:val="05EC9F5E"/>
    <w:rsid w:val="0627FF7C"/>
    <w:rsid w:val="067F7D9E"/>
    <w:rsid w:val="06863AB1"/>
    <w:rsid w:val="068929D1"/>
    <w:rsid w:val="068AA18A"/>
    <w:rsid w:val="06AC9EE8"/>
    <w:rsid w:val="06E255BA"/>
    <w:rsid w:val="06E41BE9"/>
    <w:rsid w:val="06E9DEDB"/>
    <w:rsid w:val="0735FC1F"/>
    <w:rsid w:val="075778B8"/>
    <w:rsid w:val="07A6F556"/>
    <w:rsid w:val="0830FE4C"/>
    <w:rsid w:val="08995E91"/>
    <w:rsid w:val="089BBF8F"/>
    <w:rsid w:val="092A3DA8"/>
    <w:rsid w:val="092B855C"/>
    <w:rsid w:val="09C335D4"/>
    <w:rsid w:val="09DF0ED3"/>
    <w:rsid w:val="0A27CB11"/>
    <w:rsid w:val="0A70FB21"/>
    <w:rsid w:val="0AE824A8"/>
    <w:rsid w:val="0B0DE11C"/>
    <w:rsid w:val="0B37C07B"/>
    <w:rsid w:val="0BA73A4A"/>
    <w:rsid w:val="0BBF90F9"/>
    <w:rsid w:val="0C2BC0A0"/>
    <w:rsid w:val="0C6924EC"/>
    <w:rsid w:val="0C8ACE28"/>
    <w:rsid w:val="0CA99C5D"/>
    <w:rsid w:val="0CFD4C26"/>
    <w:rsid w:val="0D27D649"/>
    <w:rsid w:val="0E4BD765"/>
    <w:rsid w:val="0E72E3E0"/>
    <w:rsid w:val="0E7D0CC0"/>
    <w:rsid w:val="0E7FADA2"/>
    <w:rsid w:val="0F572539"/>
    <w:rsid w:val="0FD5E840"/>
    <w:rsid w:val="10392139"/>
    <w:rsid w:val="10471DF8"/>
    <w:rsid w:val="104CF948"/>
    <w:rsid w:val="10663F36"/>
    <w:rsid w:val="10A8836F"/>
    <w:rsid w:val="10F20841"/>
    <w:rsid w:val="10F26282"/>
    <w:rsid w:val="1122AE2D"/>
    <w:rsid w:val="1173742E"/>
    <w:rsid w:val="11C042F7"/>
    <w:rsid w:val="11FF5990"/>
    <w:rsid w:val="12842FB4"/>
    <w:rsid w:val="12FF0575"/>
    <w:rsid w:val="133FADAC"/>
    <w:rsid w:val="134174B3"/>
    <w:rsid w:val="13484207"/>
    <w:rsid w:val="135D6212"/>
    <w:rsid w:val="138D197A"/>
    <w:rsid w:val="13E2B901"/>
    <w:rsid w:val="13E42399"/>
    <w:rsid w:val="13F6956A"/>
    <w:rsid w:val="142CDD85"/>
    <w:rsid w:val="144CC986"/>
    <w:rsid w:val="1476BABC"/>
    <w:rsid w:val="14B162C0"/>
    <w:rsid w:val="14F49019"/>
    <w:rsid w:val="150C0C28"/>
    <w:rsid w:val="1513BC14"/>
    <w:rsid w:val="1520542B"/>
    <w:rsid w:val="156289B1"/>
    <w:rsid w:val="15725E43"/>
    <w:rsid w:val="15A61D4B"/>
    <w:rsid w:val="15E860B5"/>
    <w:rsid w:val="162FB491"/>
    <w:rsid w:val="16569673"/>
    <w:rsid w:val="169CB003"/>
    <w:rsid w:val="16B14BA9"/>
    <w:rsid w:val="175CC32E"/>
    <w:rsid w:val="176CA4CA"/>
    <w:rsid w:val="17AA0884"/>
    <w:rsid w:val="17AD3BE1"/>
    <w:rsid w:val="18BC078F"/>
    <w:rsid w:val="18F4D056"/>
    <w:rsid w:val="1923B351"/>
    <w:rsid w:val="199897F1"/>
    <w:rsid w:val="19D4D7E1"/>
    <w:rsid w:val="1A049956"/>
    <w:rsid w:val="1A1B9958"/>
    <w:rsid w:val="1A9E09D0"/>
    <w:rsid w:val="1AACB809"/>
    <w:rsid w:val="1B4357D3"/>
    <w:rsid w:val="1B460349"/>
    <w:rsid w:val="1BA116C5"/>
    <w:rsid w:val="1BB2C027"/>
    <w:rsid w:val="1BE679B5"/>
    <w:rsid w:val="1BF559C6"/>
    <w:rsid w:val="1C49EF6E"/>
    <w:rsid w:val="1C51168A"/>
    <w:rsid w:val="1CAB48FF"/>
    <w:rsid w:val="1CF604EE"/>
    <w:rsid w:val="1D0E879C"/>
    <w:rsid w:val="1D25E4D6"/>
    <w:rsid w:val="1D5CD5C4"/>
    <w:rsid w:val="1D77C707"/>
    <w:rsid w:val="1D7C48D2"/>
    <w:rsid w:val="1DC102E9"/>
    <w:rsid w:val="1DD485C2"/>
    <w:rsid w:val="1E2F451E"/>
    <w:rsid w:val="1EA114E0"/>
    <w:rsid w:val="1F780579"/>
    <w:rsid w:val="1F7DBF89"/>
    <w:rsid w:val="1F88165C"/>
    <w:rsid w:val="1FA4DFE2"/>
    <w:rsid w:val="1FAB1EC1"/>
    <w:rsid w:val="1FBF7665"/>
    <w:rsid w:val="1FD184F0"/>
    <w:rsid w:val="1FD4EF0F"/>
    <w:rsid w:val="207DA552"/>
    <w:rsid w:val="20AEC65A"/>
    <w:rsid w:val="20BD45DA"/>
    <w:rsid w:val="20D0FD88"/>
    <w:rsid w:val="20F07909"/>
    <w:rsid w:val="213EE2B9"/>
    <w:rsid w:val="219478FD"/>
    <w:rsid w:val="21A7E2B5"/>
    <w:rsid w:val="21B393B0"/>
    <w:rsid w:val="21BB83ED"/>
    <w:rsid w:val="21C638E8"/>
    <w:rsid w:val="222432C6"/>
    <w:rsid w:val="2322D608"/>
    <w:rsid w:val="23487913"/>
    <w:rsid w:val="236B2D43"/>
    <w:rsid w:val="23704DE1"/>
    <w:rsid w:val="23D25FE5"/>
    <w:rsid w:val="23ED839A"/>
    <w:rsid w:val="2436D46A"/>
    <w:rsid w:val="24B7739B"/>
    <w:rsid w:val="250A354F"/>
    <w:rsid w:val="25B47901"/>
    <w:rsid w:val="25E8BCF6"/>
    <w:rsid w:val="25F680EA"/>
    <w:rsid w:val="260EB9C8"/>
    <w:rsid w:val="26B52F0A"/>
    <w:rsid w:val="26BDF036"/>
    <w:rsid w:val="26BE6C7F"/>
    <w:rsid w:val="26F28190"/>
    <w:rsid w:val="273C9ABB"/>
    <w:rsid w:val="277B6F01"/>
    <w:rsid w:val="287F6CD4"/>
    <w:rsid w:val="28CCA1B3"/>
    <w:rsid w:val="28D42736"/>
    <w:rsid w:val="2A86AE73"/>
    <w:rsid w:val="2AC0475F"/>
    <w:rsid w:val="2ADEBE9E"/>
    <w:rsid w:val="2B1F0841"/>
    <w:rsid w:val="2B5BA050"/>
    <w:rsid w:val="2B6124C9"/>
    <w:rsid w:val="2B6A1612"/>
    <w:rsid w:val="2B7163F0"/>
    <w:rsid w:val="2B72D62B"/>
    <w:rsid w:val="2B804CE7"/>
    <w:rsid w:val="2B92543D"/>
    <w:rsid w:val="2BB81BB7"/>
    <w:rsid w:val="2C8F1321"/>
    <w:rsid w:val="2CDF4318"/>
    <w:rsid w:val="2CE617BB"/>
    <w:rsid w:val="2D13233C"/>
    <w:rsid w:val="2D3737D7"/>
    <w:rsid w:val="2D9B8FD5"/>
    <w:rsid w:val="2DB8A01E"/>
    <w:rsid w:val="2DE76610"/>
    <w:rsid w:val="2E386A63"/>
    <w:rsid w:val="2E6512B7"/>
    <w:rsid w:val="2E829BF6"/>
    <w:rsid w:val="2ED446D6"/>
    <w:rsid w:val="2EDB044E"/>
    <w:rsid w:val="2EE03028"/>
    <w:rsid w:val="2EE34B14"/>
    <w:rsid w:val="2F466A21"/>
    <w:rsid w:val="2F472E41"/>
    <w:rsid w:val="2FA97433"/>
    <w:rsid w:val="2FB0D380"/>
    <w:rsid w:val="2FB2E954"/>
    <w:rsid w:val="2FD1DE20"/>
    <w:rsid w:val="2FE81696"/>
    <w:rsid w:val="30337F83"/>
    <w:rsid w:val="3182F317"/>
    <w:rsid w:val="31965C61"/>
    <w:rsid w:val="3197D435"/>
    <w:rsid w:val="31B62280"/>
    <w:rsid w:val="31D7D98C"/>
    <w:rsid w:val="321B8DBD"/>
    <w:rsid w:val="32508597"/>
    <w:rsid w:val="326ECDB5"/>
    <w:rsid w:val="3284BF9E"/>
    <w:rsid w:val="3298E851"/>
    <w:rsid w:val="32D4484A"/>
    <w:rsid w:val="3309A279"/>
    <w:rsid w:val="33660B26"/>
    <w:rsid w:val="33879533"/>
    <w:rsid w:val="33970654"/>
    <w:rsid w:val="33A96E96"/>
    <w:rsid w:val="33B3AD9D"/>
    <w:rsid w:val="340669CE"/>
    <w:rsid w:val="342B10A3"/>
    <w:rsid w:val="34370339"/>
    <w:rsid w:val="343B71D9"/>
    <w:rsid w:val="34561BC3"/>
    <w:rsid w:val="34ACC22A"/>
    <w:rsid w:val="34E32916"/>
    <w:rsid w:val="34F2AAC0"/>
    <w:rsid w:val="350C22A6"/>
    <w:rsid w:val="35257CD7"/>
    <w:rsid w:val="3543B44B"/>
    <w:rsid w:val="356477B2"/>
    <w:rsid w:val="35700D21"/>
    <w:rsid w:val="3576FF52"/>
    <w:rsid w:val="3589FE0F"/>
    <w:rsid w:val="35B25A13"/>
    <w:rsid w:val="35F1A6A5"/>
    <w:rsid w:val="3604BC7D"/>
    <w:rsid w:val="3612A266"/>
    <w:rsid w:val="3666C119"/>
    <w:rsid w:val="370162F0"/>
    <w:rsid w:val="375DD040"/>
    <w:rsid w:val="3778C71C"/>
    <w:rsid w:val="378F1F0B"/>
    <w:rsid w:val="382B5AE5"/>
    <w:rsid w:val="3899C206"/>
    <w:rsid w:val="38DFC5DC"/>
    <w:rsid w:val="38FB94F8"/>
    <w:rsid w:val="39050E65"/>
    <w:rsid w:val="393EE3AC"/>
    <w:rsid w:val="39417934"/>
    <w:rsid w:val="39537695"/>
    <w:rsid w:val="3981D0F2"/>
    <w:rsid w:val="39F9F13B"/>
    <w:rsid w:val="39FF3A99"/>
    <w:rsid w:val="3A13C998"/>
    <w:rsid w:val="3A5AD197"/>
    <w:rsid w:val="3A7EF23A"/>
    <w:rsid w:val="3A83F69D"/>
    <w:rsid w:val="3A87A651"/>
    <w:rsid w:val="3AA8C04B"/>
    <w:rsid w:val="3AB70CC1"/>
    <w:rsid w:val="3B13D3BA"/>
    <w:rsid w:val="3B5A3539"/>
    <w:rsid w:val="3BDA3BD8"/>
    <w:rsid w:val="3C078B52"/>
    <w:rsid w:val="3C67E9BF"/>
    <w:rsid w:val="3D3D9E63"/>
    <w:rsid w:val="3D54A8E1"/>
    <w:rsid w:val="3D65F53F"/>
    <w:rsid w:val="3D759AF6"/>
    <w:rsid w:val="3D9C1CF6"/>
    <w:rsid w:val="3DA16A13"/>
    <w:rsid w:val="3E01DED9"/>
    <w:rsid w:val="3E36313C"/>
    <w:rsid w:val="3E372008"/>
    <w:rsid w:val="3E582936"/>
    <w:rsid w:val="3E6DA48A"/>
    <w:rsid w:val="3ECF2135"/>
    <w:rsid w:val="3EE61BCE"/>
    <w:rsid w:val="3F0D9F1B"/>
    <w:rsid w:val="3FB31F6E"/>
    <w:rsid w:val="3FE9D9D6"/>
    <w:rsid w:val="404E84FA"/>
    <w:rsid w:val="40AFE489"/>
    <w:rsid w:val="40B7591B"/>
    <w:rsid w:val="40F145F1"/>
    <w:rsid w:val="410D22BD"/>
    <w:rsid w:val="4128D858"/>
    <w:rsid w:val="414C1A75"/>
    <w:rsid w:val="416FCCC5"/>
    <w:rsid w:val="4172119B"/>
    <w:rsid w:val="41A713CD"/>
    <w:rsid w:val="41E5EA89"/>
    <w:rsid w:val="420F30E8"/>
    <w:rsid w:val="42C69D04"/>
    <w:rsid w:val="4300FB37"/>
    <w:rsid w:val="4325E589"/>
    <w:rsid w:val="4360BD0F"/>
    <w:rsid w:val="43692540"/>
    <w:rsid w:val="436FD15D"/>
    <w:rsid w:val="437E31A0"/>
    <w:rsid w:val="438C6298"/>
    <w:rsid w:val="43C3A06D"/>
    <w:rsid w:val="443C6387"/>
    <w:rsid w:val="446967B1"/>
    <w:rsid w:val="447AC3AB"/>
    <w:rsid w:val="447FB5EE"/>
    <w:rsid w:val="452BEA4E"/>
    <w:rsid w:val="456981C4"/>
    <w:rsid w:val="45A44CB2"/>
    <w:rsid w:val="45B78461"/>
    <w:rsid w:val="45E9BC93"/>
    <w:rsid w:val="45F916B3"/>
    <w:rsid w:val="461FB8F3"/>
    <w:rsid w:val="46277AC0"/>
    <w:rsid w:val="4683BAEB"/>
    <w:rsid w:val="471339B0"/>
    <w:rsid w:val="4715224D"/>
    <w:rsid w:val="475F5C9F"/>
    <w:rsid w:val="476710A2"/>
    <w:rsid w:val="47718BCF"/>
    <w:rsid w:val="4785C6D3"/>
    <w:rsid w:val="485FF5DF"/>
    <w:rsid w:val="48D5BD4B"/>
    <w:rsid w:val="48F9F4FE"/>
    <w:rsid w:val="4958D0E3"/>
    <w:rsid w:val="495EFD44"/>
    <w:rsid w:val="49652A54"/>
    <w:rsid w:val="496F11BB"/>
    <w:rsid w:val="49AFBB68"/>
    <w:rsid w:val="49CAC2F4"/>
    <w:rsid w:val="49CED0FF"/>
    <w:rsid w:val="4A002E73"/>
    <w:rsid w:val="4A11FEF8"/>
    <w:rsid w:val="4A9DACC3"/>
    <w:rsid w:val="4ACD35DA"/>
    <w:rsid w:val="4B17FBDA"/>
    <w:rsid w:val="4B4BE8B7"/>
    <w:rsid w:val="4BA26C31"/>
    <w:rsid w:val="4BDA2FF6"/>
    <w:rsid w:val="4C62A8E0"/>
    <w:rsid w:val="4C7E288F"/>
    <w:rsid w:val="4CB6F23C"/>
    <w:rsid w:val="4D4146E1"/>
    <w:rsid w:val="4D455F29"/>
    <w:rsid w:val="4D58951C"/>
    <w:rsid w:val="4D8142B6"/>
    <w:rsid w:val="4DEA6BA9"/>
    <w:rsid w:val="4E1B939C"/>
    <w:rsid w:val="4E422F44"/>
    <w:rsid w:val="4E98D6F7"/>
    <w:rsid w:val="4ED2F5A0"/>
    <w:rsid w:val="4EF591C3"/>
    <w:rsid w:val="4EF9BC4E"/>
    <w:rsid w:val="4F1210A6"/>
    <w:rsid w:val="4F1709D0"/>
    <w:rsid w:val="4F26653F"/>
    <w:rsid w:val="4FC9F826"/>
    <w:rsid w:val="500764DE"/>
    <w:rsid w:val="50196F3B"/>
    <w:rsid w:val="50226963"/>
    <w:rsid w:val="50A10137"/>
    <w:rsid w:val="50F76F12"/>
    <w:rsid w:val="518A46CF"/>
    <w:rsid w:val="5192A990"/>
    <w:rsid w:val="51DB74B6"/>
    <w:rsid w:val="51FB5DD9"/>
    <w:rsid w:val="5209CED2"/>
    <w:rsid w:val="52215C91"/>
    <w:rsid w:val="524EB91C"/>
    <w:rsid w:val="529A514B"/>
    <w:rsid w:val="52DAE260"/>
    <w:rsid w:val="539D113F"/>
    <w:rsid w:val="53DC025B"/>
    <w:rsid w:val="54149CE8"/>
    <w:rsid w:val="54D2D282"/>
    <w:rsid w:val="553C1266"/>
    <w:rsid w:val="558DAB7D"/>
    <w:rsid w:val="560622EF"/>
    <w:rsid w:val="56402217"/>
    <w:rsid w:val="56535D10"/>
    <w:rsid w:val="5670ACC8"/>
    <w:rsid w:val="56CEEDA1"/>
    <w:rsid w:val="570F52D6"/>
    <w:rsid w:val="572A20C0"/>
    <w:rsid w:val="573DA99A"/>
    <w:rsid w:val="5744F2C1"/>
    <w:rsid w:val="5796DA50"/>
    <w:rsid w:val="579A4089"/>
    <w:rsid w:val="57D96312"/>
    <w:rsid w:val="5832B843"/>
    <w:rsid w:val="5840081E"/>
    <w:rsid w:val="586DA15A"/>
    <w:rsid w:val="58F58E65"/>
    <w:rsid w:val="592F36E7"/>
    <w:rsid w:val="59354625"/>
    <w:rsid w:val="593A7C04"/>
    <w:rsid w:val="5988BA7A"/>
    <w:rsid w:val="5993F8CB"/>
    <w:rsid w:val="5A76A030"/>
    <w:rsid w:val="5A7DA92D"/>
    <w:rsid w:val="5A8DAFE2"/>
    <w:rsid w:val="5AACEAA0"/>
    <w:rsid w:val="5AB9A998"/>
    <w:rsid w:val="5AD587A3"/>
    <w:rsid w:val="5B0E68B8"/>
    <w:rsid w:val="5B1266BE"/>
    <w:rsid w:val="5C26991D"/>
    <w:rsid w:val="5C2E0873"/>
    <w:rsid w:val="5C446E4D"/>
    <w:rsid w:val="5C45360C"/>
    <w:rsid w:val="5C4B2C11"/>
    <w:rsid w:val="5CDEFADC"/>
    <w:rsid w:val="5D58CEE1"/>
    <w:rsid w:val="5D639BDB"/>
    <w:rsid w:val="5D7B59D3"/>
    <w:rsid w:val="5DBFED20"/>
    <w:rsid w:val="5DD13476"/>
    <w:rsid w:val="5E02F654"/>
    <w:rsid w:val="5E13BF1B"/>
    <w:rsid w:val="5E1B87B8"/>
    <w:rsid w:val="5E201F6B"/>
    <w:rsid w:val="5F5086AC"/>
    <w:rsid w:val="606A33CF"/>
    <w:rsid w:val="607E9B85"/>
    <w:rsid w:val="6080C006"/>
    <w:rsid w:val="6089FE4D"/>
    <w:rsid w:val="6092482A"/>
    <w:rsid w:val="60F74E03"/>
    <w:rsid w:val="610DE982"/>
    <w:rsid w:val="61875ED3"/>
    <w:rsid w:val="61AB90CB"/>
    <w:rsid w:val="61DC15F8"/>
    <w:rsid w:val="61EA3EBD"/>
    <w:rsid w:val="6206E6AE"/>
    <w:rsid w:val="62197826"/>
    <w:rsid w:val="6234539A"/>
    <w:rsid w:val="62F3C970"/>
    <w:rsid w:val="62FA9B9A"/>
    <w:rsid w:val="6327663A"/>
    <w:rsid w:val="638F5F80"/>
    <w:rsid w:val="63BF32FE"/>
    <w:rsid w:val="63D301CF"/>
    <w:rsid w:val="63E9D67F"/>
    <w:rsid w:val="642FAA31"/>
    <w:rsid w:val="6467BADF"/>
    <w:rsid w:val="64777C17"/>
    <w:rsid w:val="647A549C"/>
    <w:rsid w:val="649B0266"/>
    <w:rsid w:val="64DBB317"/>
    <w:rsid w:val="64DC97DA"/>
    <w:rsid w:val="651DC9C2"/>
    <w:rsid w:val="652B5AA2"/>
    <w:rsid w:val="65374472"/>
    <w:rsid w:val="654F6177"/>
    <w:rsid w:val="656CF272"/>
    <w:rsid w:val="656DBB9A"/>
    <w:rsid w:val="66B53BED"/>
    <w:rsid w:val="66E0500E"/>
    <w:rsid w:val="6704D3C9"/>
    <w:rsid w:val="671D2260"/>
    <w:rsid w:val="673705E5"/>
    <w:rsid w:val="674DA3C3"/>
    <w:rsid w:val="675B0408"/>
    <w:rsid w:val="679248B0"/>
    <w:rsid w:val="689B05C8"/>
    <w:rsid w:val="69161895"/>
    <w:rsid w:val="69191A26"/>
    <w:rsid w:val="69218D98"/>
    <w:rsid w:val="69628721"/>
    <w:rsid w:val="69D3D23D"/>
    <w:rsid w:val="69FCBEDB"/>
    <w:rsid w:val="6A38C8CA"/>
    <w:rsid w:val="6A884910"/>
    <w:rsid w:val="6B0DBD4A"/>
    <w:rsid w:val="6B32CE28"/>
    <w:rsid w:val="6B4525FA"/>
    <w:rsid w:val="6B521CA2"/>
    <w:rsid w:val="6B6F5F36"/>
    <w:rsid w:val="6BFB3207"/>
    <w:rsid w:val="6C4A0448"/>
    <w:rsid w:val="6C5122FD"/>
    <w:rsid w:val="6D0AA48C"/>
    <w:rsid w:val="6D1AD946"/>
    <w:rsid w:val="6D5A9704"/>
    <w:rsid w:val="6D7FD34F"/>
    <w:rsid w:val="6E04D7D8"/>
    <w:rsid w:val="6E0A5FE2"/>
    <w:rsid w:val="6E823145"/>
    <w:rsid w:val="6EBF0B94"/>
    <w:rsid w:val="6ECF4FEF"/>
    <w:rsid w:val="6F068692"/>
    <w:rsid w:val="6F222926"/>
    <w:rsid w:val="6F6B18AD"/>
    <w:rsid w:val="6F6FAE75"/>
    <w:rsid w:val="6F933B65"/>
    <w:rsid w:val="704895F7"/>
    <w:rsid w:val="7062BD49"/>
    <w:rsid w:val="70779E00"/>
    <w:rsid w:val="707CA348"/>
    <w:rsid w:val="70A1B8BD"/>
    <w:rsid w:val="70DFB35A"/>
    <w:rsid w:val="71048E8C"/>
    <w:rsid w:val="71060D39"/>
    <w:rsid w:val="7135B0B3"/>
    <w:rsid w:val="715D2E09"/>
    <w:rsid w:val="715EFEDA"/>
    <w:rsid w:val="7160D20C"/>
    <w:rsid w:val="71818BDC"/>
    <w:rsid w:val="7191DCA0"/>
    <w:rsid w:val="72704D87"/>
    <w:rsid w:val="72EF236E"/>
    <w:rsid w:val="72F9D309"/>
    <w:rsid w:val="730CAEA7"/>
    <w:rsid w:val="732F6553"/>
    <w:rsid w:val="733AB9DF"/>
    <w:rsid w:val="734EC5DD"/>
    <w:rsid w:val="7361E605"/>
    <w:rsid w:val="7397493C"/>
    <w:rsid w:val="73977F1F"/>
    <w:rsid w:val="73AFB974"/>
    <w:rsid w:val="73BE7B2F"/>
    <w:rsid w:val="7417A02A"/>
    <w:rsid w:val="741CEB84"/>
    <w:rsid w:val="74277CA5"/>
    <w:rsid w:val="742F80A9"/>
    <w:rsid w:val="748271FC"/>
    <w:rsid w:val="7491CAE9"/>
    <w:rsid w:val="74AA6B54"/>
    <w:rsid w:val="75934CFC"/>
    <w:rsid w:val="759EB99A"/>
    <w:rsid w:val="75BBA95A"/>
    <w:rsid w:val="75C08311"/>
    <w:rsid w:val="764C8180"/>
    <w:rsid w:val="767EA7E7"/>
    <w:rsid w:val="76D62B97"/>
    <w:rsid w:val="76ECDDB6"/>
    <w:rsid w:val="7772097F"/>
    <w:rsid w:val="77E37774"/>
    <w:rsid w:val="77F19414"/>
    <w:rsid w:val="7883B7F0"/>
    <w:rsid w:val="78AB83D9"/>
    <w:rsid w:val="78D000F7"/>
    <w:rsid w:val="795CDF7A"/>
    <w:rsid w:val="79810BF1"/>
    <w:rsid w:val="799C51C7"/>
    <w:rsid w:val="79BDF34F"/>
    <w:rsid w:val="79FC160E"/>
    <w:rsid w:val="7A6A9F2A"/>
    <w:rsid w:val="7AED95CE"/>
    <w:rsid w:val="7B338E86"/>
    <w:rsid w:val="7BB8A5DF"/>
    <w:rsid w:val="7C26D8A6"/>
    <w:rsid w:val="7CA0B6B9"/>
    <w:rsid w:val="7CD6D90C"/>
    <w:rsid w:val="7D08446B"/>
    <w:rsid w:val="7E02AC12"/>
    <w:rsid w:val="7E1F0D53"/>
    <w:rsid w:val="7E453919"/>
    <w:rsid w:val="7ED67548"/>
    <w:rsid w:val="7F0B1724"/>
    <w:rsid w:val="7F3D874F"/>
    <w:rsid w:val="7F42387C"/>
    <w:rsid w:val="7F5D510A"/>
    <w:rsid w:val="7F9081F8"/>
    <w:rsid w:val="7FA44364"/>
    <w:rsid w:val="7FC47F8D"/>
    <w:rsid w:val="7FE9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9C614"/>
  <w15:docId w15:val="{CB21E811-C980-4AF1-B7D5-C52D2787C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1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uiPriority w:val="1"/>
    <w:rsid w:val="0CFD4C26"/>
    <w:rPr>
      <w:rFonts w:asciiTheme="minorHAnsi" w:eastAsiaTheme="minorEastAsia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CFD4C26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otonac.sharepoint.com/:u:/t/SUSU-groups/ETQYAEQMgUBKn5Ld3gWDiQYBWAUVLLmanzNL32sDnQGbjQ?e=OWxhyb" TargetMode="External"/><Relationship Id="rId18" Type="http://schemas.openxmlformats.org/officeDocument/2006/relationships/hyperlink" Target="https://www.susu.org/downloads/SUSU-Expect-Respect-Policy.pdf" TargetMode="External"/><Relationship Id="rId26" Type="http://schemas.openxmlformats.org/officeDocument/2006/relationships/hyperlink" Target="https://www.susu.org/downloads/SUSU-Expect-Respect-Policy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susu.org/groups/admin/howto/protectionaccident" TargetMode="Externa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legalservices@soton.ac.uk" TargetMode="External"/><Relationship Id="rId17" Type="http://schemas.openxmlformats.org/officeDocument/2006/relationships/hyperlink" Target="https://www.susu.org/downloads/SUSU-Expect-Respect-Policy.pdf" TargetMode="External"/><Relationship Id="rId25" Type="http://schemas.openxmlformats.org/officeDocument/2006/relationships/hyperlink" Target="https://www.susu.org/groups/admin/howto/protectionaccident" TargetMode="External"/><Relationship Id="rId33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yperlink" Target="https://www.susu.org/downloads/SUSU-Expect-Respect-Policy.pdf" TargetMode="External"/><Relationship Id="rId20" Type="http://schemas.openxmlformats.org/officeDocument/2006/relationships/hyperlink" Target="https://www.susu.org/downloads/SUSU-Expect-Respect-Policy.pdf" TargetMode="External"/><Relationship Id="rId29" Type="http://schemas.openxmlformats.org/officeDocument/2006/relationships/hyperlink" Target="https://sotonac.sharepoint.com/teams/SUSU-groups/SitePages/Food-Provision.aspx?web=1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otonac.sharepoint.com/:w:/r/teams/SUSU-groups/Shared%20Documents/request%20for%20consideration%20under%20UOS%20code%20of%20practice.docx?d=w23cee83ebf314f4c998de80965019650&amp;csf=1&amp;web=1&amp;e=bqiGKQ" TargetMode="External"/><Relationship Id="rId24" Type="http://schemas.openxmlformats.org/officeDocument/2006/relationships/hyperlink" Target="mailto:studenthub@soton.ac.uk" TargetMode="External"/><Relationship Id="rId32" Type="http://schemas.openxmlformats.org/officeDocument/2006/relationships/image" Target="media/image1.jpg"/><Relationship Id="rId5" Type="http://schemas.openxmlformats.org/officeDocument/2006/relationships/styles" Target="styles.xml"/><Relationship Id="rId15" Type="http://schemas.openxmlformats.org/officeDocument/2006/relationships/hyperlink" Target="https://www.accessable.co.uk/" TargetMode="External"/><Relationship Id="rId23" Type="http://schemas.openxmlformats.org/officeDocument/2006/relationships/hyperlink" Target="https://www.susu.org/groups/admin/howto/protectionaccident" TargetMode="External"/><Relationship Id="rId28" Type="http://schemas.openxmlformats.org/officeDocument/2006/relationships/hyperlink" Target="https://www.susu.org/groups/admin/howto/protectionaccident" TargetMode="External"/><Relationship Id="rId10" Type="http://schemas.openxmlformats.org/officeDocument/2006/relationships/hyperlink" Target="https://sotonac-my.sharepoint.com/:x:/g/personal/cl6g22_soton_ac_uk/ESDakfKhC99FvDT2AamphwUBvgqeQC7W9yJ3gC7kYr3TXg?e=n93sqq" TargetMode="External"/><Relationship Id="rId19" Type="http://schemas.openxmlformats.org/officeDocument/2006/relationships/hyperlink" Target="https://www.susu.org/groups/admin/howto/protectionaccident" TargetMode="External"/><Relationship Id="rId31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hyperlink" Target="https://sotonac.sharepoint.com/:u:/r/teams/SUSU-groups/SitePages/SUSU-Tech.aspx?csf=1&amp;web=1&amp;share=EXUkYZA-8wNNjnDIOYv1mnsBgjNtkyKP0lBgLE0LUx9Z0A&amp;e=o7IRgx" TargetMode="External"/><Relationship Id="rId14" Type="http://schemas.openxmlformats.org/officeDocument/2006/relationships/hyperlink" Target="https://www.susu.org/groups/admin/howto/protectionaccident" TargetMode="External"/><Relationship Id="rId22" Type="http://schemas.openxmlformats.org/officeDocument/2006/relationships/hyperlink" Target="https://www.susu.org/groups/admin/howto/protectionaccident" TargetMode="External"/><Relationship Id="rId27" Type="http://schemas.openxmlformats.org/officeDocument/2006/relationships/hyperlink" Target="https://www.susu.org/groups/admin/howto/protectionaccident" TargetMode="External"/><Relationship Id="rId30" Type="http://schemas.openxmlformats.org/officeDocument/2006/relationships/customXml" Target="ink/ink1.xml"/><Relationship Id="rId35" Type="http://schemas.openxmlformats.org/officeDocument/2006/relationships/theme" Target="theme/theme1.xml"/><Relationship Id="rId8" Type="http://schemas.openxmlformats.org/officeDocument/2006/relationships/hyperlink" Target="https://sotonac.sharepoint.com/:u:/r/teams/SUSU-groups/SitePages/Box-Office-Support.aspx?csf=1&amp;web=1&amp;share=EWOeKZh0Y39HjoPmmT_nU_EBLlUqG-eesXiRuh3anRvmBw&amp;e=ABK12J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11-15T13:24:45.338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16383 0 0,'5'3'0'0'0,"21"6"0"0"0,33 9 0 0 0,46 11 0 0 0,86 26 0 0 0,94 22 0 0 0,69 10 0 0 0,24-6 0 0 0,-16-17 0 0 0,-34-20 0 0 0,-53-22 0 0 0,-46-25 0 0 0,-51-17 0 0 0,-40-12 0 0 0,-41-4 0 0 0,-31-1 0 0 0,-27 4 0 0 0,-17 4 0 0 0,-13 4 0 0 0,-6 4 0 0 0,-10 2 0 0 0,-11 0 0 0 0,-26-5 0 0 0,-36 1 0 0 0,-54 2 0 0 0,-72 18 0 0 0,-59 30 0 0 0,-18 27 0 0 0,15 18 0 0 0,44 7 0 0 0,55-4 0 0 0,55-10 0 0 0,48-7 0 0 0,44-2 0 0 0,43 5 0 0 0,55 14 0 0 0,74 22 0 0 0,77 25 0 0 0,74 19 0 0 0,37 8 0 0 0,-10-3 0 0 0,-40-16 0 0 0,-57-23 0 0 0,-65-31 0 0 0,-61-21 0 0 0,-54-18 0 0 0,-43-24 0 0 0,-15-1 0 0 0,-55 11 0 0 0,-82 6 0 0 0,-108 9 0 0 0,-90 0 0 0 0,-54-8 0 0 0,9-7 0 0 0,45-8 0 0 0,72-8 0 0 0,79-4 0 0 0,69-2 0 0 0,56-5 0 0 0,39-4 0 0 0,32-10 0 0 0,45-18 0 0 0,63-31 0 0 0,79-35 0 0 0,72-21 0 0 0,45-1 0 0 0,25 18 0 0 0,-2 27 0 0 0,-24 30 0 0 0,-40 31 0 0 0,-49 28 0 0 0,-47 22 0 0 0,-50 9 0 0 0,-42 6 0 0 0,-35 2 0 0 0,-29 2 0 0 0,-31 0 0 0 0,-24 2 0 0 0,-17-3 0 0 0,-10-12 0 0 0,1-9 0 0 0,-2-15 0 0 0,6-20 0 0 0,8-39 0 0 0,17-60 0 0 0,31-77 0 0 0,30-43 0 0 0,22-12 0 0 0,11 23 0 0 0,4 41 0 0 0,-2 47 0 0 0,-5 43 0 0 0,-4 36 0 0 0,-4 31 0 0 0,1 28 0 0 0,1 28 0 0 0,4 29 0 0 0,2 26 0 0 0,-3 10 0 0 0,-4 0 0 0 0,-11-13 0 0 0,-8-21 0 0 0,-9-18 0 0 0,-7-17 0 0 0,0-15 0 0 0,0-11 0 0 0,0-8 0 0 0,3-5 0 0 0,4-10 0 0 0,-1-3 0 0 0,1-3 0 0 0,-1 1 0 0 0,-1 3 0 0 0,1 6 0 0 0,-2 2 0 0 0,0 7 0 0 0,1 2 0 0 0,1 2 0 0 0,5 0 0 0 0,6-1 0 0 0,13-5 0 0 0,8-5 0 0 0,4-7 0 0 0,-4-4 0 0 0,-7 0 0 0 0,-5 2 0 0 0,-8 4 0 0 0,-4 4 0 0 0,-1 6 0 0 0,0 12 0 0 0,10 10 0 0 0,13 17 0 0 0,14 16 0 0 0,15 11 0 0 0,9 3 0 0 0,-4-4 0 0 0,-12-13 0 0 0,-14-14 0 0 0,-14-14 0 0 0,-11-11 0 0 0,-9-7 0 0 0,-2-6 0 0 0,4-10 0 0 0,6-8 0 0 0,16-7 0 0 0,23-4 0 0 0,35 3 0 0 0,60 18 0 0 0,80 33 0 0 0,81 37 0 0 0,40 26 0 0 0,-9 9 0 0 0,-54-12 0 0 0,-81-19 0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5a7a85-e633-40e7-9c66-7848c441b510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6681c319-4558-4ac5-a0bc-5685e9f144d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8226832216D249AF5438244B08789C" ma:contentTypeVersion="15" ma:contentTypeDescription="Create a new document." ma:contentTypeScope="" ma:versionID="d38016727c4152210aea34cede3746c7">
  <xsd:schema xmlns:xsd="http://www.w3.org/2001/XMLSchema" xmlns:xs="http://www.w3.org/2001/XMLSchema" xmlns:p="http://schemas.microsoft.com/office/2006/metadata/properties" xmlns:ns1="http://schemas.microsoft.com/sharepoint/v3" xmlns:ns2="6681c319-4558-4ac5-a0bc-5685e9f144d7" xmlns:ns3="a45a7a85-e633-40e7-9c66-7848c441b510" targetNamespace="http://schemas.microsoft.com/office/2006/metadata/properties" ma:root="true" ma:fieldsID="da582c022083f3958a6dd49dbfdb2174" ns1:_="" ns2:_="" ns3:_="">
    <xsd:import namespace="http://schemas.microsoft.com/sharepoint/v3"/>
    <xsd:import namespace="6681c319-4558-4ac5-a0bc-5685e9f144d7"/>
    <xsd:import namespace="a45a7a85-e633-40e7-9c66-7848c441b5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1c319-4558-4ac5-a0bc-5685e9f14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a7a85-e633-40e7-9c66-7848c441b51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00beb43-5ce3-4fc3-8e7e-b08db44bda14}" ma:internalName="TaxCatchAll" ma:showField="CatchAllData" ma:web="a45a7a85-e633-40e7-9c66-7848c441b5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CBF8B3-F92D-456A-B67F-CCA8313C589E}">
  <ds:schemaRefs>
    <ds:schemaRef ds:uri="http://schemas.microsoft.com/office/2006/metadata/properties"/>
    <ds:schemaRef ds:uri="http://schemas.microsoft.com/office/infopath/2007/PartnerControls"/>
    <ds:schemaRef ds:uri="a45a7a85-e633-40e7-9c66-7848c441b510"/>
    <ds:schemaRef ds:uri="http://schemas.microsoft.com/sharepoint/v3"/>
    <ds:schemaRef ds:uri="6681c319-4558-4ac5-a0bc-5685e9f144d7"/>
  </ds:schemaRefs>
</ds:datastoreItem>
</file>

<file path=customXml/itemProps2.xml><?xml version="1.0" encoding="utf-8"?>
<ds:datastoreItem xmlns:ds="http://schemas.openxmlformats.org/officeDocument/2006/customXml" ds:itemID="{8DE4AB2D-66DC-477B-8F19-32E2FB135A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EE5DA6-9B76-45B1-8655-4A13E5B454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81c319-4558-4ac5-a0bc-5685e9f144d7"/>
    <ds:schemaRef ds:uri="a45a7a85-e633-40e7-9c66-7848c441b5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27</Pages>
  <Words>3612</Words>
  <Characters>20591</Characters>
  <Application>Microsoft Office Word</Application>
  <DocSecurity>0</DocSecurity>
  <Lines>171</Lines>
  <Paragraphs>48</Paragraphs>
  <ScaleCrop>false</ScaleCrop>
  <Company/>
  <LinksUpToDate>false</LinksUpToDate>
  <CharactersWithSpaces>24155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An-Sofie Van Rafelghem</dc:creator>
  <cp:keywords/>
  <cp:lastModifiedBy>Harry Nickells (hn1g22)</cp:lastModifiedBy>
  <cp:revision>2</cp:revision>
  <dcterms:created xsi:type="dcterms:W3CDTF">2026-04-30T07:56:00Z</dcterms:created>
  <dcterms:modified xsi:type="dcterms:W3CDTF">2026-04-30T07:56:00Z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0x0101005E8226832216D249AF5438244B08789C</vt:lpwstr>
  </property>
  <property fmtid="{D5CDD505-2E9C-101B-9397-08002B2CF9AE}" pid="3" name="MediaServiceImageTags">
    <vt:lpwstr/>
  </property>
</Properties>
</file>