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7247" w:type="pct"/>
        <w:tblLayout w:type="fixed"/>
        <w:tblLook w:val="04A0" w:firstRow="1" w:lastRow="0" w:firstColumn="1" w:lastColumn="0" w:noHBand="0" w:noVBand="1"/>
      </w:tblPr>
      <w:tblGrid>
        <w:gridCol w:w="2545"/>
        <w:gridCol w:w="6098"/>
        <w:gridCol w:w="2833"/>
        <w:gridCol w:w="1418"/>
        <w:gridCol w:w="2552"/>
      </w:tblGrid>
      <w:tr w:rsidR="006D6293" w:rsidRPr="006D6293" w14:paraId="15D9F7C6" w14:textId="77777777" w:rsidTr="006D6293">
        <w:trPr>
          <w:trHeight w:val="338"/>
        </w:trPr>
        <w:tc>
          <w:tcPr>
            <w:tcW w:w="5000" w:type="pct"/>
            <w:gridSpan w:val="5"/>
            <w:shd w:val="clear" w:color="auto" w:fill="808080"/>
          </w:tcPr>
          <w:p w14:paraId="3F82BEAE" w14:textId="77777777" w:rsidR="006D6293" w:rsidRPr="006D6293" w:rsidRDefault="006D6293" w:rsidP="006D6293">
            <w:pPr>
              <w:spacing w:after="200" w:line="276" w:lineRule="auto"/>
              <w:ind w:left="170" w:right="0"/>
              <w:contextualSpacing/>
              <w:rPr>
                <w:rFonts w:ascii="Verdana" w:eastAsia="Times New Roman" w:hAnsi="Verdana" w:cs="Times New Roman"/>
                <w:b/>
                <w:color w:val="auto"/>
                <w:sz w:val="22"/>
              </w:rPr>
            </w:pPr>
            <w:r w:rsidRPr="006D6293">
              <w:rPr>
                <w:rFonts w:eastAsia="Times New Roman" w:cs="Arial"/>
                <w:b/>
                <w:bCs/>
                <w:color w:val="FFFFFF"/>
                <w:sz w:val="40"/>
                <w:szCs w:val="20"/>
              </w:rPr>
              <w:t>Risk Assessment</w:t>
            </w:r>
          </w:p>
        </w:tc>
      </w:tr>
      <w:tr w:rsidR="006D6293" w:rsidRPr="006D6293" w14:paraId="779FFB24" w14:textId="77777777" w:rsidTr="006D6293">
        <w:trPr>
          <w:trHeight w:val="338"/>
        </w:trPr>
        <w:tc>
          <w:tcPr>
            <w:tcW w:w="824" w:type="pct"/>
          </w:tcPr>
          <w:p w14:paraId="6603233F" w14:textId="77777777" w:rsidR="006D6293" w:rsidRPr="006D6293" w:rsidRDefault="006D6293" w:rsidP="006D6293">
            <w:pPr>
              <w:spacing w:after="200" w:line="276" w:lineRule="auto"/>
              <w:ind w:left="0" w:right="0"/>
              <w:contextualSpacing/>
              <w:jc w:val="left"/>
              <w:rPr>
                <w:rFonts w:ascii="Verdana" w:eastAsia="Times New Roman" w:hAnsi="Verdana" w:cs="Times New Roman"/>
                <w:b/>
                <w:color w:val="auto"/>
                <w:sz w:val="22"/>
              </w:rPr>
            </w:pPr>
            <w:r w:rsidRPr="006D6293">
              <w:rPr>
                <w:rFonts w:ascii="Verdana" w:eastAsia="Times New Roman" w:hAnsi="Verdana" w:cs="Times New Roman"/>
                <w:b/>
                <w:color w:val="auto"/>
                <w:sz w:val="22"/>
              </w:rPr>
              <w:t>Risk Assessment for the activity of</w:t>
            </w:r>
          </w:p>
        </w:tc>
        <w:tc>
          <w:tcPr>
            <w:tcW w:w="2891" w:type="pct"/>
            <w:gridSpan w:val="2"/>
          </w:tcPr>
          <w:p w14:paraId="216C0A32"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Jazzmanix Winter Concert 2026</w:t>
            </w:r>
          </w:p>
        </w:tc>
        <w:tc>
          <w:tcPr>
            <w:tcW w:w="459" w:type="pct"/>
          </w:tcPr>
          <w:p w14:paraId="48CFDFA1"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Date</w:t>
            </w:r>
          </w:p>
        </w:tc>
        <w:tc>
          <w:tcPr>
            <w:tcW w:w="826" w:type="pct"/>
          </w:tcPr>
          <w:p w14:paraId="69C2F78E" w14:textId="1B590AB3"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Pr>
                <w:rFonts w:ascii="Verdana" w:eastAsia="Times New Roman" w:hAnsi="Verdana" w:cs="Times New Roman"/>
                <w:b/>
                <w:bCs/>
                <w:color w:val="auto"/>
                <w:sz w:val="22"/>
              </w:rPr>
              <w:t>20/01/26</w:t>
            </w:r>
          </w:p>
        </w:tc>
      </w:tr>
      <w:tr w:rsidR="006D6293" w:rsidRPr="006D6293" w14:paraId="751DF94B" w14:textId="77777777" w:rsidTr="006D6293">
        <w:trPr>
          <w:trHeight w:val="338"/>
        </w:trPr>
        <w:tc>
          <w:tcPr>
            <w:tcW w:w="824" w:type="pct"/>
          </w:tcPr>
          <w:p w14:paraId="4F729E3F"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Group Name</w:t>
            </w:r>
          </w:p>
        </w:tc>
        <w:tc>
          <w:tcPr>
            <w:tcW w:w="1974" w:type="pct"/>
          </w:tcPr>
          <w:p w14:paraId="7B2DAEA0" w14:textId="48F127D4"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Pr>
                <w:rFonts w:ascii="Verdana" w:eastAsia="Times New Roman" w:hAnsi="Verdana" w:cs="Times New Roman"/>
                <w:b/>
                <w:bCs/>
                <w:color w:val="auto"/>
                <w:sz w:val="22"/>
              </w:rPr>
              <w:t>Jazzmanix Pop and Gospel Choir</w:t>
            </w:r>
          </w:p>
        </w:tc>
        <w:tc>
          <w:tcPr>
            <w:tcW w:w="917" w:type="pct"/>
          </w:tcPr>
          <w:p w14:paraId="229124DE" w14:textId="77777777" w:rsidR="006D6293" w:rsidRPr="006D6293" w:rsidRDefault="006D6293" w:rsidP="006D6293">
            <w:pPr>
              <w:spacing w:after="200" w:line="276" w:lineRule="auto"/>
              <w:ind w:left="0" w:right="0"/>
              <w:contextualSpacing/>
              <w:jc w:val="left"/>
              <w:rPr>
                <w:rFonts w:ascii="Verdana" w:eastAsia="Times New Roman" w:hAnsi="Verdana" w:cs="Times New Roman"/>
                <w:b/>
                <w:color w:val="auto"/>
                <w:sz w:val="22"/>
              </w:rPr>
            </w:pPr>
            <w:r w:rsidRPr="006D6293">
              <w:rPr>
                <w:rFonts w:ascii="Verdana" w:eastAsia="Times New Roman" w:hAnsi="Verdana" w:cs="Times New Roman"/>
                <w:b/>
                <w:color w:val="auto"/>
                <w:sz w:val="22"/>
              </w:rPr>
              <w:t>Assessor</w:t>
            </w:r>
          </w:p>
        </w:tc>
        <w:tc>
          <w:tcPr>
            <w:tcW w:w="1285" w:type="pct"/>
            <w:gridSpan w:val="2"/>
          </w:tcPr>
          <w:p w14:paraId="0B75E23B"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Isobel Buck</w:t>
            </w:r>
          </w:p>
          <w:p w14:paraId="35400C20" w14:textId="34F984B8" w:rsidR="006D6293" w:rsidRPr="006D6293" w:rsidRDefault="006D6293" w:rsidP="006D6293">
            <w:pPr>
              <w:spacing w:after="200" w:line="276" w:lineRule="auto"/>
              <w:ind w:left="170" w:right="0"/>
              <w:contextualSpacing/>
              <w:jc w:val="left"/>
              <w:rPr>
                <w:rFonts w:ascii="Verdana" w:eastAsia="Times New Roman" w:hAnsi="Verdana" w:cs="Times New Roman"/>
                <w:b/>
                <w:bCs/>
                <w:color w:val="FF0000"/>
                <w:sz w:val="22"/>
              </w:rPr>
            </w:pPr>
          </w:p>
        </w:tc>
      </w:tr>
      <w:tr w:rsidR="006D6293" w:rsidRPr="006D6293" w14:paraId="38DA87A6" w14:textId="77777777" w:rsidTr="006D6293">
        <w:trPr>
          <w:trHeight w:val="338"/>
        </w:trPr>
        <w:tc>
          <w:tcPr>
            <w:tcW w:w="824" w:type="pct"/>
          </w:tcPr>
          <w:p w14:paraId="19F1B200" w14:textId="77777777" w:rsidR="006D6293" w:rsidRPr="006D6293" w:rsidRDefault="006D6293" w:rsidP="006D6293">
            <w:pPr>
              <w:spacing w:after="200" w:line="276" w:lineRule="auto"/>
              <w:ind w:left="0" w:right="0"/>
              <w:contextualSpacing/>
              <w:jc w:val="left"/>
              <w:rPr>
                <w:rFonts w:ascii="Calibri" w:eastAsia="Calibri" w:hAnsi="Calibri" w:cs="Arial"/>
                <w:color w:val="auto"/>
                <w:sz w:val="22"/>
              </w:rPr>
            </w:pPr>
            <w:r w:rsidRPr="006D6293">
              <w:rPr>
                <w:rFonts w:ascii="Verdana" w:eastAsia="Times New Roman" w:hAnsi="Verdana" w:cs="Times New Roman"/>
                <w:b/>
                <w:bCs/>
                <w:color w:val="auto"/>
                <w:sz w:val="22"/>
              </w:rPr>
              <w:t>Supervisor</w:t>
            </w:r>
          </w:p>
        </w:tc>
        <w:tc>
          <w:tcPr>
            <w:tcW w:w="1974" w:type="pct"/>
          </w:tcPr>
          <w:p w14:paraId="6846784C" w14:textId="7C73F9D9"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Pr>
                <w:rFonts w:ascii="Verdana" w:eastAsia="Times New Roman" w:hAnsi="Verdana" w:cs="Times New Roman"/>
                <w:b/>
                <w:bCs/>
                <w:color w:val="auto"/>
                <w:sz w:val="22"/>
              </w:rPr>
              <w:t>Holly Sheridan</w:t>
            </w:r>
          </w:p>
        </w:tc>
        <w:tc>
          <w:tcPr>
            <w:tcW w:w="917" w:type="pct"/>
          </w:tcPr>
          <w:p w14:paraId="7281F4B1" w14:textId="77777777" w:rsidR="006D6293" w:rsidRPr="006D6293" w:rsidRDefault="006D6293" w:rsidP="006D6293">
            <w:pPr>
              <w:spacing w:after="200" w:line="276" w:lineRule="auto"/>
              <w:ind w:left="0" w:right="0"/>
              <w:contextualSpacing/>
              <w:jc w:val="left"/>
              <w:rPr>
                <w:rFonts w:ascii="Verdana" w:eastAsia="Times New Roman" w:hAnsi="Verdana" w:cs="Times New Roman"/>
                <w:b/>
                <w:color w:val="auto"/>
                <w:sz w:val="22"/>
              </w:rPr>
            </w:pPr>
            <w:r w:rsidRPr="006D6293">
              <w:rPr>
                <w:rFonts w:ascii="Verdana" w:eastAsia="Times New Roman" w:hAnsi="Verdana" w:cs="Times New Roman"/>
                <w:b/>
                <w:color w:val="auto"/>
                <w:sz w:val="22"/>
              </w:rPr>
              <w:t>Signed off</w:t>
            </w:r>
          </w:p>
        </w:tc>
        <w:tc>
          <w:tcPr>
            <w:tcW w:w="1285" w:type="pct"/>
            <w:gridSpan w:val="2"/>
          </w:tcPr>
          <w:p w14:paraId="0B894E2D" w14:textId="77777777" w:rsidR="006D6293" w:rsidRDefault="006D6293" w:rsidP="006D6293">
            <w:pPr>
              <w:spacing w:after="200" w:line="276" w:lineRule="auto"/>
              <w:ind w:left="170" w:right="0"/>
              <w:jc w:val="left"/>
              <w:rPr>
                <w:rFonts w:ascii="Calibri" w:eastAsia="Calibri" w:hAnsi="Calibri" w:cs="Arial"/>
                <w:sz w:val="22"/>
              </w:rPr>
            </w:pPr>
          </w:p>
          <w:p w14:paraId="7E951884" w14:textId="481FF14B" w:rsidR="006D6293" w:rsidRPr="006D6293" w:rsidRDefault="006D6293" w:rsidP="006D6293">
            <w:pPr>
              <w:spacing w:after="200" w:line="276" w:lineRule="auto"/>
              <w:ind w:left="170" w:right="0"/>
              <w:jc w:val="left"/>
              <w:rPr>
                <w:rFonts w:ascii="Calibri" w:eastAsia="Calibri" w:hAnsi="Calibri" w:cs="Arial"/>
                <w:color w:val="auto"/>
                <w:sz w:val="22"/>
              </w:rPr>
            </w:pPr>
          </w:p>
        </w:tc>
      </w:tr>
      <w:tr w:rsidR="006D6293" w:rsidRPr="006D6293" w14:paraId="5F9EBA8C" w14:textId="77777777" w:rsidTr="006D6293">
        <w:trPr>
          <w:trHeight w:val="300"/>
        </w:trPr>
        <w:tc>
          <w:tcPr>
            <w:tcW w:w="824" w:type="pct"/>
          </w:tcPr>
          <w:p w14:paraId="3292C359"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color w:val="auto"/>
                <w:sz w:val="22"/>
              </w:rPr>
            </w:pPr>
            <w:r w:rsidRPr="006D6293">
              <w:rPr>
                <w:rFonts w:ascii="Verdana" w:eastAsia="Times New Roman" w:hAnsi="Verdana" w:cs="Times New Roman"/>
                <w:b/>
                <w:bCs/>
                <w:color w:val="auto"/>
                <w:sz w:val="22"/>
              </w:rPr>
              <w:t>Description of event/activity</w:t>
            </w:r>
          </w:p>
        </w:tc>
        <w:tc>
          <w:tcPr>
            <w:tcW w:w="4176" w:type="pct"/>
            <w:gridSpan w:val="4"/>
          </w:tcPr>
          <w:p w14:paraId="6F41ED45" w14:textId="723621BF" w:rsidR="006D6293" w:rsidRPr="00875132" w:rsidRDefault="006D6293" w:rsidP="006D6293">
            <w:pPr>
              <w:spacing w:after="0"/>
              <w:ind w:left="0" w:right="0"/>
              <w:jc w:val="both"/>
              <w:rPr>
                <w:rFonts w:ascii="Calibri" w:eastAsia="Calibri" w:hAnsi="Calibri" w:cs="Calibri"/>
                <w:sz w:val="24"/>
                <w:szCs w:val="24"/>
              </w:rPr>
            </w:pPr>
            <w:r w:rsidRPr="5D9A3535">
              <w:rPr>
                <w:rFonts w:ascii="Calibri" w:eastAsia="Calibri" w:hAnsi="Calibri" w:cs="Calibri"/>
                <w:sz w:val="24"/>
                <w:szCs w:val="24"/>
              </w:rPr>
              <w:t>Venue location: St Albans church, 357 Burgess Road</w:t>
            </w:r>
            <w:r>
              <w:rPr>
                <w:rFonts w:ascii="Calibri" w:eastAsia="Calibri" w:hAnsi="Calibri" w:cs="Calibri"/>
                <w:sz w:val="24"/>
                <w:szCs w:val="24"/>
              </w:rPr>
              <w:t>,</w:t>
            </w:r>
            <w:r w:rsidRPr="5D9A3535">
              <w:rPr>
                <w:rFonts w:ascii="Calibri" w:eastAsia="Calibri" w:hAnsi="Calibri" w:cs="Calibri"/>
                <w:sz w:val="24"/>
                <w:szCs w:val="24"/>
              </w:rPr>
              <w:t xml:space="preserve"> SO16 3BD</w:t>
            </w:r>
          </w:p>
          <w:p w14:paraId="4F385E49" w14:textId="77777777" w:rsidR="006D6293" w:rsidRPr="00875132" w:rsidRDefault="006D6293" w:rsidP="006D6293">
            <w:pPr>
              <w:spacing w:after="0"/>
              <w:ind w:left="0" w:right="0"/>
              <w:jc w:val="both"/>
              <w:rPr>
                <w:rFonts w:ascii="Calibri" w:eastAsia="Calibri" w:hAnsi="Calibri" w:cs="Calibri"/>
                <w:sz w:val="24"/>
                <w:szCs w:val="24"/>
              </w:rPr>
            </w:pPr>
            <w:r w:rsidRPr="7D2E44DE">
              <w:rPr>
                <w:rFonts w:ascii="Calibri" w:eastAsia="Calibri" w:hAnsi="Calibri" w:cs="Calibri"/>
                <w:sz w:val="24"/>
                <w:szCs w:val="24"/>
              </w:rPr>
              <w:t>Number of attendees: 16 Choir Members, 5 band members, around 70 audience members</w:t>
            </w:r>
            <w:r>
              <w:rPr>
                <w:rFonts w:ascii="Calibri" w:eastAsia="Calibri" w:hAnsi="Calibri" w:cs="Calibri"/>
                <w:sz w:val="24"/>
                <w:szCs w:val="24"/>
              </w:rPr>
              <w:t>. B</w:t>
            </w:r>
            <w:r w:rsidRPr="7D2E44DE">
              <w:rPr>
                <w:rFonts w:ascii="Calibri" w:eastAsia="Calibri" w:hAnsi="Calibri" w:cs="Calibri"/>
                <w:sz w:val="24"/>
                <w:szCs w:val="24"/>
              </w:rPr>
              <w:t xml:space="preserve">uilding holds </w:t>
            </w:r>
            <w:r>
              <w:rPr>
                <w:rFonts w:ascii="Calibri" w:eastAsia="Calibri" w:hAnsi="Calibri" w:cs="Calibri"/>
                <w:sz w:val="24"/>
                <w:szCs w:val="24"/>
              </w:rPr>
              <w:t>250 people</w:t>
            </w:r>
          </w:p>
          <w:p w14:paraId="4085F7DA" w14:textId="77777777" w:rsidR="006D6293" w:rsidRPr="00875132" w:rsidRDefault="006D6293" w:rsidP="006D6293">
            <w:pPr>
              <w:spacing w:after="0"/>
              <w:ind w:left="0" w:right="0"/>
              <w:jc w:val="both"/>
              <w:rPr>
                <w:rFonts w:ascii="Calibri" w:eastAsia="Calibri" w:hAnsi="Calibri" w:cs="Calibri"/>
                <w:sz w:val="24"/>
                <w:szCs w:val="24"/>
              </w:rPr>
            </w:pPr>
            <w:r w:rsidRPr="7D2E44DE">
              <w:rPr>
                <w:rFonts w:ascii="Calibri" w:eastAsia="Calibri" w:hAnsi="Calibri" w:cs="Calibri"/>
                <w:sz w:val="24"/>
                <w:szCs w:val="24"/>
              </w:rPr>
              <w:t xml:space="preserve">Time of event: </w:t>
            </w:r>
            <w:r>
              <w:rPr>
                <w:rFonts w:ascii="Calibri" w:eastAsia="Calibri" w:hAnsi="Calibri" w:cs="Calibri"/>
                <w:sz w:val="24"/>
                <w:szCs w:val="24"/>
              </w:rPr>
              <w:t>5pm</w:t>
            </w:r>
            <w:r w:rsidRPr="7D2E44DE">
              <w:rPr>
                <w:rFonts w:ascii="Calibri" w:eastAsia="Calibri" w:hAnsi="Calibri" w:cs="Calibri"/>
                <w:sz w:val="24"/>
                <w:szCs w:val="24"/>
              </w:rPr>
              <w:t>-</w:t>
            </w:r>
            <w:r>
              <w:rPr>
                <w:rFonts w:ascii="Calibri" w:eastAsia="Calibri" w:hAnsi="Calibri" w:cs="Calibri"/>
                <w:sz w:val="24"/>
                <w:szCs w:val="24"/>
              </w:rPr>
              <w:t>7pm</w:t>
            </w:r>
          </w:p>
          <w:p w14:paraId="6E823E29" w14:textId="77777777" w:rsidR="006D6293" w:rsidRDefault="006D6293" w:rsidP="006D6293">
            <w:pPr>
              <w:spacing w:after="0"/>
              <w:ind w:left="0" w:right="0"/>
              <w:jc w:val="both"/>
              <w:rPr>
                <w:rFonts w:ascii="Calibri" w:eastAsia="Calibri" w:hAnsi="Calibri" w:cs="Calibri"/>
                <w:sz w:val="24"/>
                <w:szCs w:val="24"/>
              </w:rPr>
            </w:pPr>
            <w:r w:rsidRPr="5D9A3535">
              <w:rPr>
                <w:rFonts w:ascii="Calibri" w:eastAsia="Calibri" w:hAnsi="Calibri" w:cs="Calibri"/>
                <w:sz w:val="24"/>
                <w:szCs w:val="24"/>
              </w:rPr>
              <w:t xml:space="preserve">Date of event: </w:t>
            </w:r>
            <w:r>
              <w:rPr>
                <w:rFonts w:ascii="Calibri" w:eastAsia="Calibri" w:hAnsi="Calibri" w:cs="Calibri"/>
                <w:sz w:val="24"/>
                <w:szCs w:val="24"/>
              </w:rPr>
              <w:t>31</w:t>
            </w:r>
            <w:r w:rsidRPr="5D9A3535">
              <w:rPr>
                <w:rFonts w:ascii="Calibri" w:eastAsia="Calibri" w:hAnsi="Calibri" w:cs="Calibri"/>
                <w:sz w:val="24"/>
                <w:szCs w:val="24"/>
              </w:rPr>
              <w:t>/0</w:t>
            </w:r>
            <w:r>
              <w:rPr>
                <w:rFonts w:ascii="Calibri" w:eastAsia="Calibri" w:hAnsi="Calibri" w:cs="Calibri"/>
                <w:sz w:val="24"/>
                <w:szCs w:val="24"/>
              </w:rPr>
              <w:t>1</w:t>
            </w:r>
            <w:r w:rsidRPr="5D9A3535">
              <w:rPr>
                <w:rFonts w:ascii="Calibri" w:eastAsia="Calibri" w:hAnsi="Calibri" w:cs="Calibri"/>
                <w:sz w:val="24"/>
                <w:szCs w:val="24"/>
              </w:rPr>
              <w:t>/202</w:t>
            </w:r>
            <w:r>
              <w:rPr>
                <w:rFonts w:ascii="Calibri" w:eastAsia="Calibri" w:hAnsi="Calibri" w:cs="Calibri"/>
                <w:sz w:val="24"/>
                <w:szCs w:val="24"/>
              </w:rPr>
              <w:t>6</w:t>
            </w:r>
          </w:p>
          <w:p w14:paraId="15978E2D" w14:textId="77777777" w:rsidR="006D6293" w:rsidRPr="00875132" w:rsidRDefault="006D6293" w:rsidP="006D6293">
            <w:pPr>
              <w:spacing w:after="0"/>
              <w:ind w:left="0" w:right="0"/>
              <w:jc w:val="both"/>
              <w:rPr>
                <w:rFonts w:ascii="Calibri" w:eastAsia="Calibri" w:hAnsi="Calibri" w:cs="Calibri"/>
                <w:sz w:val="24"/>
                <w:szCs w:val="36"/>
              </w:rPr>
            </w:pPr>
            <w:r>
              <w:rPr>
                <w:rFonts w:ascii="Calibri" w:eastAsia="Calibri" w:hAnsi="Calibri" w:cs="Calibri"/>
                <w:sz w:val="24"/>
                <w:szCs w:val="36"/>
              </w:rPr>
              <w:t xml:space="preserve">Activity taking place: </w:t>
            </w:r>
            <w:r w:rsidRPr="00A30E2F">
              <w:rPr>
                <w:rFonts w:ascii="Calibri" w:eastAsia="Calibri" w:hAnsi="Calibri" w:cs="Calibri"/>
                <w:sz w:val="24"/>
                <w:szCs w:val="36"/>
              </w:rPr>
              <w:t>singing both as a big group and smaller groups with a band playing</w:t>
            </w:r>
            <w:r>
              <w:rPr>
                <w:rFonts w:ascii="Calibri" w:eastAsia="Calibri" w:hAnsi="Calibri" w:cs="Calibri"/>
                <w:sz w:val="24"/>
                <w:szCs w:val="36"/>
              </w:rPr>
              <w:t>.</w:t>
            </w:r>
          </w:p>
          <w:p w14:paraId="435CF138" w14:textId="77777777" w:rsidR="006D6293" w:rsidRPr="006D6293" w:rsidRDefault="006D6293" w:rsidP="006D6293">
            <w:pPr>
              <w:spacing w:after="200" w:line="276" w:lineRule="auto"/>
              <w:ind w:left="0" w:right="0"/>
              <w:contextualSpacing/>
              <w:jc w:val="left"/>
              <w:rPr>
                <w:rFonts w:ascii="Verdana" w:eastAsia="Times New Roman" w:hAnsi="Verdana" w:cs="Times New Roman"/>
                <w:b/>
                <w:bCs/>
                <w:i/>
                <w:iCs/>
                <w:color w:val="FF0000"/>
                <w:sz w:val="22"/>
              </w:rPr>
            </w:pPr>
          </w:p>
        </w:tc>
      </w:tr>
    </w:tbl>
    <w:p w14:paraId="7B758C55" w14:textId="4E192494" w:rsidR="00B15FD9" w:rsidRDefault="00B15FD9">
      <w:pPr>
        <w:spacing w:after="45"/>
        <w:ind w:left="-30" w:right="-4768"/>
        <w:jc w:val="left"/>
      </w:pPr>
    </w:p>
    <w:p w14:paraId="67958C31" w14:textId="377A4F1A" w:rsidR="00B15FD9" w:rsidRDefault="00F501E2">
      <w:pPr>
        <w:spacing w:after="0"/>
        <w:ind w:left="0" w:right="0"/>
        <w:jc w:val="both"/>
        <w:rPr>
          <w:rFonts w:ascii="Calibri" w:eastAsia="Calibri" w:hAnsi="Calibri" w:cs="Calibri"/>
          <w:sz w:val="22"/>
        </w:rPr>
      </w:pPr>
      <w:r>
        <w:rPr>
          <w:rFonts w:ascii="Calibri" w:eastAsia="Calibri" w:hAnsi="Calibri" w:cs="Calibri"/>
          <w:sz w:val="22"/>
        </w:rPr>
        <w:t xml:space="preserve"> </w:t>
      </w:r>
    </w:p>
    <w:p w14:paraId="17707126" w14:textId="77777777" w:rsidR="00F96DB1" w:rsidRDefault="00F96DB1">
      <w:pPr>
        <w:spacing w:after="0"/>
        <w:ind w:left="0" w:right="0"/>
        <w:jc w:val="both"/>
      </w:pPr>
    </w:p>
    <w:tbl>
      <w:tblPr>
        <w:tblStyle w:val="TableGrid"/>
        <w:tblW w:w="15393" w:type="dxa"/>
        <w:tblInd w:w="6" w:type="dxa"/>
        <w:tblCellMar>
          <w:top w:w="35" w:type="dxa"/>
          <w:left w:w="105" w:type="dxa"/>
          <w:bottom w:w="5" w:type="dxa"/>
          <w:right w:w="71" w:type="dxa"/>
        </w:tblCellMar>
        <w:tblLook w:val="04A0" w:firstRow="1" w:lastRow="0" w:firstColumn="1" w:lastColumn="0" w:noHBand="0" w:noVBand="1"/>
      </w:tblPr>
      <w:tblGrid>
        <w:gridCol w:w="1734"/>
        <w:gridCol w:w="2711"/>
        <w:gridCol w:w="1935"/>
        <w:gridCol w:w="481"/>
        <w:gridCol w:w="480"/>
        <w:gridCol w:w="705"/>
        <w:gridCol w:w="2911"/>
        <w:gridCol w:w="480"/>
        <w:gridCol w:w="481"/>
        <w:gridCol w:w="585"/>
        <w:gridCol w:w="2890"/>
      </w:tblGrid>
      <w:tr w:rsidR="00B15FD9" w14:paraId="3F04D0B0" w14:textId="77777777">
        <w:trPr>
          <w:trHeight w:val="284"/>
        </w:trPr>
        <w:tc>
          <w:tcPr>
            <w:tcW w:w="4445" w:type="dxa"/>
            <w:gridSpan w:val="2"/>
            <w:tcBorders>
              <w:top w:val="single" w:sz="4" w:space="0" w:color="000000"/>
              <w:left w:val="single" w:sz="4" w:space="0" w:color="000000"/>
              <w:bottom w:val="single" w:sz="4" w:space="0" w:color="000000"/>
              <w:right w:val="nil"/>
            </w:tcBorders>
            <w:shd w:val="clear" w:color="auto" w:fill="F2F2F2"/>
          </w:tcPr>
          <w:p w14:paraId="6F30229E" w14:textId="77777777" w:rsidR="00B15FD9" w:rsidRDefault="00F501E2">
            <w:pPr>
              <w:spacing w:after="0"/>
              <w:ind w:left="4" w:right="0"/>
              <w:jc w:val="left"/>
            </w:pPr>
            <w:r>
              <w:rPr>
                <w:b/>
                <w:i/>
                <w:sz w:val="24"/>
              </w:rPr>
              <w:t xml:space="preserve">PART A </w:t>
            </w:r>
            <w:r>
              <w:rPr>
                <w:b/>
                <w:sz w:val="22"/>
              </w:rPr>
              <w:t xml:space="preserve"> </w:t>
            </w:r>
          </w:p>
        </w:tc>
        <w:tc>
          <w:tcPr>
            <w:tcW w:w="1935" w:type="dxa"/>
            <w:tcBorders>
              <w:top w:val="single" w:sz="4" w:space="0" w:color="000000"/>
              <w:left w:val="nil"/>
              <w:bottom w:val="single" w:sz="4" w:space="0" w:color="000000"/>
              <w:right w:val="nil"/>
            </w:tcBorders>
            <w:shd w:val="clear" w:color="auto" w:fill="F2F2F2"/>
          </w:tcPr>
          <w:p w14:paraId="24ACFA0A" w14:textId="77777777" w:rsidR="00B15FD9" w:rsidRDefault="00B15FD9">
            <w:pPr>
              <w:spacing w:after="160"/>
              <w:ind w:left="0" w:right="0"/>
              <w:jc w:val="left"/>
            </w:pPr>
          </w:p>
        </w:tc>
        <w:tc>
          <w:tcPr>
            <w:tcW w:w="4576" w:type="dxa"/>
            <w:gridSpan w:val="4"/>
            <w:tcBorders>
              <w:top w:val="single" w:sz="4" w:space="0" w:color="000000"/>
              <w:left w:val="nil"/>
              <w:bottom w:val="single" w:sz="4" w:space="0" w:color="000000"/>
              <w:right w:val="nil"/>
            </w:tcBorders>
            <w:shd w:val="clear" w:color="auto" w:fill="F2F2F2"/>
          </w:tcPr>
          <w:p w14:paraId="1B01282D" w14:textId="77777777" w:rsidR="00B15FD9" w:rsidRDefault="00B15FD9">
            <w:pPr>
              <w:spacing w:after="160"/>
              <w:ind w:left="0" w:right="0"/>
              <w:jc w:val="left"/>
            </w:pPr>
          </w:p>
        </w:tc>
        <w:tc>
          <w:tcPr>
            <w:tcW w:w="4435" w:type="dxa"/>
            <w:gridSpan w:val="4"/>
            <w:tcBorders>
              <w:top w:val="single" w:sz="4" w:space="0" w:color="000000"/>
              <w:left w:val="nil"/>
              <w:bottom w:val="single" w:sz="4" w:space="0" w:color="000000"/>
              <w:right w:val="single" w:sz="4" w:space="0" w:color="000000"/>
            </w:tcBorders>
            <w:shd w:val="clear" w:color="auto" w:fill="F2F2F2"/>
          </w:tcPr>
          <w:p w14:paraId="166F1852" w14:textId="77777777" w:rsidR="00B15FD9" w:rsidRDefault="00B15FD9">
            <w:pPr>
              <w:spacing w:after="160"/>
              <w:ind w:left="0" w:right="0"/>
              <w:jc w:val="left"/>
            </w:pPr>
          </w:p>
        </w:tc>
      </w:tr>
      <w:tr w:rsidR="00B15FD9" w14:paraId="24415CB8" w14:textId="77777777">
        <w:trPr>
          <w:trHeight w:val="255"/>
        </w:trPr>
        <w:tc>
          <w:tcPr>
            <w:tcW w:w="4445" w:type="dxa"/>
            <w:gridSpan w:val="2"/>
            <w:tcBorders>
              <w:top w:val="single" w:sz="4" w:space="0" w:color="000000"/>
              <w:left w:val="single" w:sz="4" w:space="0" w:color="000000"/>
              <w:bottom w:val="single" w:sz="4" w:space="0" w:color="000000"/>
              <w:right w:val="nil"/>
            </w:tcBorders>
            <w:shd w:val="clear" w:color="auto" w:fill="F2F2F2"/>
          </w:tcPr>
          <w:p w14:paraId="36C6D40B" w14:textId="77777777" w:rsidR="00B15FD9" w:rsidRDefault="00F501E2">
            <w:pPr>
              <w:spacing w:after="0"/>
              <w:ind w:left="4" w:right="0"/>
              <w:jc w:val="left"/>
            </w:pPr>
            <w:r>
              <w:rPr>
                <w:b/>
                <w:sz w:val="22"/>
              </w:rPr>
              <w:t>(1) Risk identification</w:t>
            </w:r>
            <w:r>
              <w:rPr>
                <w:rFonts w:ascii="Calibri" w:eastAsia="Calibri" w:hAnsi="Calibri" w:cs="Calibri"/>
                <w:sz w:val="22"/>
              </w:rPr>
              <w:t xml:space="preserve"> </w:t>
            </w:r>
          </w:p>
        </w:tc>
        <w:tc>
          <w:tcPr>
            <w:tcW w:w="1935" w:type="dxa"/>
            <w:tcBorders>
              <w:top w:val="single" w:sz="4" w:space="0" w:color="000000"/>
              <w:left w:val="nil"/>
              <w:bottom w:val="single" w:sz="4" w:space="0" w:color="000000"/>
              <w:right w:val="single" w:sz="4" w:space="0" w:color="000000"/>
            </w:tcBorders>
            <w:shd w:val="clear" w:color="auto" w:fill="F2F2F2"/>
          </w:tcPr>
          <w:p w14:paraId="04C17740" w14:textId="77777777" w:rsidR="00B15FD9" w:rsidRDefault="00B15FD9">
            <w:pPr>
              <w:spacing w:after="160"/>
              <w:ind w:left="0" w:right="0"/>
              <w:jc w:val="left"/>
            </w:pPr>
          </w:p>
        </w:tc>
        <w:tc>
          <w:tcPr>
            <w:tcW w:w="457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D089025" w14:textId="77777777" w:rsidR="00B15FD9" w:rsidRDefault="00F501E2">
            <w:pPr>
              <w:spacing w:after="0"/>
              <w:ind w:left="5" w:right="0"/>
              <w:jc w:val="left"/>
            </w:pPr>
            <w:r>
              <w:rPr>
                <w:b/>
                <w:sz w:val="22"/>
              </w:rPr>
              <w:t>(2) Risk assessment</w:t>
            </w:r>
            <w:r>
              <w:rPr>
                <w:rFonts w:ascii="Calibri" w:eastAsia="Calibri" w:hAnsi="Calibri" w:cs="Calibri"/>
                <w:sz w:val="22"/>
              </w:rPr>
              <w:t xml:space="preserve"> </w:t>
            </w:r>
          </w:p>
        </w:tc>
        <w:tc>
          <w:tcPr>
            <w:tcW w:w="4435" w:type="dxa"/>
            <w:gridSpan w:val="4"/>
            <w:tcBorders>
              <w:top w:val="single" w:sz="4" w:space="0" w:color="000000"/>
              <w:left w:val="single" w:sz="4" w:space="0" w:color="000000"/>
              <w:bottom w:val="single" w:sz="4" w:space="0" w:color="000000"/>
              <w:right w:val="single" w:sz="4" w:space="0" w:color="000000"/>
            </w:tcBorders>
            <w:shd w:val="clear" w:color="auto" w:fill="F2F2F2"/>
          </w:tcPr>
          <w:p w14:paraId="1C8E9045" w14:textId="77777777" w:rsidR="00B15FD9" w:rsidRDefault="00F501E2">
            <w:pPr>
              <w:spacing w:after="0"/>
              <w:ind w:left="0" w:right="0"/>
              <w:jc w:val="left"/>
            </w:pPr>
            <w:r>
              <w:rPr>
                <w:b/>
                <w:sz w:val="22"/>
              </w:rPr>
              <w:t>(3) Risk management</w:t>
            </w:r>
            <w:r>
              <w:rPr>
                <w:rFonts w:ascii="Calibri" w:eastAsia="Calibri" w:hAnsi="Calibri" w:cs="Calibri"/>
                <w:sz w:val="22"/>
              </w:rPr>
              <w:t xml:space="preserve"> </w:t>
            </w:r>
          </w:p>
        </w:tc>
      </w:tr>
      <w:tr w:rsidR="00B15FD9" w14:paraId="27CD5049" w14:textId="77777777">
        <w:trPr>
          <w:trHeight w:val="280"/>
        </w:trPr>
        <w:tc>
          <w:tcPr>
            <w:tcW w:w="173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A8EB46A" w14:textId="77777777" w:rsidR="00B15FD9" w:rsidRDefault="00F501E2">
            <w:pPr>
              <w:spacing w:after="0"/>
              <w:ind w:left="4" w:right="0"/>
              <w:jc w:val="left"/>
            </w:pPr>
            <w:r>
              <w:rPr>
                <w:b/>
                <w:sz w:val="22"/>
              </w:rPr>
              <w:t>Hazard</w:t>
            </w:r>
            <w:r>
              <w:rPr>
                <w:rFonts w:ascii="Calibri" w:eastAsia="Calibri" w:hAnsi="Calibri" w:cs="Calibri"/>
                <w:sz w:val="22"/>
              </w:rPr>
              <w:t xml:space="preserve"> </w:t>
            </w:r>
          </w:p>
        </w:tc>
        <w:tc>
          <w:tcPr>
            <w:tcW w:w="271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FAC41D7" w14:textId="77777777" w:rsidR="00B15FD9" w:rsidRDefault="00F501E2">
            <w:pPr>
              <w:spacing w:after="0"/>
              <w:ind w:left="0" w:right="34"/>
            </w:pPr>
            <w:r>
              <w:rPr>
                <w:b/>
                <w:sz w:val="22"/>
              </w:rPr>
              <w:t xml:space="preserve">Potential </w:t>
            </w:r>
          </w:p>
          <w:p w14:paraId="1E66AE59" w14:textId="77777777" w:rsidR="00B15FD9" w:rsidRDefault="00F501E2">
            <w:pPr>
              <w:spacing w:after="0"/>
              <w:ind w:left="0" w:right="31"/>
            </w:pPr>
            <w:r>
              <w:rPr>
                <w:b/>
                <w:sz w:val="22"/>
              </w:rPr>
              <w:t xml:space="preserve">Consequences </w:t>
            </w:r>
          </w:p>
          <w:p w14:paraId="643B4C9E" w14:textId="77777777" w:rsidR="00B15FD9" w:rsidRDefault="00F501E2">
            <w:pPr>
              <w:spacing w:after="0"/>
              <w:ind w:left="5" w:right="0"/>
              <w:jc w:val="left"/>
            </w:pPr>
            <w:r>
              <w:rPr>
                <w:rFonts w:ascii="Calibri" w:eastAsia="Calibri" w:hAnsi="Calibri" w:cs="Calibri"/>
                <w:sz w:val="22"/>
              </w:rPr>
              <w:t xml:space="preserve"> </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1F743C1" w14:textId="77777777" w:rsidR="00B15FD9" w:rsidRDefault="00F501E2">
            <w:pPr>
              <w:spacing w:after="0" w:line="231" w:lineRule="auto"/>
              <w:ind w:left="0" w:right="0"/>
            </w:pPr>
            <w:r>
              <w:rPr>
                <w:b/>
                <w:sz w:val="22"/>
              </w:rPr>
              <w:t xml:space="preserve">Who might be harmed </w:t>
            </w:r>
          </w:p>
          <w:p w14:paraId="15EF34B5" w14:textId="77777777" w:rsidR="00B15FD9" w:rsidRDefault="00F501E2">
            <w:pPr>
              <w:spacing w:after="0"/>
              <w:ind w:left="31" w:right="0"/>
            </w:pPr>
            <w:r>
              <w:rPr>
                <w:b/>
                <w:sz w:val="22"/>
              </w:rPr>
              <w:t xml:space="preserve"> </w:t>
            </w:r>
          </w:p>
          <w:p w14:paraId="14C5C552" w14:textId="77777777" w:rsidR="00B15FD9" w:rsidRDefault="00F501E2">
            <w:pPr>
              <w:spacing w:after="0" w:line="231" w:lineRule="auto"/>
              <w:ind w:left="0" w:right="0"/>
            </w:pPr>
            <w:r>
              <w:rPr>
                <w:b/>
                <w:sz w:val="22"/>
              </w:rPr>
              <w:t xml:space="preserve">(user; those nearby; those </w:t>
            </w:r>
          </w:p>
          <w:p w14:paraId="022F8BCC" w14:textId="77777777" w:rsidR="00B15FD9" w:rsidRDefault="00F501E2">
            <w:pPr>
              <w:spacing w:after="5" w:line="231" w:lineRule="auto"/>
              <w:ind w:left="10" w:right="0" w:hanging="7"/>
            </w:pPr>
            <w:r>
              <w:rPr>
                <w:b/>
                <w:sz w:val="22"/>
              </w:rPr>
              <w:t xml:space="preserve">in the vicinity; members of the public) </w:t>
            </w:r>
          </w:p>
          <w:p w14:paraId="7512BCA4" w14:textId="77777777" w:rsidR="00B15FD9" w:rsidRDefault="00F501E2">
            <w:pPr>
              <w:spacing w:after="0"/>
              <w:ind w:left="5" w:right="0"/>
              <w:jc w:val="left"/>
            </w:pPr>
            <w:r>
              <w:rPr>
                <w:rFonts w:ascii="Calibri" w:eastAsia="Calibri" w:hAnsi="Calibri" w:cs="Calibri"/>
                <w:sz w:val="22"/>
              </w:rPr>
              <w:t xml:space="preserve"> </w:t>
            </w:r>
          </w:p>
        </w:tc>
        <w:tc>
          <w:tcPr>
            <w:tcW w:w="16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ADBCDDF" w14:textId="77777777" w:rsidR="00B15FD9" w:rsidRDefault="00F501E2">
            <w:pPr>
              <w:spacing w:after="0"/>
              <w:ind w:left="5" w:right="0"/>
              <w:jc w:val="left"/>
            </w:pPr>
            <w:r>
              <w:rPr>
                <w:b/>
                <w:sz w:val="22"/>
              </w:rPr>
              <w:t>Inherent</w:t>
            </w:r>
            <w:r>
              <w:rPr>
                <w:rFonts w:ascii="Calibri" w:eastAsia="Calibri" w:hAnsi="Calibri" w:cs="Calibri"/>
                <w:sz w:val="22"/>
              </w:rPr>
              <w:t xml:space="preserve"> </w:t>
            </w:r>
          </w:p>
        </w:tc>
        <w:tc>
          <w:tcPr>
            <w:tcW w:w="2911" w:type="dxa"/>
            <w:tcBorders>
              <w:top w:val="single" w:sz="4" w:space="0" w:color="000000"/>
              <w:left w:val="single" w:sz="4" w:space="0" w:color="000000"/>
              <w:bottom w:val="single" w:sz="4" w:space="0" w:color="000000"/>
              <w:right w:val="single" w:sz="4" w:space="0" w:color="000000"/>
            </w:tcBorders>
            <w:shd w:val="clear" w:color="auto" w:fill="F2F2F2"/>
          </w:tcPr>
          <w:p w14:paraId="0D75E351" w14:textId="77777777" w:rsidR="00B15FD9" w:rsidRDefault="00F501E2">
            <w:pPr>
              <w:spacing w:after="0"/>
              <w:ind w:left="0" w:right="0"/>
              <w:jc w:val="left"/>
            </w:pPr>
            <w:r>
              <w:rPr>
                <w:rFonts w:ascii="Calibri" w:eastAsia="Calibri" w:hAnsi="Calibri" w:cs="Calibri"/>
                <w:sz w:val="22"/>
              </w:rPr>
              <w:t xml:space="preserve"> </w:t>
            </w:r>
          </w:p>
        </w:tc>
        <w:tc>
          <w:tcPr>
            <w:tcW w:w="15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9E6547" w14:textId="77777777" w:rsidR="00B15FD9" w:rsidRDefault="00F501E2">
            <w:pPr>
              <w:spacing w:after="0"/>
              <w:ind w:left="0" w:right="0"/>
              <w:jc w:val="left"/>
            </w:pPr>
            <w:r>
              <w:rPr>
                <w:b/>
                <w:sz w:val="22"/>
              </w:rPr>
              <w:t>Residual</w:t>
            </w:r>
            <w:r>
              <w:rPr>
                <w:rFonts w:ascii="Calibri" w:eastAsia="Calibri" w:hAnsi="Calibri" w:cs="Calibri"/>
                <w:sz w:val="22"/>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A0403E" w14:textId="77777777" w:rsidR="00B15FD9" w:rsidRDefault="00F501E2">
            <w:pPr>
              <w:spacing w:after="0"/>
              <w:ind w:left="5" w:right="0"/>
              <w:jc w:val="left"/>
            </w:pPr>
            <w:r>
              <w:rPr>
                <w:b/>
                <w:sz w:val="22"/>
              </w:rPr>
              <w:t>Further controls (use the risk hierarchy)</w:t>
            </w:r>
            <w:r>
              <w:rPr>
                <w:rFonts w:ascii="Calibri" w:eastAsia="Calibri" w:hAnsi="Calibri" w:cs="Calibri"/>
                <w:sz w:val="22"/>
              </w:rPr>
              <w:t xml:space="preserve"> </w:t>
            </w:r>
          </w:p>
        </w:tc>
      </w:tr>
      <w:tr w:rsidR="00B15FD9" w14:paraId="67465CDB" w14:textId="77777777">
        <w:trPr>
          <w:trHeight w:val="1995"/>
        </w:trPr>
        <w:tc>
          <w:tcPr>
            <w:tcW w:w="0" w:type="auto"/>
            <w:vMerge/>
            <w:tcBorders>
              <w:top w:val="nil"/>
              <w:left w:val="single" w:sz="4" w:space="0" w:color="000000"/>
              <w:bottom w:val="single" w:sz="4" w:space="0" w:color="000000"/>
              <w:right w:val="single" w:sz="4" w:space="0" w:color="000000"/>
            </w:tcBorders>
          </w:tcPr>
          <w:p w14:paraId="0A8DB81F" w14:textId="77777777" w:rsidR="00B15FD9" w:rsidRDefault="00B15FD9">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9DD2831" w14:textId="77777777" w:rsidR="00B15FD9" w:rsidRDefault="00B15FD9">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45BE314" w14:textId="77777777" w:rsidR="00B15FD9" w:rsidRDefault="00B15FD9">
            <w:pPr>
              <w:spacing w:after="160"/>
              <w:ind w:left="0" w:right="0"/>
              <w:jc w:val="left"/>
            </w:pPr>
          </w:p>
        </w:tc>
        <w:tc>
          <w:tcPr>
            <w:tcW w:w="481" w:type="dxa"/>
            <w:tcBorders>
              <w:top w:val="single" w:sz="4" w:space="0" w:color="000000"/>
              <w:left w:val="single" w:sz="4" w:space="0" w:color="000000"/>
              <w:bottom w:val="single" w:sz="4" w:space="0" w:color="000000"/>
              <w:right w:val="single" w:sz="4" w:space="0" w:color="000000"/>
            </w:tcBorders>
            <w:shd w:val="clear" w:color="auto" w:fill="F2F2F2"/>
          </w:tcPr>
          <w:p w14:paraId="442332BC"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18673348" wp14:editId="4A271544">
                      <wp:extent cx="145225" cy="781126"/>
                      <wp:effectExtent l="0" t="0" r="0" b="0"/>
                      <wp:docPr id="17927" name="Group 17927"/>
                      <wp:cNvGraphicFramePr/>
                      <a:graphic xmlns:a="http://schemas.openxmlformats.org/drawingml/2006/main">
                        <a:graphicData uri="http://schemas.microsoft.com/office/word/2010/wordprocessingGroup">
                          <wpg:wgp>
                            <wpg:cNvGrpSpPr/>
                            <wpg:grpSpPr>
                              <a:xfrm>
                                <a:off x="0" y="0"/>
                                <a:ext cx="145225" cy="781126"/>
                                <a:chOff x="0" y="0"/>
                                <a:chExt cx="145225" cy="781126"/>
                              </a:xfrm>
                            </wpg:grpSpPr>
                            <wps:wsp>
                              <wps:cNvPr id="228" name="Rectangle 228"/>
                              <wps:cNvSpPr/>
                              <wps:spPr>
                                <a:xfrm rot="-5399999">
                                  <a:off x="-407640" y="192130"/>
                                  <a:ext cx="996637" cy="181356"/>
                                </a:xfrm>
                                <a:prstGeom prst="rect">
                                  <a:avLst/>
                                </a:prstGeom>
                                <a:ln>
                                  <a:noFill/>
                                </a:ln>
                              </wps:spPr>
                              <wps:txbx>
                                <w:txbxContent>
                                  <w:p w14:paraId="48B78FEC"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229" name="Rectangle 229"/>
                              <wps:cNvSpPr/>
                              <wps:spPr>
                                <a:xfrm rot="-5399999">
                                  <a:off x="76562" y="-84047"/>
                                  <a:ext cx="41991" cy="189248"/>
                                </a:xfrm>
                                <a:prstGeom prst="rect">
                                  <a:avLst/>
                                </a:prstGeom>
                                <a:ln>
                                  <a:noFill/>
                                </a:ln>
                              </wps:spPr>
                              <wps:txbx>
                                <w:txbxContent>
                                  <w:p w14:paraId="704CA90A"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8673348" id="Group 17927" o:spid="_x0000_s1026" style="width:11.45pt;height:61.5pt;mso-position-horizontal-relative:char;mso-position-vertical-relative:line" coordsize="1452,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">
                      <v:rect id="Rectangle 228" o:spid="_x0000_s1027" style="position:absolute;left:-4076;top:1921;width:9966;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" filled="f" stroked="f">
                        <v:textbox inset="0,0,0,0">
                          <w:txbxContent>
                            <w:p w14:paraId="48B78FEC" w14:textId="77777777" w:rsidR="00B15FD9" w:rsidRDefault="00F501E2">
                              <w:pPr>
                                <w:spacing w:after="160"/>
                                <w:ind w:left="0" w:right="0"/>
                                <w:jc w:val="left"/>
                              </w:pPr>
                              <w:r>
                                <w:rPr>
                                  <w:b/>
                                  <w:sz w:val="22"/>
                                </w:rPr>
                                <w:t>Likelihood</w:t>
                              </w:r>
                            </w:p>
                          </w:txbxContent>
                        </v:textbox>
                      </v:rect>
                      <v:rect id="Rectangle 229" o:spid="_x0000_s102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" filled="f" stroked="f">
                        <v:textbox inset="0,0,0,0">
                          <w:txbxContent>
                            <w:p w14:paraId="704CA90A"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55E202E"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5867AFD0" wp14:editId="1CD09DCD">
                      <wp:extent cx="145225" cy="520522"/>
                      <wp:effectExtent l="0" t="0" r="0" b="0"/>
                      <wp:docPr id="17941" name="Group 1794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32" name="Rectangle 232"/>
                              <wps:cNvSpPr/>
                              <wps:spPr>
                                <a:xfrm rot="-5399999">
                                  <a:off x="-233915" y="105250"/>
                                  <a:ext cx="649189" cy="181356"/>
                                </a:xfrm>
                                <a:prstGeom prst="rect">
                                  <a:avLst/>
                                </a:prstGeom>
                                <a:ln>
                                  <a:noFill/>
                                </a:ln>
                              </wps:spPr>
                              <wps:txbx>
                                <w:txbxContent>
                                  <w:p w14:paraId="6FE512A5"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233" name="Rectangle 233"/>
                              <wps:cNvSpPr/>
                              <wps:spPr>
                                <a:xfrm rot="-5399999">
                                  <a:off x="76562" y="-84047"/>
                                  <a:ext cx="41991" cy="189248"/>
                                </a:xfrm>
                                <a:prstGeom prst="rect">
                                  <a:avLst/>
                                </a:prstGeom>
                                <a:ln>
                                  <a:noFill/>
                                </a:ln>
                              </wps:spPr>
                              <wps:txbx>
                                <w:txbxContent>
                                  <w:p w14:paraId="76F88316"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867AFD0" id="Group 17941" o:spid="_x0000_s102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">
                      <v:rect id="Rectangle 232" o:spid="_x0000_s103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" filled="f" stroked="f">
                        <v:textbox inset="0,0,0,0">
                          <w:txbxContent>
                            <w:p w14:paraId="6FE512A5" w14:textId="77777777" w:rsidR="00B15FD9" w:rsidRDefault="00F501E2">
                              <w:pPr>
                                <w:spacing w:after="160"/>
                                <w:ind w:left="0" w:right="0"/>
                                <w:jc w:val="left"/>
                              </w:pPr>
                              <w:r>
                                <w:rPr>
                                  <w:b/>
                                  <w:sz w:val="22"/>
                                </w:rPr>
                                <w:t>Impact</w:t>
                              </w:r>
                            </w:p>
                          </w:txbxContent>
                        </v:textbox>
                      </v:rect>
                      <v:rect id="Rectangle 233" o:spid="_x0000_s103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" filled="f" stroked="f">
                        <v:textbox inset="0,0,0,0">
                          <w:txbxContent>
                            <w:p w14:paraId="76F88316"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70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7053BEF"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0A426FC8" wp14:editId="31C708E0">
                      <wp:extent cx="145225" cy="418922"/>
                      <wp:effectExtent l="0" t="0" r="0" b="0"/>
                      <wp:docPr id="17957" name="Group 17957"/>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36" name="Rectangle 236"/>
                              <wps:cNvSpPr/>
                              <wps:spPr>
                                <a:xfrm rot="-5399999">
                                  <a:off x="-166470" y="71096"/>
                                  <a:ext cx="514297" cy="181356"/>
                                </a:xfrm>
                                <a:prstGeom prst="rect">
                                  <a:avLst/>
                                </a:prstGeom>
                                <a:ln>
                                  <a:noFill/>
                                </a:ln>
                              </wps:spPr>
                              <wps:txbx>
                                <w:txbxContent>
                                  <w:p w14:paraId="79A7EC49"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237" name="Rectangle 237"/>
                              <wps:cNvSpPr/>
                              <wps:spPr>
                                <a:xfrm rot="-5399999">
                                  <a:off x="76562" y="-84047"/>
                                  <a:ext cx="41991" cy="189248"/>
                                </a:xfrm>
                                <a:prstGeom prst="rect">
                                  <a:avLst/>
                                </a:prstGeom>
                                <a:ln>
                                  <a:noFill/>
                                </a:ln>
                              </wps:spPr>
                              <wps:txbx>
                                <w:txbxContent>
                                  <w:p w14:paraId="1127B733"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A426FC8" id="Group 17957" o:spid="_x0000_s103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mmzFMFACAABWBgAADgAAAAAAAAAAAAAAAAAuAgAAZHJzL2Uyb0RvYy54bWxQSwECLQAUAAYACAAA&#10;ACEARmvU3dsAAAADAQAADwAAAAAAAAAAAAAAAACqBAAAZHJzL2Rvd25yZXYueG1sUEsFBgAAAAAE&#10;AAQA8wAAALIFAAAAAA==&#10;">
                      <v:rect id="Rectangle 236" o:spid="_x0000_s103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" filled="f" stroked="f">
                        <v:textbox inset="0,0,0,0">
                          <w:txbxContent>
                            <w:p w14:paraId="79A7EC49" w14:textId="77777777" w:rsidR="00B15FD9" w:rsidRDefault="00F501E2">
                              <w:pPr>
                                <w:spacing w:after="160"/>
                                <w:ind w:left="0" w:right="0"/>
                                <w:jc w:val="left"/>
                              </w:pPr>
                              <w:r>
                                <w:rPr>
                                  <w:b/>
                                  <w:sz w:val="22"/>
                                </w:rPr>
                                <w:t>Score</w:t>
                              </w:r>
                            </w:p>
                          </w:txbxContent>
                        </v:textbox>
                      </v:rect>
                      <v:rect id="Rectangle 237" o:spid="_x0000_s103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" filled="f" stroked="f">
                        <v:textbox inset="0,0,0,0">
                          <w:txbxContent>
                            <w:p w14:paraId="1127B733"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1" w:type="dxa"/>
            <w:tcBorders>
              <w:top w:val="single" w:sz="4" w:space="0" w:color="000000"/>
              <w:left w:val="single" w:sz="4" w:space="0" w:color="000000"/>
              <w:bottom w:val="single" w:sz="4" w:space="0" w:color="000000"/>
              <w:right w:val="single" w:sz="4" w:space="0" w:color="000000"/>
            </w:tcBorders>
            <w:shd w:val="clear" w:color="auto" w:fill="F2F2F2"/>
          </w:tcPr>
          <w:p w14:paraId="7ED914A4" w14:textId="77777777" w:rsidR="00B15FD9" w:rsidRDefault="00F501E2">
            <w:pPr>
              <w:spacing w:after="0"/>
              <w:ind w:left="0" w:right="0"/>
              <w:jc w:val="both"/>
            </w:pPr>
            <w:r>
              <w:rPr>
                <w:b/>
                <w:sz w:val="22"/>
              </w:rPr>
              <w:t>Control measures (use the risk hierarchy)</w:t>
            </w:r>
            <w:r>
              <w:rPr>
                <w:rFonts w:ascii="Calibri" w:eastAsia="Calibri" w:hAnsi="Calibri" w:cs="Calibri"/>
                <w:sz w:val="22"/>
              </w:rPr>
              <w:t xml:space="preserve"> </w:t>
            </w:r>
          </w:p>
        </w:tc>
        <w:tc>
          <w:tcPr>
            <w:tcW w:w="480" w:type="dxa"/>
            <w:tcBorders>
              <w:top w:val="single" w:sz="4" w:space="0" w:color="000000"/>
              <w:left w:val="single" w:sz="4" w:space="0" w:color="000000"/>
              <w:bottom w:val="single" w:sz="4" w:space="0" w:color="000000"/>
              <w:right w:val="single" w:sz="4" w:space="0" w:color="000000"/>
            </w:tcBorders>
            <w:shd w:val="clear" w:color="auto" w:fill="F2F2F2"/>
          </w:tcPr>
          <w:p w14:paraId="68F9C918" w14:textId="77777777" w:rsidR="00B15FD9" w:rsidRDefault="00F501E2">
            <w:pPr>
              <w:spacing w:after="0"/>
              <w:ind w:left="35" w:right="0"/>
              <w:jc w:val="left"/>
            </w:pPr>
            <w:r>
              <w:rPr>
                <w:rFonts w:ascii="Calibri" w:eastAsia="Calibri" w:hAnsi="Calibri" w:cs="Calibri"/>
                <w:noProof/>
                <w:sz w:val="22"/>
              </w:rPr>
              <mc:AlternateContent>
                <mc:Choice Requires="wpg">
                  <w:drawing>
                    <wp:inline distT="0" distB="0" distL="0" distR="0" wp14:anchorId="3BAC3C36" wp14:editId="598EBE5B">
                      <wp:extent cx="145225" cy="781126"/>
                      <wp:effectExtent l="0" t="0" r="0" b="0"/>
                      <wp:docPr id="18030" name="Group 18030"/>
                      <wp:cNvGraphicFramePr/>
                      <a:graphic xmlns:a="http://schemas.openxmlformats.org/drawingml/2006/main">
                        <a:graphicData uri="http://schemas.microsoft.com/office/word/2010/wordprocessingGroup">
                          <wpg:wgp>
                            <wpg:cNvGrpSpPr/>
                            <wpg:grpSpPr>
                              <a:xfrm>
                                <a:off x="0" y="0"/>
                                <a:ext cx="145225" cy="781126"/>
                                <a:chOff x="0" y="0"/>
                                <a:chExt cx="145225" cy="781126"/>
                              </a:xfrm>
                            </wpg:grpSpPr>
                            <wps:wsp>
                              <wps:cNvPr id="247" name="Rectangle 247"/>
                              <wps:cNvSpPr/>
                              <wps:spPr>
                                <a:xfrm rot="-5399999">
                                  <a:off x="-407639" y="192130"/>
                                  <a:ext cx="996636" cy="181356"/>
                                </a:xfrm>
                                <a:prstGeom prst="rect">
                                  <a:avLst/>
                                </a:prstGeom>
                                <a:ln>
                                  <a:noFill/>
                                </a:ln>
                              </wps:spPr>
                              <wps:txbx>
                                <w:txbxContent>
                                  <w:p w14:paraId="4885CDA6"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248" name="Rectangle 248"/>
                              <wps:cNvSpPr/>
                              <wps:spPr>
                                <a:xfrm rot="-5399999">
                                  <a:off x="76561" y="-84047"/>
                                  <a:ext cx="41991" cy="189248"/>
                                </a:xfrm>
                                <a:prstGeom prst="rect">
                                  <a:avLst/>
                                </a:prstGeom>
                                <a:ln>
                                  <a:noFill/>
                                </a:ln>
                              </wps:spPr>
                              <wps:txbx>
                                <w:txbxContent>
                                  <w:p w14:paraId="3E84BBB5"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BAC3C36" id="Group 18030" o:spid="_x0000_s1035" style="width:11.45pt;height:61.5pt;mso-position-horizontal-relative:char;mso-position-vertical-relative:line" coordsize="1452,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">
                      <v:rect id="Rectangle 247" o:spid="_x0000_s1036" style="position:absolute;left:-4076;top:1921;width:9966;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" filled="f" stroked="f">
                        <v:textbox inset="0,0,0,0">
                          <w:txbxContent>
                            <w:p w14:paraId="4885CDA6" w14:textId="77777777" w:rsidR="00B15FD9" w:rsidRDefault="00F501E2">
                              <w:pPr>
                                <w:spacing w:after="160"/>
                                <w:ind w:left="0" w:right="0"/>
                                <w:jc w:val="left"/>
                              </w:pPr>
                              <w:r>
                                <w:rPr>
                                  <w:b/>
                                  <w:sz w:val="22"/>
                                </w:rPr>
                                <w:t>Likelihood</w:t>
                              </w:r>
                            </w:p>
                          </w:txbxContent>
                        </v:textbox>
                      </v:rect>
                      <v:rect id="Rectangle 248" o:spid="_x0000_s103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" filled="f" stroked="f">
                        <v:textbox inset="0,0,0,0">
                          <w:txbxContent>
                            <w:p w14:paraId="3E84BBB5"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1A47EC0"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5429819F" wp14:editId="575EA56D">
                      <wp:extent cx="145225" cy="520522"/>
                      <wp:effectExtent l="0" t="0" r="0" b="0"/>
                      <wp:docPr id="18044" name="Group 1804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51" name="Rectangle 251"/>
                              <wps:cNvSpPr/>
                              <wps:spPr>
                                <a:xfrm rot="-5399999">
                                  <a:off x="-233915" y="105250"/>
                                  <a:ext cx="649188" cy="181356"/>
                                </a:xfrm>
                                <a:prstGeom prst="rect">
                                  <a:avLst/>
                                </a:prstGeom>
                                <a:ln>
                                  <a:noFill/>
                                </a:ln>
                              </wps:spPr>
                              <wps:txbx>
                                <w:txbxContent>
                                  <w:p w14:paraId="00ED8082"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252" name="Rectangle 252"/>
                              <wps:cNvSpPr/>
                              <wps:spPr>
                                <a:xfrm rot="-5399999">
                                  <a:off x="76562" y="-84046"/>
                                  <a:ext cx="41990" cy="189248"/>
                                </a:xfrm>
                                <a:prstGeom prst="rect">
                                  <a:avLst/>
                                </a:prstGeom>
                                <a:ln>
                                  <a:noFill/>
                                </a:ln>
                              </wps:spPr>
                              <wps:txbx>
                                <w:txbxContent>
                                  <w:p w14:paraId="4CBA772E"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429819F" id="Group 18044" o:spid="_x0000_s103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48e2/VACAABXBgAADgAAAAAAAAAAAAAAAAAuAgAAZHJzL2Uyb0RvYy54bWxQSwECLQAUAAYACAAA&#10;ACEAr4z2QNsAAAADAQAADwAAAAAAAAAAAAAAAACqBAAAZHJzL2Rvd25yZXYueG1sUEsFBgAAAAAE&#10;AAQA8wAAALIFAAAAAA==&#10;">
                      <v:rect id="Rectangle 251" o:spid="_x0000_s103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" filled="f" stroked="f">
                        <v:textbox inset="0,0,0,0">
                          <w:txbxContent>
                            <w:p w14:paraId="00ED8082" w14:textId="77777777" w:rsidR="00B15FD9" w:rsidRDefault="00F501E2">
                              <w:pPr>
                                <w:spacing w:after="160"/>
                                <w:ind w:left="0" w:right="0"/>
                                <w:jc w:val="left"/>
                              </w:pPr>
                              <w:r>
                                <w:rPr>
                                  <w:b/>
                                  <w:sz w:val="22"/>
                                </w:rPr>
                                <w:t>Impact</w:t>
                              </w:r>
                            </w:p>
                          </w:txbxContent>
                        </v:textbox>
                      </v:rect>
                      <v:rect id="Rectangle 252" o:spid="_x0000_s1040" style="position:absolute;left:76562;top:-84046;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" filled="f" stroked="f">
                        <v:textbox inset="0,0,0,0">
                          <w:txbxContent>
                            <w:p w14:paraId="4CBA772E"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585"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9F6E35"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64FD1951" wp14:editId="5CC126A5">
                      <wp:extent cx="145225" cy="418922"/>
                      <wp:effectExtent l="0" t="0" r="0" b="0"/>
                      <wp:docPr id="18060" name="Group 1806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55" name="Rectangle 255"/>
                              <wps:cNvSpPr/>
                              <wps:spPr>
                                <a:xfrm rot="-5399999">
                                  <a:off x="-166469" y="71096"/>
                                  <a:ext cx="514297" cy="181356"/>
                                </a:xfrm>
                                <a:prstGeom prst="rect">
                                  <a:avLst/>
                                </a:prstGeom>
                                <a:ln>
                                  <a:noFill/>
                                </a:ln>
                              </wps:spPr>
                              <wps:txbx>
                                <w:txbxContent>
                                  <w:p w14:paraId="0ECBEE8F"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256" name="Rectangle 256"/>
                              <wps:cNvSpPr/>
                              <wps:spPr>
                                <a:xfrm rot="-5399999">
                                  <a:off x="76562" y="-84046"/>
                                  <a:ext cx="41990" cy="189248"/>
                                </a:xfrm>
                                <a:prstGeom prst="rect">
                                  <a:avLst/>
                                </a:prstGeom>
                                <a:ln>
                                  <a:noFill/>
                                </a:ln>
                              </wps:spPr>
                              <wps:txbx>
                                <w:txbxContent>
                                  <w:p w14:paraId="44CD12D3"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4FD1951" id="Group 18060" o:spid="_x0000_s104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ptKn1ACAABYBgAADgAAAAAAAAAAAAAAAAAuAgAAZHJzL2Uyb0RvYy54bWxQSwECLQAUAAYACAAA&#10;ACEARmvU3dsAAAADAQAADwAAAAAAAAAAAAAAAACqBAAAZHJzL2Rvd25yZXYueG1sUEsFBgAAAAAE&#10;AAQA8wAAALIFAAAAAA==&#10;">
                      <v:rect id="Rectangle 255" o:spid="_x0000_s104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" filled="f" stroked="f">
                        <v:textbox inset="0,0,0,0">
                          <w:txbxContent>
                            <w:p w14:paraId="0ECBEE8F" w14:textId="77777777" w:rsidR="00B15FD9" w:rsidRDefault="00F501E2">
                              <w:pPr>
                                <w:spacing w:after="160"/>
                                <w:ind w:left="0" w:right="0"/>
                                <w:jc w:val="left"/>
                              </w:pPr>
                              <w:r>
                                <w:rPr>
                                  <w:b/>
                                  <w:sz w:val="22"/>
                                </w:rPr>
                                <w:t>Score</w:t>
                              </w:r>
                            </w:p>
                          </w:txbxContent>
                        </v:textbox>
                      </v:rect>
                      <v:rect id="Rectangle 256" o:spid="_x0000_s1043" style="position:absolute;left:76562;top:-84046;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" filled="f" stroked="f">
                        <v:textbox inset="0,0,0,0">
                          <w:txbxContent>
                            <w:p w14:paraId="44CD12D3"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553B4A8" w14:textId="77777777" w:rsidR="00B15FD9" w:rsidRDefault="00B15FD9">
            <w:pPr>
              <w:spacing w:after="160"/>
              <w:ind w:left="0" w:right="0"/>
              <w:jc w:val="left"/>
            </w:pPr>
          </w:p>
        </w:tc>
      </w:tr>
      <w:tr w:rsidR="00B15FD9" w14:paraId="5A386311" w14:textId="77777777">
        <w:trPr>
          <w:trHeight w:val="1307"/>
        </w:trPr>
        <w:tc>
          <w:tcPr>
            <w:tcW w:w="1735" w:type="dxa"/>
            <w:tcBorders>
              <w:top w:val="single" w:sz="4" w:space="0" w:color="000000"/>
              <w:left w:val="single" w:sz="4" w:space="0" w:color="000000"/>
              <w:bottom w:val="single" w:sz="4" w:space="0" w:color="000000"/>
              <w:right w:val="single" w:sz="4" w:space="0" w:color="000000"/>
            </w:tcBorders>
          </w:tcPr>
          <w:p w14:paraId="116536DF" w14:textId="77777777" w:rsidR="00B15FD9" w:rsidRDefault="00F501E2">
            <w:pPr>
              <w:spacing w:after="0"/>
              <w:ind w:left="4" w:right="0"/>
              <w:jc w:val="left"/>
            </w:pPr>
            <w:r>
              <w:rPr>
                <w:rFonts w:ascii="Calibri" w:eastAsia="Calibri" w:hAnsi="Calibri" w:cs="Calibri"/>
                <w:sz w:val="22"/>
              </w:rPr>
              <w:lastRenderedPageBreak/>
              <w:t xml:space="preserve">Setting up sound </w:t>
            </w:r>
          </w:p>
        </w:tc>
        <w:tc>
          <w:tcPr>
            <w:tcW w:w="2711" w:type="dxa"/>
            <w:tcBorders>
              <w:top w:val="single" w:sz="4" w:space="0" w:color="000000"/>
              <w:left w:val="single" w:sz="4" w:space="0" w:color="000000"/>
              <w:bottom w:val="single" w:sz="4" w:space="0" w:color="000000"/>
              <w:right w:val="single" w:sz="4" w:space="0" w:color="000000"/>
            </w:tcBorders>
          </w:tcPr>
          <w:p w14:paraId="72F6BF68" w14:textId="77777777" w:rsidR="00B15FD9" w:rsidRDefault="00F501E2">
            <w:pPr>
              <w:spacing w:after="0"/>
              <w:ind w:left="5" w:right="0"/>
              <w:jc w:val="left"/>
            </w:pPr>
            <w:r>
              <w:rPr>
                <w:rFonts w:ascii="Calibri" w:eastAsia="Calibri" w:hAnsi="Calibri" w:cs="Calibri"/>
                <w:sz w:val="22"/>
              </w:rPr>
              <w:t xml:space="preserve">Possible electrocution </w:t>
            </w:r>
          </w:p>
        </w:tc>
        <w:tc>
          <w:tcPr>
            <w:tcW w:w="1935" w:type="dxa"/>
            <w:tcBorders>
              <w:top w:val="single" w:sz="4" w:space="0" w:color="000000"/>
              <w:left w:val="single" w:sz="4" w:space="0" w:color="000000"/>
              <w:bottom w:val="single" w:sz="4" w:space="0" w:color="000000"/>
              <w:right w:val="single" w:sz="4" w:space="0" w:color="000000"/>
            </w:tcBorders>
          </w:tcPr>
          <w:p w14:paraId="7F19F409" w14:textId="77777777" w:rsidR="00B15FD9" w:rsidRDefault="00F501E2">
            <w:pPr>
              <w:spacing w:after="0"/>
              <w:ind w:left="5" w:right="0"/>
              <w:jc w:val="left"/>
            </w:pPr>
            <w:r>
              <w:rPr>
                <w:rFonts w:ascii="Calibri" w:eastAsia="Calibri" w:hAnsi="Calibri" w:cs="Calibri"/>
                <w:sz w:val="22"/>
              </w:rPr>
              <w:t xml:space="preserve">Committee members, band members </w:t>
            </w:r>
          </w:p>
        </w:tc>
        <w:tc>
          <w:tcPr>
            <w:tcW w:w="481" w:type="dxa"/>
            <w:tcBorders>
              <w:top w:val="single" w:sz="4" w:space="0" w:color="000000"/>
              <w:left w:val="single" w:sz="4" w:space="0" w:color="000000"/>
              <w:bottom w:val="single" w:sz="4" w:space="0" w:color="000000"/>
              <w:right w:val="single" w:sz="4" w:space="0" w:color="000000"/>
            </w:tcBorders>
          </w:tcPr>
          <w:p w14:paraId="21B3F5D5" w14:textId="77777777" w:rsidR="00B15FD9" w:rsidRDefault="00F501E2">
            <w:pPr>
              <w:spacing w:after="0"/>
              <w:ind w:left="5" w:right="0"/>
              <w:jc w:val="left"/>
            </w:pPr>
            <w:r>
              <w:rPr>
                <w:b/>
                <w:sz w:val="22"/>
              </w:rPr>
              <w:t xml:space="preserve">1 </w:t>
            </w:r>
          </w:p>
        </w:tc>
        <w:tc>
          <w:tcPr>
            <w:tcW w:w="480" w:type="dxa"/>
            <w:tcBorders>
              <w:top w:val="single" w:sz="4" w:space="0" w:color="000000"/>
              <w:left w:val="single" w:sz="4" w:space="0" w:color="000000"/>
              <w:bottom w:val="single" w:sz="4" w:space="0" w:color="000000"/>
              <w:right w:val="single" w:sz="4" w:space="0" w:color="000000"/>
            </w:tcBorders>
          </w:tcPr>
          <w:p w14:paraId="0FEAA9E6" w14:textId="77777777" w:rsidR="00B15FD9" w:rsidRDefault="00F501E2">
            <w:pPr>
              <w:spacing w:after="0"/>
              <w:ind w:left="5" w:right="0"/>
              <w:jc w:val="left"/>
            </w:pPr>
            <w:r>
              <w:rPr>
                <w:b/>
                <w:sz w:val="22"/>
              </w:rPr>
              <w:t xml:space="preserve">5 </w:t>
            </w:r>
          </w:p>
        </w:tc>
        <w:tc>
          <w:tcPr>
            <w:tcW w:w="705" w:type="dxa"/>
            <w:tcBorders>
              <w:top w:val="single" w:sz="4" w:space="0" w:color="000000"/>
              <w:left w:val="single" w:sz="4" w:space="0" w:color="000000"/>
              <w:bottom w:val="single" w:sz="4" w:space="0" w:color="000000"/>
              <w:right w:val="single" w:sz="4" w:space="0" w:color="000000"/>
            </w:tcBorders>
          </w:tcPr>
          <w:p w14:paraId="388494E7" w14:textId="77777777" w:rsidR="00B15FD9" w:rsidRDefault="00F501E2">
            <w:pPr>
              <w:spacing w:after="0"/>
              <w:ind w:left="5" w:right="0"/>
              <w:jc w:val="left"/>
            </w:pPr>
            <w:r>
              <w:rPr>
                <w:b/>
                <w:sz w:val="22"/>
              </w:rPr>
              <w:t xml:space="preserve">5 </w:t>
            </w:r>
          </w:p>
        </w:tc>
        <w:tc>
          <w:tcPr>
            <w:tcW w:w="2911" w:type="dxa"/>
            <w:tcBorders>
              <w:top w:val="single" w:sz="4" w:space="0" w:color="000000"/>
              <w:left w:val="single" w:sz="4" w:space="0" w:color="000000"/>
              <w:bottom w:val="single" w:sz="4" w:space="0" w:color="000000"/>
              <w:right w:val="single" w:sz="4" w:space="0" w:color="000000"/>
            </w:tcBorders>
          </w:tcPr>
          <w:p w14:paraId="51512C2C" w14:textId="77777777" w:rsidR="00B15FD9" w:rsidRDefault="00F501E2">
            <w:pPr>
              <w:spacing w:after="0"/>
              <w:ind w:left="0" w:right="35"/>
              <w:jc w:val="left"/>
            </w:pPr>
            <w:r>
              <w:rPr>
                <w:rFonts w:ascii="Calibri" w:eastAsia="Calibri" w:hAnsi="Calibri" w:cs="Calibri"/>
                <w:sz w:val="22"/>
              </w:rPr>
              <w:t xml:space="preserve">All electrical equipment is PAT tested </w:t>
            </w:r>
          </w:p>
        </w:tc>
        <w:tc>
          <w:tcPr>
            <w:tcW w:w="480" w:type="dxa"/>
            <w:tcBorders>
              <w:top w:val="single" w:sz="4" w:space="0" w:color="000000"/>
              <w:left w:val="single" w:sz="4" w:space="0" w:color="000000"/>
              <w:bottom w:val="single" w:sz="4" w:space="0" w:color="000000"/>
              <w:right w:val="single" w:sz="4" w:space="0" w:color="000000"/>
            </w:tcBorders>
          </w:tcPr>
          <w:p w14:paraId="32186E0D" w14:textId="77777777" w:rsidR="00B15FD9" w:rsidRDefault="00F501E2">
            <w:pPr>
              <w:spacing w:after="0"/>
              <w:ind w:left="0" w:right="0"/>
              <w:jc w:val="left"/>
            </w:pPr>
            <w:r>
              <w:rPr>
                <w:b/>
                <w:sz w:val="22"/>
              </w:rPr>
              <w:t xml:space="preserve">1 </w:t>
            </w:r>
          </w:p>
        </w:tc>
        <w:tc>
          <w:tcPr>
            <w:tcW w:w="481" w:type="dxa"/>
            <w:tcBorders>
              <w:top w:val="single" w:sz="4" w:space="0" w:color="000000"/>
              <w:left w:val="single" w:sz="4" w:space="0" w:color="000000"/>
              <w:bottom w:val="single" w:sz="4" w:space="0" w:color="000000"/>
              <w:right w:val="single" w:sz="4" w:space="0" w:color="000000"/>
            </w:tcBorders>
          </w:tcPr>
          <w:p w14:paraId="6E42A8EF" w14:textId="77777777" w:rsidR="00B15FD9" w:rsidRDefault="00F501E2">
            <w:pPr>
              <w:spacing w:after="0"/>
              <w:ind w:left="5" w:right="0"/>
              <w:jc w:val="left"/>
            </w:pPr>
            <w:r>
              <w:rPr>
                <w:b/>
                <w:sz w:val="22"/>
              </w:rPr>
              <w:t xml:space="preserve">5 </w:t>
            </w:r>
          </w:p>
        </w:tc>
        <w:tc>
          <w:tcPr>
            <w:tcW w:w="585" w:type="dxa"/>
            <w:tcBorders>
              <w:top w:val="single" w:sz="4" w:space="0" w:color="000000"/>
              <w:left w:val="single" w:sz="4" w:space="0" w:color="000000"/>
              <w:bottom w:val="single" w:sz="4" w:space="0" w:color="000000"/>
              <w:right w:val="single" w:sz="4" w:space="0" w:color="000000"/>
            </w:tcBorders>
          </w:tcPr>
          <w:p w14:paraId="0E57CC38" w14:textId="77777777" w:rsidR="00B15FD9" w:rsidRDefault="00F501E2">
            <w:pPr>
              <w:spacing w:after="0"/>
              <w:ind w:left="5" w:right="0"/>
              <w:jc w:val="left"/>
            </w:pPr>
            <w:r>
              <w:rPr>
                <w:b/>
                <w:sz w:val="22"/>
              </w:rPr>
              <w:t xml:space="preserve">5 </w:t>
            </w:r>
          </w:p>
        </w:tc>
        <w:tc>
          <w:tcPr>
            <w:tcW w:w="2890" w:type="dxa"/>
            <w:tcBorders>
              <w:top w:val="single" w:sz="4" w:space="0" w:color="000000"/>
              <w:left w:val="single" w:sz="4" w:space="0" w:color="000000"/>
              <w:bottom w:val="single" w:sz="4" w:space="0" w:color="000000"/>
              <w:right w:val="single" w:sz="4" w:space="0" w:color="000000"/>
            </w:tcBorders>
          </w:tcPr>
          <w:p w14:paraId="59422954" w14:textId="77777777" w:rsidR="00B15FD9" w:rsidRDefault="00F501E2">
            <w:pPr>
              <w:spacing w:after="0"/>
              <w:ind w:left="5" w:right="0"/>
              <w:jc w:val="left"/>
            </w:pPr>
            <w:r>
              <w:rPr>
                <w:rFonts w:ascii="Calibri" w:eastAsia="Calibri" w:hAnsi="Calibri" w:cs="Calibri"/>
                <w:sz w:val="22"/>
              </w:rPr>
              <w:t xml:space="preserve">No utilisation of equipment if it has not passed PAT testing. Safe handling of electrical equipment. </w:t>
            </w:r>
          </w:p>
        </w:tc>
      </w:tr>
      <w:tr w:rsidR="00B15FD9" w14:paraId="5956435F" w14:textId="77777777">
        <w:trPr>
          <w:trHeight w:val="1355"/>
        </w:trPr>
        <w:tc>
          <w:tcPr>
            <w:tcW w:w="1735" w:type="dxa"/>
            <w:tcBorders>
              <w:top w:val="single" w:sz="4" w:space="0" w:color="000000"/>
              <w:left w:val="single" w:sz="4" w:space="0" w:color="000000"/>
              <w:bottom w:val="single" w:sz="4" w:space="0" w:color="000000"/>
              <w:right w:val="single" w:sz="4" w:space="0" w:color="000000"/>
            </w:tcBorders>
          </w:tcPr>
          <w:p w14:paraId="403D5E10" w14:textId="77777777" w:rsidR="00B15FD9" w:rsidRDefault="00F501E2">
            <w:pPr>
              <w:spacing w:after="0"/>
              <w:ind w:left="4" w:right="0"/>
              <w:jc w:val="left"/>
            </w:pPr>
            <w:r>
              <w:rPr>
                <w:rFonts w:ascii="Calibri" w:eastAsia="Calibri" w:hAnsi="Calibri" w:cs="Calibri"/>
                <w:sz w:val="22"/>
              </w:rPr>
              <w:t xml:space="preserve">Tripping or falling off stage during concert </w:t>
            </w:r>
          </w:p>
        </w:tc>
        <w:tc>
          <w:tcPr>
            <w:tcW w:w="2711" w:type="dxa"/>
            <w:tcBorders>
              <w:top w:val="single" w:sz="4" w:space="0" w:color="000000"/>
              <w:left w:val="single" w:sz="4" w:space="0" w:color="000000"/>
              <w:bottom w:val="single" w:sz="4" w:space="0" w:color="000000"/>
              <w:right w:val="single" w:sz="4" w:space="0" w:color="000000"/>
            </w:tcBorders>
          </w:tcPr>
          <w:p w14:paraId="0D4E7251" w14:textId="77777777" w:rsidR="00B15FD9" w:rsidRDefault="00F501E2">
            <w:pPr>
              <w:spacing w:after="0"/>
              <w:ind w:left="5" w:right="0"/>
              <w:jc w:val="left"/>
            </w:pPr>
            <w:r>
              <w:rPr>
                <w:rFonts w:ascii="Calibri" w:eastAsia="Calibri" w:hAnsi="Calibri" w:cs="Calibri"/>
                <w:sz w:val="22"/>
              </w:rPr>
              <w:t xml:space="preserve">Individual may become hurt/injured. </w:t>
            </w:r>
          </w:p>
        </w:tc>
        <w:tc>
          <w:tcPr>
            <w:tcW w:w="1935" w:type="dxa"/>
            <w:tcBorders>
              <w:top w:val="single" w:sz="4" w:space="0" w:color="000000"/>
              <w:left w:val="single" w:sz="4" w:space="0" w:color="000000"/>
              <w:bottom w:val="single" w:sz="4" w:space="0" w:color="000000"/>
              <w:right w:val="single" w:sz="4" w:space="0" w:color="000000"/>
            </w:tcBorders>
          </w:tcPr>
          <w:p w14:paraId="1584537D" w14:textId="5BC7DCF8" w:rsidR="00B15FD9" w:rsidRDefault="00F501E2">
            <w:pPr>
              <w:spacing w:after="0"/>
              <w:ind w:left="5" w:right="0"/>
              <w:jc w:val="left"/>
            </w:pPr>
            <w:r>
              <w:rPr>
                <w:rFonts w:ascii="Calibri" w:eastAsia="Calibri" w:hAnsi="Calibri" w:cs="Calibri"/>
                <w:sz w:val="22"/>
              </w:rPr>
              <w:t xml:space="preserve">Choir </w:t>
            </w:r>
            <w:r w:rsidR="006E71EF">
              <w:rPr>
                <w:rFonts w:ascii="Calibri" w:eastAsia="Calibri" w:hAnsi="Calibri" w:cs="Calibri"/>
                <w:sz w:val="22"/>
              </w:rPr>
              <w:t xml:space="preserve">and band </w:t>
            </w:r>
            <w:r>
              <w:rPr>
                <w:rFonts w:ascii="Calibri" w:eastAsia="Calibri" w:hAnsi="Calibri" w:cs="Calibri"/>
                <w:sz w:val="22"/>
              </w:rPr>
              <w:t xml:space="preserve">members </w:t>
            </w:r>
          </w:p>
        </w:tc>
        <w:tc>
          <w:tcPr>
            <w:tcW w:w="481" w:type="dxa"/>
            <w:tcBorders>
              <w:top w:val="single" w:sz="4" w:space="0" w:color="000000"/>
              <w:left w:val="single" w:sz="4" w:space="0" w:color="000000"/>
              <w:bottom w:val="single" w:sz="4" w:space="0" w:color="000000"/>
              <w:right w:val="single" w:sz="4" w:space="0" w:color="000000"/>
            </w:tcBorders>
          </w:tcPr>
          <w:p w14:paraId="10838F85" w14:textId="77777777" w:rsidR="00B15FD9" w:rsidRDefault="00F501E2">
            <w:pPr>
              <w:spacing w:after="0"/>
              <w:ind w:left="5" w:right="0"/>
              <w:jc w:val="left"/>
            </w:pPr>
            <w:r>
              <w:rPr>
                <w:b/>
                <w:sz w:val="22"/>
              </w:rPr>
              <w:t xml:space="preserve">2 </w:t>
            </w:r>
          </w:p>
        </w:tc>
        <w:tc>
          <w:tcPr>
            <w:tcW w:w="480" w:type="dxa"/>
            <w:tcBorders>
              <w:top w:val="single" w:sz="4" w:space="0" w:color="000000"/>
              <w:left w:val="single" w:sz="4" w:space="0" w:color="000000"/>
              <w:bottom w:val="single" w:sz="4" w:space="0" w:color="000000"/>
              <w:right w:val="single" w:sz="4" w:space="0" w:color="000000"/>
            </w:tcBorders>
          </w:tcPr>
          <w:p w14:paraId="2225A222" w14:textId="77777777" w:rsidR="00B15FD9" w:rsidRDefault="00F501E2">
            <w:pPr>
              <w:spacing w:after="0"/>
              <w:ind w:left="5" w:right="0"/>
              <w:jc w:val="left"/>
            </w:pPr>
            <w:r>
              <w:rPr>
                <w:b/>
                <w:sz w:val="22"/>
              </w:rPr>
              <w:t xml:space="preserve">3 </w:t>
            </w:r>
          </w:p>
        </w:tc>
        <w:tc>
          <w:tcPr>
            <w:tcW w:w="705" w:type="dxa"/>
            <w:tcBorders>
              <w:top w:val="single" w:sz="4" w:space="0" w:color="000000"/>
              <w:left w:val="single" w:sz="4" w:space="0" w:color="000000"/>
              <w:bottom w:val="single" w:sz="4" w:space="0" w:color="000000"/>
              <w:right w:val="single" w:sz="4" w:space="0" w:color="000000"/>
            </w:tcBorders>
          </w:tcPr>
          <w:p w14:paraId="18C9AA67" w14:textId="77777777" w:rsidR="00B15FD9" w:rsidRDefault="00F501E2">
            <w:pPr>
              <w:spacing w:after="0"/>
              <w:ind w:left="5" w:right="0"/>
              <w:jc w:val="left"/>
            </w:pPr>
            <w:r>
              <w:rPr>
                <w:b/>
                <w:sz w:val="22"/>
              </w:rPr>
              <w:t xml:space="preserve">6 </w:t>
            </w:r>
          </w:p>
        </w:tc>
        <w:tc>
          <w:tcPr>
            <w:tcW w:w="2911" w:type="dxa"/>
            <w:tcBorders>
              <w:top w:val="single" w:sz="4" w:space="0" w:color="000000"/>
              <w:left w:val="single" w:sz="4" w:space="0" w:color="000000"/>
              <w:bottom w:val="single" w:sz="4" w:space="0" w:color="000000"/>
              <w:right w:val="single" w:sz="4" w:space="0" w:color="000000"/>
            </w:tcBorders>
          </w:tcPr>
          <w:p w14:paraId="0B9ADFCD" w14:textId="7DB86F9A" w:rsidR="00B15FD9" w:rsidRDefault="00F501E2">
            <w:pPr>
              <w:spacing w:after="0"/>
              <w:ind w:left="0" w:right="40"/>
              <w:jc w:val="left"/>
            </w:pPr>
            <w:r>
              <w:rPr>
                <w:rFonts w:ascii="Calibri" w:eastAsia="Calibri" w:hAnsi="Calibri" w:cs="Calibri"/>
                <w:sz w:val="22"/>
              </w:rPr>
              <w:t>The choir</w:t>
            </w:r>
            <w:r w:rsidR="006E71EF">
              <w:rPr>
                <w:rFonts w:ascii="Calibri" w:eastAsia="Calibri" w:hAnsi="Calibri" w:cs="Calibri"/>
                <w:sz w:val="22"/>
              </w:rPr>
              <w:t xml:space="preserve"> and band</w:t>
            </w:r>
            <w:r>
              <w:rPr>
                <w:rFonts w:ascii="Calibri" w:eastAsia="Calibri" w:hAnsi="Calibri" w:cs="Calibri"/>
                <w:sz w:val="22"/>
              </w:rPr>
              <w:t xml:space="preserve"> are aware of how to behave during a concert and to be careful of wires/wires to be taped onto floor, equipment and instruments </w:t>
            </w:r>
          </w:p>
        </w:tc>
        <w:tc>
          <w:tcPr>
            <w:tcW w:w="480" w:type="dxa"/>
            <w:tcBorders>
              <w:top w:val="single" w:sz="4" w:space="0" w:color="000000"/>
              <w:left w:val="single" w:sz="4" w:space="0" w:color="000000"/>
              <w:bottom w:val="single" w:sz="4" w:space="0" w:color="000000"/>
              <w:right w:val="single" w:sz="4" w:space="0" w:color="000000"/>
            </w:tcBorders>
          </w:tcPr>
          <w:p w14:paraId="4F887FA8" w14:textId="77777777" w:rsidR="00B15FD9" w:rsidRDefault="00F501E2">
            <w:pPr>
              <w:spacing w:after="0"/>
              <w:ind w:left="0" w:right="0"/>
              <w:jc w:val="left"/>
            </w:pPr>
            <w:r>
              <w:rPr>
                <w:b/>
                <w:sz w:val="22"/>
              </w:rPr>
              <w:t xml:space="preserve">1 </w:t>
            </w:r>
          </w:p>
        </w:tc>
        <w:tc>
          <w:tcPr>
            <w:tcW w:w="481" w:type="dxa"/>
            <w:tcBorders>
              <w:top w:val="single" w:sz="4" w:space="0" w:color="000000"/>
              <w:left w:val="single" w:sz="4" w:space="0" w:color="000000"/>
              <w:bottom w:val="single" w:sz="4" w:space="0" w:color="000000"/>
              <w:right w:val="single" w:sz="4" w:space="0" w:color="000000"/>
            </w:tcBorders>
          </w:tcPr>
          <w:p w14:paraId="4296351C" w14:textId="77777777" w:rsidR="00B15FD9" w:rsidRDefault="00F501E2">
            <w:pPr>
              <w:spacing w:after="0"/>
              <w:ind w:left="5" w:right="0"/>
              <w:jc w:val="left"/>
            </w:pPr>
            <w:r>
              <w:rPr>
                <w:b/>
                <w:sz w:val="22"/>
              </w:rPr>
              <w:t xml:space="preserve">3 </w:t>
            </w:r>
          </w:p>
        </w:tc>
        <w:tc>
          <w:tcPr>
            <w:tcW w:w="585" w:type="dxa"/>
            <w:tcBorders>
              <w:top w:val="single" w:sz="4" w:space="0" w:color="000000"/>
              <w:left w:val="single" w:sz="4" w:space="0" w:color="000000"/>
              <w:bottom w:val="single" w:sz="4" w:space="0" w:color="000000"/>
              <w:right w:val="single" w:sz="4" w:space="0" w:color="000000"/>
            </w:tcBorders>
          </w:tcPr>
          <w:p w14:paraId="17804E4A" w14:textId="77777777" w:rsidR="00B15FD9" w:rsidRDefault="00F501E2">
            <w:pPr>
              <w:spacing w:after="0"/>
              <w:ind w:left="5" w:right="0"/>
              <w:jc w:val="left"/>
            </w:pPr>
            <w:r>
              <w:rPr>
                <w:b/>
                <w:sz w:val="22"/>
              </w:rPr>
              <w:t xml:space="preserve">3 </w:t>
            </w:r>
          </w:p>
        </w:tc>
        <w:tc>
          <w:tcPr>
            <w:tcW w:w="2890" w:type="dxa"/>
            <w:tcBorders>
              <w:top w:val="single" w:sz="4" w:space="0" w:color="000000"/>
              <w:left w:val="single" w:sz="4" w:space="0" w:color="000000"/>
              <w:bottom w:val="single" w:sz="4" w:space="0" w:color="000000"/>
              <w:right w:val="single" w:sz="4" w:space="0" w:color="000000"/>
            </w:tcBorders>
          </w:tcPr>
          <w:p w14:paraId="6C266831" w14:textId="77777777" w:rsidR="00B15FD9" w:rsidRDefault="00F501E2">
            <w:pPr>
              <w:spacing w:after="0"/>
              <w:ind w:left="5" w:right="0"/>
              <w:jc w:val="left"/>
              <w:rPr>
                <w:rFonts w:ascii="Calibri" w:eastAsia="Calibri" w:hAnsi="Calibri" w:cs="Calibri"/>
                <w:sz w:val="22"/>
              </w:rPr>
            </w:pPr>
            <w:r>
              <w:rPr>
                <w:rFonts w:ascii="Calibri" w:eastAsia="Calibri" w:hAnsi="Calibri" w:cs="Calibri"/>
                <w:sz w:val="22"/>
              </w:rPr>
              <w:t>Remind choir to look where they are walking and to behave on stage</w:t>
            </w:r>
            <w:r w:rsidR="00A55B90">
              <w:rPr>
                <w:rFonts w:ascii="Calibri" w:eastAsia="Calibri" w:hAnsi="Calibri" w:cs="Calibri"/>
                <w:sz w:val="22"/>
              </w:rPr>
              <w:t>.</w:t>
            </w:r>
          </w:p>
          <w:p w14:paraId="46C91FC9" w14:textId="77777777" w:rsidR="00A55B90" w:rsidRPr="004A0D28" w:rsidRDefault="00A55B90">
            <w:pPr>
              <w:spacing w:after="0"/>
              <w:ind w:left="5" w:right="0"/>
              <w:jc w:val="left"/>
              <w:rPr>
                <w:rFonts w:ascii="Calibri" w:hAnsi="Calibri" w:cs="Calibri"/>
                <w:sz w:val="22"/>
                <w:szCs w:val="36"/>
                <w:lang w:val="fr-FR"/>
              </w:rPr>
            </w:pPr>
            <w:r w:rsidRPr="00A55B90">
              <w:rPr>
                <w:rFonts w:ascii="Calibri" w:hAnsi="Calibri" w:cs="Calibri"/>
                <w:sz w:val="22"/>
                <w:szCs w:val="36"/>
              </w:rPr>
              <w:t xml:space="preserve">Seek Medical attention as needed. </w:t>
            </w:r>
            <w:r w:rsidRPr="004A0D28">
              <w:rPr>
                <w:rFonts w:ascii="Calibri" w:hAnsi="Calibri" w:cs="Calibri"/>
                <w:sz w:val="22"/>
                <w:szCs w:val="36"/>
                <w:lang w:val="fr-FR"/>
              </w:rPr>
              <w:t xml:space="preserve">E.g. SUSU </w:t>
            </w:r>
            <w:proofErr w:type="spellStart"/>
            <w:r w:rsidRPr="004A0D28">
              <w:rPr>
                <w:rFonts w:ascii="Calibri" w:hAnsi="Calibri" w:cs="Calibri"/>
                <w:sz w:val="22"/>
                <w:szCs w:val="36"/>
                <w:lang w:val="fr-FR"/>
              </w:rPr>
              <w:t>Reception</w:t>
            </w:r>
            <w:proofErr w:type="spellEnd"/>
            <w:r w:rsidRPr="004A0D28">
              <w:rPr>
                <w:rFonts w:ascii="Calibri" w:hAnsi="Calibri" w:cs="Calibri"/>
                <w:sz w:val="22"/>
                <w:szCs w:val="36"/>
                <w:lang w:val="fr-FR"/>
              </w:rPr>
              <w:t>, Venue, 111, 999</w:t>
            </w:r>
          </w:p>
          <w:p w14:paraId="5B33A4B3" w14:textId="77777777" w:rsidR="00A55B90" w:rsidRPr="00A55B90" w:rsidRDefault="00A55B90" w:rsidP="00A55B90">
            <w:pPr>
              <w:spacing w:after="0"/>
              <w:ind w:left="5" w:right="0"/>
              <w:jc w:val="left"/>
              <w:rPr>
                <w:rFonts w:ascii="Calibri" w:hAnsi="Calibri" w:cs="Calibri"/>
                <w:sz w:val="22"/>
              </w:rPr>
            </w:pPr>
            <w:r w:rsidRPr="00A55B90">
              <w:rPr>
                <w:rFonts w:ascii="Calibri" w:hAnsi="Calibri" w:cs="Calibri"/>
                <w:sz w:val="22"/>
              </w:rPr>
              <w:t>All incidents are to be reported on the as soon as possible ensuring the duty manager/health and safety officer have been informed.</w:t>
            </w:r>
          </w:p>
          <w:p w14:paraId="6742497B"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t xml:space="preserve">Follow </w:t>
            </w:r>
            <w:hyperlink r:id="rId7" w:history="1">
              <w:r w:rsidRPr="00A55B90">
                <w:rPr>
                  <w:rStyle w:val="Hyperlink"/>
                  <w:rFonts w:ascii="Calibri" w:hAnsi="Calibri" w:cs="Calibri"/>
                  <w:sz w:val="22"/>
                </w:rPr>
                <w:t>SUSU incident report policy</w:t>
              </w:r>
            </w:hyperlink>
          </w:p>
          <w:p w14:paraId="30481B90" w14:textId="08808DB5" w:rsidR="00A55B90" w:rsidRPr="00A55B90" w:rsidRDefault="00A55B90">
            <w:pPr>
              <w:spacing w:after="0"/>
              <w:ind w:left="5" w:right="0"/>
              <w:jc w:val="left"/>
              <w:rPr>
                <w:rFonts w:ascii="Calibri" w:hAnsi="Calibri" w:cs="Calibri"/>
              </w:rPr>
            </w:pPr>
          </w:p>
        </w:tc>
      </w:tr>
      <w:tr w:rsidR="00B15FD9" w14:paraId="71AA85F5" w14:textId="77777777">
        <w:trPr>
          <w:trHeight w:val="1305"/>
        </w:trPr>
        <w:tc>
          <w:tcPr>
            <w:tcW w:w="1735" w:type="dxa"/>
            <w:tcBorders>
              <w:top w:val="single" w:sz="4" w:space="0" w:color="000000"/>
              <w:left w:val="single" w:sz="4" w:space="0" w:color="000000"/>
              <w:bottom w:val="single" w:sz="4" w:space="0" w:color="000000"/>
              <w:right w:val="single" w:sz="4" w:space="0" w:color="000000"/>
            </w:tcBorders>
          </w:tcPr>
          <w:p w14:paraId="5D63681B" w14:textId="77777777" w:rsidR="00B15FD9" w:rsidRDefault="00F501E2">
            <w:pPr>
              <w:spacing w:after="0"/>
              <w:ind w:left="4" w:right="0"/>
              <w:jc w:val="left"/>
            </w:pPr>
            <w:r>
              <w:rPr>
                <w:rFonts w:ascii="Calibri" w:eastAsia="Calibri" w:hAnsi="Calibri" w:cs="Calibri"/>
                <w:sz w:val="22"/>
              </w:rPr>
              <w:t xml:space="preserve">Fainting during concert </w:t>
            </w:r>
          </w:p>
        </w:tc>
        <w:tc>
          <w:tcPr>
            <w:tcW w:w="2711" w:type="dxa"/>
            <w:tcBorders>
              <w:top w:val="single" w:sz="4" w:space="0" w:color="000000"/>
              <w:left w:val="single" w:sz="4" w:space="0" w:color="000000"/>
              <w:bottom w:val="single" w:sz="4" w:space="0" w:color="000000"/>
              <w:right w:val="single" w:sz="4" w:space="0" w:color="000000"/>
            </w:tcBorders>
          </w:tcPr>
          <w:p w14:paraId="499DB06B" w14:textId="77777777" w:rsidR="00B15FD9" w:rsidRDefault="00F501E2">
            <w:pPr>
              <w:spacing w:after="0"/>
              <w:ind w:left="5" w:right="32"/>
              <w:jc w:val="left"/>
            </w:pPr>
            <w:r>
              <w:rPr>
                <w:rFonts w:ascii="Calibri" w:eastAsia="Calibri" w:hAnsi="Calibri" w:cs="Calibri"/>
                <w:sz w:val="22"/>
              </w:rPr>
              <w:t xml:space="preserve">Individual may become hurt or injured. </w:t>
            </w:r>
          </w:p>
        </w:tc>
        <w:tc>
          <w:tcPr>
            <w:tcW w:w="1935" w:type="dxa"/>
            <w:tcBorders>
              <w:top w:val="single" w:sz="4" w:space="0" w:color="000000"/>
              <w:left w:val="single" w:sz="4" w:space="0" w:color="000000"/>
              <w:bottom w:val="single" w:sz="4" w:space="0" w:color="000000"/>
              <w:right w:val="single" w:sz="4" w:space="0" w:color="000000"/>
            </w:tcBorders>
          </w:tcPr>
          <w:p w14:paraId="4185E631" w14:textId="77777777" w:rsidR="00B15FD9" w:rsidRDefault="00F501E2">
            <w:pPr>
              <w:spacing w:after="0"/>
              <w:ind w:left="5" w:right="0"/>
              <w:jc w:val="left"/>
            </w:pPr>
            <w:r>
              <w:rPr>
                <w:rFonts w:ascii="Calibri" w:eastAsia="Calibri" w:hAnsi="Calibri" w:cs="Calibri"/>
                <w:sz w:val="22"/>
              </w:rPr>
              <w:t xml:space="preserve">Choir members, band members </w:t>
            </w:r>
          </w:p>
        </w:tc>
        <w:tc>
          <w:tcPr>
            <w:tcW w:w="481" w:type="dxa"/>
            <w:tcBorders>
              <w:top w:val="single" w:sz="4" w:space="0" w:color="000000"/>
              <w:left w:val="single" w:sz="4" w:space="0" w:color="000000"/>
              <w:bottom w:val="single" w:sz="4" w:space="0" w:color="000000"/>
              <w:right w:val="single" w:sz="4" w:space="0" w:color="000000"/>
            </w:tcBorders>
          </w:tcPr>
          <w:p w14:paraId="48DCC02A" w14:textId="77777777" w:rsidR="00B15FD9" w:rsidRDefault="00F501E2">
            <w:pPr>
              <w:spacing w:after="0"/>
              <w:ind w:left="5" w:right="0"/>
              <w:jc w:val="left"/>
            </w:pPr>
            <w:r>
              <w:rPr>
                <w:b/>
                <w:sz w:val="22"/>
              </w:rPr>
              <w:t xml:space="preserve">2 </w:t>
            </w:r>
          </w:p>
        </w:tc>
        <w:tc>
          <w:tcPr>
            <w:tcW w:w="480" w:type="dxa"/>
            <w:tcBorders>
              <w:top w:val="single" w:sz="4" w:space="0" w:color="000000"/>
              <w:left w:val="single" w:sz="4" w:space="0" w:color="000000"/>
              <w:bottom w:val="single" w:sz="4" w:space="0" w:color="000000"/>
              <w:right w:val="single" w:sz="4" w:space="0" w:color="000000"/>
            </w:tcBorders>
          </w:tcPr>
          <w:p w14:paraId="57C4E758" w14:textId="77777777" w:rsidR="00B15FD9" w:rsidRDefault="00F501E2">
            <w:pPr>
              <w:spacing w:after="0"/>
              <w:ind w:left="5" w:right="0"/>
              <w:jc w:val="left"/>
            </w:pPr>
            <w:r>
              <w:rPr>
                <w:b/>
                <w:sz w:val="22"/>
              </w:rPr>
              <w:t xml:space="preserve">3 </w:t>
            </w:r>
          </w:p>
        </w:tc>
        <w:tc>
          <w:tcPr>
            <w:tcW w:w="705" w:type="dxa"/>
            <w:tcBorders>
              <w:top w:val="single" w:sz="4" w:space="0" w:color="000000"/>
              <w:left w:val="single" w:sz="4" w:space="0" w:color="000000"/>
              <w:bottom w:val="single" w:sz="4" w:space="0" w:color="000000"/>
              <w:right w:val="single" w:sz="4" w:space="0" w:color="000000"/>
            </w:tcBorders>
          </w:tcPr>
          <w:p w14:paraId="37EBFDE0" w14:textId="77777777" w:rsidR="00B15FD9" w:rsidRDefault="00F501E2">
            <w:pPr>
              <w:spacing w:after="0"/>
              <w:ind w:left="5" w:right="0"/>
              <w:jc w:val="left"/>
            </w:pPr>
            <w:r>
              <w:rPr>
                <w:b/>
                <w:sz w:val="22"/>
              </w:rPr>
              <w:t xml:space="preserve">6 </w:t>
            </w:r>
          </w:p>
        </w:tc>
        <w:tc>
          <w:tcPr>
            <w:tcW w:w="2911" w:type="dxa"/>
            <w:tcBorders>
              <w:top w:val="single" w:sz="4" w:space="0" w:color="000000"/>
              <w:left w:val="single" w:sz="4" w:space="0" w:color="000000"/>
              <w:bottom w:val="single" w:sz="4" w:space="0" w:color="000000"/>
              <w:right w:val="single" w:sz="4" w:space="0" w:color="000000"/>
            </w:tcBorders>
          </w:tcPr>
          <w:p w14:paraId="73774B38" w14:textId="4C4A90DE" w:rsidR="00B15FD9" w:rsidRDefault="00F501E2">
            <w:pPr>
              <w:spacing w:after="0" w:line="241" w:lineRule="auto"/>
              <w:ind w:left="0" w:right="0"/>
              <w:jc w:val="left"/>
            </w:pPr>
            <w:r>
              <w:rPr>
                <w:rFonts w:ascii="Calibri" w:eastAsia="Calibri" w:hAnsi="Calibri" w:cs="Calibri"/>
                <w:sz w:val="22"/>
              </w:rPr>
              <w:t xml:space="preserve">All choir </w:t>
            </w:r>
            <w:r w:rsidR="00A30E2F">
              <w:rPr>
                <w:rFonts w:ascii="Calibri" w:eastAsia="Calibri" w:hAnsi="Calibri" w:cs="Calibri"/>
                <w:sz w:val="22"/>
              </w:rPr>
              <w:t xml:space="preserve">and band </w:t>
            </w:r>
            <w:r>
              <w:rPr>
                <w:rFonts w:ascii="Calibri" w:eastAsia="Calibri" w:hAnsi="Calibri" w:cs="Calibri"/>
                <w:sz w:val="22"/>
              </w:rPr>
              <w:t xml:space="preserve">members have water on stage and access to water </w:t>
            </w:r>
          </w:p>
          <w:p w14:paraId="428DA32C" w14:textId="77777777" w:rsidR="00B15FD9" w:rsidRDefault="00F501E2">
            <w:pPr>
              <w:spacing w:after="0"/>
              <w:ind w:left="0" w:right="0"/>
              <w:jc w:val="left"/>
            </w:pPr>
            <w:r>
              <w:rPr>
                <w:rFonts w:ascii="Calibri" w:eastAsia="Calibri" w:hAnsi="Calibri" w:cs="Calibri"/>
                <w:sz w:val="22"/>
              </w:rPr>
              <w:t xml:space="preserve">in the venue. As do audience </w:t>
            </w:r>
          </w:p>
          <w:p w14:paraId="4EB9A454" w14:textId="77777777" w:rsidR="00B15FD9" w:rsidRDefault="00F501E2">
            <w:pPr>
              <w:spacing w:after="0"/>
              <w:ind w:left="0" w:right="0"/>
              <w:jc w:val="left"/>
            </w:pPr>
            <w:r>
              <w:rPr>
                <w:rFonts w:ascii="Calibri" w:eastAsia="Calibri" w:hAnsi="Calibri" w:cs="Calibri"/>
                <w:sz w:val="22"/>
              </w:rPr>
              <w:t xml:space="preserve">members </w:t>
            </w:r>
          </w:p>
        </w:tc>
        <w:tc>
          <w:tcPr>
            <w:tcW w:w="480" w:type="dxa"/>
            <w:tcBorders>
              <w:top w:val="single" w:sz="4" w:space="0" w:color="000000"/>
              <w:left w:val="single" w:sz="4" w:space="0" w:color="000000"/>
              <w:bottom w:val="single" w:sz="4" w:space="0" w:color="000000"/>
              <w:right w:val="single" w:sz="4" w:space="0" w:color="000000"/>
            </w:tcBorders>
          </w:tcPr>
          <w:p w14:paraId="42E20015" w14:textId="77777777" w:rsidR="00B15FD9" w:rsidRDefault="00F501E2">
            <w:pPr>
              <w:spacing w:after="0"/>
              <w:ind w:left="0" w:right="0"/>
              <w:jc w:val="left"/>
            </w:pPr>
            <w:r>
              <w:rPr>
                <w:b/>
                <w:sz w:val="22"/>
              </w:rPr>
              <w:t xml:space="preserve">1 </w:t>
            </w:r>
          </w:p>
        </w:tc>
        <w:tc>
          <w:tcPr>
            <w:tcW w:w="481" w:type="dxa"/>
            <w:tcBorders>
              <w:top w:val="single" w:sz="4" w:space="0" w:color="000000"/>
              <w:left w:val="single" w:sz="4" w:space="0" w:color="000000"/>
              <w:bottom w:val="single" w:sz="4" w:space="0" w:color="000000"/>
              <w:right w:val="single" w:sz="4" w:space="0" w:color="000000"/>
            </w:tcBorders>
          </w:tcPr>
          <w:p w14:paraId="732A1019" w14:textId="77777777" w:rsidR="00B15FD9" w:rsidRDefault="00F501E2">
            <w:pPr>
              <w:spacing w:after="0"/>
              <w:ind w:left="5" w:right="0"/>
              <w:jc w:val="left"/>
            </w:pPr>
            <w:r>
              <w:rPr>
                <w:b/>
                <w:sz w:val="22"/>
              </w:rPr>
              <w:t xml:space="preserve">3 </w:t>
            </w:r>
          </w:p>
        </w:tc>
        <w:tc>
          <w:tcPr>
            <w:tcW w:w="585" w:type="dxa"/>
            <w:tcBorders>
              <w:top w:val="single" w:sz="4" w:space="0" w:color="000000"/>
              <w:left w:val="single" w:sz="4" w:space="0" w:color="000000"/>
              <w:bottom w:val="single" w:sz="4" w:space="0" w:color="000000"/>
              <w:right w:val="single" w:sz="4" w:space="0" w:color="000000"/>
            </w:tcBorders>
          </w:tcPr>
          <w:p w14:paraId="2FB8938E" w14:textId="77777777" w:rsidR="00B15FD9" w:rsidRDefault="00F501E2">
            <w:pPr>
              <w:spacing w:after="0"/>
              <w:ind w:left="5" w:right="0"/>
              <w:jc w:val="left"/>
            </w:pPr>
            <w:r>
              <w:rPr>
                <w:b/>
                <w:sz w:val="22"/>
              </w:rPr>
              <w:t xml:space="preserve">3 </w:t>
            </w:r>
          </w:p>
        </w:tc>
        <w:tc>
          <w:tcPr>
            <w:tcW w:w="2890" w:type="dxa"/>
            <w:tcBorders>
              <w:top w:val="single" w:sz="4" w:space="0" w:color="000000"/>
              <w:left w:val="single" w:sz="4" w:space="0" w:color="000000"/>
              <w:bottom w:val="single" w:sz="4" w:space="0" w:color="000000"/>
              <w:right w:val="single" w:sz="4" w:space="0" w:color="000000"/>
            </w:tcBorders>
          </w:tcPr>
          <w:p w14:paraId="18A7E438" w14:textId="77777777" w:rsidR="00A55B90" w:rsidRPr="00A55B90" w:rsidRDefault="00F501E2" w:rsidP="00A55B90">
            <w:pPr>
              <w:spacing w:after="0"/>
              <w:ind w:left="5" w:right="0"/>
              <w:jc w:val="left"/>
              <w:rPr>
                <w:rFonts w:ascii="Calibri" w:hAnsi="Calibri" w:cs="Calibri"/>
                <w:sz w:val="22"/>
              </w:rPr>
            </w:pPr>
            <w:r>
              <w:rPr>
                <w:rFonts w:ascii="Calibri" w:eastAsia="Calibri" w:hAnsi="Calibri" w:cs="Calibri"/>
                <w:sz w:val="22"/>
              </w:rPr>
              <w:t>Remind choir to drink a lot of water and to exit the stage if they are feeling dizzy/ unwell</w:t>
            </w:r>
            <w:r w:rsidR="00A55B90">
              <w:rPr>
                <w:rFonts w:ascii="Calibri" w:eastAsia="Calibri" w:hAnsi="Calibri" w:cs="Calibri"/>
                <w:sz w:val="22"/>
              </w:rPr>
              <w:t xml:space="preserve">. </w:t>
            </w:r>
            <w:r w:rsidR="00A55B90" w:rsidRPr="00A55B90">
              <w:rPr>
                <w:rFonts w:ascii="Calibri" w:hAnsi="Calibri" w:cs="Calibri"/>
                <w:sz w:val="22"/>
                <w:szCs w:val="36"/>
              </w:rPr>
              <w:t>Seek Medical attention as needed. E.g. SUSU Reception, Venue, 111, 999</w:t>
            </w:r>
            <w:r w:rsidR="00A55B90">
              <w:rPr>
                <w:rFonts w:ascii="Calibri" w:hAnsi="Calibri" w:cs="Calibri"/>
                <w:sz w:val="22"/>
                <w:szCs w:val="36"/>
              </w:rPr>
              <w:t xml:space="preserve">. </w:t>
            </w:r>
            <w:r w:rsidR="00A55B90" w:rsidRPr="00A55B90">
              <w:rPr>
                <w:rFonts w:ascii="Calibri" w:hAnsi="Calibri" w:cs="Calibri"/>
                <w:sz w:val="22"/>
              </w:rPr>
              <w:t>All incidents are to be reported on the as soon as possible ensuring the duty manager/health and safety officer have been informed.</w:t>
            </w:r>
          </w:p>
          <w:p w14:paraId="7BEB0524"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t xml:space="preserve">Follow </w:t>
            </w:r>
            <w:hyperlink r:id="rId8" w:history="1">
              <w:r w:rsidRPr="00A55B90">
                <w:rPr>
                  <w:rStyle w:val="Hyperlink"/>
                  <w:rFonts w:ascii="Calibri" w:hAnsi="Calibri" w:cs="Calibri"/>
                  <w:sz w:val="22"/>
                </w:rPr>
                <w:t>SUSU incident report policy</w:t>
              </w:r>
            </w:hyperlink>
          </w:p>
          <w:p w14:paraId="57018DD2" w14:textId="02313D41" w:rsidR="00B15FD9" w:rsidRDefault="00B15FD9" w:rsidP="00A55B90">
            <w:pPr>
              <w:spacing w:after="0"/>
              <w:ind w:left="0" w:right="0"/>
              <w:jc w:val="left"/>
            </w:pPr>
          </w:p>
        </w:tc>
      </w:tr>
    </w:tbl>
    <w:p w14:paraId="35E1EB96" w14:textId="77777777" w:rsidR="00B15FD9" w:rsidRDefault="00B15FD9">
      <w:pPr>
        <w:spacing w:after="0"/>
        <w:ind w:left="-720" w:right="11387"/>
        <w:jc w:val="left"/>
      </w:pPr>
    </w:p>
    <w:tbl>
      <w:tblPr>
        <w:tblStyle w:val="TableGrid"/>
        <w:tblW w:w="15393" w:type="dxa"/>
        <w:tblInd w:w="6" w:type="dxa"/>
        <w:tblCellMar>
          <w:top w:w="40" w:type="dxa"/>
          <w:left w:w="105" w:type="dxa"/>
          <w:bottom w:w="5" w:type="dxa"/>
          <w:right w:w="81" w:type="dxa"/>
        </w:tblCellMar>
        <w:tblLook w:val="04A0" w:firstRow="1" w:lastRow="0" w:firstColumn="1" w:lastColumn="0" w:noHBand="0" w:noVBand="1"/>
      </w:tblPr>
      <w:tblGrid>
        <w:gridCol w:w="2122"/>
        <w:gridCol w:w="2177"/>
        <w:gridCol w:w="1754"/>
        <w:gridCol w:w="937"/>
        <w:gridCol w:w="937"/>
        <w:gridCol w:w="937"/>
        <w:gridCol w:w="1941"/>
        <w:gridCol w:w="937"/>
        <w:gridCol w:w="937"/>
        <w:gridCol w:w="937"/>
        <w:gridCol w:w="1777"/>
      </w:tblGrid>
      <w:tr w:rsidR="00B15FD9" w14:paraId="1FD7FD20" w14:textId="77777777" w:rsidTr="7CB2A9E5">
        <w:trPr>
          <w:trHeight w:val="279"/>
        </w:trPr>
        <w:tc>
          <w:tcPr>
            <w:tcW w:w="153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179C67" w14:textId="77777777" w:rsidR="00B15FD9" w:rsidRDefault="00F501E2">
            <w:pPr>
              <w:spacing w:after="0"/>
              <w:ind w:left="4" w:right="0"/>
              <w:jc w:val="left"/>
            </w:pPr>
            <w:r>
              <w:rPr>
                <w:b/>
                <w:i/>
                <w:sz w:val="24"/>
              </w:rPr>
              <w:lastRenderedPageBreak/>
              <w:t xml:space="preserve">PART A </w:t>
            </w:r>
            <w:r>
              <w:rPr>
                <w:b/>
                <w:sz w:val="22"/>
              </w:rPr>
              <w:t xml:space="preserve"> </w:t>
            </w:r>
          </w:p>
        </w:tc>
      </w:tr>
      <w:tr w:rsidR="00B15FD9" w14:paraId="34896D54" w14:textId="77777777" w:rsidTr="7CB2A9E5">
        <w:trPr>
          <w:trHeight w:val="260"/>
        </w:trPr>
        <w:tc>
          <w:tcPr>
            <w:tcW w:w="63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168912" w14:textId="77777777" w:rsidR="00B15FD9" w:rsidRDefault="00F501E2">
            <w:pPr>
              <w:spacing w:after="0"/>
              <w:ind w:left="4" w:right="0"/>
              <w:jc w:val="left"/>
            </w:pPr>
            <w:r>
              <w:rPr>
                <w:b/>
                <w:sz w:val="22"/>
              </w:rPr>
              <w:t>(1) Risk identification</w:t>
            </w:r>
            <w:r>
              <w:rPr>
                <w:rFonts w:ascii="Calibri" w:eastAsia="Calibri" w:hAnsi="Calibri" w:cs="Calibri"/>
                <w:sz w:val="22"/>
              </w:rPr>
              <w:t xml:space="preserve"> </w:t>
            </w:r>
          </w:p>
        </w:tc>
        <w:tc>
          <w:tcPr>
            <w:tcW w:w="45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7954637" w14:textId="77777777" w:rsidR="00B15FD9" w:rsidRDefault="00F501E2">
            <w:pPr>
              <w:spacing w:after="0"/>
              <w:ind w:left="5" w:right="0"/>
              <w:jc w:val="left"/>
            </w:pPr>
            <w:r>
              <w:rPr>
                <w:b/>
                <w:sz w:val="22"/>
              </w:rPr>
              <w:t>(2) Risk assessment</w:t>
            </w:r>
            <w:r>
              <w:rPr>
                <w:rFonts w:ascii="Calibri" w:eastAsia="Calibri" w:hAnsi="Calibri" w:cs="Calibri"/>
                <w:sz w:val="22"/>
              </w:rPr>
              <w:t xml:space="preserve"> </w:t>
            </w:r>
          </w:p>
        </w:tc>
        <w:tc>
          <w:tcPr>
            <w:tcW w:w="44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B37B2E" w14:textId="77777777" w:rsidR="00B15FD9" w:rsidRDefault="00F501E2">
            <w:pPr>
              <w:spacing w:after="0"/>
              <w:ind w:left="0" w:right="0"/>
              <w:jc w:val="left"/>
            </w:pPr>
            <w:r>
              <w:rPr>
                <w:b/>
                <w:sz w:val="22"/>
              </w:rPr>
              <w:t>(3) Risk management</w:t>
            </w:r>
            <w:r>
              <w:rPr>
                <w:rFonts w:ascii="Calibri" w:eastAsia="Calibri" w:hAnsi="Calibri" w:cs="Calibri"/>
                <w:sz w:val="22"/>
              </w:rPr>
              <w:t xml:space="preserve"> </w:t>
            </w:r>
          </w:p>
        </w:tc>
      </w:tr>
      <w:tr w:rsidR="00B15FD9" w14:paraId="3E434E23" w14:textId="77777777" w:rsidTr="7CB2A9E5">
        <w:trPr>
          <w:trHeight w:val="280"/>
        </w:trPr>
        <w:tc>
          <w:tcPr>
            <w:tcW w:w="17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33EC49" w14:textId="77777777" w:rsidR="00B15FD9" w:rsidRDefault="00F501E2">
            <w:pPr>
              <w:spacing w:after="0"/>
              <w:ind w:left="4" w:right="0"/>
              <w:jc w:val="left"/>
            </w:pPr>
            <w:r>
              <w:rPr>
                <w:b/>
                <w:sz w:val="22"/>
              </w:rPr>
              <w:t>Hazard</w:t>
            </w:r>
            <w:r>
              <w:rPr>
                <w:rFonts w:ascii="Calibri" w:eastAsia="Calibri" w:hAnsi="Calibri" w:cs="Calibri"/>
                <w:sz w:val="22"/>
              </w:rPr>
              <w:t xml:space="preserve"> </w:t>
            </w:r>
          </w:p>
        </w:tc>
        <w:tc>
          <w:tcPr>
            <w:tcW w:w="27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FC6BE9" w14:textId="77777777" w:rsidR="00B15FD9" w:rsidRDefault="00F501E2">
            <w:pPr>
              <w:spacing w:after="0"/>
              <w:ind w:left="0" w:right="23"/>
            </w:pPr>
            <w:r>
              <w:rPr>
                <w:b/>
                <w:sz w:val="22"/>
              </w:rPr>
              <w:t xml:space="preserve">Potential </w:t>
            </w:r>
          </w:p>
          <w:p w14:paraId="17C496C0" w14:textId="77777777" w:rsidR="00B15FD9" w:rsidRDefault="00F501E2">
            <w:pPr>
              <w:spacing w:after="0"/>
              <w:ind w:left="0" w:right="20"/>
            </w:pPr>
            <w:r>
              <w:rPr>
                <w:b/>
                <w:sz w:val="22"/>
              </w:rPr>
              <w:t xml:space="preserve">Consequences </w:t>
            </w:r>
          </w:p>
          <w:p w14:paraId="6BD7F3B4" w14:textId="77777777" w:rsidR="00B15FD9" w:rsidRDefault="00F501E2">
            <w:pPr>
              <w:spacing w:after="0"/>
              <w:ind w:left="5" w:right="0"/>
              <w:jc w:val="left"/>
            </w:pPr>
            <w:r>
              <w:rPr>
                <w:rFonts w:ascii="Calibri" w:eastAsia="Calibri" w:hAnsi="Calibri" w:cs="Calibri"/>
                <w:sz w:val="22"/>
              </w:rPr>
              <w:t xml:space="preserve"> </w:t>
            </w:r>
          </w:p>
        </w:tc>
        <w:tc>
          <w:tcPr>
            <w:tcW w:w="19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AD23D2" w14:textId="77777777" w:rsidR="00B15FD9" w:rsidRDefault="00F501E2">
            <w:pPr>
              <w:spacing w:after="0" w:line="231" w:lineRule="auto"/>
              <w:ind w:left="0" w:right="0"/>
            </w:pPr>
            <w:r>
              <w:rPr>
                <w:b/>
                <w:sz w:val="22"/>
              </w:rPr>
              <w:t xml:space="preserve">Who might be harmed </w:t>
            </w:r>
          </w:p>
          <w:p w14:paraId="4B440AA0" w14:textId="77777777" w:rsidR="00B15FD9" w:rsidRDefault="00F501E2">
            <w:pPr>
              <w:spacing w:after="0"/>
              <w:ind w:left="42" w:right="0"/>
            </w:pPr>
            <w:r>
              <w:rPr>
                <w:b/>
                <w:sz w:val="22"/>
              </w:rPr>
              <w:t xml:space="preserve"> </w:t>
            </w:r>
          </w:p>
          <w:p w14:paraId="0C588614" w14:textId="77777777" w:rsidR="00B15FD9" w:rsidRDefault="00F501E2">
            <w:pPr>
              <w:spacing w:after="4" w:line="227" w:lineRule="auto"/>
              <w:ind w:left="0" w:right="0"/>
            </w:pPr>
            <w:r>
              <w:rPr>
                <w:b/>
                <w:sz w:val="22"/>
              </w:rPr>
              <w:t xml:space="preserve">(user; those nearby; those </w:t>
            </w:r>
          </w:p>
          <w:p w14:paraId="3B1C5A99" w14:textId="77777777" w:rsidR="00B15FD9" w:rsidRDefault="00F501E2">
            <w:pPr>
              <w:spacing w:after="5" w:line="231" w:lineRule="auto"/>
              <w:ind w:left="10" w:right="0" w:hanging="7"/>
            </w:pPr>
            <w:r>
              <w:rPr>
                <w:b/>
                <w:sz w:val="22"/>
              </w:rPr>
              <w:t xml:space="preserve">in the vicinity; members of the public) </w:t>
            </w:r>
          </w:p>
          <w:p w14:paraId="49CC754D" w14:textId="77777777" w:rsidR="00B15FD9" w:rsidRDefault="00F501E2">
            <w:pPr>
              <w:spacing w:after="0"/>
              <w:ind w:left="5" w:right="0"/>
              <w:jc w:val="left"/>
            </w:pPr>
            <w:r>
              <w:rPr>
                <w:rFonts w:ascii="Calibri" w:eastAsia="Calibri" w:hAnsi="Calibri" w:cs="Calibri"/>
                <w:sz w:val="22"/>
              </w:rPr>
              <w:t xml:space="preserve"> </w:t>
            </w:r>
          </w:p>
        </w:tc>
        <w:tc>
          <w:tcPr>
            <w:tcW w:w="1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BCDD05" w14:textId="77777777" w:rsidR="00B15FD9" w:rsidRDefault="00F501E2">
            <w:pPr>
              <w:spacing w:after="0"/>
              <w:ind w:left="5" w:right="0"/>
              <w:jc w:val="left"/>
            </w:pPr>
            <w:r>
              <w:rPr>
                <w:b/>
                <w:sz w:val="22"/>
              </w:rPr>
              <w:t>Inherent</w:t>
            </w:r>
            <w:r>
              <w:rPr>
                <w:rFonts w:ascii="Calibri" w:eastAsia="Calibri" w:hAnsi="Calibri" w:cs="Calibri"/>
                <w:sz w:val="22"/>
              </w:rPr>
              <w:t xml:space="preserve"> </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F77DEAF" w14:textId="77777777" w:rsidR="00B15FD9" w:rsidRDefault="00F501E2">
            <w:pPr>
              <w:spacing w:after="0"/>
              <w:ind w:left="0" w:right="0"/>
              <w:jc w:val="left"/>
            </w:pPr>
            <w:r>
              <w:rPr>
                <w:rFonts w:ascii="Calibri" w:eastAsia="Calibri" w:hAnsi="Calibri" w:cs="Calibri"/>
                <w:sz w:val="22"/>
              </w:rPr>
              <w:t xml:space="preserve"> </w:t>
            </w:r>
          </w:p>
        </w:tc>
        <w:tc>
          <w:tcPr>
            <w:tcW w:w="15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4A6BF8E" w14:textId="77777777" w:rsidR="00B15FD9" w:rsidRDefault="00F501E2">
            <w:pPr>
              <w:spacing w:after="0"/>
              <w:ind w:left="0" w:right="0"/>
              <w:jc w:val="left"/>
            </w:pPr>
            <w:r>
              <w:rPr>
                <w:b/>
                <w:sz w:val="22"/>
              </w:rPr>
              <w:t>Residual</w:t>
            </w:r>
            <w:r>
              <w:rPr>
                <w:rFonts w:ascii="Calibri" w:eastAsia="Calibri" w:hAnsi="Calibri" w:cs="Calibri"/>
                <w:sz w:val="22"/>
              </w:rPr>
              <w:t xml:space="preserve"> </w:t>
            </w:r>
          </w:p>
        </w:tc>
        <w:tc>
          <w:tcPr>
            <w:tcW w:w="28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0F9E93" w14:textId="77777777" w:rsidR="00B15FD9" w:rsidRDefault="00F501E2">
            <w:pPr>
              <w:spacing w:after="0"/>
              <w:ind w:left="5" w:right="0"/>
              <w:jc w:val="left"/>
            </w:pPr>
            <w:r>
              <w:rPr>
                <w:b/>
                <w:sz w:val="22"/>
              </w:rPr>
              <w:t>Further controls (use the risk hierarchy)</w:t>
            </w:r>
            <w:r>
              <w:rPr>
                <w:rFonts w:ascii="Calibri" w:eastAsia="Calibri" w:hAnsi="Calibri" w:cs="Calibri"/>
                <w:sz w:val="22"/>
              </w:rPr>
              <w:t xml:space="preserve"> </w:t>
            </w:r>
          </w:p>
        </w:tc>
      </w:tr>
      <w:tr w:rsidR="00B15FD9" w14:paraId="45D04242" w14:textId="77777777" w:rsidTr="7CB2A9E5">
        <w:trPr>
          <w:trHeight w:val="1995"/>
        </w:trPr>
        <w:tc>
          <w:tcPr>
            <w:tcW w:w="0" w:type="auto"/>
            <w:vMerge/>
          </w:tcPr>
          <w:p w14:paraId="37195B4C" w14:textId="77777777" w:rsidR="00B15FD9" w:rsidRDefault="00B15FD9">
            <w:pPr>
              <w:spacing w:after="160"/>
              <w:ind w:left="0" w:right="0"/>
              <w:jc w:val="left"/>
            </w:pPr>
          </w:p>
        </w:tc>
        <w:tc>
          <w:tcPr>
            <w:tcW w:w="0" w:type="auto"/>
            <w:vMerge/>
          </w:tcPr>
          <w:p w14:paraId="62D0507E" w14:textId="77777777" w:rsidR="00B15FD9" w:rsidRDefault="00B15FD9">
            <w:pPr>
              <w:spacing w:after="160"/>
              <w:ind w:left="0" w:right="0"/>
              <w:jc w:val="left"/>
            </w:pPr>
          </w:p>
        </w:tc>
        <w:tc>
          <w:tcPr>
            <w:tcW w:w="0" w:type="auto"/>
            <w:vMerge/>
          </w:tcPr>
          <w:p w14:paraId="6CACE277" w14:textId="77777777" w:rsidR="00B15FD9" w:rsidRDefault="00B15FD9">
            <w:pPr>
              <w:spacing w:after="160"/>
              <w:ind w:left="0" w:right="0"/>
              <w:jc w:val="left"/>
            </w:pP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F78D043"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78F46932" wp14:editId="53749A86">
                      <wp:extent cx="145225" cy="781253"/>
                      <wp:effectExtent l="0" t="0" r="0" b="0"/>
                      <wp:docPr id="16688" name="Group 1668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40" name="Rectangle 740"/>
                              <wps:cNvSpPr/>
                              <wps:spPr>
                                <a:xfrm rot="-5399999">
                                  <a:off x="-407640" y="192257"/>
                                  <a:ext cx="996637" cy="181356"/>
                                </a:xfrm>
                                <a:prstGeom prst="rect">
                                  <a:avLst/>
                                </a:prstGeom>
                                <a:ln>
                                  <a:noFill/>
                                </a:ln>
                              </wps:spPr>
                              <wps:txbx>
                                <w:txbxContent>
                                  <w:p w14:paraId="6BE33EC6"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741" name="Rectangle 741"/>
                              <wps:cNvSpPr/>
                              <wps:spPr>
                                <a:xfrm rot="-5399999">
                                  <a:off x="76562" y="-84047"/>
                                  <a:ext cx="41991" cy="189248"/>
                                </a:xfrm>
                                <a:prstGeom prst="rect">
                                  <a:avLst/>
                                </a:prstGeom>
                                <a:ln>
                                  <a:noFill/>
                                </a:ln>
                              </wps:spPr>
                              <wps:txbx>
                                <w:txbxContent>
                                  <w:p w14:paraId="07BFBCF8"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8F46932" id="Group 16688" o:spid="_x0000_s104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">
                      <v:rect id="Rectangle 740" o:spid="_x0000_s104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" filled="f" stroked="f">
                        <v:textbox inset="0,0,0,0">
                          <w:txbxContent>
                            <w:p w14:paraId="6BE33EC6" w14:textId="77777777" w:rsidR="00B15FD9" w:rsidRDefault="00F501E2">
                              <w:pPr>
                                <w:spacing w:after="160"/>
                                <w:ind w:left="0" w:right="0"/>
                                <w:jc w:val="left"/>
                              </w:pPr>
                              <w:r>
                                <w:rPr>
                                  <w:b/>
                                  <w:sz w:val="22"/>
                                </w:rPr>
                                <w:t>Likelihood</w:t>
                              </w:r>
                            </w:p>
                          </w:txbxContent>
                        </v:textbox>
                      </v:rect>
                      <v:rect id="Rectangle 741" o:spid="_x0000_s104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" filled="f" stroked="f">
                        <v:textbox inset="0,0,0,0">
                          <w:txbxContent>
                            <w:p w14:paraId="07BFBCF8"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18DA7CE0"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3B58EE28" wp14:editId="5DB54873">
                      <wp:extent cx="145225" cy="520522"/>
                      <wp:effectExtent l="0" t="0" r="0" b="0"/>
                      <wp:docPr id="16715" name="Group 1671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44" name="Rectangle 744"/>
                              <wps:cNvSpPr/>
                              <wps:spPr>
                                <a:xfrm rot="-5399999">
                                  <a:off x="-233915" y="105250"/>
                                  <a:ext cx="649189" cy="181356"/>
                                </a:xfrm>
                                <a:prstGeom prst="rect">
                                  <a:avLst/>
                                </a:prstGeom>
                                <a:ln>
                                  <a:noFill/>
                                </a:ln>
                              </wps:spPr>
                              <wps:txbx>
                                <w:txbxContent>
                                  <w:p w14:paraId="4B0E3015"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745" name="Rectangle 745"/>
                              <wps:cNvSpPr/>
                              <wps:spPr>
                                <a:xfrm rot="-5399999">
                                  <a:off x="76562" y="-84047"/>
                                  <a:ext cx="41991" cy="189248"/>
                                </a:xfrm>
                                <a:prstGeom prst="rect">
                                  <a:avLst/>
                                </a:prstGeom>
                                <a:ln>
                                  <a:noFill/>
                                </a:ln>
                              </wps:spPr>
                              <wps:txbx>
                                <w:txbxContent>
                                  <w:p w14:paraId="0559976B"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B58EE28" id="Group 16715" o:spid="_x0000_s104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">
                      <v:rect id="Rectangle 744" o:spid="_x0000_s104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" filled="f" stroked="f">
                        <v:textbox inset="0,0,0,0">
                          <w:txbxContent>
                            <w:p w14:paraId="4B0E3015" w14:textId="77777777" w:rsidR="00B15FD9" w:rsidRDefault="00F501E2">
                              <w:pPr>
                                <w:spacing w:after="160"/>
                                <w:ind w:left="0" w:right="0"/>
                                <w:jc w:val="left"/>
                              </w:pPr>
                              <w:r>
                                <w:rPr>
                                  <w:b/>
                                  <w:sz w:val="22"/>
                                </w:rPr>
                                <w:t>Impact</w:t>
                              </w:r>
                            </w:p>
                          </w:txbxContent>
                        </v:textbox>
                      </v:rect>
                      <v:rect id="Rectangle 745" o:spid="_x0000_s104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" filled="f" stroked="f">
                        <v:textbox inset="0,0,0,0">
                          <w:txbxContent>
                            <w:p w14:paraId="0559976B"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10F54B62"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0EA94E67" wp14:editId="10318B1B">
                      <wp:extent cx="145225" cy="418922"/>
                      <wp:effectExtent l="0" t="0" r="0" b="0"/>
                      <wp:docPr id="16730" name="Group 1673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48" name="Rectangle 748"/>
                              <wps:cNvSpPr/>
                              <wps:spPr>
                                <a:xfrm rot="-5399999">
                                  <a:off x="-166470" y="71096"/>
                                  <a:ext cx="514297" cy="181356"/>
                                </a:xfrm>
                                <a:prstGeom prst="rect">
                                  <a:avLst/>
                                </a:prstGeom>
                                <a:ln>
                                  <a:noFill/>
                                </a:ln>
                              </wps:spPr>
                              <wps:txbx>
                                <w:txbxContent>
                                  <w:p w14:paraId="3A86F485"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749" name="Rectangle 749"/>
                              <wps:cNvSpPr/>
                              <wps:spPr>
                                <a:xfrm rot="-5399999">
                                  <a:off x="76562" y="-84047"/>
                                  <a:ext cx="41991" cy="189248"/>
                                </a:xfrm>
                                <a:prstGeom prst="rect">
                                  <a:avLst/>
                                </a:prstGeom>
                                <a:ln>
                                  <a:noFill/>
                                </a:ln>
                              </wps:spPr>
                              <wps:txbx>
                                <w:txbxContent>
                                  <w:p w14:paraId="7585CF0C"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EA94E67" id="Group 16730" o:spid="_x0000_s105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">
                      <v:rect id="Rectangle 748" o:spid="_x0000_s105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" filled="f" stroked="f">
                        <v:textbox inset="0,0,0,0">
                          <w:txbxContent>
                            <w:p w14:paraId="3A86F485" w14:textId="77777777" w:rsidR="00B15FD9" w:rsidRDefault="00F501E2">
                              <w:pPr>
                                <w:spacing w:after="160"/>
                                <w:ind w:left="0" w:right="0"/>
                                <w:jc w:val="left"/>
                              </w:pPr>
                              <w:r>
                                <w:rPr>
                                  <w:b/>
                                  <w:sz w:val="22"/>
                                </w:rPr>
                                <w:t>Score</w:t>
                              </w:r>
                            </w:p>
                          </w:txbxContent>
                        </v:textbox>
                      </v:rect>
                      <v:rect id="Rectangle 749" o:spid="_x0000_s105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" filled="f" stroked="f">
                        <v:textbox inset="0,0,0,0">
                          <w:txbxContent>
                            <w:p w14:paraId="7585CF0C"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D59B64F" w14:textId="77777777" w:rsidR="00B15FD9" w:rsidRDefault="00F501E2">
            <w:pPr>
              <w:spacing w:after="0"/>
              <w:ind w:left="0" w:right="0"/>
              <w:jc w:val="both"/>
            </w:pPr>
            <w:r>
              <w:rPr>
                <w:b/>
                <w:sz w:val="22"/>
              </w:rPr>
              <w:t>Control measures (use the risk hierarchy)</w:t>
            </w:r>
            <w:r>
              <w:rPr>
                <w:rFonts w:ascii="Calibri" w:eastAsia="Calibri" w:hAnsi="Calibri" w:cs="Calibri"/>
                <w:sz w:val="22"/>
              </w:rPr>
              <w:t xml:space="preserve">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5B3C804" w14:textId="77777777" w:rsidR="00B15FD9" w:rsidRDefault="00F501E2">
            <w:pPr>
              <w:spacing w:after="0"/>
              <w:ind w:left="35" w:right="0"/>
              <w:jc w:val="left"/>
            </w:pPr>
            <w:r>
              <w:rPr>
                <w:rFonts w:ascii="Calibri" w:eastAsia="Calibri" w:hAnsi="Calibri" w:cs="Calibri"/>
                <w:noProof/>
                <w:sz w:val="22"/>
              </w:rPr>
              <mc:AlternateContent>
                <mc:Choice Requires="wpg">
                  <w:drawing>
                    <wp:inline distT="0" distB="0" distL="0" distR="0" wp14:anchorId="57B23B70" wp14:editId="6B9F0D1A">
                      <wp:extent cx="145225" cy="781253"/>
                      <wp:effectExtent l="0" t="0" r="0" b="0"/>
                      <wp:docPr id="16773" name="Group 1677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59" name="Rectangle 759"/>
                              <wps:cNvSpPr/>
                              <wps:spPr>
                                <a:xfrm rot="-5399999">
                                  <a:off x="-407640" y="192257"/>
                                  <a:ext cx="996637" cy="181356"/>
                                </a:xfrm>
                                <a:prstGeom prst="rect">
                                  <a:avLst/>
                                </a:prstGeom>
                                <a:ln>
                                  <a:noFill/>
                                </a:ln>
                              </wps:spPr>
                              <wps:txbx>
                                <w:txbxContent>
                                  <w:p w14:paraId="1EF2B3FF" w14:textId="77777777" w:rsidR="00B15FD9" w:rsidRDefault="00F501E2">
                                    <w:pPr>
                                      <w:spacing w:after="160"/>
                                      <w:ind w:left="0" w:right="0"/>
                                      <w:jc w:val="left"/>
                                    </w:pPr>
                                    <w:r>
                                      <w:rPr>
                                        <w:b/>
                                        <w:sz w:val="22"/>
                                      </w:rPr>
                                      <w:t>Likelihood</w:t>
                                    </w:r>
                                  </w:p>
                                </w:txbxContent>
                              </wps:txbx>
                              <wps:bodyPr horzOverflow="overflow" vert="horz" lIns="0" tIns="0" rIns="0" bIns="0" rtlCol="0">
                                <a:noAutofit/>
                              </wps:bodyPr>
                            </wps:wsp>
                            <wps:wsp>
                              <wps:cNvPr id="760" name="Rectangle 760"/>
                              <wps:cNvSpPr/>
                              <wps:spPr>
                                <a:xfrm rot="-5399999">
                                  <a:off x="76562" y="-84046"/>
                                  <a:ext cx="41990" cy="189248"/>
                                </a:xfrm>
                                <a:prstGeom prst="rect">
                                  <a:avLst/>
                                </a:prstGeom>
                                <a:ln>
                                  <a:noFill/>
                                </a:ln>
                              </wps:spPr>
                              <wps:txbx>
                                <w:txbxContent>
                                  <w:p w14:paraId="17CD1FFD"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7B23B70" id="Group 16773" o:spid="_x0000_s105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">
                      <v:rect id="Rectangle 759" o:spid="_x0000_s105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" filled="f" stroked="f">
                        <v:textbox inset="0,0,0,0">
                          <w:txbxContent>
                            <w:p w14:paraId="1EF2B3FF" w14:textId="77777777" w:rsidR="00B15FD9" w:rsidRDefault="00F501E2">
                              <w:pPr>
                                <w:spacing w:after="160"/>
                                <w:ind w:left="0" w:right="0"/>
                                <w:jc w:val="left"/>
                              </w:pPr>
                              <w:r>
                                <w:rPr>
                                  <w:b/>
                                  <w:sz w:val="22"/>
                                </w:rPr>
                                <w:t>Likelihood</w:t>
                              </w:r>
                            </w:p>
                          </w:txbxContent>
                        </v:textbox>
                      </v:rect>
                      <v:rect id="Rectangle 760" o:spid="_x0000_s105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" filled="f" stroked="f">
                        <v:textbox inset="0,0,0,0">
                          <w:txbxContent>
                            <w:p w14:paraId="17CD1FFD"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3D0D410E"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4FC6A158" wp14:editId="12289366">
                      <wp:extent cx="145225" cy="520522"/>
                      <wp:effectExtent l="0" t="0" r="0" b="0"/>
                      <wp:docPr id="16784" name="Group 1678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63" name="Rectangle 763"/>
                              <wps:cNvSpPr/>
                              <wps:spPr>
                                <a:xfrm rot="-5399999">
                                  <a:off x="-233915" y="105250"/>
                                  <a:ext cx="649188" cy="181356"/>
                                </a:xfrm>
                                <a:prstGeom prst="rect">
                                  <a:avLst/>
                                </a:prstGeom>
                                <a:ln>
                                  <a:noFill/>
                                </a:ln>
                              </wps:spPr>
                              <wps:txbx>
                                <w:txbxContent>
                                  <w:p w14:paraId="416C5FBF" w14:textId="77777777" w:rsidR="00B15FD9" w:rsidRDefault="00F501E2">
                                    <w:pPr>
                                      <w:spacing w:after="160"/>
                                      <w:ind w:left="0" w:right="0"/>
                                      <w:jc w:val="left"/>
                                    </w:pPr>
                                    <w:r>
                                      <w:rPr>
                                        <w:b/>
                                        <w:sz w:val="22"/>
                                      </w:rPr>
                                      <w:t>Impact</w:t>
                                    </w:r>
                                  </w:p>
                                </w:txbxContent>
                              </wps:txbx>
                              <wps:bodyPr horzOverflow="overflow" vert="horz" lIns="0" tIns="0" rIns="0" bIns="0" rtlCol="0">
                                <a:noAutofit/>
                              </wps:bodyPr>
                            </wps:wsp>
                            <wps:wsp>
                              <wps:cNvPr id="764" name="Rectangle 764"/>
                              <wps:cNvSpPr/>
                              <wps:spPr>
                                <a:xfrm rot="-5399999">
                                  <a:off x="76562" y="-84047"/>
                                  <a:ext cx="41990" cy="189248"/>
                                </a:xfrm>
                                <a:prstGeom prst="rect">
                                  <a:avLst/>
                                </a:prstGeom>
                                <a:ln>
                                  <a:noFill/>
                                </a:ln>
                              </wps:spPr>
                              <wps:txbx>
                                <w:txbxContent>
                                  <w:p w14:paraId="64D711E7"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FC6A158" id="Group 16784" o:spid="_x0000_s105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">
                      <v:rect id="Rectangle 763" o:spid="_x0000_s105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" filled="f" stroked="f">
                        <v:textbox inset="0,0,0,0">
                          <w:txbxContent>
                            <w:p w14:paraId="416C5FBF" w14:textId="77777777" w:rsidR="00B15FD9" w:rsidRDefault="00F501E2">
                              <w:pPr>
                                <w:spacing w:after="160"/>
                                <w:ind w:left="0" w:right="0"/>
                                <w:jc w:val="left"/>
                              </w:pPr>
                              <w:r>
                                <w:rPr>
                                  <w:b/>
                                  <w:sz w:val="22"/>
                                </w:rPr>
                                <w:t>Impact</w:t>
                              </w:r>
                            </w:p>
                          </w:txbxContent>
                        </v:textbox>
                      </v:rect>
                      <v:rect id="Rectangle 764" o:spid="_x0000_s105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" filled="f" stroked="f">
                        <v:textbox inset="0,0,0,0">
                          <w:txbxContent>
                            <w:p w14:paraId="64D711E7"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tcPr>
          <w:p w14:paraId="40859CBD" w14:textId="77777777" w:rsidR="00B15FD9" w:rsidRDefault="00F501E2">
            <w:pPr>
              <w:spacing w:after="0"/>
              <w:ind w:left="40" w:right="0"/>
              <w:jc w:val="left"/>
            </w:pPr>
            <w:r>
              <w:rPr>
                <w:rFonts w:ascii="Calibri" w:eastAsia="Calibri" w:hAnsi="Calibri" w:cs="Calibri"/>
                <w:noProof/>
                <w:sz w:val="22"/>
              </w:rPr>
              <mc:AlternateContent>
                <mc:Choice Requires="wpg">
                  <w:drawing>
                    <wp:inline distT="0" distB="0" distL="0" distR="0" wp14:anchorId="39AB6F25" wp14:editId="00D3B609">
                      <wp:extent cx="145225" cy="418922"/>
                      <wp:effectExtent l="0" t="0" r="0" b="0"/>
                      <wp:docPr id="16791" name="Group 1679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67" name="Rectangle 767"/>
                              <wps:cNvSpPr/>
                              <wps:spPr>
                                <a:xfrm rot="-5399999">
                                  <a:off x="-166469" y="71096"/>
                                  <a:ext cx="514297" cy="181356"/>
                                </a:xfrm>
                                <a:prstGeom prst="rect">
                                  <a:avLst/>
                                </a:prstGeom>
                                <a:ln>
                                  <a:noFill/>
                                </a:ln>
                              </wps:spPr>
                              <wps:txbx>
                                <w:txbxContent>
                                  <w:p w14:paraId="2AAF35D2" w14:textId="77777777" w:rsidR="00B15FD9" w:rsidRDefault="00F501E2">
                                    <w:pPr>
                                      <w:spacing w:after="160"/>
                                      <w:ind w:left="0" w:right="0"/>
                                      <w:jc w:val="left"/>
                                    </w:pPr>
                                    <w:r>
                                      <w:rPr>
                                        <w:b/>
                                        <w:sz w:val="22"/>
                                      </w:rPr>
                                      <w:t>Score</w:t>
                                    </w:r>
                                  </w:p>
                                </w:txbxContent>
                              </wps:txbx>
                              <wps:bodyPr horzOverflow="overflow" vert="horz" lIns="0" tIns="0" rIns="0" bIns="0" rtlCol="0">
                                <a:noAutofit/>
                              </wps:bodyPr>
                            </wps:wsp>
                            <wps:wsp>
                              <wps:cNvPr id="768" name="Rectangle 768"/>
                              <wps:cNvSpPr/>
                              <wps:spPr>
                                <a:xfrm rot="-5399999">
                                  <a:off x="76562" y="-84047"/>
                                  <a:ext cx="41990" cy="189248"/>
                                </a:xfrm>
                                <a:prstGeom prst="rect">
                                  <a:avLst/>
                                </a:prstGeom>
                                <a:ln>
                                  <a:noFill/>
                                </a:ln>
                              </wps:spPr>
                              <wps:txbx>
                                <w:txbxContent>
                                  <w:p w14:paraId="7759A709" w14:textId="77777777" w:rsidR="00B15FD9" w:rsidRDefault="00F501E2">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9AB6F25" id="Group 16791" o:spid="_x0000_s105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">
                      <v:rect id="Rectangle 767" o:spid="_x0000_s106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" filled="f" stroked="f">
                        <v:textbox inset="0,0,0,0">
                          <w:txbxContent>
                            <w:p w14:paraId="2AAF35D2" w14:textId="77777777" w:rsidR="00B15FD9" w:rsidRDefault="00F501E2">
                              <w:pPr>
                                <w:spacing w:after="160"/>
                                <w:ind w:left="0" w:right="0"/>
                                <w:jc w:val="left"/>
                              </w:pPr>
                              <w:r>
                                <w:rPr>
                                  <w:b/>
                                  <w:sz w:val="22"/>
                                </w:rPr>
                                <w:t>Score</w:t>
                              </w:r>
                            </w:p>
                          </w:txbxContent>
                        </v:textbox>
                      </v:rect>
                      <v:rect id="Rectangle 768" o:spid="_x0000_s106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" filled="f" stroked="f">
                        <v:textbox inset="0,0,0,0">
                          <w:txbxContent>
                            <w:p w14:paraId="7759A709" w14:textId="77777777" w:rsidR="00B15FD9" w:rsidRDefault="00F501E2">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Pr>
          <w:p w14:paraId="60DAD2A7" w14:textId="77777777" w:rsidR="00B15FD9" w:rsidRDefault="00B15FD9">
            <w:pPr>
              <w:spacing w:after="160"/>
              <w:ind w:left="0" w:right="0"/>
              <w:jc w:val="left"/>
            </w:pPr>
          </w:p>
        </w:tc>
      </w:tr>
      <w:tr w:rsidR="00B15FD9" w14:paraId="13272262" w14:textId="77777777" w:rsidTr="7CB2A9E5">
        <w:trPr>
          <w:trHeight w:val="1352"/>
        </w:trPr>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AC5E6" w14:textId="58E42EC2" w:rsidR="00B15FD9" w:rsidRDefault="00F501E2">
            <w:pPr>
              <w:spacing w:after="0"/>
              <w:ind w:left="4" w:right="105"/>
              <w:jc w:val="both"/>
            </w:pPr>
            <w:r>
              <w:rPr>
                <w:rFonts w:ascii="Calibri" w:eastAsia="Calibri" w:hAnsi="Calibri" w:cs="Calibri"/>
                <w:sz w:val="22"/>
              </w:rPr>
              <w:t xml:space="preserve">Setting up stage </w:t>
            </w:r>
            <w:r w:rsidR="004A0D28">
              <w:rPr>
                <w:rFonts w:ascii="Calibri" w:eastAsia="Calibri" w:hAnsi="Calibri" w:cs="Calibri"/>
                <w:sz w:val="22"/>
              </w:rPr>
              <w:t>or other</w:t>
            </w:r>
            <w:r>
              <w:rPr>
                <w:rFonts w:ascii="Calibri" w:eastAsia="Calibri" w:hAnsi="Calibri" w:cs="Calibri"/>
                <w:sz w:val="22"/>
              </w:rPr>
              <w:t xml:space="preserve"> equipment.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70649" w14:textId="77777777" w:rsidR="00B15FD9" w:rsidRDefault="00F501E2">
            <w:pPr>
              <w:spacing w:after="0"/>
              <w:ind w:left="5" w:right="0"/>
              <w:jc w:val="left"/>
            </w:pPr>
            <w:r>
              <w:rPr>
                <w:rFonts w:ascii="Calibri" w:eastAsia="Calibri" w:hAnsi="Calibri" w:cs="Calibri"/>
                <w:sz w:val="22"/>
              </w:rPr>
              <w:t xml:space="preserve">Strain injuries </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C00CD" w14:textId="5AF227F2" w:rsidR="00B15FD9" w:rsidRDefault="00F501E2">
            <w:pPr>
              <w:spacing w:after="0"/>
              <w:ind w:left="5" w:right="0"/>
              <w:jc w:val="left"/>
            </w:pPr>
            <w:r>
              <w:rPr>
                <w:rFonts w:ascii="Calibri" w:eastAsia="Calibri" w:hAnsi="Calibri" w:cs="Calibri"/>
                <w:sz w:val="22"/>
              </w:rPr>
              <w:t xml:space="preserve">committee members, band members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A0B2" w14:textId="77777777" w:rsidR="00B15FD9" w:rsidRDefault="00F501E2">
            <w:pPr>
              <w:spacing w:after="0"/>
              <w:ind w:left="5" w:right="0"/>
              <w:jc w:val="left"/>
            </w:pPr>
            <w:r>
              <w:rPr>
                <w:b/>
                <w:sz w:val="22"/>
              </w:rPr>
              <w:t xml:space="preserve">2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CBFE8" w14:textId="77777777" w:rsidR="00B15FD9" w:rsidRDefault="00F501E2">
            <w:pPr>
              <w:spacing w:after="0"/>
              <w:ind w:left="5" w:right="0"/>
              <w:jc w:val="left"/>
            </w:pPr>
            <w:r>
              <w:rPr>
                <w:b/>
                <w:sz w:val="22"/>
              </w:rPr>
              <w:t xml:space="preserve">3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E8D8" w14:textId="77777777" w:rsidR="00B15FD9" w:rsidRDefault="00F501E2">
            <w:pPr>
              <w:spacing w:after="0"/>
              <w:ind w:left="5" w:right="0"/>
              <w:jc w:val="left"/>
            </w:pPr>
            <w:r>
              <w:rPr>
                <w:b/>
                <w:sz w:val="22"/>
              </w:rPr>
              <w:t xml:space="preserve">6 </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37DD6" w14:textId="3E6548F8" w:rsidR="00B15FD9" w:rsidRDefault="00F501E2">
            <w:pPr>
              <w:spacing w:after="0"/>
              <w:ind w:left="0" w:right="0"/>
              <w:jc w:val="left"/>
            </w:pPr>
            <w:r>
              <w:rPr>
                <w:rFonts w:ascii="Calibri" w:eastAsia="Calibri" w:hAnsi="Calibri" w:cs="Calibri"/>
                <w:sz w:val="22"/>
              </w:rPr>
              <w:t>Everyone should be aware of how to lift properly in order to avoid injury/heavier objects to be lifted in pairs</w:t>
            </w:r>
            <w:r w:rsidR="004A0D28">
              <w:rPr>
                <w:rFonts w:ascii="Calibri" w:eastAsia="Calibri" w:hAnsi="Calibri" w:cs="Calibri"/>
                <w:sz w:val="22"/>
              </w:rPr>
              <w:t>. At least one committee member to be trained in manual handling.</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4CA3" w14:textId="77777777" w:rsidR="00B15FD9" w:rsidRDefault="00F501E2">
            <w:pPr>
              <w:spacing w:after="0"/>
              <w:ind w:left="0" w:right="0"/>
              <w:jc w:val="left"/>
            </w:pPr>
            <w:r>
              <w:rPr>
                <w:b/>
                <w:sz w:val="22"/>
              </w:rPr>
              <w:t xml:space="preserve">1 </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BF782" w14:textId="77777777" w:rsidR="00B15FD9" w:rsidRDefault="00F501E2">
            <w:pPr>
              <w:spacing w:after="0"/>
              <w:ind w:left="5" w:right="0"/>
              <w:jc w:val="left"/>
            </w:pPr>
            <w:r>
              <w:rPr>
                <w:b/>
                <w:sz w:val="22"/>
              </w:rPr>
              <w:t xml:space="preserve">3 </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31E73" w14:textId="77777777" w:rsidR="00B15FD9" w:rsidRDefault="00F501E2">
            <w:pPr>
              <w:spacing w:after="0"/>
              <w:ind w:left="5" w:right="0"/>
              <w:jc w:val="left"/>
            </w:pPr>
            <w:r>
              <w:rPr>
                <w:b/>
                <w:sz w:val="22"/>
              </w:rPr>
              <w:t xml:space="preserve">3 </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C4DE" w14:textId="2E0342DD" w:rsidR="00A55B90" w:rsidRPr="00A55B90" w:rsidRDefault="00F501E2" w:rsidP="7D2E44DE">
            <w:pPr>
              <w:spacing w:after="0"/>
              <w:ind w:left="5" w:right="0"/>
              <w:jc w:val="left"/>
              <w:rPr>
                <w:rFonts w:ascii="Calibri" w:hAnsi="Calibri" w:cs="Calibri"/>
                <w:sz w:val="22"/>
              </w:rPr>
            </w:pPr>
            <w:r w:rsidRPr="7D2E44DE">
              <w:rPr>
                <w:rFonts w:ascii="Calibri" w:eastAsia="Calibri" w:hAnsi="Calibri" w:cs="Calibri"/>
                <w:sz w:val="22"/>
              </w:rPr>
              <w:t>Making sure everyone is shown how to lift heavy items correctly at the beginning of/during venue set up</w:t>
            </w:r>
            <w:r w:rsidR="4A48BCBB" w:rsidRPr="7D2E44DE">
              <w:rPr>
                <w:rFonts w:ascii="Calibri" w:hAnsi="Calibri" w:cs="Calibri"/>
                <w:sz w:val="22"/>
              </w:rPr>
              <w:t>. Seek Medical attention as needed. E.g. Venue, 111, 999. All incidents are to be reported on the as soon as possible ensuring the duty manager/health and safety officer have been informed.</w:t>
            </w:r>
          </w:p>
          <w:p w14:paraId="50394D18"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lastRenderedPageBreak/>
              <w:t xml:space="preserve">Follow </w:t>
            </w:r>
            <w:hyperlink r:id="rId9" w:history="1">
              <w:r w:rsidRPr="00A55B90">
                <w:rPr>
                  <w:rStyle w:val="Hyperlink"/>
                  <w:rFonts w:ascii="Calibri" w:hAnsi="Calibri" w:cs="Calibri"/>
                  <w:sz w:val="22"/>
                </w:rPr>
                <w:t>SUSU incident report policy</w:t>
              </w:r>
            </w:hyperlink>
          </w:p>
          <w:p w14:paraId="11841505" w14:textId="414F6065" w:rsidR="00082748" w:rsidRPr="00082748" w:rsidRDefault="00082748" w:rsidP="00082748">
            <w:pPr>
              <w:spacing w:after="0"/>
              <w:ind w:left="5" w:right="19"/>
              <w:jc w:val="left"/>
              <w:rPr>
                <w:rFonts w:ascii="Calibri" w:eastAsia="Calibri" w:hAnsi="Calibri" w:cs="Calibri"/>
                <w:sz w:val="22"/>
              </w:rPr>
            </w:pPr>
          </w:p>
        </w:tc>
      </w:tr>
      <w:tr w:rsidR="00B15FD9" w14:paraId="23120B60" w14:textId="77777777" w:rsidTr="7CB2A9E5">
        <w:trPr>
          <w:trHeight w:val="1305"/>
        </w:trPr>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8BD9E" w14:textId="66472CCD" w:rsidR="00B15FD9" w:rsidRDefault="00571207">
            <w:pPr>
              <w:spacing w:after="0"/>
              <w:ind w:left="4" w:right="0"/>
              <w:jc w:val="left"/>
            </w:pPr>
            <w:r>
              <w:rPr>
                <w:rFonts w:ascii="Calibri" w:eastAsia="Calibri" w:hAnsi="Calibri" w:cs="Calibri"/>
                <w:sz w:val="22"/>
              </w:rPr>
              <w:lastRenderedPageBreak/>
              <w:t xml:space="preserve">Fire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37BA" w14:textId="63B81B04" w:rsidR="00B15FD9" w:rsidRDefault="00F501E2">
            <w:pPr>
              <w:spacing w:after="0"/>
              <w:ind w:left="5" w:right="0"/>
              <w:jc w:val="left"/>
            </w:pPr>
            <w:r>
              <w:rPr>
                <w:rFonts w:ascii="Calibri" w:eastAsia="Calibri" w:hAnsi="Calibri" w:cs="Calibri"/>
                <w:sz w:val="22"/>
              </w:rPr>
              <w:t xml:space="preserve"> </w:t>
            </w:r>
            <w:r w:rsidR="00571207">
              <w:rPr>
                <w:rFonts w:ascii="Calibri" w:eastAsia="Calibri" w:hAnsi="Calibri" w:cs="Calibri"/>
                <w:sz w:val="22"/>
              </w:rPr>
              <w:t>Burns, injuries</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9D8E6" w14:textId="0A48F0DD" w:rsidR="00B15FD9" w:rsidRDefault="004A0D28">
            <w:pPr>
              <w:spacing w:after="0"/>
              <w:ind w:left="5" w:right="0"/>
              <w:jc w:val="left"/>
            </w:pPr>
            <w:r>
              <w:rPr>
                <w:rFonts w:ascii="Calibri" w:eastAsia="Calibri" w:hAnsi="Calibri" w:cs="Calibri"/>
                <w:sz w:val="22"/>
              </w:rPr>
              <w:t>C</w:t>
            </w:r>
            <w:r w:rsidR="00571207">
              <w:rPr>
                <w:rFonts w:ascii="Calibri" w:eastAsia="Calibri" w:hAnsi="Calibri" w:cs="Calibri"/>
                <w:sz w:val="22"/>
              </w:rPr>
              <w:t>hoir members, band members, audience members</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2D2FB" w14:textId="16F35711" w:rsidR="00B15FD9" w:rsidRDefault="00F501E2">
            <w:pPr>
              <w:spacing w:after="0"/>
              <w:ind w:left="5" w:right="0"/>
              <w:jc w:val="left"/>
            </w:pPr>
            <w:r>
              <w:rPr>
                <w:b/>
                <w:sz w:val="22"/>
              </w:rPr>
              <w:t xml:space="preserve"> </w:t>
            </w:r>
            <w:r w:rsidR="00571207">
              <w:rPr>
                <w:b/>
                <w:sz w:val="22"/>
              </w:rPr>
              <w:t>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4E8D0" w14:textId="105FED16" w:rsidR="00B15FD9" w:rsidRDefault="00F501E2">
            <w:pPr>
              <w:spacing w:after="0"/>
              <w:ind w:left="5" w:right="0"/>
              <w:jc w:val="left"/>
            </w:pPr>
            <w:r>
              <w:rPr>
                <w:b/>
                <w:sz w:val="22"/>
              </w:rPr>
              <w:t xml:space="preserve"> </w:t>
            </w:r>
            <w:r w:rsidR="00571207">
              <w:rPr>
                <w:b/>
                <w:sz w:val="22"/>
              </w:rPr>
              <w:t>5</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43055" w14:textId="02F1F9DF" w:rsidR="00B15FD9" w:rsidRDefault="00F501E2">
            <w:pPr>
              <w:spacing w:after="0"/>
              <w:ind w:left="5" w:right="0"/>
              <w:jc w:val="left"/>
            </w:pPr>
            <w:r>
              <w:rPr>
                <w:b/>
                <w:sz w:val="22"/>
              </w:rPr>
              <w:t xml:space="preserve"> </w:t>
            </w:r>
            <w:r w:rsidR="004669BE">
              <w:rPr>
                <w:b/>
                <w:sz w:val="22"/>
              </w:rPr>
              <w:t>5</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EEC45" w14:textId="53496BB2" w:rsidR="00B15FD9" w:rsidRPr="00571207" w:rsidRDefault="00571207">
            <w:pPr>
              <w:spacing w:after="0"/>
              <w:ind w:left="0" w:right="0"/>
              <w:jc w:val="left"/>
              <w:rPr>
                <w:rFonts w:ascii="Calibri" w:hAnsi="Calibri" w:cs="Calibri"/>
                <w:sz w:val="22"/>
              </w:rPr>
            </w:pPr>
            <w:r w:rsidRPr="00571207">
              <w:rPr>
                <w:rFonts w:ascii="Calibri" w:hAnsi="Calibri" w:cs="Calibri"/>
                <w:sz w:val="22"/>
              </w:rPr>
              <w:t>Keep area clear of debris, make sure fire doors and walk ways are not obstructed</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E02A" w14:textId="7CA385AD" w:rsidR="00B15FD9" w:rsidRDefault="00F501E2">
            <w:pPr>
              <w:spacing w:after="0"/>
              <w:ind w:left="0" w:right="0"/>
              <w:jc w:val="left"/>
            </w:pPr>
            <w:r>
              <w:rPr>
                <w:b/>
                <w:sz w:val="22"/>
              </w:rPr>
              <w:t xml:space="preserve"> </w:t>
            </w:r>
            <w:r w:rsidR="004669BE">
              <w:rPr>
                <w:b/>
                <w:sz w:val="22"/>
              </w:rPr>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6A7F0" w14:textId="40CA6617" w:rsidR="00B15FD9" w:rsidRDefault="00F501E2">
            <w:pPr>
              <w:spacing w:after="0"/>
              <w:ind w:left="5" w:right="0"/>
              <w:jc w:val="left"/>
            </w:pPr>
            <w:r>
              <w:rPr>
                <w:b/>
                <w:sz w:val="22"/>
              </w:rPr>
              <w:t xml:space="preserve"> </w:t>
            </w:r>
            <w:r w:rsidR="00F96DB1">
              <w:rPr>
                <w:b/>
                <w:sz w:val="22"/>
              </w:rPr>
              <w:t>3</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5859E" w14:textId="42043BE3" w:rsidR="00B15FD9" w:rsidRDefault="00F501E2">
            <w:pPr>
              <w:spacing w:after="0"/>
              <w:ind w:left="5" w:right="0"/>
              <w:jc w:val="left"/>
            </w:pPr>
            <w:r>
              <w:rPr>
                <w:b/>
                <w:sz w:val="22"/>
              </w:rPr>
              <w:t xml:space="preserve"> </w:t>
            </w:r>
            <w:r w:rsidR="00F96DB1">
              <w:rPr>
                <w:b/>
                <w:sz w:val="22"/>
              </w:rPr>
              <w:t>3</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E232" w14:textId="77777777" w:rsidR="00A55B90" w:rsidRPr="00A55B90" w:rsidRDefault="00F96DB1" w:rsidP="00A55B90">
            <w:pPr>
              <w:spacing w:after="0"/>
              <w:ind w:left="5" w:right="0"/>
              <w:jc w:val="left"/>
              <w:rPr>
                <w:rFonts w:ascii="Calibri" w:hAnsi="Calibri" w:cs="Calibri"/>
                <w:sz w:val="22"/>
              </w:rPr>
            </w:pPr>
            <w:r>
              <w:rPr>
                <w:rFonts w:ascii="Calibri" w:eastAsia="Calibri" w:hAnsi="Calibri" w:cs="Calibri"/>
                <w:sz w:val="22"/>
              </w:rPr>
              <w:t xml:space="preserve">Can reduce the risk of a fire harming anyone by informing people of where the fire doors are and that they are clear to walk through </w:t>
            </w:r>
            <w:r w:rsidR="00456AB4">
              <w:rPr>
                <w:rFonts w:ascii="Calibri" w:eastAsia="Calibri" w:hAnsi="Calibri" w:cs="Calibri"/>
                <w:sz w:val="22"/>
              </w:rPr>
              <w:t>in case they are required.</w:t>
            </w:r>
            <w:r w:rsidR="00A55B90">
              <w:rPr>
                <w:rFonts w:ascii="Calibri" w:eastAsia="Calibri" w:hAnsi="Calibri" w:cs="Calibri"/>
                <w:sz w:val="22"/>
              </w:rPr>
              <w:t xml:space="preserve"> </w:t>
            </w:r>
            <w:r w:rsidR="00A55B90" w:rsidRPr="00A55B90">
              <w:rPr>
                <w:rFonts w:ascii="Calibri" w:hAnsi="Calibri" w:cs="Calibri"/>
                <w:sz w:val="22"/>
                <w:szCs w:val="36"/>
              </w:rPr>
              <w:t>Seek Medical attention as needed. E.g. SUSU Reception, Venue, 111, 999</w:t>
            </w:r>
            <w:r w:rsidR="00A55B90">
              <w:rPr>
                <w:rFonts w:ascii="Calibri" w:hAnsi="Calibri" w:cs="Calibri"/>
                <w:sz w:val="22"/>
                <w:szCs w:val="36"/>
              </w:rPr>
              <w:t xml:space="preserve">. </w:t>
            </w:r>
            <w:r w:rsidR="00A55B90" w:rsidRPr="00A55B90">
              <w:rPr>
                <w:rFonts w:ascii="Calibri" w:hAnsi="Calibri" w:cs="Calibri"/>
                <w:sz w:val="22"/>
              </w:rPr>
              <w:t>All incidents are to be reported on the as soon as possible ensuring the duty manager/health and safety officer have been informed.</w:t>
            </w:r>
          </w:p>
          <w:p w14:paraId="36057B98" w14:textId="77777777" w:rsidR="00A55B90" w:rsidRPr="00A55B90" w:rsidRDefault="00A55B90" w:rsidP="00A55B90">
            <w:pPr>
              <w:spacing w:after="0"/>
              <w:ind w:left="5" w:right="0"/>
              <w:jc w:val="left"/>
              <w:rPr>
                <w:rFonts w:ascii="Calibri" w:hAnsi="Calibri" w:cs="Calibri"/>
                <w:sz w:val="22"/>
                <w:u w:val="single"/>
              </w:rPr>
            </w:pPr>
            <w:r w:rsidRPr="00A55B90">
              <w:rPr>
                <w:rFonts w:ascii="Calibri" w:hAnsi="Calibri" w:cs="Calibri"/>
                <w:sz w:val="22"/>
              </w:rPr>
              <w:t xml:space="preserve">Follow </w:t>
            </w:r>
            <w:hyperlink r:id="rId10" w:history="1">
              <w:r w:rsidRPr="00A55B90">
                <w:rPr>
                  <w:rStyle w:val="Hyperlink"/>
                  <w:rFonts w:ascii="Calibri" w:hAnsi="Calibri" w:cs="Calibri"/>
                  <w:sz w:val="22"/>
                </w:rPr>
                <w:t>SUSU incident report policy</w:t>
              </w:r>
            </w:hyperlink>
          </w:p>
          <w:p w14:paraId="6093D9A9" w14:textId="0B63517C" w:rsidR="00B15FD9" w:rsidRDefault="00B15FD9" w:rsidP="00A55B90">
            <w:pPr>
              <w:spacing w:after="0"/>
              <w:ind w:left="0" w:right="0"/>
              <w:jc w:val="left"/>
            </w:pPr>
          </w:p>
        </w:tc>
      </w:tr>
      <w:tr w:rsidR="7CB2A9E5" w14:paraId="2D0D1857" w14:textId="77777777" w:rsidTr="7CB2A9E5">
        <w:trPr>
          <w:trHeight w:val="300"/>
        </w:trPr>
        <w:tc>
          <w:tcPr>
            <w:tcW w:w="1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D3E76" w14:textId="0874A660" w:rsidR="3DDB70EA" w:rsidRDefault="3DDB70EA" w:rsidP="7CB2A9E5">
            <w:pPr>
              <w:spacing w:after="0"/>
              <w:ind w:left="0"/>
              <w:rPr>
                <w:rFonts w:ascii="Aptos" w:eastAsia="Aptos" w:hAnsi="Aptos" w:cs="Aptos"/>
                <w:color w:val="000000" w:themeColor="text1"/>
                <w:sz w:val="22"/>
                <w:lang w:val="en-US"/>
              </w:rPr>
            </w:pPr>
            <w:r w:rsidRPr="7CB2A9E5">
              <w:rPr>
                <w:rFonts w:ascii="Aptos" w:eastAsia="Aptos" w:hAnsi="Aptos" w:cs="Aptos"/>
                <w:color w:val="000000" w:themeColor="text1"/>
                <w:sz w:val="22"/>
                <w:lang w:val="en-US"/>
              </w:rPr>
              <w:lastRenderedPageBreak/>
              <w:t>Raffle</w:t>
            </w:r>
            <w:r w:rsidR="0094597A">
              <w:rPr>
                <w:rFonts w:ascii="Aptos" w:eastAsia="Aptos" w:hAnsi="Aptos" w:cs="Aptos"/>
                <w:color w:val="000000" w:themeColor="text1"/>
                <w:sz w:val="22"/>
                <w:lang w:val="en-US"/>
              </w:rPr>
              <w:t xml:space="preserve"> – for Anthony Nolan, operated by Southampton Marrow</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51FA8" w14:textId="7F9426AA" w:rsidR="7CB2A9E5" w:rsidRDefault="7CB2A9E5" w:rsidP="7CB2A9E5">
            <w:pPr>
              <w:spacing w:after="0"/>
              <w:ind w:left="0"/>
            </w:pPr>
            <w:r w:rsidRPr="7CB2A9E5">
              <w:rPr>
                <w:rFonts w:ascii="Aptos" w:eastAsia="Aptos" w:hAnsi="Aptos" w:cs="Aptos"/>
                <w:color w:val="242424"/>
                <w:sz w:val="22"/>
                <w:lang w:val="en-US"/>
              </w:rPr>
              <w:t>Younger members of the public buying tickets and making links with gambling. Losing money. Inappropriate prizes</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F4043" w14:textId="1621BAA6" w:rsidR="7CB2A9E5" w:rsidRDefault="7CB2A9E5" w:rsidP="7CB2A9E5">
            <w:pPr>
              <w:spacing w:after="0"/>
              <w:ind w:left="0"/>
            </w:pPr>
            <w:r w:rsidRPr="7CB2A9E5">
              <w:rPr>
                <w:rFonts w:ascii="Aptos" w:eastAsia="Aptos" w:hAnsi="Aptos" w:cs="Aptos"/>
                <w:color w:val="242424"/>
                <w:sz w:val="22"/>
                <w:lang w:val="en-US"/>
              </w:rPr>
              <w:t>User, Under 16s, members of the public</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05654" w14:textId="6737F801" w:rsidR="7CB2A9E5" w:rsidRDefault="7CB2A9E5" w:rsidP="7CB2A9E5">
            <w:pPr>
              <w:spacing w:after="0"/>
              <w:ind w:left="0"/>
            </w:pPr>
            <w:r w:rsidRPr="7CB2A9E5">
              <w:rPr>
                <w:rFonts w:ascii="Aptos" w:eastAsia="Aptos" w:hAnsi="Aptos" w:cs="Aptos"/>
                <w:color w:val="242424"/>
                <w:sz w:val="22"/>
                <w:lang w:val="en-US"/>
              </w:rPr>
              <w:t>3</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B780" w14:textId="55DF4758" w:rsidR="56F185D7" w:rsidRDefault="56F185D7" w:rsidP="7CB2A9E5">
            <w:pPr>
              <w:spacing w:after="0"/>
              <w:ind w:left="0"/>
              <w:rPr>
                <w:rFonts w:ascii="Aptos" w:eastAsia="Aptos" w:hAnsi="Aptos" w:cs="Aptos"/>
                <w:color w:val="242424"/>
                <w:sz w:val="22"/>
                <w:lang w:val="en-US"/>
              </w:rPr>
            </w:pPr>
            <w:r w:rsidRPr="7CB2A9E5">
              <w:rPr>
                <w:rFonts w:ascii="Aptos" w:eastAsia="Aptos" w:hAnsi="Aptos" w:cs="Aptos"/>
                <w:color w:val="242424"/>
                <w:sz w:val="22"/>
                <w:lang w:val="en-US"/>
              </w:rPr>
              <w:t>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53821" w14:textId="7E11D92C" w:rsidR="56F185D7" w:rsidRDefault="56F185D7" w:rsidP="7CB2A9E5">
            <w:pPr>
              <w:spacing w:after="0"/>
              <w:ind w:left="0"/>
              <w:rPr>
                <w:rFonts w:ascii="Aptos" w:eastAsia="Aptos" w:hAnsi="Aptos" w:cs="Aptos"/>
                <w:color w:val="242424"/>
                <w:sz w:val="22"/>
                <w:lang w:val="en-US"/>
              </w:rPr>
            </w:pPr>
            <w:r w:rsidRPr="7CB2A9E5">
              <w:rPr>
                <w:rFonts w:ascii="Aptos" w:eastAsia="Aptos" w:hAnsi="Aptos" w:cs="Aptos"/>
                <w:color w:val="242424"/>
                <w:sz w:val="22"/>
                <w:lang w:val="en-US"/>
              </w:rPr>
              <w:t>5</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76367" w14:textId="01AD581A" w:rsidR="7CB2A9E5" w:rsidRDefault="7CB2A9E5" w:rsidP="7CB2A9E5">
            <w:pPr>
              <w:spacing w:after="0"/>
            </w:pPr>
            <w:r w:rsidRPr="7CB2A9E5">
              <w:rPr>
                <w:rFonts w:ascii="Aptos" w:eastAsia="Aptos" w:hAnsi="Aptos" w:cs="Aptos"/>
                <w:b/>
                <w:bCs/>
                <w:color w:val="242424"/>
                <w:sz w:val="22"/>
                <w:lang w:val="en-US"/>
              </w:rPr>
              <w:t>We will:</w:t>
            </w:r>
          </w:p>
          <w:p w14:paraId="47D1D3CC" w14:textId="4A41EF48" w:rsidR="7CB2A9E5" w:rsidRDefault="7CB2A9E5" w:rsidP="0094597A">
            <w:pPr>
              <w:spacing w:after="0"/>
              <w:ind w:left="0" w:right="0"/>
              <w:jc w:val="both"/>
            </w:pPr>
          </w:p>
          <w:p w14:paraId="12D6888D" w14:textId="283CFE16"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only adults buy raffle tickets.</w:t>
            </w:r>
          </w:p>
          <w:p w14:paraId="508C3DFC" w14:textId="1447C7CD"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the raffle is manned at all times by a member of Southampton</w:t>
            </w:r>
            <w:r w:rsidR="0094597A">
              <w:rPr>
                <w:rFonts w:ascii="Aptos" w:eastAsia="Aptos" w:hAnsi="Aptos" w:cs="Aptos"/>
                <w:color w:val="242424"/>
                <w:sz w:val="22"/>
                <w:lang w:val="en-US"/>
              </w:rPr>
              <w:t xml:space="preserve"> Marrow</w:t>
            </w:r>
            <w:r w:rsidRPr="7CB2A9E5">
              <w:rPr>
                <w:rFonts w:ascii="Aptos" w:eastAsia="Aptos" w:hAnsi="Aptos" w:cs="Aptos"/>
                <w:color w:val="242424"/>
                <w:sz w:val="22"/>
                <w:lang w:val="en-US"/>
              </w:rPr>
              <w:t xml:space="preserve">, the Jazzmanix president or one of the contacts named on the charity form (Isobel Buck or </w:t>
            </w:r>
            <w:r w:rsidR="00C3535F">
              <w:rPr>
                <w:rFonts w:ascii="Aptos" w:eastAsia="Aptos" w:hAnsi="Aptos" w:cs="Aptos"/>
                <w:color w:val="242424"/>
                <w:sz w:val="22"/>
                <w:lang w:val="en-US"/>
              </w:rPr>
              <w:t>Holly Sheridan</w:t>
            </w:r>
            <w:r w:rsidRPr="7CB2A9E5">
              <w:rPr>
                <w:rFonts w:ascii="Aptos" w:eastAsia="Aptos" w:hAnsi="Aptos" w:cs="Aptos"/>
                <w:color w:val="242424"/>
                <w:sz w:val="22"/>
                <w:lang w:val="en-US"/>
              </w:rPr>
              <w:t>)</w:t>
            </w:r>
          </w:p>
          <w:p w14:paraId="4BD508B2" w14:textId="0D8E513B"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 xml:space="preserve">Ensure that no money is left unattended. We therefore will only take </w:t>
            </w:r>
            <w:r w:rsidRPr="7CB2A9E5">
              <w:rPr>
                <w:rFonts w:ascii="Aptos" w:eastAsia="Aptos" w:hAnsi="Aptos" w:cs="Aptos"/>
                <w:color w:val="242424"/>
                <w:sz w:val="22"/>
                <w:lang w:val="en-US"/>
              </w:rPr>
              <w:lastRenderedPageBreak/>
              <w:t xml:space="preserve">card payments and ensure that once the raffle is over the </w:t>
            </w:r>
            <w:proofErr w:type="spellStart"/>
            <w:r w:rsidRPr="7CB2A9E5">
              <w:rPr>
                <w:rFonts w:ascii="Aptos" w:eastAsia="Aptos" w:hAnsi="Aptos" w:cs="Aptos"/>
                <w:color w:val="242424"/>
                <w:sz w:val="22"/>
                <w:lang w:val="en-US"/>
              </w:rPr>
              <w:t>sumup</w:t>
            </w:r>
            <w:proofErr w:type="spellEnd"/>
            <w:r w:rsidRPr="7CB2A9E5">
              <w:rPr>
                <w:rFonts w:ascii="Aptos" w:eastAsia="Aptos" w:hAnsi="Aptos" w:cs="Aptos"/>
                <w:color w:val="242424"/>
                <w:sz w:val="22"/>
                <w:lang w:val="en-US"/>
              </w:rPr>
              <w:t xml:space="preserve"> machine will be kept on our person or in a safe space. It will be returned to SUSU at our earliest convenience after the event</w:t>
            </w:r>
          </w:p>
          <w:p w14:paraId="0FA7859F" w14:textId="2F525085"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Clearly state the purpose of the raffle and its aims to the public</w:t>
            </w:r>
          </w:p>
          <w:p w14:paraId="09DEF495" w14:textId="7F8C59BC"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the raffle prizes are suitable.</w:t>
            </w:r>
          </w:p>
          <w:p w14:paraId="0CFAD462" w14:textId="6C381F7E"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Follow SUSU’s Manual Handling procedures when laying out tables for the raffle.</w:t>
            </w:r>
          </w:p>
          <w:p w14:paraId="02862C19" w14:textId="7E5540A5"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 xml:space="preserve">Ensure that the raffle set </w:t>
            </w:r>
            <w:r w:rsidRPr="7CB2A9E5">
              <w:rPr>
                <w:rFonts w:ascii="Aptos" w:eastAsia="Aptos" w:hAnsi="Aptos" w:cs="Aptos"/>
                <w:color w:val="242424"/>
                <w:sz w:val="22"/>
                <w:lang w:val="en-US"/>
              </w:rPr>
              <w:lastRenderedPageBreak/>
              <w:t>up leaves a clear exit pathway and does not block any fire exits in case of a fire.</w:t>
            </w:r>
          </w:p>
          <w:p w14:paraId="44467286" w14:textId="701377E1" w:rsidR="7CB2A9E5" w:rsidRDefault="7CB2A9E5" w:rsidP="7CB2A9E5">
            <w:pPr>
              <w:spacing w:after="0"/>
              <w:ind w:left="331" w:right="0" w:hanging="227"/>
            </w:pPr>
            <w:r w:rsidRPr="7CB2A9E5">
              <w:rPr>
                <w:rFonts w:ascii="Symbol" w:eastAsia="Symbol" w:hAnsi="Symbol" w:cs="Symbol"/>
                <w:color w:val="242424"/>
                <w:sz w:val="18"/>
                <w:szCs w:val="18"/>
              </w:rPr>
              <w:t>·</w:t>
            </w:r>
            <w:r w:rsidRPr="7CB2A9E5">
              <w:rPr>
                <w:rFonts w:ascii="Times New Roman" w:eastAsia="Times New Roman" w:hAnsi="Times New Roman" w:cs="Times New Roman"/>
                <w:color w:val="242424"/>
                <w:sz w:val="14"/>
                <w:szCs w:val="14"/>
              </w:rPr>
              <w:t xml:space="preserve">     </w:t>
            </w:r>
            <w:r w:rsidRPr="7CB2A9E5">
              <w:rPr>
                <w:rFonts w:ascii="Aptos" w:eastAsia="Aptos" w:hAnsi="Aptos" w:cs="Aptos"/>
                <w:color w:val="242424"/>
                <w:sz w:val="22"/>
                <w:lang w:val="en-US"/>
              </w:rPr>
              <w:t>Ensure that the raffle set up is not in a place which could cause slips, trips or falls for the user or passers by.</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E37F4" w14:textId="7193C788" w:rsidR="56A6D8CE" w:rsidRDefault="56A6D8CE" w:rsidP="7CB2A9E5">
            <w:pPr>
              <w:spacing w:after="0"/>
              <w:ind w:left="0"/>
              <w:rPr>
                <w:rFonts w:ascii="Aptos" w:eastAsia="Aptos" w:hAnsi="Aptos" w:cs="Aptos"/>
                <w:color w:val="242424"/>
                <w:sz w:val="22"/>
                <w:lang w:val="en-US"/>
              </w:rPr>
            </w:pPr>
            <w:r w:rsidRPr="7CB2A9E5">
              <w:rPr>
                <w:rFonts w:ascii="Aptos" w:eastAsia="Aptos" w:hAnsi="Aptos" w:cs="Aptos"/>
                <w:color w:val="242424"/>
                <w:sz w:val="22"/>
                <w:lang w:val="en-US"/>
              </w:rPr>
              <w:lastRenderedPageBreak/>
              <w:t>1</w:t>
            </w:r>
          </w:p>
        </w:tc>
        <w:tc>
          <w:tcPr>
            <w:tcW w:w="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15C6" w14:textId="2EC7C83D" w:rsidR="7CB2A9E5" w:rsidRDefault="7CB2A9E5" w:rsidP="7CB2A9E5">
            <w:pPr>
              <w:spacing w:after="0"/>
              <w:ind w:left="0"/>
            </w:pPr>
            <w:r w:rsidRPr="7CB2A9E5">
              <w:rPr>
                <w:rFonts w:ascii="Aptos" w:eastAsia="Aptos" w:hAnsi="Aptos" w:cs="Aptos"/>
                <w:color w:val="242424"/>
                <w:sz w:val="22"/>
                <w:lang w:val="en-US"/>
              </w:rPr>
              <w:t>3</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14224" w14:textId="56909B0E" w:rsidR="7CB2A9E5" w:rsidRDefault="7CB2A9E5" w:rsidP="7CB2A9E5">
            <w:pPr>
              <w:spacing w:after="0"/>
              <w:ind w:left="0"/>
            </w:pPr>
            <w:r w:rsidRPr="7CB2A9E5">
              <w:rPr>
                <w:rFonts w:ascii="Aptos" w:eastAsia="Aptos" w:hAnsi="Aptos" w:cs="Aptos"/>
                <w:color w:val="242424"/>
                <w:sz w:val="22"/>
                <w:lang w:val="en-US"/>
              </w:rPr>
              <w:t>3</w:t>
            </w:r>
          </w:p>
        </w:tc>
        <w:tc>
          <w:tcPr>
            <w:tcW w:w="2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959" w14:textId="33BE3AC9" w:rsidR="7CB2A9E5" w:rsidRDefault="7CB2A9E5" w:rsidP="7CB2A9E5">
            <w:pPr>
              <w:spacing w:after="0"/>
              <w:ind w:left="0"/>
              <w:rPr>
                <w:rFonts w:ascii="Aptos" w:eastAsia="Aptos" w:hAnsi="Aptos" w:cs="Aptos"/>
                <w:color w:val="242424"/>
                <w:sz w:val="22"/>
                <w:lang w:val="en-US"/>
              </w:rPr>
            </w:pPr>
          </w:p>
        </w:tc>
      </w:tr>
    </w:tbl>
    <w:p w14:paraId="44E2A0B3" w14:textId="547F5B66" w:rsidR="00B15FD9" w:rsidRDefault="00F501E2" w:rsidP="006D6293">
      <w:pPr>
        <w:spacing w:after="220"/>
        <w:ind w:left="0" w:right="0"/>
        <w:jc w:val="left"/>
      </w:pPr>
      <w:r>
        <w:rPr>
          <w:rFonts w:ascii="Calibri" w:eastAsia="Calibri" w:hAnsi="Calibri" w:cs="Calibri"/>
          <w:sz w:val="22"/>
        </w:rPr>
        <w:lastRenderedPageBreak/>
        <w:t xml:space="preserve"> </w:t>
      </w:r>
    </w:p>
    <w:p w14:paraId="453BDBC7" w14:textId="77777777" w:rsidR="00B15FD9" w:rsidRDefault="00F501E2">
      <w:pPr>
        <w:pBdr>
          <w:top w:val="single" w:sz="4" w:space="0" w:color="000000"/>
          <w:left w:val="single" w:sz="4" w:space="0" w:color="000000"/>
          <w:bottom w:val="single" w:sz="4" w:space="0" w:color="000000"/>
          <w:right w:val="single" w:sz="4" w:space="0" w:color="000000"/>
        </w:pBdr>
        <w:shd w:val="clear" w:color="auto" w:fill="F2F2F2"/>
        <w:spacing w:after="111"/>
        <w:ind w:left="116" w:right="0"/>
        <w:jc w:val="left"/>
      </w:pPr>
      <w:r>
        <w:rPr>
          <w:b/>
          <w:i/>
          <w:sz w:val="24"/>
        </w:rPr>
        <w:t xml:space="preserve">PART B </w:t>
      </w:r>
      <w:r>
        <w:rPr>
          <w:i/>
          <w:sz w:val="24"/>
        </w:rPr>
        <w:t>–</w:t>
      </w:r>
      <w:r>
        <w:rPr>
          <w:b/>
          <w:i/>
          <w:sz w:val="24"/>
        </w:rPr>
        <w:t xml:space="preserve"> Action Plan</w:t>
      </w:r>
      <w:r>
        <w:rPr>
          <w:b/>
          <w:sz w:val="40"/>
        </w:rPr>
        <w:t xml:space="preserve"> </w:t>
      </w:r>
    </w:p>
    <w:p w14:paraId="246B4639" w14:textId="77777777" w:rsidR="00B15FD9" w:rsidRDefault="00F501E2">
      <w:pPr>
        <w:pStyle w:val="Heading1"/>
      </w:pPr>
      <w:r>
        <w:t xml:space="preserve">Risk Assessment Action Plan </w:t>
      </w:r>
    </w:p>
    <w:tbl>
      <w:tblPr>
        <w:tblStyle w:val="TableGrid"/>
        <w:tblW w:w="15393" w:type="dxa"/>
        <w:tblInd w:w="6" w:type="dxa"/>
        <w:tblCellMar>
          <w:right w:w="35" w:type="dxa"/>
        </w:tblCellMar>
        <w:tblLook w:val="04A0" w:firstRow="1" w:lastRow="0" w:firstColumn="1" w:lastColumn="0" w:noHBand="0" w:noVBand="1"/>
      </w:tblPr>
      <w:tblGrid>
        <w:gridCol w:w="669"/>
        <w:gridCol w:w="4817"/>
        <w:gridCol w:w="1840"/>
        <w:gridCol w:w="976"/>
        <w:gridCol w:w="1023"/>
        <w:gridCol w:w="4404"/>
        <w:gridCol w:w="1664"/>
      </w:tblGrid>
      <w:tr w:rsidR="00B15FD9" w14:paraId="56113D8F" w14:textId="77777777" w:rsidTr="7D2E44DE">
        <w:trPr>
          <w:trHeight w:val="508"/>
        </w:trPr>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4271C5E2" w14:textId="77777777" w:rsidR="00B15FD9" w:rsidRDefault="00F501E2">
            <w:pPr>
              <w:spacing w:after="0"/>
              <w:ind w:left="0" w:right="0"/>
            </w:pPr>
            <w:r>
              <w:rPr>
                <w:b/>
                <w:sz w:val="22"/>
              </w:rPr>
              <w:t xml:space="preserve">Part no.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1C14C64" w14:textId="77777777" w:rsidR="00B15FD9" w:rsidRDefault="00F501E2">
            <w:pPr>
              <w:spacing w:after="0"/>
              <w:ind w:left="0" w:right="70"/>
            </w:pPr>
            <w:r>
              <w:rPr>
                <w:b/>
                <w:sz w:val="22"/>
              </w:rPr>
              <w:t xml:space="preserve">Action to be taken, incl. Cost </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0F9C5147" w14:textId="77777777" w:rsidR="00B15FD9" w:rsidRDefault="00F501E2">
            <w:pPr>
              <w:spacing w:after="0"/>
              <w:ind w:left="0" w:right="72"/>
            </w:pPr>
            <w:r>
              <w:rPr>
                <w:b/>
                <w:sz w:val="22"/>
              </w:rPr>
              <w:t xml:space="preserve">By whom </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7AE6C610" w14:textId="77777777" w:rsidR="00B15FD9" w:rsidRDefault="00F501E2">
            <w:pPr>
              <w:spacing w:after="0"/>
              <w:ind w:left="0" w:right="0"/>
            </w:pPr>
            <w:r>
              <w:rPr>
                <w:b/>
                <w:sz w:val="22"/>
              </w:rPr>
              <w:t xml:space="preserve">Target date </w:t>
            </w:r>
          </w:p>
        </w:tc>
        <w:tc>
          <w:tcPr>
            <w:tcW w:w="102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Pr>
          <w:p w14:paraId="024959A3" w14:textId="77777777" w:rsidR="00B15FD9" w:rsidRDefault="00F501E2">
            <w:pPr>
              <w:spacing w:after="0"/>
              <w:ind w:left="0" w:right="0"/>
            </w:pPr>
            <w:r>
              <w:rPr>
                <w:b/>
                <w:sz w:val="22"/>
              </w:rPr>
              <w:t xml:space="preserve">Review date </w:t>
            </w:r>
          </w:p>
        </w:tc>
        <w:tc>
          <w:tcPr>
            <w:tcW w:w="606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Pr>
          <w:p w14:paraId="53008593" w14:textId="77777777" w:rsidR="00B15FD9" w:rsidRDefault="00F501E2">
            <w:pPr>
              <w:spacing w:after="0"/>
              <w:ind w:left="0" w:right="75"/>
            </w:pPr>
            <w:r>
              <w:rPr>
                <w:b/>
                <w:sz w:val="22"/>
              </w:rPr>
              <w:t xml:space="preserve">Outcome at review date </w:t>
            </w:r>
          </w:p>
        </w:tc>
      </w:tr>
      <w:tr w:rsidR="00B15FD9" w14:paraId="08298874" w14:textId="77777777" w:rsidTr="7D2E44DE">
        <w:trPr>
          <w:trHeight w:val="586"/>
        </w:trPr>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369AB" w14:textId="04C21FC7" w:rsidR="00B15FD9" w:rsidRPr="006D6293" w:rsidRDefault="00F501E2">
            <w:pPr>
              <w:spacing w:after="0"/>
              <w:ind w:left="0" w:right="1"/>
              <w:rPr>
                <w:rFonts w:asciiTheme="minorHAnsi" w:hAnsiTheme="minorHAnsi" w:cstheme="minorHAnsi"/>
              </w:rPr>
            </w:pPr>
            <w:r w:rsidRPr="006D6293">
              <w:rPr>
                <w:rFonts w:asciiTheme="minorHAnsi" w:hAnsiTheme="minorHAnsi" w:cstheme="minorHAnsi"/>
                <w:sz w:val="22"/>
              </w:rPr>
              <w:t xml:space="preserve">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31FAB" w14:textId="18D5A256" w:rsidR="009006E0" w:rsidRPr="006D6293" w:rsidRDefault="004A0D28" w:rsidP="009006E0">
            <w:pPr>
              <w:spacing w:after="0"/>
              <w:ind w:left="5" w:right="0"/>
              <w:jc w:val="left"/>
              <w:rPr>
                <w:rFonts w:asciiTheme="minorHAnsi" w:hAnsiTheme="minorHAnsi" w:cstheme="minorHAnsi"/>
                <w:sz w:val="22"/>
              </w:rPr>
            </w:pPr>
            <w:r w:rsidRPr="006D6293">
              <w:rPr>
                <w:rFonts w:asciiTheme="minorHAnsi" w:hAnsiTheme="minorHAnsi" w:cstheme="minorHAnsi"/>
                <w:sz w:val="22"/>
              </w:rPr>
              <w:t>Member of committee complete manual handling training</w:t>
            </w:r>
          </w:p>
          <w:p w14:paraId="5CA9B357" w14:textId="2752B4CB" w:rsidR="00B15FD9" w:rsidRPr="006D6293" w:rsidRDefault="00B15FD9">
            <w:pPr>
              <w:spacing w:after="0"/>
              <w:ind w:left="5" w:right="0"/>
              <w:jc w:val="left"/>
              <w:rPr>
                <w:rFonts w:asciiTheme="minorHAnsi" w:hAnsiTheme="minorHAnsi" w:cstheme="minorHAnsi"/>
              </w:rPr>
            </w:pP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F1EF" w14:textId="036DFA3C" w:rsidR="00B15FD9" w:rsidRPr="006D6293" w:rsidRDefault="00C3535F" w:rsidP="7D2E44DE">
            <w:pPr>
              <w:spacing w:after="0"/>
              <w:ind w:left="5" w:right="0"/>
              <w:jc w:val="left"/>
              <w:rPr>
                <w:rFonts w:asciiTheme="minorHAnsi" w:hAnsiTheme="minorHAnsi" w:cstheme="minorHAnsi"/>
                <w:sz w:val="22"/>
              </w:rPr>
            </w:pPr>
            <w:r w:rsidRPr="006D6293">
              <w:rPr>
                <w:rFonts w:asciiTheme="minorHAnsi" w:hAnsiTheme="minorHAnsi" w:cstheme="minorHAnsi"/>
                <w:sz w:val="22"/>
              </w:rPr>
              <w:t>Isobel</w:t>
            </w:r>
            <w:r w:rsidR="3A06B397" w:rsidRPr="006D6293">
              <w:rPr>
                <w:rFonts w:asciiTheme="minorHAnsi" w:hAnsiTheme="minorHAnsi" w:cstheme="minorHAnsi"/>
                <w:sz w:val="22"/>
              </w:rPr>
              <w:t xml:space="preserve">, </w:t>
            </w:r>
            <w:r w:rsidRPr="006D6293">
              <w:rPr>
                <w:rFonts w:asciiTheme="minorHAnsi" w:hAnsiTheme="minorHAnsi" w:cstheme="minorHAnsi"/>
                <w:sz w:val="22"/>
              </w:rPr>
              <w:t xml:space="preserve">Vice </w:t>
            </w:r>
            <w:r w:rsidRPr="006D6293">
              <w:rPr>
                <w:rFonts w:asciiTheme="minorHAnsi" w:eastAsia="Times New Roman" w:hAnsiTheme="minorHAnsi" w:cstheme="minorHAnsi"/>
                <w:sz w:val="22"/>
              </w:rPr>
              <w:t>P</w:t>
            </w:r>
            <w:r w:rsidR="004A0D28" w:rsidRPr="006D6293">
              <w:rPr>
                <w:rFonts w:asciiTheme="minorHAnsi" w:eastAsia="Times New Roman" w:hAnsiTheme="minorHAnsi" w:cstheme="minorHAnsi"/>
                <w:sz w:val="22"/>
              </w:rPr>
              <w:t>resident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5C27" w14:textId="68DE6A06" w:rsidR="00B15FD9" w:rsidRPr="006D6293" w:rsidRDefault="00F501E2" w:rsidP="7D2E44DE">
            <w:pPr>
              <w:spacing w:after="0"/>
              <w:ind w:left="5" w:right="0"/>
              <w:jc w:val="left"/>
              <w:rPr>
                <w:rFonts w:asciiTheme="minorHAnsi" w:hAnsiTheme="minorHAnsi" w:cstheme="minorHAnsi"/>
                <w:sz w:val="22"/>
              </w:rPr>
            </w:pPr>
            <w:r w:rsidRPr="006D6293">
              <w:rPr>
                <w:rFonts w:asciiTheme="minorHAnsi" w:hAnsiTheme="minorHAnsi" w:cstheme="minorHAnsi"/>
                <w:sz w:val="22"/>
              </w:rPr>
              <w:t xml:space="preserve"> </w:t>
            </w:r>
          </w:p>
        </w:tc>
        <w:tc>
          <w:tcPr>
            <w:tcW w:w="1023"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25CB279A" w14:textId="208447AC" w:rsidR="00B15FD9" w:rsidRPr="006D6293" w:rsidRDefault="00F501E2" w:rsidP="7D2E44DE">
            <w:pPr>
              <w:spacing w:after="0"/>
              <w:ind w:left="0" w:right="0"/>
              <w:jc w:val="left"/>
              <w:rPr>
                <w:rFonts w:asciiTheme="minorHAnsi" w:hAnsiTheme="minorHAnsi" w:cstheme="minorHAnsi"/>
                <w:sz w:val="22"/>
              </w:rPr>
            </w:pPr>
            <w:r w:rsidRPr="006D6293">
              <w:rPr>
                <w:rFonts w:asciiTheme="minorHAnsi" w:hAnsiTheme="minorHAnsi" w:cstheme="minorHAnsi"/>
                <w:sz w:val="22"/>
              </w:rPr>
              <w:t xml:space="preserve"> </w:t>
            </w:r>
          </w:p>
        </w:tc>
        <w:tc>
          <w:tcPr>
            <w:tcW w:w="606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tcPr>
          <w:p w14:paraId="7DBAF3D7" w14:textId="1284553B" w:rsidR="00B15FD9" w:rsidRPr="006D6293" w:rsidRDefault="00C3535F" w:rsidP="7D2E44DE">
            <w:pPr>
              <w:spacing w:after="0"/>
              <w:ind w:left="2" w:right="0"/>
              <w:jc w:val="left"/>
              <w:rPr>
                <w:rFonts w:asciiTheme="minorHAnsi" w:hAnsiTheme="minorHAnsi" w:cstheme="minorHAnsi"/>
                <w:sz w:val="22"/>
              </w:rPr>
            </w:pPr>
            <w:r w:rsidRPr="006D6293">
              <w:rPr>
                <w:rFonts w:asciiTheme="minorHAnsi" w:hAnsiTheme="minorHAnsi" w:cstheme="minorHAnsi"/>
                <w:sz w:val="22"/>
              </w:rPr>
              <w:t>Already completed August 2025</w:t>
            </w:r>
          </w:p>
        </w:tc>
      </w:tr>
      <w:tr w:rsidR="00B15FD9" w14:paraId="65FA78DC" w14:textId="77777777" w:rsidTr="7D2E44DE">
        <w:trPr>
          <w:trHeight w:val="580"/>
        </w:trPr>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7BAB" w14:textId="77777777" w:rsidR="00B15FD9" w:rsidRPr="006D6293" w:rsidRDefault="00F501E2">
            <w:pPr>
              <w:spacing w:after="0"/>
              <w:ind w:left="0" w:right="1"/>
              <w:rPr>
                <w:rFonts w:asciiTheme="minorHAnsi" w:hAnsiTheme="minorHAnsi" w:cstheme="minorHAnsi"/>
              </w:rPr>
            </w:pPr>
            <w:r w:rsidRPr="006D6293">
              <w:rPr>
                <w:rFonts w:asciiTheme="minorHAnsi" w:hAnsiTheme="minorHAnsi" w:cstheme="minorHAnsi"/>
                <w:sz w:val="22"/>
              </w:rPr>
              <w:t xml:space="preserve">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92B6E" w14:textId="41FC3444" w:rsidR="00B15FD9" w:rsidRPr="006D6293" w:rsidRDefault="009006E0">
            <w:pPr>
              <w:spacing w:after="0"/>
              <w:ind w:left="5" w:right="0"/>
              <w:jc w:val="left"/>
              <w:rPr>
                <w:rFonts w:asciiTheme="minorHAnsi" w:hAnsiTheme="minorHAnsi" w:cstheme="minorHAnsi"/>
                <w:color w:val="000000" w:themeColor="text1"/>
                <w:sz w:val="21"/>
                <w:szCs w:val="24"/>
              </w:rPr>
            </w:pPr>
            <w:r w:rsidRPr="006D6293">
              <w:rPr>
                <w:rFonts w:asciiTheme="minorHAnsi" w:eastAsia="Times New Roman" w:hAnsiTheme="minorHAnsi" w:cstheme="minorHAnsi"/>
                <w:color w:val="000000" w:themeColor="text1"/>
                <w:sz w:val="21"/>
                <w:szCs w:val="24"/>
              </w:rPr>
              <w:t>Committee to read and share SUSU Expect Respect Policy</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12C6" w14:textId="2D2587FF" w:rsidR="00B15FD9" w:rsidRPr="006D6293" w:rsidRDefault="184EAF00">
            <w:pPr>
              <w:spacing w:after="0"/>
              <w:ind w:left="5" w:right="0"/>
              <w:jc w:val="left"/>
              <w:rPr>
                <w:rFonts w:asciiTheme="minorHAnsi" w:hAnsiTheme="minorHAnsi" w:cstheme="minorHAnsi"/>
              </w:rPr>
            </w:pPr>
            <w:r w:rsidRPr="006D6293">
              <w:rPr>
                <w:rFonts w:asciiTheme="minorHAnsi" w:eastAsia="Times New Roman" w:hAnsiTheme="minorHAnsi" w:cstheme="minorHAnsi"/>
                <w:sz w:val="22"/>
              </w:rPr>
              <w:t>C</w:t>
            </w:r>
            <w:r w:rsidR="2D225535" w:rsidRPr="006D6293">
              <w:rPr>
                <w:rFonts w:asciiTheme="minorHAnsi" w:eastAsia="Times New Roman" w:hAnsiTheme="minorHAnsi" w:cstheme="minorHAnsi"/>
                <w:sz w:val="22"/>
              </w:rPr>
              <w:t xml:space="preserve">ommittee </w:t>
            </w:r>
            <w:r w:rsidR="38F643DD" w:rsidRPr="006D6293">
              <w:rPr>
                <w:rFonts w:asciiTheme="minorHAnsi" w:eastAsia="Times New Roman" w:hAnsiTheme="minorHAnsi" w:cstheme="minorHAnsi"/>
                <w:sz w:val="22"/>
              </w:rPr>
              <w:t>m</w:t>
            </w:r>
            <w:r w:rsidR="2D225535" w:rsidRPr="006D6293">
              <w:rPr>
                <w:rFonts w:asciiTheme="minorHAnsi" w:eastAsia="Times New Roman" w:hAnsiTheme="minorHAnsi" w:cstheme="minorHAnsi"/>
                <w:sz w:val="22"/>
              </w:rPr>
              <w:t>embers</w:t>
            </w:r>
            <w:r w:rsidR="3C79FC3B" w:rsidRPr="006D6293">
              <w:rPr>
                <w:rFonts w:asciiTheme="minorHAnsi" w:eastAsia="Times New Roman" w:hAnsiTheme="minorHAnsi" w:cstheme="minorHAnsi"/>
                <w:sz w:val="22"/>
              </w:rPr>
              <w:t>- president</w:t>
            </w:r>
            <w:r w:rsidR="2D225535" w:rsidRPr="006D6293">
              <w:rPr>
                <w:rFonts w:asciiTheme="minorHAnsi" w:eastAsia="Times New Roman" w:hAnsiTheme="minorHAnsi" w:cstheme="minorHAnsi"/>
                <w:sz w:val="22"/>
              </w:rPr>
              <w:t xml:space="preserve"> to ensure complete.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0FA7E" w14:textId="6FD1EED7" w:rsidR="00B15FD9" w:rsidRPr="006D6293" w:rsidRDefault="00F501E2">
            <w:pPr>
              <w:spacing w:after="0"/>
              <w:ind w:left="5" w:right="0"/>
              <w:jc w:val="left"/>
              <w:rPr>
                <w:rFonts w:asciiTheme="minorHAnsi" w:hAnsiTheme="minorHAnsi" w:cstheme="minorHAnsi"/>
              </w:rPr>
            </w:pPr>
            <w:r w:rsidRPr="006D6293">
              <w:rPr>
                <w:rFonts w:asciiTheme="minorHAnsi" w:hAnsiTheme="minorHAnsi" w:cstheme="minorHAnsi"/>
                <w:sz w:val="22"/>
              </w:rPr>
              <w:t xml:space="preserve"> </w:t>
            </w:r>
            <w:r w:rsidR="004505BF" w:rsidRPr="006D6293">
              <w:rPr>
                <w:rFonts w:asciiTheme="minorHAnsi" w:hAnsiTheme="minorHAnsi" w:cstheme="minorHAnsi"/>
                <w:sz w:val="22"/>
              </w:rPr>
              <w:t>23/1</w:t>
            </w:r>
          </w:p>
        </w:tc>
        <w:tc>
          <w:tcPr>
            <w:tcW w:w="1023"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03566EF9" w14:textId="68321D7D" w:rsidR="00B15FD9" w:rsidRPr="006D6293" w:rsidRDefault="00F501E2">
            <w:pPr>
              <w:spacing w:after="0"/>
              <w:ind w:left="0" w:right="0"/>
              <w:jc w:val="left"/>
              <w:rPr>
                <w:rFonts w:asciiTheme="minorHAnsi" w:hAnsiTheme="minorHAnsi" w:cstheme="minorHAnsi"/>
              </w:rPr>
            </w:pPr>
            <w:r w:rsidRPr="006D6293">
              <w:rPr>
                <w:rFonts w:asciiTheme="minorHAnsi" w:hAnsiTheme="minorHAnsi" w:cstheme="minorHAnsi"/>
                <w:sz w:val="22"/>
              </w:rPr>
              <w:t xml:space="preserve"> </w:t>
            </w:r>
            <w:r w:rsidR="40A722F6" w:rsidRPr="006D6293">
              <w:rPr>
                <w:rFonts w:asciiTheme="minorHAnsi" w:hAnsiTheme="minorHAnsi" w:cstheme="minorHAnsi"/>
                <w:sz w:val="22"/>
              </w:rPr>
              <w:t>2</w:t>
            </w:r>
            <w:r w:rsidR="004505BF" w:rsidRPr="006D6293">
              <w:rPr>
                <w:rFonts w:asciiTheme="minorHAnsi" w:hAnsiTheme="minorHAnsi" w:cstheme="minorHAnsi"/>
                <w:sz w:val="22"/>
              </w:rPr>
              <w:t>6/1</w:t>
            </w:r>
          </w:p>
        </w:tc>
        <w:tc>
          <w:tcPr>
            <w:tcW w:w="606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tcPr>
          <w:p w14:paraId="25EBE69A" w14:textId="1E3ACC60" w:rsidR="00B15FD9" w:rsidRPr="006D6293" w:rsidRDefault="00F501E2">
            <w:pPr>
              <w:spacing w:after="0"/>
              <w:ind w:left="2" w:right="0"/>
              <w:jc w:val="left"/>
              <w:rPr>
                <w:rFonts w:asciiTheme="minorHAnsi" w:hAnsiTheme="minorHAnsi" w:cstheme="minorHAnsi"/>
              </w:rPr>
            </w:pPr>
            <w:r w:rsidRPr="006D6293">
              <w:rPr>
                <w:rFonts w:asciiTheme="minorHAnsi" w:hAnsiTheme="minorHAnsi" w:cstheme="minorHAnsi"/>
                <w:sz w:val="22"/>
              </w:rPr>
              <w:t xml:space="preserve"> </w:t>
            </w:r>
            <w:r w:rsidR="006D6293">
              <w:rPr>
                <w:rFonts w:asciiTheme="minorHAnsi" w:hAnsiTheme="minorHAnsi" w:cstheme="minorHAnsi"/>
                <w:sz w:val="22"/>
              </w:rPr>
              <w:t xml:space="preserve">Already completed </w:t>
            </w:r>
          </w:p>
        </w:tc>
      </w:tr>
      <w:tr w:rsidR="006D6293" w:rsidRPr="00447AC1" w14:paraId="2F2EDAAE" w14:textId="77777777" w:rsidTr="008C01FF">
        <w:trPr>
          <w:trHeight w:val="401"/>
        </w:trPr>
        <w:tc>
          <w:tcPr>
            <w:tcW w:w="8302" w:type="dxa"/>
            <w:gridSpan w:val="4"/>
            <w:vMerge w:val="restart"/>
            <w:tcBorders>
              <w:top w:val="single" w:sz="4" w:space="0" w:color="000000" w:themeColor="text1"/>
              <w:left w:val="single" w:sz="4" w:space="0" w:color="000000" w:themeColor="text1"/>
              <w:right w:val="single" w:sz="4" w:space="0" w:color="000000" w:themeColor="text1"/>
            </w:tcBorders>
          </w:tcPr>
          <w:p w14:paraId="55179235" w14:textId="77777777" w:rsidR="006D6293" w:rsidRPr="004A0D28" w:rsidRDefault="006D6293" w:rsidP="006D6293">
            <w:pPr>
              <w:spacing w:after="0"/>
              <w:ind w:left="0" w:right="0"/>
              <w:jc w:val="left"/>
              <w:rPr>
                <w:sz w:val="22"/>
                <w:lang w:val="fr-FR"/>
              </w:rPr>
            </w:pPr>
            <w:r>
              <w:rPr>
                <w:sz w:val="22"/>
                <w:lang w:val="fr-FR"/>
              </w:rPr>
              <w:t xml:space="preserve"> </w:t>
            </w:r>
            <w:r w:rsidRPr="7D2E44DE">
              <w:rPr>
                <w:sz w:val="22"/>
                <w:lang w:val="fr-FR"/>
              </w:rPr>
              <w:t xml:space="preserve">Responsible manager’s signature: </w:t>
            </w:r>
            <w:r>
              <w:rPr>
                <w:sz w:val="22"/>
                <w:lang w:val="fr-FR"/>
              </w:rPr>
              <w:t>Isobel Buck</w:t>
            </w:r>
            <w:r w:rsidRPr="7D2E44DE">
              <w:rPr>
                <w:sz w:val="22"/>
                <w:lang w:val="fr-FR"/>
              </w:rPr>
              <w:t xml:space="preserve"> </w:t>
            </w:r>
          </w:p>
          <w:p w14:paraId="0C11D522" w14:textId="77777777" w:rsidR="006D6293" w:rsidRDefault="006D6293" w:rsidP="006D6293">
            <w:pPr>
              <w:spacing w:after="0"/>
              <w:ind w:left="0" w:right="66"/>
              <w:jc w:val="both"/>
            </w:pPr>
            <w:r>
              <w:t xml:space="preserve"> </w:t>
            </w:r>
          </w:p>
          <w:p w14:paraId="0359BD73" w14:textId="77777777" w:rsidR="006D6293" w:rsidRDefault="006D6293" w:rsidP="006D6293">
            <w:pPr>
              <w:spacing w:after="0"/>
              <w:ind w:left="0" w:right="66"/>
              <w:jc w:val="both"/>
              <w:rPr>
                <w:sz w:val="22"/>
              </w:rPr>
            </w:pPr>
            <w:r>
              <w:t xml:space="preserve"> </w:t>
            </w:r>
            <w:r w:rsidRPr="7D2E44DE">
              <w:rPr>
                <w:sz w:val="22"/>
              </w:rPr>
              <w:t xml:space="preserve">Print name: </w:t>
            </w:r>
            <w:r>
              <w:rPr>
                <w:sz w:val="22"/>
              </w:rPr>
              <w:t>Isobel Buck                                                             Date:</w:t>
            </w:r>
          </w:p>
          <w:p w14:paraId="5431F95E" w14:textId="1C48EEA6" w:rsidR="006D6293" w:rsidRPr="004A0D28" w:rsidRDefault="006D6293" w:rsidP="006D6293">
            <w:pPr>
              <w:spacing w:after="0"/>
              <w:ind w:left="0" w:right="66"/>
              <w:jc w:val="both"/>
              <w:rPr>
                <w:lang w:val="fr-FR"/>
              </w:rPr>
            </w:pPr>
            <w:r>
              <w:rPr>
                <w:lang w:val="fr-FR"/>
              </w:rPr>
              <w:t xml:space="preserve">                                                                                                                                      </w:t>
            </w:r>
            <w:r>
              <w:rPr>
                <w:sz w:val="22"/>
              </w:rPr>
              <w:t>19</w:t>
            </w:r>
            <w:r w:rsidRPr="7D2E44DE">
              <w:rPr>
                <w:sz w:val="22"/>
              </w:rPr>
              <w:t>/01/202</w:t>
            </w:r>
            <w:r>
              <w:rPr>
                <w:sz w:val="22"/>
              </w:rPr>
              <w:t>6</w:t>
            </w:r>
          </w:p>
        </w:tc>
        <w:tc>
          <w:tcPr>
            <w:tcW w:w="5427" w:type="dxa"/>
            <w:gridSpan w:val="2"/>
            <w:tcBorders>
              <w:top w:val="single" w:sz="4" w:space="0" w:color="000000" w:themeColor="text1"/>
              <w:left w:val="single" w:sz="4" w:space="0" w:color="000000" w:themeColor="text1"/>
              <w:bottom w:val="nil"/>
              <w:right w:val="nil"/>
            </w:tcBorders>
          </w:tcPr>
          <w:p w14:paraId="1C386BBC" w14:textId="3498E932" w:rsidR="006D6293" w:rsidRPr="004A0D28" w:rsidRDefault="006D6293">
            <w:pPr>
              <w:spacing w:after="0"/>
              <w:ind w:left="105" w:right="0"/>
              <w:jc w:val="left"/>
              <w:rPr>
                <w:lang w:val="fr-FR"/>
              </w:rPr>
            </w:pPr>
            <w:r w:rsidRPr="004A0D28">
              <w:rPr>
                <w:sz w:val="22"/>
                <w:lang w:val="fr-FR"/>
              </w:rPr>
              <w:t xml:space="preserve">Responsible manager’s signature: </w:t>
            </w:r>
            <w:r>
              <w:rPr>
                <w:sz w:val="22"/>
                <w:lang w:val="fr-FR"/>
              </w:rPr>
              <w:t>HSheridan</w:t>
            </w:r>
          </w:p>
        </w:tc>
        <w:tc>
          <w:tcPr>
            <w:tcW w:w="1664" w:type="dxa"/>
            <w:tcBorders>
              <w:top w:val="single" w:sz="4" w:space="0" w:color="000000" w:themeColor="text1"/>
              <w:left w:val="nil"/>
              <w:bottom w:val="nil"/>
              <w:right w:val="single" w:sz="4" w:space="0" w:color="000000" w:themeColor="text1"/>
            </w:tcBorders>
          </w:tcPr>
          <w:p w14:paraId="3B89C3F1" w14:textId="77777777" w:rsidR="006D6293" w:rsidRPr="004A0D28" w:rsidRDefault="006D6293">
            <w:pPr>
              <w:spacing w:after="160"/>
              <w:ind w:left="0" w:right="0"/>
              <w:jc w:val="left"/>
              <w:rPr>
                <w:lang w:val="fr-FR"/>
              </w:rPr>
            </w:pPr>
          </w:p>
        </w:tc>
      </w:tr>
      <w:tr w:rsidR="006D6293" w14:paraId="12558958" w14:textId="77777777" w:rsidTr="008C01FF">
        <w:trPr>
          <w:trHeight w:val="720"/>
        </w:trPr>
        <w:tc>
          <w:tcPr>
            <w:tcW w:w="8302" w:type="dxa"/>
            <w:gridSpan w:val="4"/>
            <w:vMerge/>
            <w:tcBorders>
              <w:left w:val="single" w:sz="4" w:space="0" w:color="000000" w:themeColor="text1"/>
              <w:bottom w:val="single" w:sz="4" w:space="0" w:color="000000" w:themeColor="text1"/>
              <w:right w:val="single" w:sz="4" w:space="0" w:color="000000" w:themeColor="text1"/>
            </w:tcBorders>
          </w:tcPr>
          <w:p w14:paraId="3CA4C4CF" w14:textId="108DF729" w:rsidR="006D6293" w:rsidRDefault="006D6293" w:rsidP="006D6293">
            <w:pPr>
              <w:spacing w:after="0"/>
              <w:ind w:left="0" w:right="66"/>
              <w:jc w:val="both"/>
            </w:pPr>
          </w:p>
        </w:tc>
        <w:tc>
          <w:tcPr>
            <w:tcW w:w="5427" w:type="dxa"/>
            <w:gridSpan w:val="2"/>
            <w:tcBorders>
              <w:top w:val="nil"/>
              <w:left w:val="single" w:sz="4" w:space="0" w:color="000000" w:themeColor="text1"/>
              <w:bottom w:val="single" w:sz="4" w:space="0" w:color="000000" w:themeColor="text1"/>
              <w:right w:val="nil"/>
            </w:tcBorders>
          </w:tcPr>
          <w:p w14:paraId="181F02DB" w14:textId="099007C6" w:rsidR="006D6293" w:rsidRDefault="006D6293">
            <w:pPr>
              <w:spacing w:after="0"/>
              <w:ind w:left="105" w:right="0"/>
              <w:jc w:val="left"/>
            </w:pPr>
            <w:r>
              <w:rPr>
                <w:sz w:val="22"/>
              </w:rPr>
              <w:t>Print name: Holly Sheridan</w:t>
            </w:r>
          </w:p>
        </w:tc>
        <w:tc>
          <w:tcPr>
            <w:tcW w:w="1664" w:type="dxa"/>
            <w:tcBorders>
              <w:top w:val="nil"/>
              <w:left w:val="nil"/>
              <w:bottom w:val="single" w:sz="4" w:space="0" w:color="000000" w:themeColor="text1"/>
              <w:right w:val="single" w:sz="4" w:space="0" w:color="000000" w:themeColor="text1"/>
            </w:tcBorders>
          </w:tcPr>
          <w:p w14:paraId="78BD543C" w14:textId="081E54B5" w:rsidR="006D6293" w:rsidRDefault="006D6293" w:rsidP="7D2E44DE">
            <w:pPr>
              <w:spacing w:after="0"/>
              <w:ind w:left="0" w:right="0"/>
              <w:jc w:val="left"/>
              <w:rPr>
                <w:sz w:val="22"/>
              </w:rPr>
            </w:pPr>
            <w:r w:rsidRPr="7D2E44DE">
              <w:rPr>
                <w:sz w:val="22"/>
              </w:rPr>
              <w:t xml:space="preserve">Date: </w:t>
            </w:r>
            <w:r>
              <w:rPr>
                <w:sz w:val="22"/>
              </w:rPr>
              <w:t>19</w:t>
            </w:r>
            <w:r w:rsidRPr="7D2E44DE">
              <w:rPr>
                <w:sz w:val="22"/>
              </w:rPr>
              <w:t>/01/202</w:t>
            </w:r>
            <w:r>
              <w:rPr>
                <w:sz w:val="22"/>
              </w:rPr>
              <w:t>6</w:t>
            </w:r>
          </w:p>
        </w:tc>
      </w:tr>
    </w:tbl>
    <w:p w14:paraId="4C503310" w14:textId="415B51AF" w:rsidR="00B15FD9" w:rsidRDefault="00B15FD9" w:rsidP="006D6293">
      <w:pPr>
        <w:spacing w:after="220"/>
        <w:ind w:left="0" w:right="0"/>
        <w:jc w:val="both"/>
      </w:pPr>
    </w:p>
    <w:p w14:paraId="3BC3C335" w14:textId="77777777" w:rsidR="00B15FD9" w:rsidRDefault="00F501E2">
      <w:pPr>
        <w:spacing w:after="0"/>
        <w:ind w:left="0" w:right="0"/>
        <w:jc w:val="left"/>
      </w:pPr>
      <w:r>
        <w:rPr>
          <w:rFonts w:ascii="Calibri" w:eastAsia="Calibri" w:hAnsi="Calibri" w:cs="Calibri"/>
          <w:b/>
          <w:sz w:val="24"/>
        </w:rPr>
        <w:t xml:space="preserve">Assessment Guidance  </w:t>
      </w:r>
    </w:p>
    <w:tbl>
      <w:tblPr>
        <w:tblStyle w:val="TableGrid"/>
        <w:tblW w:w="15275" w:type="dxa"/>
        <w:tblInd w:w="5" w:type="dxa"/>
        <w:tblCellMar>
          <w:top w:w="25" w:type="dxa"/>
          <w:left w:w="110" w:type="dxa"/>
          <w:right w:w="111" w:type="dxa"/>
        </w:tblCellMar>
        <w:tblLook w:val="04A0" w:firstRow="1" w:lastRow="0" w:firstColumn="1" w:lastColumn="0" w:noHBand="0" w:noVBand="1"/>
      </w:tblPr>
      <w:tblGrid>
        <w:gridCol w:w="2526"/>
        <w:gridCol w:w="3941"/>
        <w:gridCol w:w="3656"/>
        <w:gridCol w:w="5152"/>
      </w:tblGrid>
      <w:tr w:rsidR="00B15FD9" w14:paraId="61A53BBA" w14:textId="77777777">
        <w:trPr>
          <w:trHeight w:val="570"/>
        </w:trPr>
        <w:tc>
          <w:tcPr>
            <w:tcW w:w="2526" w:type="dxa"/>
            <w:tcBorders>
              <w:top w:val="single" w:sz="4" w:space="0" w:color="000000"/>
              <w:left w:val="single" w:sz="4" w:space="0" w:color="000000"/>
              <w:bottom w:val="single" w:sz="4" w:space="0" w:color="000000"/>
              <w:right w:val="single" w:sz="4" w:space="0" w:color="000000"/>
            </w:tcBorders>
          </w:tcPr>
          <w:p w14:paraId="60248C4A" w14:textId="77777777" w:rsidR="00B15FD9" w:rsidRDefault="00F501E2">
            <w:pPr>
              <w:spacing w:after="0"/>
              <w:ind w:left="1" w:right="0"/>
              <w:jc w:val="left"/>
            </w:pPr>
            <w:r>
              <w:rPr>
                <w:rFonts w:ascii="Calibri" w:eastAsia="Calibri" w:hAnsi="Calibri" w:cs="Calibri"/>
                <w:sz w:val="24"/>
              </w:rPr>
              <w:t>1.</w:t>
            </w:r>
            <w:r>
              <w:rPr>
                <w:rFonts w:ascii="Arial" w:eastAsia="Arial" w:hAnsi="Arial" w:cs="Arial"/>
                <w:sz w:val="24"/>
              </w:rPr>
              <w:t xml:space="preserve"> </w:t>
            </w:r>
            <w:r>
              <w:rPr>
                <w:sz w:val="24"/>
                <w:vertAlign w:val="subscript"/>
              </w:rPr>
              <w:t>Eliminate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7526CA06" w14:textId="77777777" w:rsidR="00B15FD9" w:rsidRDefault="00F501E2">
            <w:pPr>
              <w:spacing w:after="0"/>
              <w:ind w:left="0" w:right="0"/>
              <w:jc w:val="left"/>
            </w:pPr>
            <w:r>
              <w:t>Remove the hazard wherever possible which negates the need for further controls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6C212B88" w14:textId="77777777" w:rsidR="00B15FD9" w:rsidRDefault="00F501E2">
            <w:pPr>
              <w:spacing w:after="0"/>
              <w:ind w:left="0" w:right="0"/>
              <w:jc w:val="left"/>
            </w:pPr>
            <w:r>
              <w:t>If this is not possible then explain why</w:t>
            </w:r>
            <w:r>
              <w:rPr>
                <w:rFonts w:ascii="Calibri" w:eastAsia="Calibri" w:hAnsi="Calibri" w:cs="Calibri"/>
                <w:sz w:val="24"/>
              </w:rPr>
              <w:t xml:space="preserve"> </w:t>
            </w:r>
          </w:p>
        </w:tc>
        <w:tc>
          <w:tcPr>
            <w:tcW w:w="5152" w:type="dxa"/>
            <w:vMerge w:val="restart"/>
            <w:tcBorders>
              <w:top w:val="single" w:sz="4" w:space="0" w:color="000000"/>
              <w:left w:val="single" w:sz="4" w:space="0" w:color="000000"/>
              <w:bottom w:val="single" w:sz="4" w:space="0" w:color="000000"/>
              <w:right w:val="single" w:sz="4" w:space="0" w:color="000000"/>
            </w:tcBorders>
          </w:tcPr>
          <w:p w14:paraId="4F8FFB37" w14:textId="77777777" w:rsidR="00B15FD9" w:rsidRDefault="00F501E2">
            <w:pPr>
              <w:spacing w:after="0"/>
              <w:ind w:left="347" w:right="0"/>
              <w:jc w:val="left"/>
            </w:pPr>
            <w:r>
              <w:rPr>
                <w:rFonts w:ascii="Calibri" w:eastAsia="Calibri" w:hAnsi="Calibri" w:cs="Calibri"/>
                <w:noProof/>
                <w:sz w:val="22"/>
              </w:rPr>
              <mc:AlternateContent>
                <mc:Choice Requires="wpg">
                  <w:drawing>
                    <wp:inline distT="0" distB="0" distL="0" distR="0" wp14:anchorId="2D1FB86F" wp14:editId="34F3360B">
                      <wp:extent cx="2418486" cy="1457325"/>
                      <wp:effectExtent l="0" t="0" r="0" b="0"/>
                      <wp:docPr id="17660" name="Group 17660"/>
                      <wp:cNvGraphicFramePr/>
                      <a:graphic xmlns:a="http://schemas.openxmlformats.org/drawingml/2006/main">
                        <a:graphicData uri="http://schemas.microsoft.com/office/word/2010/wordprocessingGroup">
                          <wpg:wgp>
                            <wpg:cNvGrpSpPr/>
                            <wpg:grpSpPr>
                              <a:xfrm>
                                <a:off x="0" y="0"/>
                                <a:ext cx="2418486" cy="1457325"/>
                                <a:chOff x="0" y="0"/>
                                <a:chExt cx="2418486" cy="1457325"/>
                              </a:xfrm>
                            </wpg:grpSpPr>
                            <wps:wsp>
                              <wps:cNvPr id="1812" name="Rectangle 1812"/>
                              <wps:cNvSpPr/>
                              <wps:spPr>
                                <a:xfrm>
                                  <a:off x="2384044" y="10160"/>
                                  <a:ext cx="45808" cy="206453"/>
                                </a:xfrm>
                                <a:prstGeom prst="rect">
                                  <a:avLst/>
                                </a:prstGeom>
                                <a:ln>
                                  <a:noFill/>
                                </a:ln>
                              </wps:spPr>
                              <wps:txbx>
                                <w:txbxContent>
                                  <w:p w14:paraId="4AFB1CCB" w14:textId="77777777" w:rsidR="00B15FD9" w:rsidRDefault="00F501E2">
                                    <w:pPr>
                                      <w:spacing w:after="160"/>
                                      <w:ind w:left="0" w:right="0"/>
                                      <w:jc w:val="left"/>
                                    </w:pPr>
                                    <w:r>
                                      <w:rPr>
                                        <w:rFonts w:ascii="Calibri" w:eastAsia="Calibri" w:hAnsi="Calibri" w:cs="Calibri"/>
                                        <w:sz w:val="24"/>
                                      </w:rPr>
                                      <w:t xml:space="preserve"> </w:t>
                                    </w:r>
                                  </w:p>
                                </w:txbxContent>
                              </wps:txbx>
                              <wps:bodyPr horzOverflow="overflow" vert="horz" lIns="0" tIns="0" rIns="0" bIns="0" rtlCol="0">
                                <a:noAutofit/>
                              </wps:bodyPr>
                            </wps:wsp>
                            <wps:wsp>
                              <wps:cNvPr id="2408" name="Shape 2408"/>
                              <wps:cNvSpPr/>
                              <wps:spPr>
                                <a:xfrm>
                                  <a:off x="0" y="0"/>
                                  <a:ext cx="2266950" cy="291465"/>
                                </a:xfrm>
                                <a:custGeom>
                                  <a:avLst/>
                                  <a:gdLst/>
                                  <a:ahLst/>
                                  <a:cxnLst/>
                                  <a:rect l="0" t="0" r="0" b="0"/>
                                  <a:pathLst>
                                    <a:path w="2266950" h="291465">
                                      <a:moveTo>
                                        <a:pt x="2266950" y="0"/>
                                      </a:moveTo>
                                      <a:lnTo>
                                        <a:pt x="202171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09" name="Rectangle 2409"/>
                              <wps:cNvSpPr/>
                              <wps:spPr>
                                <a:xfrm>
                                  <a:off x="1103884" y="85979"/>
                                  <a:ext cx="85638" cy="172044"/>
                                </a:xfrm>
                                <a:prstGeom prst="rect">
                                  <a:avLst/>
                                </a:prstGeom>
                                <a:ln>
                                  <a:noFill/>
                                </a:ln>
                              </wps:spPr>
                              <wps:txbx>
                                <w:txbxContent>
                                  <w:p w14:paraId="0B088F06" w14:textId="77777777" w:rsidR="00B15FD9" w:rsidRDefault="00F501E2">
                                    <w:pPr>
                                      <w:spacing w:after="160"/>
                                      <w:ind w:left="0" w:right="0"/>
                                      <w:jc w:val="left"/>
                                    </w:pPr>
                                    <w:r>
                                      <w:rPr>
                                        <w:rFonts w:ascii="Calibri" w:eastAsia="Calibri" w:hAnsi="Calibri" w:cs="Calibri"/>
                                        <w:sz w:val="20"/>
                                      </w:rPr>
                                      <w:t>1</w:t>
                                    </w:r>
                                  </w:p>
                                </w:txbxContent>
                              </wps:txbx>
                              <wps:bodyPr horzOverflow="overflow" vert="horz" lIns="0" tIns="0" rIns="0" bIns="0" rtlCol="0">
                                <a:noAutofit/>
                              </wps:bodyPr>
                            </wps:wsp>
                            <wps:wsp>
                              <wps:cNvPr id="2410" name="Shape 2410"/>
                              <wps:cNvSpPr/>
                              <wps:spPr>
                                <a:xfrm>
                                  <a:off x="226695" y="291465"/>
                                  <a:ext cx="1813561" cy="291465"/>
                                </a:xfrm>
                                <a:custGeom>
                                  <a:avLst/>
                                  <a:gdLst/>
                                  <a:ahLst/>
                                  <a:cxnLst/>
                                  <a:rect l="0" t="0" r="0" b="0"/>
                                  <a:pathLst>
                                    <a:path w="1813561" h="291465">
                                      <a:moveTo>
                                        <a:pt x="0" y="0"/>
                                      </a:moveTo>
                                      <a:lnTo>
                                        <a:pt x="1813561" y="0"/>
                                      </a:lnTo>
                                      <a:lnTo>
                                        <a:pt x="1568324"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11" name="Shape 2411"/>
                              <wps:cNvSpPr/>
                              <wps:spPr>
                                <a:xfrm>
                                  <a:off x="226695" y="291465"/>
                                  <a:ext cx="1813561" cy="291465"/>
                                </a:xfrm>
                                <a:custGeom>
                                  <a:avLst/>
                                  <a:gdLst/>
                                  <a:ahLst/>
                                  <a:cxnLst/>
                                  <a:rect l="0" t="0" r="0" b="0"/>
                                  <a:pathLst>
                                    <a:path w="1813561" h="291465">
                                      <a:moveTo>
                                        <a:pt x="1813561" y="0"/>
                                      </a:moveTo>
                                      <a:lnTo>
                                        <a:pt x="1568324"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12" name="Rectangle 2412"/>
                              <wps:cNvSpPr/>
                              <wps:spPr>
                                <a:xfrm>
                                  <a:off x="1101979" y="377825"/>
                                  <a:ext cx="85638" cy="172044"/>
                                </a:xfrm>
                                <a:prstGeom prst="rect">
                                  <a:avLst/>
                                </a:prstGeom>
                                <a:ln>
                                  <a:noFill/>
                                </a:ln>
                              </wps:spPr>
                              <wps:txbx>
                                <w:txbxContent>
                                  <w:p w14:paraId="20E9B144" w14:textId="77777777" w:rsidR="00B15FD9" w:rsidRDefault="00F501E2">
                                    <w:pPr>
                                      <w:spacing w:after="160"/>
                                      <w:ind w:left="0" w:right="0"/>
                                      <w:jc w:val="left"/>
                                    </w:pPr>
                                    <w:r>
                                      <w:rPr>
                                        <w:rFonts w:ascii="Calibri" w:eastAsia="Calibri" w:hAnsi="Calibri" w:cs="Calibri"/>
                                        <w:sz w:val="20"/>
                                      </w:rPr>
                                      <w:t>2</w:t>
                                    </w:r>
                                  </w:p>
                                </w:txbxContent>
                              </wps:txbx>
                              <wps:bodyPr horzOverflow="overflow" vert="horz" lIns="0" tIns="0" rIns="0" bIns="0" rtlCol="0">
                                <a:noAutofit/>
                              </wps:bodyPr>
                            </wps:wsp>
                            <wps:wsp>
                              <wps:cNvPr id="2413" name="Shape 2413"/>
                              <wps:cNvSpPr/>
                              <wps:spPr>
                                <a:xfrm>
                                  <a:off x="453390" y="582930"/>
                                  <a:ext cx="1360170" cy="291465"/>
                                </a:xfrm>
                                <a:custGeom>
                                  <a:avLst/>
                                  <a:gdLst/>
                                  <a:ahLst/>
                                  <a:cxnLst/>
                                  <a:rect l="0" t="0" r="0" b="0"/>
                                  <a:pathLst>
                                    <a:path w="1360170" h="291465">
                                      <a:moveTo>
                                        <a:pt x="0" y="0"/>
                                      </a:moveTo>
                                      <a:lnTo>
                                        <a:pt x="1360170" y="0"/>
                                      </a:lnTo>
                                      <a:lnTo>
                                        <a:pt x="111493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14" name="Shape 2414"/>
                              <wps:cNvSpPr/>
                              <wps:spPr>
                                <a:xfrm>
                                  <a:off x="453390" y="582930"/>
                                  <a:ext cx="1360170" cy="291465"/>
                                </a:xfrm>
                                <a:custGeom>
                                  <a:avLst/>
                                  <a:gdLst/>
                                  <a:ahLst/>
                                  <a:cxnLst/>
                                  <a:rect l="0" t="0" r="0" b="0"/>
                                  <a:pathLst>
                                    <a:path w="1360170" h="291465">
                                      <a:moveTo>
                                        <a:pt x="1360170" y="0"/>
                                      </a:moveTo>
                                      <a:lnTo>
                                        <a:pt x="111493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15" name="Rectangle 2415"/>
                              <wps:cNvSpPr/>
                              <wps:spPr>
                                <a:xfrm>
                                  <a:off x="1103630" y="669290"/>
                                  <a:ext cx="85638" cy="172044"/>
                                </a:xfrm>
                                <a:prstGeom prst="rect">
                                  <a:avLst/>
                                </a:prstGeom>
                                <a:ln>
                                  <a:noFill/>
                                </a:ln>
                              </wps:spPr>
                              <wps:txbx>
                                <w:txbxContent>
                                  <w:p w14:paraId="473D19AF" w14:textId="77777777" w:rsidR="00B15FD9" w:rsidRDefault="00F501E2">
                                    <w:pPr>
                                      <w:spacing w:after="160"/>
                                      <w:ind w:left="0" w:right="0"/>
                                      <w:jc w:val="left"/>
                                    </w:pPr>
                                    <w:r>
                                      <w:rPr>
                                        <w:rFonts w:ascii="Calibri" w:eastAsia="Calibri" w:hAnsi="Calibri" w:cs="Calibri"/>
                                        <w:sz w:val="20"/>
                                      </w:rPr>
                                      <w:t>3</w:t>
                                    </w:r>
                                  </w:p>
                                </w:txbxContent>
                              </wps:txbx>
                              <wps:bodyPr horzOverflow="overflow" vert="horz" lIns="0" tIns="0" rIns="0" bIns="0" rtlCol="0">
                                <a:noAutofit/>
                              </wps:bodyPr>
                            </wps:wsp>
                            <wps:wsp>
                              <wps:cNvPr id="2416" name="Shape 2416"/>
                              <wps:cNvSpPr/>
                              <wps:spPr>
                                <a:xfrm>
                                  <a:off x="678815" y="874395"/>
                                  <a:ext cx="909320" cy="291465"/>
                                </a:xfrm>
                                <a:custGeom>
                                  <a:avLst/>
                                  <a:gdLst/>
                                  <a:ahLst/>
                                  <a:cxnLst/>
                                  <a:rect l="0" t="0" r="0" b="0"/>
                                  <a:pathLst>
                                    <a:path w="909320" h="291465">
                                      <a:moveTo>
                                        <a:pt x="0" y="0"/>
                                      </a:moveTo>
                                      <a:lnTo>
                                        <a:pt x="909320" y="0"/>
                                      </a:lnTo>
                                      <a:lnTo>
                                        <a:pt x="66408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17" name="Shape 2417"/>
                              <wps:cNvSpPr/>
                              <wps:spPr>
                                <a:xfrm>
                                  <a:off x="678815" y="874395"/>
                                  <a:ext cx="909320" cy="291465"/>
                                </a:xfrm>
                                <a:custGeom>
                                  <a:avLst/>
                                  <a:gdLst/>
                                  <a:ahLst/>
                                  <a:cxnLst/>
                                  <a:rect l="0" t="0" r="0" b="0"/>
                                  <a:pathLst>
                                    <a:path w="909320" h="291465">
                                      <a:moveTo>
                                        <a:pt x="909320" y="0"/>
                                      </a:moveTo>
                                      <a:lnTo>
                                        <a:pt x="66408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18" name="Rectangle 2418"/>
                              <wps:cNvSpPr/>
                              <wps:spPr>
                                <a:xfrm>
                                  <a:off x="1103884" y="960517"/>
                                  <a:ext cx="85852" cy="172474"/>
                                </a:xfrm>
                                <a:prstGeom prst="rect">
                                  <a:avLst/>
                                </a:prstGeom>
                                <a:ln>
                                  <a:noFill/>
                                </a:ln>
                              </wps:spPr>
                              <wps:txbx>
                                <w:txbxContent>
                                  <w:p w14:paraId="7629A0B4" w14:textId="77777777" w:rsidR="00B15FD9" w:rsidRDefault="00F501E2">
                                    <w:pPr>
                                      <w:spacing w:after="160"/>
                                      <w:ind w:left="0" w:right="0"/>
                                      <w:jc w:val="left"/>
                                    </w:pPr>
                                    <w:r>
                                      <w:rPr>
                                        <w:rFonts w:ascii="Calibri" w:eastAsia="Calibri" w:hAnsi="Calibri" w:cs="Calibri"/>
                                        <w:sz w:val="20"/>
                                      </w:rPr>
                                      <w:t>4</w:t>
                                    </w:r>
                                  </w:p>
                                </w:txbxContent>
                              </wps:txbx>
                              <wps:bodyPr horzOverflow="overflow" vert="horz" lIns="0" tIns="0" rIns="0" bIns="0" rtlCol="0">
                                <a:noAutofit/>
                              </wps:bodyPr>
                            </wps:wsp>
                            <wps:wsp>
                              <wps:cNvPr id="2419" name="Shape 2419"/>
                              <wps:cNvSpPr/>
                              <wps:spPr>
                                <a:xfrm>
                                  <a:off x="913257" y="1165860"/>
                                  <a:ext cx="440437" cy="291465"/>
                                </a:xfrm>
                                <a:custGeom>
                                  <a:avLst/>
                                  <a:gdLst/>
                                  <a:ahLst/>
                                  <a:cxnLst/>
                                  <a:rect l="0" t="0" r="0" b="0"/>
                                  <a:pathLst>
                                    <a:path w="440437" h="291465">
                                      <a:moveTo>
                                        <a:pt x="0" y="0"/>
                                      </a:moveTo>
                                      <a:lnTo>
                                        <a:pt x="440437" y="0"/>
                                      </a:lnTo>
                                      <a:lnTo>
                                        <a:pt x="220218"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20" name="Shape 2420"/>
                              <wps:cNvSpPr/>
                              <wps:spPr>
                                <a:xfrm>
                                  <a:off x="913257" y="1165860"/>
                                  <a:ext cx="440437" cy="291465"/>
                                </a:xfrm>
                                <a:custGeom>
                                  <a:avLst/>
                                  <a:gdLst/>
                                  <a:ahLst/>
                                  <a:cxnLst/>
                                  <a:rect l="0" t="0" r="0" b="0"/>
                                  <a:pathLst>
                                    <a:path w="440437" h="291465">
                                      <a:moveTo>
                                        <a:pt x="440437" y="0"/>
                                      </a:moveTo>
                                      <a:lnTo>
                                        <a:pt x="220218" y="291465"/>
                                      </a:lnTo>
                                      <a:lnTo>
                                        <a:pt x="220218"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2421" name="Rectangle 2421"/>
                              <wps:cNvSpPr/>
                              <wps:spPr>
                                <a:xfrm>
                                  <a:off x="1102995" y="1252474"/>
                                  <a:ext cx="85638" cy="172044"/>
                                </a:xfrm>
                                <a:prstGeom prst="rect">
                                  <a:avLst/>
                                </a:prstGeom>
                                <a:ln>
                                  <a:noFill/>
                                </a:ln>
                              </wps:spPr>
                              <wps:txbx>
                                <w:txbxContent>
                                  <w:p w14:paraId="47FADEB9" w14:textId="77777777" w:rsidR="00B15FD9" w:rsidRDefault="00F501E2">
                                    <w:pPr>
                                      <w:spacing w:after="160"/>
                                      <w:ind w:left="0" w:right="0"/>
                                      <w:jc w:val="left"/>
                                    </w:pPr>
                                    <w:r>
                                      <w:rPr>
                                        <w:rFonts w:ascii="Calibri" w:eastAsia="Calibri" w:hAnsi="Calibri" w:cs="Calibri"/>
                                        <w:sz w:val="20"/>
                                      </w:rPr>
                                      <w:t>5</w:t>
                                    </w:r>
                                  </w:p>
                                </w:txbxContent>
                              </wps:txbx>
                              <wps:bodyPr horzOverflow="overflow" vert="horz" lIns="0" tIns="0" rIns="0" bIns="0" rtlCol="0">
                                <a:noAutofit/>
                              </wps:bodyPr>
                            </wps:wsp>
                          </wpg:wgp>
                        </a:graphicData>
                      </a:graphic>
                    </wp:inline>
                  </w:drawing>
                </mc:Choice>
                <mc:Fallback>
                  <w:pict>
                    <v:group w14:anchorId="2D1FB86F" id="Group 17660" o:spid="_x0000_s1062" style="width:190.45pt;height:114.75pt;mso-position-horizontal-relative:char;mso-position-vertical-relative:line" coordsize="24184,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">
                      <v:rect id="Rectangle 1812" o:spid="_x0000_s1063" style="position:absolute;left:23840;top:10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" filled="f" stroked="f">
                        <v:textbox inset="0,0,0,0">
                          <w:txbxContent>
                            <w:p w14:paraId="4AFB1CCB" w14:textId="77777777" w:rsidR="00B15FD9" w:rsidRDefault="00F501E2">
                              <w:pPr>
                                <w:spacing w:after="160"/>
                                <w:ind w:left="0" w:right="0"/>
                                <w:jc w:val="left"/>
                              </w:pPr>
                              <w:r>
                                <w:rPr>
                                  <w:rFonts w:ascii="Calibri" w:eastAsia="Calibri" w:hAnsi="Calibri" w:cs="Calibri"/>
                                  <w:sz w:val="24"/>
                                </w:rPr>
                                <w:t xml:space="preserve"> </w:t>
                              </w:r>
                            </w:p>
                          </w:txbxContent>
                        </v:textbox>
                      </v:rect>
                      <v:shape id="Shape 2408" o:spid="_x0000_s1064" style="position:absolute;width:22669;height:2914;visibility:visible;mso-wrap-style:square;v-text-anchor:top" coordsize="22669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" path="m2266950,l2021713,291465r-1776476,l,,2266950,xe" filled="f" strokecolor="#e0873f" strokeweight="2pt">
                        <v:path arrowok="t" textboxrect="0,0,2266950,291465"/>
                      </v:shape>
                      <v:rect id="Rectangle 2409" o:spid="_x0000_s1065" style="position:absolute;left:11038;top:859;width:8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inset="0,0,0,0">
                          <w:txbxContent>
                            <w:p w14:paraId="0B088F06" w14:textId="77777777" w:rsidR="00B15FD9" w:rsidRDefault="00F501E2">
                              <w:pPr>
                                <w:spacing w:after="160"/>
                                <w:ind w:left="0" w:right="0"/>
                                <w:jc w:val="left"/>
                              </w:pPr>
                              <w:r>
                                <w:rPr>
                                  <w:rFonts w:ascii="Calibri" w:eastAsia="Calibri" w:hAnsi="Calibri" w:cs="Calibri"/>
                                  <w:sz w:val="20"/>
                                </w:rPr>
                                <w:t>1</w:t>
                              </w:r>
                            </w:p>
                          </w:txbxContent>
                        </v:textbox>
                      </v:rect>
                      <v:shape id="Shape 2410" o:spid="_x0000_s1066"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" path="m,l1813561,,1568324,291465r-1323087,l,xe" stroked="f" strokeweight="0">
                        <v:path arrowok="t" textboxrect="0,0,1813561,291465"/>
                      </v:shape>
                      <v:shape id="Shape 2411" o:spid="_x0000_s1067"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" path="m1813561,l1568324,291465r-1323087,l,,1813561,xe" filled="f" strokecolor="#e0873f" strokeweight="2pt">
                        <v:path arrowok="t" textboxrect="0,0,1813561,291465"/>
                      </v:shape>
                      <v:rect id="Rectangle 2412" o:spid="_x0000_s1068" style="position:absolute;left:11019;top:3778;width:85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20E9B144" w14:textId="77777777" w:rsidR="00B15FD9" w:rsidRDefault="00F501E2">
                              <w:pPr>
                                <w:spacing w:after="160"/>
                                <w:ind w:left="0" w:right="0"/>
                                <w:jc w:val="left"/>
                              </w:pPr>
                              <w:r>
                                <w:rPr>
                                  <w:rFonts w:ascii="Calibri" w:eastAsia="Calibri" w:hAnsi="Calibri" w:cs="Calibri"/>
                                  <w:sz w:val="20"/>
                                </w:rPr>
                                <w:t>2</w:t>
                              </w:r>
                            </w:p>
                          </w:txbxContent>
                        </v:textbox>
                      </v:rect>
                      <v:shape id="Shape 2413" o:spid="_x0000_s1069"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" path="m,l1360170,,1114933,291465r-869696,l,xe" stroked="f" strokeweight="0">
                        <v:path arrowok="t" textboxrect="0,0,1360170,291465"/>
                      </v:shape>
                      <v:shape id="Shape 2414" o:spid="_x0000_s1070"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" path="m1360170,l1114933,291465r-869696,l,,1360170,xe" filled="f" strokecolor="#e0873f" strokeweight="2pt">
                        <v:path arrowok="t" textboxrect="0,0,1360170,291465"/>
                      </v:shape>
                      <v:rect id="Rectangle 2415" o:spid="_x0000_s1071" style="position:absolute;left:11036;top:6692;width:856;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473D19AF" w14:textId="77777777" w:rsidR="00B15FD9" w:rsidRDefault="00F501E2">
                              <w:pPr>
                                <w:spacing w:after="160"/>
                                <w:ind w:left="0" w:right="0"/>
                                <w:jc w:val="left"/>
                              </w:pPr>
                              <w:r>
                                <w:rPr>
                                  <w:rFonts w:ascii="Calibri" w:eastAsia="Calibri" w:hAnsi="Calibri" w:cs="Calibri"/>
                                  <w:sz w:val="20"/>
                                </w:rPr>
                                <w:t>3</w:t>
                              </w:r>
                            </w:p>
                          </w:txbxContent>
                        </v:textbox>
                      </v:rect>
                      <v:shape id="Shape 2416" o:spid="_x0000_s1072"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" path="m,l909320,,664083,291465r-418846,l,xe" stroked="f" strokeweight="0">
                        <v:path arrowok="t" textboxrect="0,0,909320,291465"/>
                      </v:shape>
                      <v:shape id="Shape 2417" o:spid="_x0000_s1073"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" path="m909320,l664083,291465r-418846,l,,909320,xe" filled="f" strokecolor="#e0873f" strokeweight="2pt">
                        <v:path arrowok="t" textboxrect="0,0,909320,291465"/>
                      </v:shape>
                      <v:rect id="Rectangle 2418" o:spid="_x0000_s1074" style="position:absolute;left:11038;top:9605;width:85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7629A0B4" w14:textId="77777777" w:rsidR="00B15FD9" w:rsidRDefault="00F501E2">
                              <w:pPr>
                                <w:spacing w:after="160"/>
                                <w:ind w:left="0" w:right="0"/>
                                <w:jc w:val="left"/>
                              </w:pPr>
                              <w:r>
                                <w:rPr>
                                  <w:rFonts w:ascii="Calibri" w:eastAsia="Calibri" w:hAnsi="Calibri" w:cs="Calibri"/>
                                  <w:sz w:val="20"/>
                                </w:rPr>
                                <w:t>4</w:t>
                              </w:r>
                            </w:p>
                          </w:txbxContent>
                        </v:textbox>
                      </v:rect>
                      <v:shape id="Shape 2419" o:spid="_x0000_s1075"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" path="m,l440437,,220218,291465,,xe" stroked="f" strokeweight="0">
                        <v:path arrowok="t" textboxrect="0,0,440437,291465"/>
                      </v:shape>
                      <v:shape id="Shape 2420" o:spid="_x0000_s1076"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" path="m440437,l220218,291465r,l,,440437,xe" filled="f" strokecolor="#e0873f" strokeweight="2pt">
                        <v:path arrowok="t" textboxrect="0,0,440437,291465"/>
                      </v:shape>
                      <v:rect id="Rectangle 2421" o:spid="_x0000_s1077" style="position:absolute;left:11029;top:12524;width:8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47FADEB9" w14:textId="77777777" w:rsidR="00B15FD9" w:rsidRDefault="00F501E2">
                              <w:pPr>
                                <w:spacing w:after="160"/>
                                <w:ind w:left="0" w:right="0"/>
                                <w:jc w:val="left"/>
                              </w:pPr>
                              <w:r>
                                <w:rPr>
                                  <w:rFonts w:ascii="Calibri" w:eastAsia="Calibri" w:hAnsi="Calibri" w:cs="Calibri"/>
                                  <w:sz w:val="20"/>
                                </w:rPr>
                                <w:t>5</w:t>
                              </w:r>
                            </w:p>
                          </w:txbxContent>
                        </v:textbox>
                      </v:rect>
                      <w10:anchorlock/>
                    </v:group>
                  </w:pict>
                </mc:Fallback>
              </mc:AlternateContent>
            </w:r>
          </w:p>
        </w:tc>
      </w:tr>
      <w:tr w:rsidR="00B15FD9" w14:paraId="3CFE0F44" w14:textId="77777777">
        <w:trPr>
          <w:trHeight w:val="415"/>
        </w:trPr>
        <w:tc>
          <w:tcPr>
            <w:tcW w:w="2526" w:type="dxa"/>
            <w:tcBorders>
              <w:top w:val="single" w:sz="4" w:space="0" w:color="000000"/>
              <w:left w:val="single" w:sz="4" w:space="0" w:color="000000"/>
              <w:bottom w:val="single" w:sz="4" w:space="0" w:color="000000"/>
              <w:right w:val="single" w:sz="4" w:space="0" w:color="000000"/>
            </w:tcBorders>
          </w:tcPr>
          <w:p w14:paraId="1AF14B1B" w14:textId="77777777" w:rsidR="00B15FD9" w:rsidRDefault="00F501E2">
            <w:pPr>
              <w:spacing w:after="0"/>
              <w:ind w:left="31" w:right="0"/>
              <w:jc w:val="left"/>
            </w:pPr>
            <w:r>
              <w:rPr>
                <w:rFonts w:ascii="Calibri" w:eastAsia="Calibri" w:hAnsi="Calibri" w:cs="Calibri"/>
                <w:sz w:val="24"/>
              </w:rPr>
              <w:t>2.</w:t>
            </w:r>
            <w:r>
              <w:rPr>
                <w:rFonts w:ascii="Arial" w:eastAsia="Arial" w:hAnsi="Arial" w:cs="Arial"/>
                <w:sz w:val="24"/>
              </w:rPr>
              <w:t xml:space="preserve"> </w:t>
            </w:r>
            <w:r>
              <w:rPr>
                <w:sz w:val="24"/>
                <w:vertAlign w:val="subscript"/>
              </w:rPr>
              <w:t>Substitute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35DAF9F0" w14:textId="77777777" w:rsidR="00B15FD9" w:rsidRDefault="00F501E2">
            <w:pPr>
              <w:spacing w:after="0"/>
              <w:ind w:left="0" w:right="0"/>
              <w:jc w:val="left"/>
            </w:pPr>
            <w:r>
              <w:t>Replace the hazard with one less hazardous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2CB34FB2" w14:textId="77777777" w:rsidR="00B15FD9" w:rsidRDefault="00F501E2">
            <w:pPr>
              <w:spacing w:after="0"/>
              <w:ind w:left="0" w:right="0"/>
              <w:jc w:val="left"/>
            </w:pPr>
            <w:r>
              <w:t>If not possible then explain why</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76051B87" w14:textId="77777777" w:rsidR="00B15FD9" w:rsidRDefault="00B15FD9">
            <w:pPr>
              <w:spacing w:after="160"/>
              <w:ind w:left="0" w:right="0"/>
              <w:jc w:val="left"/>
            </w:pPr>
          </w:p>
        </w:tc>
      </w:tr>
      <w:tr w:rsidR="00B15FD9" w14:paraId="3675D195" w14:textId="77777777">
        <w:trPr>
          <w:trHeight w:val="376"/>
        </w:trPr>
        <w:tc>
          <w:tcPr>
            <w:tcW w:w="2526" w:type="dxa"/>
            <w:tcBorders>
              <w:top w:val="single" w:sz="4" w:space="0" w:color="000000"/>
              <w:left w:val="single" w:sz="4" w:space="0" w:color="000000"/>
              <w:bottom w:val="single" w:sz="4" w:space="0" w:color="000000"/>
              <w:right w:val="single" w:sz="4" w:space="0" w:color="000000"/>
            </w:tcBorders>
          </w:tcPr>
          <w:p w14:paraId="799C7C0A" w14:textId="77777777" w:rsidR="00B15FD9" w:rsidRDefault="00F501E2">
            <w:pPr>
              <w:spacing w:after="0"/>
              <w:ind w:left="31" w:right="0"/>
              <w:jc w:val="left"/>
            </w:pPr>
            <w:r>
              <w:rPr>
                <w:rFonts w:ascii="Calibri" w:eastAsia="Calibri" w:hAnsi="Calibri" w:cs="Calibri"/>
                <w:sz w:val="24"/>
              </w:rPr>
              <w:t>3.</w:t>
            </w:r>
            <w:r>
              <w:rPr>
                <w:rFonts w:ascii="Arial" w:eastAsia="Arial" w:hAnsi="Arial" w:cs="Arial"/>
                <w:sz w:val="24"/>
              </w:rPr>
              <w:t xml:space="preserve"> </w:t>
            </w:r>
            <w:r>
              <w:t>Physical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034F91C2" w14:textId="77777777" w:rsidR="00B15FD9" w:rsidRDefault="00F501E2">
            <w:pPr>
              <w:spacing w:after="0"/>
              <w:ind w:left="0" w:right="0"/>
              <w:jc w:val="left"/>
            </w:pPr>
            <w:r>
              <w:t xml:space="preserve">Examples: enclosure, fume cupboard, glove box </w:t>
            </w:r>
          </w:p>
        </w:tc>
        <w:tc>
          <w:tcPr>
            <w:tcW w:w="3656" w:type="dxa"/>
            <w:tcBorders>
              <w:top w:val="single" w:sz="4" w:space="0" w:color="000000"/>
              <w:left w:val="single" w:sz="4" w:space="0" w:color="000000"/>
              <w:bottom w:val="single" w:sz="4" w:space="0" w:color="000000"/>
              <w:right w:val="single" w:sz="4" w:space="0" w:color="000000"/>
            </w:tcBorders>
          </w:tcPr>
          <w:p w14:paraId="1E977859" w14:textId="77777777" w:rsidR="00B15FD9" w:rsidRDefault="00F501E2">
            <w:pPr>
              <w:spacing w:after="0"/>
              <w:ind w:left="0" w:right="0"/>
              <w:jc w:val="left"/>
            </w:pPr>
            <w:r>
              <w:t>Likely to still require admin controls as well</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33F0C301" w14:textId="77777777" w:rsidR="00B15FD9" w:rsidRDefault="00B15FD9">
            <w:pPr>
              <w:spacing w:after="160"/>
              <w:ind w:left="0" w:right="0"/>
              <w:jc w:val="left"/>
            </w:pPr>
          </w:p>
        </w:tc>
      </w:tr>
      <w:tr w:rsidR="00B15FD9" w14:paraId="15E0C62A" w14:textId="77777777">
        <w:trPr>
          <w:trHeight w:val="415"/>
        </w:trPr>
        <w:tc>
          <w:tcPr>
            <w:tcW w:w="2526" w:type="dxa"/>
            <w:tcBorders>
              <w:top w:val="single" w:sz="4" w:space="0" w:color="000000"/>
              <w:left w:val="single" w:sz="4" w:space="0" w:color="000000"/>
              <w:bottom w:val="single" w:sz="4" w:space="0" w:color="000000"/>
              <w:right w:val="single" w:sz="4" w:space="0" w:color="000000"/>
            </w:tcBorders>
          </w:tcPr>
          <w:p w14:paraId="60F62143" w14:textId="77777777" w:rsidR="00B15FD9" w:rsidRDefault="00F501E2">
            <w:pPr>
              <w:spacing w:after="0"/>
              <w:ind w:left="31" w:right="0"/>
              <w:jc w:val="left"/>
            </w:pPr>
            <w:r>
              <w:rPr>
                <w:rFonts w:ascii="Calibri" w:eastAsia="Calibri" w:hAnsi="Calibri" w:cs="Calibri"/>
                <w:sz w:val="24"/>
              </w:rPr>
              <w:t>4.</w:t>
            </w:r>
            <w:r>
              <w:rPr>
                <w:rFonts w:ascii="Arial" w:eastAsia="Arial" w:hAnsi="Arial" w:cs="Arial"/>
                <w:sz w:val="24"/>
              </w:rPr>
              <w:t xml:space="preserve"> </w:t>
            </w:r>
            <w:r>
              <w:t>Admin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5D66E2E7" w14:textId="77777777" w:rsidR="00B15FD9" w:rsidRDefault="00F501E2">
            <w:pPr>
              <w:spacing w:after="0"/>
              <w:ind w:left="0" w:right="0"/>
              <w:jc w:val="left"/>
            </w:pPr>
            <w:r>
              <w:t>Examples: training, supervision, signage</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4F1B9068" w14:textId="77777777" w:rsidR="00B15FD9" w:rsidRDefault="00F501E2">
            <w:pPr>
              <w:spacing w:after="0"/>
              <w:ind w:left="0" w:right="0"/>
              <w:jc w:val="left"/>
            </w:pP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6F7FD379" w14:textId="77777777" w:rsidR="00B15FD9" w:rsidRDefault="00B15FD9">
            <w:pPr>
              <w:spacing w:after="160"/>
              <w:ind w:left="0" w:right="0"/>
              <w:jc w:val="left"/>
            </w:pPr>
          </w:p>
        </w:tc>
      </w:tr>
      <w:tr w:rsidR="00B15FD9" w14:paraId="684182DA" w14:textId="77777777">
        <w:trPr>
          <w:trHeight w:val="580"/>
        </w:trPr>
        <w:tc>
          <w:tcPr>
            <w:tcW w:w="2526" w:type="dxa"/>
            <w:tcBorders>
              <w:top w:val="single" w:sz="4" w:space="0" w:color="000000"/>
              <w:left w:val="single" w:sz="4" w:space="0" w:color="000000"/>
              <w:bottom w:val="single" w:sz="4" w:space="0" w:color="000000"/>
              <w:right w:val="single" w:sz="4" w:space="0" w:color="000000"/>
            </w:tcBorders>
          </w:tcPr>
          <w:p w14:paraId="6B1F00D0" w14:textId="77777777" w:rsidR="00B15FD9" w:rsidRDefault="00F501E2">
            <w:pPr>
              <w:spacing w:after="0"/>
              <w:ind w:left="31" w:right="0"/>
              <w:jc w:val="left"/>
            </w:pPr>
            <w:r>
              <w:t>5.</w:t>
            </w:r>
            <w:r>
              <w:rPr>
                <w:rFonts w:ascii="Arial" w:eastAsia="Arial" w:hAnsi="Arial" w:cs="Arial"/>
              </w:rPr>
              <w:t xml:space="preserve"> </w:t>
            </w:r>
            <w:r>
              <w:t xml:space="preserve">Personal protection </w:t>
            </w:r>
          </w:p>
        </w:tc>
        <w:tc>
          <w:tcPr>
            <w:tcW w:w="3941" w:type="dxa"/>
            <w:tcBorders>
              <w:top w:val="single" w:sz="4" w:space="0" w:color="000000"/>
              <w:left w:val="single" w:sz="4" w:space="0" w:color="000000"/>
              <w:bottom w:val="single" w:sz="4" w:space="0" w:color="000000"/>
              <w:right w:val="single" w:sz="4" w:space="0" w:color="000000"/>
            </w:tcBorders>
          </w:tcPr>
          <w:p w14:paraId="1F6F1750" w14:textId="77777777" w:rsidR="00B15FD9" w:rsidRDefault="00F501E2">
            <w:pPr>
              <w:spacing w:after="0"/>
              <w:ind w:left="0" w:right="0"/>
              <w:jc w:val="left"/>
            </w:pPr>
            <w:r>
              <w:t>Examples: respirators, safety specs, gloves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03DE1356" w14:textId="77777777" w:rsidR="00B15FD9" w:rsidRDefault="00F501E2">
            <w:pPr>
              <w:spacing w:after="0"/>
              <w:ind w:left="0" w:right="0"/>
              <w:jc w:val="left"/>
            </w:pPr>
            <w:r>
              <w:t>Last resort as it only protects the individual</w:t>
            </w:r>
            <w:r>
              <w:rPr>
                <w:rFonts w:ascii="Calibri" w:eastAsia="Calibri" w:hAnsi="Calibri" w:cs="Calibri"/>
                <w:sz w:val="24"/>
              </w:rPr>
              <w:t xml:space="preserve"> </w:t>
            </w:r>
          </w:p>
        </w:tc>
        <w:tc>
          <w:tcPr>
            <w:tcW w:w="0" w:type="auto"/>
            <w:vMerge/>
            <w:tcBorders>
              <w:top w:val="nil"/>
              <w:left w:val="single" w:sz="4" w:space="0" w:color="000000"/>
              <w:bottom w:val="single" w:sz="4" w:space="0" w:color="000000"/>
              <w:right w:val="single" w:sz="4" w:space="0" w:color="000000"/>
            </w:tcBorders>
          </w:tcPr>
          <w:p w14:paraId="7998715A" w14:textId="77777777" w:rsidR="00B15FD9" w:rsidRDefault="00B15FD9">
            <w:pPr>
              <w:spacing w:after="160"/>
              <w:ind w:left="0" w:right="0"/>
              <w:jc w:val="left"/>
            </w:pPr>
          </w:p>
        </w:tc>
      </w:tr>
    </w:tbl>
    <w:p w14:paraId="3445DA76" w14:textId="77777777" w:rsidR="00B15FD9" w:rsidRDefault="00F501E2">
      <w:pPr>
        <w:spacing w:after="0"/>
        <w:ind w:left="0" w:right="0"/>
        <w:jc w:val="left"/>
      </w:pPr>
      <w:r>
        <w:rPr>
          <w:rFonts w:ascii="Calibri" w:eastAsia="Calibri" w:hAnsi="Calibri" w:cs="Calibri"/>
          <w:sz w:val="24"/>
        </w:rPr>
        <w:t xml:space="preserve"> </w:t>
      </w:r>
      <w:r>
        <w:t xml:space="preserve"> </w:t>
      </w:r>
    </w:p>
    <w:p w14:paraId="76DA9E9B" w14:textId="77777777" w:rsidR="00B15FD9" w:rsidRDefault="00F501E2">
      <w:pPr>
        <w:spacing w:after="14"/>
        <w:ind w:left="0" w:right="0"/>
        <w:jc w:val="left"/>
      </w:pPr>
      <w:r>
        <w:rPr>
          <w:b/>
          <w:sz w:val="22"/>
        </w:rPr>
        <w:t xml:space="preserve"> </w:t>
      </w:r>
    </w:p>
    <w:tbl>
      <w:tblPr>
        <w:tblStyle w:val="TableGrid"/>
        <w:tblpPr w:vertAnchor="text" w:tblpX="10605" w:tblpY="-160"/>
        <w:tblOverlap w:val="never"/>
        <w:tblW w:w="4794" w:type="dxa"/>
        <w:tblInd w:w="0" w:type="dxa"/>
        <w:tblCellMar>
          <w:top w:w="25" w:type="dxa"/>
          <w:left w:w="109" w:type="dxa"/>
          <w:right w:w="115" w:type="dxa"/>
        </w:tblCellMar>
        <w:tblLook w:val="04A0" w:firstRow="1" w:lastRow="0" w:firstColumn="1" w:lastColumn="0" w:noHBand="0" w:noVBand="1"/>
      </w:tblPr>
      <w:tblGrid>
        <w:gridCol w:w="444"/>
        <w:gridCol w:w="1281"/>
        <w:gridCol w:w="3069"/>
      </w:tblGrid>
      <w:tr w:rsidR="00B15FD9" w14:paraId="0BD07E23" w14:textId="77777777">
        <w:trPr>
          <w:trHeight w:val="373"/>
        </w:trPr>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0393EC" w14:textId="77777777" w:rsidR="00B15FD9" w:rsidRDefault="00F501E2">
            <w:pPr>
              <w:spacing w:after="0"/>
              <w:ind w:left="0" w:right="0"/>
              <w:jc w:val="left"/>
            </w:pPr>
            <w:r>
              <w:t xml:space="preserve">Impact </w:t>
            </w:r>
          </w:p>
          <w:p w14:paraId="704EA910" w14:textId="77777777" w:rsidR="00B15FD9" w:rsidRDefault="00F501E2">
            <w:pPr>
              <w:spacing w:after="0"/>
              <w:ind w:left="0" w:right="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14B8ACF9" w14:textId="77777777" w:rsidR="00B15FD9" w:rsidRDefault="00F501E2">
            <w:pPr>
              <w:spacing w:after="0"/>
              <w:ind w:left="1" w:right="0"/>
              <w:jc w:val="left"/>
            </w:pPr>
            <w:r>
              <w:t xml:space="preserve">Health &amp; Safety </w:t>
            </w:r>
          </w:p>
        </w:tc>
      </w:tr>
      <w:tr w:rsidR="00B15FD9" w14:paraId="6751B8F6" w14:textId="77777777">
        <w:trPr>
          <w:trHeight w:val="377"/>
        </w:trPr>
        <w:tc>
          <w:tcPr>
            <w:tcW w:w="444" w:type="dxa"/>
            <w:tcBorders>
              <w:top w:val="single" w:sz="4" w:space="0" w:color="000000"/>
              <w:left w:val="single" w:sz="4" w:space="0" w:color="000000"/>
              <w:bottom w:val="single" w:sz="4" w:space="0" w:color="000000"/>
              <w:right w:val="single" w:sz="4" w:space="0" w:color="000000"/>
            </w:tcBorders>
          </w:tcPr>
          <w:p w14:paraId="5883C899" w14:textId="77777777" w:rsidR="00B15FD9" w:rsidRDefault="00F501E2">
            <w:pPr>
              <w:spacing w:after="0"/>
              <w:ind w:left="0" w:right="0"/>
              <w:jc w:val="left"/>
            </w:pPr>
            <w:r>
              <w:t xml:space="preserve">1 </w:t>
            </w:r>
          </w:p>
        </w:tc>
        <w:tc>
          <w:tcPr>
            <w:tcW w:w="1281" w:type="dxa"/>
            <w:tcBorders>
              <w:top w:val="single" w:sz="4" w:space="0" w:color="000000"/>
              <w:left w:val="single" w:sz="4" w:space="0" w:color="000000"/>
              <w:bottom w:val="single" w:sz="4" w:space="0" w:color="000000"/>
              <w:right w:val="single" w:sz="4" w:space="0" w:color="000000"/>
            </w:tcBorders>
          </w:tcPr>
          <w:p w14:paraId="52B38526" w14:textId="77777777" w:rsidR="00B15FD9" w:rsidRDefault="00F501E2">
            <w:pPr>
              <w:spacing w:after="0"/>
              <w:ind w:left="1" w:right="0"/>
              <w:jc w:val="left"/>
            </w:pPr>
            <w:r>
              <w:t xml:space="preserve">Trivial - insignificant </w:t>
            </w:r>
          </w:p>
        </w:tc>
        <w:tc>
          <w:tcPr>
            <w:tcW w:w="3070" w:type="dxa"/>
            <w:tcBorders>
              <w:top w:val="single" w:sz="4" w:space="0" w:color="000000"/>
              <w:left w:val="single" w:sz="4" w:space="0" w:color="000000"/>
              <w:bottom w:val="single" w:sz="4" w:space="0" w:color="000000"/>
              <w:right w:val="single" w:sz="4" w:space="0" w:color="000000"/>
            </w:tcBorders>
          </w:tcPr>
          <w:p w14:paraId="4C07EE67" w14:textId="77777777" w:rsidR="00B15FD9" w:rsidRDefault="00F501E2">
            <w:pPr>
              <w:spacing w:after="0"/>
              <w:ind w:left="1" w:right="0"/>
              <w:jc w:val="left"/>
            </w:pPr>
            <w:r>
              <w:t xml:space="preserve">Very minor injuries e.g. slight bruising </w:t>
            </w:r>
          </w:p>
        </w:tc>
      </w:tr>
      <w:tr w:rsidR="00B15FD9" w14:paraId="6A7E5695" w14:textId="77777777">
        <w:trPr>
          <w:trHeight w:val="735"/>
        </w:trPr>
        <w:tc>
          <w:tcPr>
            <w:tcW w:w="444" w:type="dxa"/>
            <w:tcBorders>
              <w:top w:val="single" w:sz="4" w:space="0" w:color="000000"/>
              <w:left w:val="single" w:sz="4" w:space="0" w:color="000000"/>
              <w:bottom w:val="single" w:sz="4" w:space="0" w:color="000000"/>
              <w:right w:val="single" w:sz="4" w:space="0" w:color="000000"/>
            </w:tcBorders>
          </w:tcPr>
          <w:p w14:paraId="4531A383" w14:textId="77777777" w:rsidR="00B15FD9" w:rsidRDefault="00F501E2">
            <w:pPr>
              <w:spacing w:after="0"/>
              <w:ind w:left="0" w:right="0"/>
              <w:jc w:val="left"/>
            </w:pPr>
            <w:r>
              <w:t xml:space="preserve">2 </w:t>
            </w:r>
          </w:p>
        </w:tc>
        <w:tc>
          <w:tcPr>
            <w:tcW w:w="1281" w:type="dxa"/>
            <w:tcBorders>
              <w:top w:val="single" w:sz="4" w:space="0" w:color="000000"/>
              <w:left w:val="single" w:sz="4" w:space="0" w:color="000000"/>
              <w:bottom w:val="single" w:sz="4" w:space="0" w:color="000000"/>
              <w:right w:val="single" w:sz="4" w:space="0" w:color="000000"/>
            </w:tcBorders>
          </w:tcPr>
          <w:p w14:paraId="1C5AB2E2" w14:textId="77777777" w:rsidR="00B15FD9" w:rsidRDefault="00F501E2">
            <w:pPr>
              <w:spacing w:after="0"/>
              <w:ind w:left="1" w:right="0"/>
              <w:jc w:val="left"/>
            </w:pPr>
            <w:r>
              <w:t xml:space="preserve">Minor </w:t>
            </w:r>
          </w:p>
        </w:tc>
        <w:tc>
          <w:tcPr>
            <w:tcW w:w="3070" w:type="dxa"/>
            <w:tcBorders>
              <w:top w:val="single" w:sz="4" w:space="0" w:color="000000"/>
              <w:left w:val="single" w:sz="4" w:space="0" w:color="000000"/>
              <w:bottom w:val="single" w:sz="4" w:space="0" w:color="000000"/>
              <w:right w:val="single" w:sz="4" w:space="0" w:color="000000"/>
            </w:tcBorders>
          </w:tcPr>
          <w:p w14:paraId="5E8D36DB" w14:textId="04AF7156" w:rsidR="00B15FD9" w:rsidRDefault="00F501E2">
            <w:pPr>
              <w:spacing w:after="0"/>
              <w:ind w:left="1" w:right="0"/>
              <w:jc w:val="left"/>
            </w:pPr>
            <w:r>
              <w:t>Injuries or illness e.g. small cut or abrasion which require basic first aid treatment even in self</w:t>
            </w:r>
            <w:r w:rsidR="00AB0CB7">
              <w:t xml:space="preserve"> </w:t>
            </w:r>
            <w:r>
              <w:t xml:space="preserve">administered.   </w:t>
            </w:r>
          </w:p>
        </w:tc>
      </w:tr>
      <w:tr w:rsidR="00B15FD9" w14:paraId="5F4A55EA" w14:textId="77777777">
        <w:trPr>
          <w:trHeight w:val="561"/>
        </w:trPr>
        <w:tc>
          <w:tcPr>
            <w:tcW w:w="444" w:type="dxa"/>
            <w:tcBorders>
              <w:top w:val="single" w:sz="4" w:space="0" w:color="000000"/>
              <w:left w:val="single" w:sz="4" w:space="0" w:color="000000"/>
              <w:bottom w:val="single" w:sz="4" w:space="0" w:color="000000"/>
              <w:right w:val="single" w:sz="4" w:space="0" w:color="000000"/>
            </w:tcBorders>
          </w:tcPr>
          <w:p w14:paraId="0BCC88F8" w14:textId="77777777" w:rsidR="00B15FD9" w:rsidRDefault="00F501E2">
            <w:pPr>
              <w:spacing w:after="0"/>
              <w:ind w:left="0" w:right="0"/>
              <w:jc w:val="left"/>
            </w:pPr>
            <w:r>
              <w:t xml:space="preserve">3 </w:t>
            </w:r>
          </w:p>
        </w:tc>
        <w:tc>
          <w:tcPr>
            <w:tcW w:w="1281" w:type="dxa"/>
            <w:tcBorders>
              <w:top w:val="single" w:sz="4" w:space="0" w:color="000000"/>
              <w:left w:val="single" w:sz="4" w:space="0" w:color="000000"/>
              <w:bottom w:val="single" w:sz="4" w:space="0" w:color="000000"/>
              <w:right w:val="single" w:sz="4" w:space="0" w:color="000000"/>
            </w:tcBorders>
          </w:tcPr>
          <w:p w14:paraId="40AF48B7" w14:textId="77777777" w:rsidR="00B15FD9" w:rsidRDefault="00F501E2">
            <w:pPr>
              <w:spacing w:after="0"/>
              <w:ind w:left="1" w:right="0"/>
              <w:jc w:val="left"/>
            </w:pPr>
            <w:r>
              <w:t xml:space="preserve">Moderate </w:t>
            </w:r>
          </w:p>
        </w:tc>
        <w:tc>
          <w:tcPr>
            <w:tcW w:w="3070" w:type="dxa"/>
            <w:tcBorders>
              <w:top w:val="single" w:sz="4" w:space="0" w:color="000000"/>
              <w:left w:val="single" w:sz="4" w:space="0" w:color="000000"/>
              <w:bottom w:val="single" w:sz="4" w:space="0" w:color="000000"/>
              <w:right w:val="single" w:sz="4" w:space="0" w:color="000000"/>
            </w:tcBorders>
          </w:tcPr>
          <w:p w14:paraId="1F857E48" w14:textId="77777777" w:rsidR="00B15FD9" w:rsidRDefault="00F501E2">
            <w:pPr>
              <w:spacing w:after="0"/>
              <w:ind w:left="1" w:right="0"/>
              <w:jc w:val="left"/>
            </w:pPr>
            <w:r>
              <w:t xml:space="preserve">Injuries or illness e.g. strain or sprain requiring first aid or medical support.   </w:t>
            </w:r>
          </w:p>
        </w:tc>
      </w:tr>
      <w:tr w:rsidR="00B15FD9" w14:paraId="13B8F9FE" w14:textId="77777777">
        <w:trPr>
          <w:trHeight w:val="555"/>
        </w:trPr>
        <w:tc>
          <w:tcPr>
            <w:tcW w:w="444" w:type="dxa"/>
            <w:tcBorders>
              <w:top w:val="single" w:sz="4" w:space="0" w:color="000000"/>
              <w:left w:val="single" w:sz="4" w:space="0" w:color="000000"/>
              <w:bottom w:val="single" w:sz="4" w:space="0" w:color="000000"/>
              <w:right w:val="single" w:sz="4" w:space="0" w:color="000000"/>
            </w:tcBorders>
          </w:tcPr>
          <w:p w14:paraId="41CECFF8" w14:textId="77777777" w:rsidR="00B15FD9" w:rsidRDefault="00F501E2">
            <w:pPr>
              <w:spacing w:after="0"/>
              <w:ind w:left="0" w:right="0"/>
              <w:jc w:val="left"/>
            </w:pPr>
            <w:r>
              <w:t xml:space="preserve">4 </w:t>
            </w:r>
          </w:p>
        </w:tc>
        <w:tc>
          <w:tcPr>
            <w:tcW w:w="1281" w:type="dxa"/>
            <w:tcBorders>
              <w:top w:val="single" w:sz="4" w:space="0" w:color="000000"/>
              <w:left w:val="single" w:sz="4" w:space="0" w:color="000000"/>
              <w:bottom w:val="single" w:sz="4" w:space="0" w:color="000000"/>
              <w:right w:val="single" w:sz="4" w:space="0" w:color="000000"/>
            </w:tcBorders>
          </w:tcPr>
          <w:p w14:paraId="360D2E64" w14:textId="77777777" w:rsidR="00B15FD9" w:rsidRDefault="00F501E2">
            <w:pPr>
              <w:spacing w:after="0"/>
              <w:ind w:left="1" w:right="0"/>
              <w:jc w:val="left"/>
            </w:pPr>
            <w:r>
              <w:t xml:space="preserve">Major  </w:t>
            </w:r>
          </w:p>
        </w:tc>
        <w:tc>
          <w:tcPr>
            <w:tcW w:w="3070" w:type="dxa"/>
            <w:tcBorders>
              <w:top w:val="single" w:sz="4" w:space="0" w:color="000000"/>
              <w:left w:val="single" w:sz="4" w:space="0" w:color="000000"/>
              <w:bottom w:val="single" w:sz="4" w:space="0" w:color="000000"/>
              <w:right w:val="single" w:sz="4" w:space="0" w:color="000000"/>
            </w:tcBorders>
          </w:tcPr>
          <w:p w14:paraId="32B98F3E" w14:textId="77777777" w:rsidR="00B15FD9" w:rsidRDefault="00F501E2">
            <w:pPr>
              <w:spacing w:after="0"/>
              <w:ind w:left="1" w:right="0"/>
              <w:jc w:val="left"/>
            </w:pPr>
            <w:r>
              <w:t xml:space="preserve">Injuries or illness e.g. broken bone requiring medical support &gt;24 hours and time off work &gt;4 weeks. </w:t>
            </w:r>
          </w:p>
        </w:tc>
      </w:tr>
      <w:tr w:rsidR="00B15FD9" w14:paraId="5EAD03FA" w14:textId="77777777">
        <w:trPr>
          <w:trHeight w:val="741"/>
        </w:trPr>
        <w:tc>
          <w:tcPr>
            <w:tcW w:w="444" w:type="dxa"/>
            <w:tcBorders>
              <w:top w:val="single" w:sz="4" w:space="0" w:color="000000"/>
              <w:left w:val="single" w:sz="4" w:space="0" w:color="000000"/>
              <w:bottom w:val="single" w:sz="4" w:space="0" w:color="000000"/>
              <w:right w:val="single" w:sz="4" w:space="0" w:color="000000"/>
            </w:tcBorders>
          </w:tcPr>
          <w:p w14:paraId="3A5B4F27" w14:textId="77777777" w:rsidR="00B15FD9" w:rsidRDefault="00F501E2">
            <w:pPr>
              <w:spacing w:after="0"/>
              <w:ind w:left="0" w:right="0"/>
              <w:jc w:val="left"/>
            </w:pPr>
            <w:r>
              <w:t xml:space="preserve">5 </w:t>
            </w:r>
          </w:p>
        </w:tc>
        <w:tc>
          <w:tcPr>
            <w:tcW w:w="1281" w:type="dxa"/>
            <w:tcBorders>
              <w:top w:val="single" w:sz="4" w:space="0" w:color="000000"/>
              <w:left w:val="single" w:sz="4" w:space="0" w:color="000000"/>
              <w:bottom w:val="single" w:sz="4" w:space="0" w:color="000000"/>
              <w:right w:val="single" w:sz="4" w:space="0" w:color="000000"/>
            </w:tcBorders>
          </w:tcPr>
          <w:p w14:paraId="5BF868C1" w14:textId="77777777" w:rsidR="00B15FD9" w:rsidRDefault="00F501E2">
            <w:pPr>
              <w:spacing w:after="0"/>
              <w:ind w:left="1" w:right="0"/>
              <w:jc w:val="left"/>
            </w:pPr>
            <w:r>
              <w:t xml:space="preserve">Severe – extremely significant </w:t>
            </w:r>
          </w:p>
        </w:tc>
        <w:tc>
          <w:tcPr>
            <w:tcW w:w="3070" w:type="dxa"/>
            <w:tcBorders>
              <w:top w:val="single" w:sz="4" w:space="0" w:color="000000"/>
              <w:left w:val="single" w:sz="4" w:space="0" w:color="000000"/>
              <w:bottom w:val="single" w:sz="4" w:space="0" w:color="000000"/>
              <w:right w:val="single" w:sz="4" w:space="0" w:color="000000"/>
            </w:tcBorders>
          </w:tcPr>
          <w:p w14:paraId="63D788EE" w14:textId="77777777" w:rsidR="00B15FD9" w:rsidRDefault="00F501E2">
            <w:pPr>
              <w:spacing w:after="0"/>
              <w:ind w:left="1" w:right="0"/>
              <w:jc w:val="left"/>
            </w:pPr>
            <w:r>
              <w:t xml:space="preserve">Fatality or multiple serious injuries or illness requiring hospital admission or significant time off work.   </w:t>
            </w:r>
          </w:p>
        </w:tc>
      </w:tr>
    </w:tbl>
    <w:tbl>
      <w:tblPr>
        <w:tblStyle w:val="TableGrid"/>
        <w:tblpPr w:vertAnchor="text" w:tblpX="511" w:tblpY="60"/>
        <w:tblOverlap w:val="never"/>
        <w:tblW w:w="3370" w:type="dxa"/>
        <w:tblInd w:w="0" w:type="dxa"/>
        <w:tblCellMar>
          <w:left w:w="115" w:type="dxa"/>
          <w:right w:w="115" w:type="dxa"/>
        </w:tblCellMar>
        <w:tblLook w:val="04A0" w:firstRow="1" w:lastRow="0" w:firstColumn="1" w:lastColumn="0" w:noHBand="0" w:noVBand="1"/>
      </w:tblPr>
      <w:tblGrid>
        <w:gridCol w:w="466"/>
        <w:gridCol w:w="579"/>
        <w:gridCol w:w="581"/>
        <w:gridCol w:w="580"/>
        <w:gridCol w:w="580"/>
        <w:gridCol w:w="584"/>
      </w:tblGrid>
      <w:tr w:rsidR="00B15FD9" w14:paraId="1DE4C66D" w14:textId="77777777">
        <w:trPr>
          <w:trHeight w:val="489"/>
        </w:trPr>
        <w:tc>
          <w:tcPr>
            <w:tcW w:w="466" w:type="dxa"/>
            <w:tcBorders>
              <w:top w:val="nil"/>
              <w:left w:val="nil"/>
              <w:bottom w:val="single" w:sz="4" w:space="0" w:color="FFFFFF"/>
              <w:right w:val="single" w:sz="4" w:space="0" w:color="000000"/>
            </w:tcBorders>
            <w:vAlign w:val="center"/>
          </w:tcPr>
          <w:p w14:paraId="2E7E6EC7" w14:textId="77777777" w:rsidR="00B15FD9" w:rsidRDefault="00F501E2">
            <w:pPr>
              <w:spacing w:after="0"/>
              <w:ind w:left="0" w:right="5"/>
            </w:pPr>
            <w:r>
              <w:rPr>
                <w:rFonts w:ascii="Calibri" w:eastAsia="Calibri" w:hAnsi="Calibri" w:cs="Calibri"/>
              </w:rPr>
              <w:t xml:space="preserve">5 </w:t>
            </w:r>
          </w:p>
        </w:tc>
        <w:tc>
          <w:tcPr>
            <w:tcW w:w="57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36CA3C8" w14:textId="77777777" w:rsidR="00B15FD9" w:rsidRDefault="00F501E2">
            <w:pPr>
              <w:spacing w:after="0"/>
              <w:ind w:left="0" w:right="10"/>
            </w:pPr>
            <w:r>
              <w:rPr>
                <w:rFonts w:ascii="Calibri" w:eastAsia="Calibri" w:hAnsi="Calibri" w:cs="Calibri"/>
              </w:rPr>
              <w:t xml:space="preserve">5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9D4012E" w14:textId="77777777" w:rsidR="00B15FD9" w:rsidRDefault="00F501E2">
            <w:pPr>
              <w:spacing w:after="0"/>
              <w:ind w:left="0" w:right="8"/>
            </w:pPr>
            <w:r>
              <w:rPr>
                <w:rFonts w:ascii="Calibri" w:eastAsia="Calibri" w:hAnsi="Calibri" w:cs="Calibri"/>
              </w:rPr>
              <w:t xml:space="preserve">10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53E0D2B" w14:textId="77777777" w:rsidR="00B15FD9" w:rsidRDefault="00F501E2">
            <w:pPr>
              <w:spacing w:after="0"/>
              <w:ind w:left="0" w:right="9"/>
            </w:pPr>
            <w:r>
              <w:rPr>
                <w:rFonts w:ascii="Calibri" w:eastAsia="Calibri" w:hAnsi="Calibri" w:cs="Calibri"/>
              </w:rPr>
              <w:t xml:space="preserve">15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88BDABB" w14:textId="77777777" w:rsidR="00B15FD9" w:rsidRDefault="00F501E2">
            <w:pPr>
              <w:spacing w:after="0"/>
              <w:ind w:left="0" w:right="9"/>
            </w:pPr>
            <w:r>
              <w:rPr>
                <w:rFonts w:ascii="Calibri" w:eastAsia="Calibri" w:hAnsi="Calibri" w:cs="Calibri"/>
              </w:rPr>
              <w:t xml:space="preserve">20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852DC92" w14:textId="77777777" w:rsidR="00B15FD9" w:rsidRDefault="00F501E2">
            <w:pPr>
              <w:spacing w:after="0"/>
              <w:ind w:left="0" w:right="2"/>
            </w:pPr>
            <w:r>
              <w:rPr>
                <w:rFonts w:ascii="Calibri" w:eastAsia="Calibri" w:hAnsi="Calibri" w:cs="Calibri"/>
              </w:rPr>
              <w:t xml:space="preserve">25 </w:t>
            </w:r>
          </w:p>
        </w:tc>
      </w:tr>
      <w:tr w:rsidR="00B15FD9" w14:paraId="54BA5C3A" w14:textId="77777777">
        <w:trPr>
          <w:trHeight w:val="490"/>
        </w:trPr>
        <w:tc>
          <w:tcPr>
            <w:tcW w:w="466" w:type="dxa"/>
            <w:tcBorders>
              <w:top w:val="single" w:sz="4" w:space="0" w:color="FFFFFF"/>
              <w:left w:val="nil"/>
              <w:bottom w:val="single" w:sz="4" w:space="0" w:color="FFFFFF"/>
              <w:right w:val="single" w:sz="4" w:space="0" w:color="000000"/>
            </w:tcBorders>
            <w:vAlign w:val="center"/>
          </w:tcPr>
          <w:p w14:paraId="6C9D00F6" w14:textId="77777777" w:rsidR="00B15FD9" w:rsidRDefault="00F501E2">
            <w:pPr>
              <w:spacing w:after="0"/>
              <w:ind w:left="0" w:right="5"/>
            </w:pPr>
            <w:r>
              <w:rPr>
                <w:rFonts w:ascii="Calibri" w:eastAsia="Calibri" w:hAnsi="Calibri" w:cs="Calibri"/>
              </w:rPr>
              <w:t xml:space="preserve">4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E3AD480" w14:textId="77777777" w:rsidR="00B15FD9" w:rsidRDefault="00F501E2">
            <w:pPr>
              <w:spacing w:after="0"/>
              <w:ind w:left="0" w:right="10"/>
            </w:pPr>
            <w:r>
              <w:rPr>
                <w:rFonts w:ascii="Calibri" w:eastAsia="Calibri" w:hAnsi="Calibri" w:cs="Calibri"/>
              </w:rPr>
              <w:t xml:space="preserve">4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1F72B83" w14:textId="77777777" w:rsidR="00B15FD9" w:rsidRDefault="00F501E2">
            <w:pPr>
              <w:spacing w:after="0"/>
              <w:ind w:left="0" w:right="8"/>
            </w:pPr>
            <w:r>
              <w:rPr>
                <w:rFonts w:ascii="Calibri" w:eastAsia="Calibri" w:hAnsi="Calibri" w:cs="Calibri"/>
              </w:rPr>
              <w:t xml:space="preserve">8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24D017A" w14:textId="77777777" w:rsidR="00B15FD9" w:rsidRDefault="00F501E2">
            <w:pPr>
              <w:spacing w:after="0"/>
              <w:ind w:left="0" w:right="9"/>
            </w:pPr>
            <w:r>
              <w:rPr>
                <w:rFonts w:ascii="Calibri" w:eastAsia="Calibri" w:hAnsi="Calibri" w:cs="Calibri"/>
              </w:rPr>
              <w:t xml:space="preserve">12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F3E8AB2" w14:textId="77777777" w:rsidR="00B15FD9" w:rsidRDefault="00F501E2">
            <w:pPr>
              <w:spacing w:after="0"/>
              <w:ind w:left="0" w:right="9"/>
            </w:pPr>
            <w:r>
              <w:rPr>
                <w:rFonts w:ascii="Calibri" w:eastAsia="Calibri" w:hAnsi="Calibri" w:cs="Calibri"/>
              </w:rPr>
              <w:t xml:space="preserve">16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D5BC5A6" w14:textId="77777777" w:rsidR="00B15FD9" w:rsidRDefault="00F501E2">
            <w:pPr>
              <w:spacing w:after="0"/>
              <w:ind w:left="0" w:right="2"/>
            </w:pPr>
            <w:r>
              <w:rPr>
                <w:rFonts w:ascii="Calibri" w:eastAsia="Calibri" w:hAnsi="Calibri" w:cs="Calibri"/>
              </w:rPr>
              <w:t xml:space="preserve">20 </w:t>
            </w:r>
          </w:p>
        </w:tc>
      </w:tr>
      <w:tr w:rsidR="00B15FD9" w14:paraId="23DEC4E9" w14:textId="77777777">
        <w:trPr>
          <w:trHeight w:val="490"/>
        </w:trPr>
        <w:tc>
          <w:tcPr>
            <w:tcW w:w="466" w:type="dxa"/>
            <w:tcBorders>
              <w:top w:val="single" w:sz="4" w:space="0" w:color="FFFFFF"/>
              <w:left w:val="nil"/>
              <w:bottom w:val="single" w:sz="4" w:space="0" w:color="FFFFFF"/>
              <w:right w:val="single" w:sz="4" w:space="0" w:color="000000"/>
            </w:tcBorders>
            <w:vAlign w:val="center"/>
          </w:tcPr>
          <w:p w14:paraId="0C70FEA1" w14:textId="77777777" w:rsidR="00B15FD9" w:rsidRDefault="00F501E2">
            <w:pPr>
              <w:spacing w:after="0"/>
              <w:ind w:left="0" w:right="5"/>
            </w:pPr>
            <w:r>
              <w:rPr>
                <w:rFonts w:ascii="Calibri" w:eastAsia="Calibri" w:hAnsi="Calibri" w:cs="Calibri"/>
              </w:rPr>
              <w:t xml:space="preserve">3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5E52CFE" w14:textId="77777777" w:rsidR="00B15FD9" w:rsidRDefault="00F501E2">
            <w:pPr>
              <w:spacing w:after="0"/>
              <w:ind w:left="0" w:right="10"/>
            </w:pPr>
            <w:r>
              <w:rPr>
                <w:rFonts w:ascii="Calibri" w:eastAsia="Calibri" w:hAnsi="Calibri" w:cs="Calibri"/>
              </w:rPr>
              <w:t xml:space="preserve">3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3FC098E" w14:textId="77777777" w:rsidR="00B15FD9" w:rsidRDefault="00F501E2">
            <w:pPr>
              <w:spacing w:after="0"/>
              <w:ind w:left="0" w:right="8"/>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7075B0A" w14:textId="77777777" w:rsidR="00B15FD9" w:rsidRDefault="00F501E2">
            <w:pPr>
              <w:spacing w:after="0"/>
              <w:ind w:left="0" w:right="9"/>
            </w:pPr>
            <w:r>
              <w:rPr>
                <w:rFonts w:ascii="Calibri" w:eastAsia="Calibri" w:hAnsi="Calibri" w:cs="Calibri"/>
              </w:rPr>
              <w:t xml:space="preserve">9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03C48EE" w14:textId="77777777" w:rsidR="00B15FD9" w:rsidRDefault="00F501E2">
            <w:pPr>
              <w:spacing w:after="0"/>
              <w:ind w:left="0" w:right="9"/>
            </w:pPr>
            <w:r>
              <w:rPr>
                <w:rFonts w:ascii="Calibri" w:eastAsia="Calibri" w:hAnsi="Calibri" w:cs="Calibri"/>
              </w:rPr>
              <w:t xml:space="preserve">12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3C69212" w14:textId="77777777" w:rsidR="00B15FD9" w:rsidRDefault="00F501E2">
            <w:pPr>
              <w:spacing w:after="0"/>
              <w:ind w:left="0" w:right="2"/>
            </w:pPr>
            <w:r>
              <w:rPr>
                <w:rFonts w:ascii="Calibri" w:eastAsia="Calibri" w:hAnsi="Calibri" w:cs="Calibri"/>
              </w:rPr>
              <w:t xml:space="preserve">15 </w:t>
            </w:r>
          </w:p>
        </w:tc>
      </w:tr>
      <w:tr w:rsidR="00B15FD9" w14:paraId="3BB3A5B4" w14:textId="77777777">
        <w:trPr>
          <w:trHeight w:val="491"/>
        </w:trPr>
        <w:tc>
          <w:tcPr>
            <w:tcW w:w="466" w:type="dxa"/>
            <w:tcBorders>
              <w:top w:val="single" w:sz="4" w:space="0" w:color="FFFFFF"/>
              <w:left w:val="nil"/>
              <w:bottom w:val="single" w:sz="4" w:space="0" w:color="FFFFFF"/>
              <w:right w:val="single" w:sz="4" w:space="0" w:color="000000"/>
            </w:tcBorders>
            <w:vAlign w:val="center"/>
          </w:tcPr>
          <w:p w14:paraId="3434E89A" w14:textId="77777777" w:rsidR="00B15FD9" w:rsidRDefault="00F501E2">
            <w:pPr>
              <w:spacing w:after="0"/>
              <w:ind w:left="0" w:right="5"/>
            </w:pPr>
            <w:r>
              <w:rPr>
                <w:rFonts w:ascii="Calibri" w:eastAsia="Calibri" w:hAnsi="Calibri" w:cs="Calibri"/>
              </w:rPr>
              <w:t xml:space="preserve">2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CCC1A22" w14:textId="77777777" w:rsidR="00B15FD9" w:rsidRDefault="00F501E2">
            <w:pPr>
              <w:spacing w:after="0"/>
              <w:ind w:left="0" w:right="10"/>
            </w:pPr>
            <w:r>
              <w:rPr>
                <w:rFonts w:ascii="Calibri" w:eastAsia="Calibri" w:hAnsi="Calibri" w:cs="Calibri"/>
              </w:rPr>
              <w:t xml:space="preserve">2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D138169" w14:textId="77777777" w:rsidR="00B15FD9" w:rsidRDefault="00F501E2">
            <w:pPr>
              <w:spacing w:after="0"/>
              <w:ind w:left="0" w:right="8"/>
            </w:pPr>
            <w:r>
              <w:rPr>
                <w:rFonts w:ascii="Calibri" w:eastAsia="Calibri" w:hAnsi="Calibri" w:cs="Calibri"/>
              </w:rPr>
              <w:t xml:space="preserve">4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0588B1D" w14:textId="77777777" w:rsidR="00B15FD9" w:rsidRDefault="00F501E2">
            <w:pPr>
              <w:spacing w:after="0"/>
              <w:ind w:left="0" w:right="9"/>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DD95A6" w14:textId="77777777" w:rsidR="00B15FD9" w:rsidRDefault="00F501E2">
            <w:pPr>
              <w:spacing w:after="0"/>
              <w:ind w:left="0" w:right="9"/>
            </w:pPr>
            <w:r>
              <w:rPr>
                <w:rFonts w:ascii="Calibri" w:eastAsia="Calibri" w:hAnsi="Calibri" w:cs="Calibri"/>
              </w:rPr>
              <w:t xml:space="preserve">8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2C2F165" w14:textId="77777777" w:rsidR="00B15FD9" w:rsidRDefault="00F501E2">
            <w:pPr>
              <w:spacing w:after="0"/>
              <w:ind w:left="0" w:right="2"/>
            </w:pPr>
            <w:r>
              <w:rPr>
                <w:rFonts w:ascii="Calibri" w:eastAsia="Calibri" w:hAnsi="Calibri" w:cs="Calibri"/>
              </w:rPr>
              <w:t xml:space="preserve">10 </w:t>
            </w:r>
          </w:p>
        </w:tc>
      </w:tr>
      <w:tr w:rsidR="00B15FD9" w14:paraId="7DC427BE" w14:textId="77777777">
        <w:trPr>
          <w:trHeight w:val="494"/>
        </w:trPr>
        <w:tc>
          <w:tcPr>
            <w:tcW w:w="466" w:type="dxa"/>
            <w:tcBorders>
              <w:top w:val="single" w:sz="4" w:space="0" w:color="FFFFFF"/>
              <w:left w:val="nil"/>
              <w:bottom w:val="nil"/>
              <w:right w:val="single" w:sz="4" w:space="0" w:color="000000"/>
            </w:tcBorders>
            <w:vAlign w:val="center"/>
          </w:tcPr>
          <w:p w14:paraId="75E8C786" w14:textId="77777777" w:rsidR="00B15FD9" w:rsidRDefault="00F501E2">
            <w:pPr>
              <w:spacing w:after="0"/>
              <w:ind w:left="0" w:right="5"/>
            </w:pPr>
            <w:r>
              <w:rPr>
                <w:rFonts w:ascii="Calibri" w:eastAsia="Calibri" w:hAnsi="Calibri" w:cs="Calibri"/>
              </w:rPr>
              <w:t xml:space="preserve">1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E3B5769" w14:textId="77777777" w:rsidR="00B15FD9" w:rsidRDefault="00F501E2">
            <w:pPr>
              <w:spacing w:after="0"/>
              <w:ind w:left="0" w:right="10"/>
            </w:pPr>
            <w:r>
              <w:rPr>
                <w:rFonts w:ascii="Calibri" w:eastAsia="Calibri" w:hAnsi="Calibri" w:cs="Calibri"/>
              </w:rPr>
              <w:t xml:space="preserve">1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956189" w14:textId="77777777" w:rsidR="00B15FD9" w:rsidRDefault="00F501E2">
            <w:pPr>
              <w:spacing w:after="0"/>
              <w:ind w:left="0" w:right="8"/>
            </w:pPr>
            <w:r>
              <w:rPr>
                <w:rFonts w:ascii="Calibri" w:eastAsia="Calibri" w:hAnsi="Calibri" w:cs="Calibri"/>
              </w:rPr>
              <w:t xml:space="preserve">2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ECBB17E" w14:textId="77777777" w:rsidR="00B15FD9" w:rsidRDefault="00F501E2">
            <w:pPr>
              <w:spacing w:after="0"/>
              <w:ind w:left="0" w:right="9"/>
            </w:pPr>
            <w:r>
              <w:rPr>
                <w:rFonts w:ascii="Calibri" w:eastAsia="Calibri" w:hAnsi="Calibri" w:cs="Calibri"/>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764F7C1" w14:textId="77777777" w:rsidR="00B15FD9" w:rsidRDefault="00F501E2">
            <w:pPr>
              <w:spacing w:after="0"/>
              <w:ind w:left="0" w:right="9"/>
            </w:pPr>
            <w:r>
              <w:rPr>
                <w:rFonts w:ascii="Calibri" w:eastAsia="Calibri" w:hAnsi="Calibri" w:cs="Calibri"/>
              </w:rPr>
              <w:t xml:space="preserve">4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7817DCE" w14:textId="77777777" w:rsidR="00B15FD9" w:rsidRDefault="00F501E2">
            <w:pPr>
              <w:spacing w:after="0"/>
              <w:ind w:left="0" w:right="2"/>
            </w:pPr>
            <w:r>
              <w:rPr>
                <w:rFonts w:ascii="Calibri" w:eastAsia="Calibri" w:hAnsi="Calibri" w:cs="Calibri"/>
              </w:rPr>
              <w:t xml:space="preserve">5 </w:t>
            </w:r>
          </w:p>
        </w:tc>
      </w:tr>
    </w:tbl>
    <w:tbl>
      <w:tblPr>
        <w:tblStyle w:val="TableGrid"/>
        <w:tblpPr w:vertAnchor="text" w:tblpY="2485"/>
        <w:tblOverlap w:val="never"/>
        <w:tblW w:w="10163" w:type="dxa"/>
        <w:tblInd w:w="0" w:type="dxa"/>
        <w:tblCellMar>
          <w:top w:w="21" w:type="dxa"/>
        </w:tblCellMar>
        <w:tblLook w:val="04A0" w:firstRow="1" w:lastRow="0" w:firstColumn="1" w:lastColumn="0" w:noHBand="0" w:noVBand="1"/>
      </w:tblPr>
      <w:tblGrid>
        <w:gridCol w:w="1761"/>
        <w:gridCol w:w="400"/>
        <w:gridCol w:w="760"/>
        <w:gridCol w:w="586"/>
        <w:gridCol w:w="1025"/>
        <w:gridCol w:w="5631"/>
      </w:tblGrid>
      <w:tr w:rsidR="00B15FD9" w14:paraId="6925BB49" w14:textId="77777777">
        <w:trPr>
          <w:trHeight w:val="1985"/>
        </w:trPr>
        <w:tc>
          <w:tcPr>
            <w:tcW w:w="1761" w:type="dxa"/>
            <w:tcBorders>
              <w:top w:val="nil"/>
              <w:left w:val="nil"/>
              <w:bottom w:val="nil"/>
              <w:right w:val="nil"/>
            </w:tcBorders>
          </w:tcPr>
          <w:p w14:paraId="6935910B" w14:textId="77777777" w:rsidR="00B15FD9" w:rsidRDefault="00F501E2">
            <w:pPr>
              <w:spacing w:after="74"/>
              <w:ind w:left="111" w:right="0"/>
              <w:jc w:val="left"/>
            </w:pPr>
            <w:r>
              <w:rPr>
                <w:rFonts w:ascii="Calibri" w:eastAsia="Calibri" w:hAnsi="Calibri" w:cs="Calibri"/>
              </w:rPr>
              <w:t xml:space="preserve"> </w:t>
            </w:r>
          </w:p>
          <w:p w14:paraId="470A37ED" w14:textId="77777777" w:rsidR="00B15FD9" w:rsidRDefault="00F501E2">
            <w:pPr>
              <w:spacing w:after="739"/>
              <w:ind w:left="761" w:right="0"/>
            </w:pPr>
            <w:r>
              <w:rPr>
                <w:rFonts w:ascii="Calibri" w:eastAsia="Calibri" w:hAnsi="Calibri" w:cs="Calibri"/>
              </w:rPr>
              <w:t xml:space="preserve">1 </w:t>
            </w:r>
          </w:p>
          <w:p w14:paraId="6E104C45" w14:textId="77777777" w:rsidR="00B15FD9" w:rsidRDefault="00F501E2">
            <w:pPr>
              <w:spacing w:after="216"/>
              <w:ind w:left="0" w:right="0"/>
              <w:jc w:val="left"/>
            </w:pPr>
            <w:r>
              <w:rPr>
                <w:rFonts w:ascii="Calibri" w:eastAsia="Calibri" w:hAnsi="Calibri" w:cs="Calibri"/>
                <w:sz w:val="22"/>
              </w:rPr>
              <w:t xml:space="preserve"> </w:t>
            </w:r>
          </w:p>
          <w:p w14:paraId="024AF6B8" w14:textId="77777777" w:rsidR="00B15FD9" w:rsidRDefault="00F501E2">
            <w:pPr>
              <w:spacing w:after="0"/>
              <w:ind w:left="0" w:right="0"/>
              <w:jc w:val="left"/>
            </w:pPr>
            <w:r>
              <w:rPr>
                <w:rFonts w:ascii="Calibri" w:eastAsia="Calibri" w:hAnsi="Calibri" w:cs="Calibri"/>
                <w:sz w:val="22"/>
              </w:rPr>
              <w:t xml:space="preserve"> </w:t>
            </w:r>
          </w:p>
        </w:tc>
        <w:tc>
          <w:tcPr>
            <w:tcW w:w="400" w:type="dxa"/>
            <w:tcBorders>
              <w:top w:val="nil"/>
              <w:left w:val="nil"/>
              <w:bottom w:val="nil"/>
              <w:right w:val="nil"/>
            </w:tcBorders>
          </w:tcPr>
          <w:p w14:paraId="10E7A9DE" w14:textId="77777777" w:rsidR="00B15FD9" w:rsidRDefault="00F501E2">
            <w:pPr>
              <w:spacing w:after="0"/>
              <w:ind w:left="40" w:right="0"/>
              <w:jc w:val="left"/>
            </w:pPr>
            <w:r>
              <w:rPr>
                <w:rFonts w:ascii="Calibri" w:eastAsia="Calibri" w:hAnsi="Calibri" w:cs="Calibri"/>
              </w:rPr>
              <w:t xml:space="preserve">2 </w:t>
            </w:r>
          </w:p>
        </w:tc>
        <w:tc>
          <w:tcPr>
            <w:tcW w:w="760" w:type="dxa"/>
            <w:tcBorders>
              <w:top w:val="nil"/>
              <w:left w:val="nil"/>
              <w:bottom w:val="nil"/>
              <w:right w:val="nil"/>
            </w:tcBorders>
          </w:tcPr>
          <w:p w14:paraId="226C65E5" w14:textId="77777777" w:rsidR="00B15FD9" w:rsidRDefault="00F501E2">
            <w:pPr>
              <w:spacing w:after="124"/>
              <w:ind w:left="220" w:right="0"/>
              <w:jc w:val="left"/>
            </w:pPr>
            <w:r>
              <w:rPr>
                <w:rFonts w:ascii="Calibri" w:eastAsia="Calibri" w:hAnsi="Calibri" w:cs="Calibri"/>
              </w:rPr>
              <w:t xml:space="preserve">3 </w:t>
            </w:r>
          </w:p>
          <w:p w14:paraId="338DCE2B" w14:textId="77777777" w:rsidR="00B15FD9" w:rsidRDefault="00F501E2">
            <w:pPr>
              <w:spacing w:after="0"/>
              <w:ind w:left="0" w:right="0"/>
              <w:jc w:val="left"/>
            </w:pPr>
            <w:r>
              <w:rPr>
                <w:rFonts w:ascii="Calibri" w:eastAsia="Calibri" w:hAnsi="Calibri" w:cs="Calibri"/>
                <w:b/>
              </w:rPr>
              <w:t xml:space="preserve">IMPACT </w:t>
            </w:r>
          </w:p>
        </w:tc>
        <w:tc>
          <w:tcPr>
            <w:tcW w:w="586" w:type="dxa"/>
            <w:tcBorders>
              <w:top w:val="nil"/>
              <w:left w:val="nil"/>
              <w:bottom w:val="nil"/>
              <w:right w:val="nil"/>
            </w:tcBorders>
          </w:tcPr>
          <w:p w14:paraId="622B2880" w14:textId="77777777" w:rsidR="00B15FD9" w:rsidRDefault="00F501E2">
            <w:pPr>
              <w:spacing w:after="0"/>
              <w:ind w:left="40" w:right="0"/>
              <w:jc w:val="left"/>
            </w:pPr>
            <w:r>
              <w:rPr>
                <w:rFonts w:ascii="Calibri" w:eastAsia="Calibri" w:hAnsi="Calibri" w:cs="Calibri"/>
              </w:rPr>
              <w:t xml:space="preserve">4 </w:t>
            </w:r>
          </w:p>
        </w:tc>
        <w:tc>
          <w:tcPr>
            <w:tcW w:w="1025" w:type="dxa"/>
            <w:tcBorders>
              <w:top w:val="nil"/>
              <w:left w:val="nil"/>
              <w:bottom w:val="nil"/>
              <w:right w:val="nil"/>
            </w:tcBorders>
          </w:tcPr>
          <w:p w14:paraId="2CBDB162" w14:textId="77777777" w:rsidR="00B15FD9" w:rsidRDefault="00F501E2">
            <w:pPr>
              <w:spacing w:after="0"/>
              <w:ind w:left="40" w:right="0"/>
              <w:jc w:val="left"/>
            </w:pPr>
            <w:r>
              <w:rPr>
                <w:rFonts w:ascii="Calibri" w:eastAsia="Calibri" w:hAnsi="Calibri" w:cs="Calibri"/>
              </w:rPr>
              <w:t xml:space="preserve">5 </w:t>
            </w:r>
          </w:p>
        </w:tc>
        <w:tc>
          <w:tcPr>
            <w:tcW w:w="5631" w:type="dxa"/>
            <w:tcBorders>
              <w:top w:val="nil"/>
              <w:left w:val="nil"/>
              <w:bottom w:val="nil"/>
              <w:right w:val="nil"/>
            </w:tcBorders>
          </w:tcPr>
          <w:p w14:paraId="044AD240" w14:textId="77777777" w:rsidR="00B15FD9" w:rsidRDefault="00F501E2">
            <w:pPr>
              <w:numPr>
                <w:ilvl w:val="0"/>
                <w:numId w:val="2"/>
              </w:numPr>
              <w:spacing w:after="16" w:line="267" w:lineRule="auto"/>
              <w:ind w:right="105" w:hanging="285"/>
              <w:jc w:val="left"/>
            </w:pPr>
            <w:r>
              <w:t xml:space="preserve">If the residual risk is red </w:t>
            </w:r>
            <w:r>
              <w:rPr>
                <w:u w:val="single" w:color="000000"/>
              </w:rPr>
              <w:t>do not continue with the activity</w:t>
            </w:r>
            <w:r>
              <w:t xml:space="preserve"> until additional controls have been implemented and the risk is reduced. </w:t>
            </w:r>
          </w:p>
          <w:p w14:paraId="457085F7" w14:textId="77777777" w:rsidR="00B15FD9" w:rsidRDefault="00F501E2">
            <w:pPr>
              <w:numPr>
                <w:ilvl w:val="0"/>
                <w:numId w:val="2"/>
              </w:numPr>
              <w:spacing w:after="99"/>
              <w:ind w:right="105" w:hanging="285"/>
              <w:jc w:val="left"/>
            </w:pPr>
            <w:r>
              <w:t xml:space="preserve">Control measures should follow the risk hierarchy, where </w:t>
            </w:r>
          </w:p>
          <w:p w14:paraId="08D02EB9" w14:textId="77777777" w:rsidR="00B15FD9" w:rsidRDefault="00F501E2">
            <w:pPr>
              <w:tabs>
                <w:tab w:val="center" w:pos="1772"/>
                <w:tab w:val="center" w:pos="5582"/>
              </w:tabs>
              <w:spacing w:after="0"/>
              <w:ind w:left="0" w:right="0"/>
              <w:jc w:val="left"/>
            </w:pPr>
            <w:r>
              <w:rPr>
                <w:rFonts w:ascii="Calibri" w:eastAsia="Calibri" w:hAnsi="Calibri" w:cs="Calibri"/>
                <w:sz w:val="22"/>
              </w:rPr>
              <w:tab/>
            </w:r>
            <w:r>
              <w:t xml:space="preserve">appropriate as per the pyramid above. </w:t>
            </w:r>
            <w:r>
              <w:tab/>
            </w:r>
            <w:r>
              <w:rPr>
                <w:rFonts w:ascii="Calibri" w:eastAsia="Calibri" w:hAnsi="Calibri" w:cs="Calibri"/>
                <w:sz w:val="22"/>
              </w:rPr>
              <w:t xml:space="preserve"> </w:t>
            </w:r>
          </w:p>
          <w:p w14:paraId="359D2874" w14:textId="77777777" w:rsidR="00B15FD9" w:rsidRDefault="00F501E2">
            <w:pPr>
              <w:numPr>
                <w:ilvl w:val="0"/>
                <w:numId w:val="2"/>
              </w:numPr>
              <w:spacing w:after="0"/>
              <w:ind w:right="105" w:hanging="285"/>
              <w:jc w:val="left"/>
            </w:pPr>
            <w:r>
              <w:t xml:space="preserve">The cost of implementing control measures can be taken into account but should be proportional to the risk i.e. a control to reduce low risk may not need to be carried out if the cost is high but a control to manage high risk means that even at high </w:t>
            </w:r>
          </w:p>
        </w:tc>
      </w:tr>
    </w:tbl>
    <w:tbl>
      <w:tblPr>
        <w:tblStyle w:val="TableGrid"/>
        <w:tblpPr w:vertAnchor="text" w:tblpX="10580" w:tblpY="3756"/>
        <w:tblOverlap w:val="never"/>
        <w:tblW w:w="4815" w:type="dxa"/>
        <w:tblInd w:w="0" w:type="dxa"/>
        <w:tblCellMar>
          <w:top w:w="34" w:type="dxa"/>
          <w:left w:w="109" w:type="dxa"/>
          <w:right w:w="115" w:type="dxa"/>
        </w:tblCellMar>
        <w:tblLook w:val="04A0" w:firstRow="1" w:lastRow="0" w:firstColumn="1" w:lastColumn="0" w:noHBand="0" w:noVBand="1"/>
      </w:tblPr>
      <w:tblGrid>
        <w:gridCol w:w="1004"/>
        <w:gridCol w:w="3811"/>
      </w:tblGrid>
      <w:tr w:rsidR="00B15FD9" w14:paraId="3252CFFC" w14:textId="77777777">
        <w:trPr>
          <w:trHeight w:val="488"/>
        </w:trPr>
        <w:tc>
          <w:tcPr>
            <w:tcW w:w="1004" w:type="dxa"/>
            <w:tcBorders>
              <w:top w:val="single" w:sz="4" w:space="0" w:color="000000"/>
              <w:left w:val="single" w:sz="4" w:space="0" w:color="000000"/>
              <w:bottom w:val="single" w:sz="4" w:space="0" w:color="000000"/>
              <w:right w:val="nil"/>
            </w:tcBorders>
            <w:shd w:val="clear" w:color="auto" w:fill="D9D9D9"/>
          </w:tcPr>
          <w:p w14:paraId="678ED4DB" w14:textId="77777777" w:rsidR="00B15FD9" w:rsidRDefault="00F501E2">
            <w:pPr>
              <w:spacing w:after="0"/>
              <w:ind w:left="0" w:right="0"/>
              <w:jc w:val="left"/>
            </w:pPr>
            <w:r>
              <w:rPr>
                <w:rFonts w:ascii="Calibri" w:eastAsia="Calibri" w:hAnsi="Calibri" w:cs="Calibri"/>
              </w:rPr>
              <w:t xml:space="preserve">Likelihood </w:t>
            </w:r>
          </w:p>
        </w:tc>
        <w:tc>
          <w:tcPr>
            <w:tcW w:w="3812" w:type="dxa"/>
            <w:tcBorders>
              <w:top w:val="single" w:sz="4" w:space="0" w:color="000000"/>
              <w:left w:val="nil"/>
              <w:bottom w:val="single" w:sz="4" w:space="0" w:color="000000"/>
              <w:right w:val="single" w:sz="4" w:space="0" w:color="000000"/>
            </w:tcBorders>
            <w:shd w:val="clear" w:color="auto" w:fill="D9D9D9"/>
          </w:tcPr>
          <w:p w14:paraId="6D88C0A1" w14:textId="77777777" w:rsidR="00B15FD9" w:rsidRDefault="00B15FD9">
            <w:pPr>
              <w:spacing w:after="160"/>
              <w:ind w:left="0" w:right="0"/>
              <w:jc w:val="left"/>
            </w:pPr>
          </w:p>
        </w:tc>
      </w:tr>
      <w:tr w:rsidR="00B15FD9" w14:paraId="2FBF09D7" w14:textId="77777777">
        <w:trPr>
          <w:trHeight w:val="231"/>
        </w:trPr>
        <w:tc>
          <w:tcPr>
            <w:tcW w:w="1004" w:type="dxa"/>
            <w:tcBorders>
              <w:top w:val="single" w:sz="4" w:space="0" w:color="000000"/>
              <w:left w:val="single" w:sz="4" w:space="0" w:color="000000"/>
              <w:bottom w:val="single" w:sz="4" w:space="0" w:color="000000"/>
              <w:right w:val="single" w:sz="4" w:space="0" w:color="000000"/>
            </w:tcBorders>
          </w:tcPr>
          <w:p w14:paraId="2E01B4D0" w14:textId="77777777" w:rsidR="00B15FD9" w:rsidRDefault="00F501E2">
            <w:pPr>
              <w:spacing w:after="0"/>
              <w:ind w:left="0" w:right="0"/>
              <w:jc w:val="left"/>
            </w:pPr>
            <w:r>
              <w:rPr>
                <w:rFonts w:ascii="Calibri" w:eastAsia="Calibri" w:hAnsi="Calibri" w:cs="Calibri"/>
              </w:rPr>
              <w:t xml:space="preserve">1 </w:t>
            </w:r>
          </w:p>
        </w:tc>
        <w:tc>
          <w:tcPr>
            <w:tcW w:w="3812" w:type="dxa"/>
            <w:tcBorders>
              <w:top w:val="single" w:sz="4" w:space="0" w:color="000000"/>
              <w:left w:val="single" w:sz="4" w:space="0" w:color="000000"/>
              <w:bottom w:val="single" w:sz="4" w:space="0" w:color="000000"/>
              <w:right w:val="single" w:sz="4" w:space="0" w:color="000000"/>
            </w:tcBorders>
          </w:tcPr>
          <w:p w14:paraId="1282673B" w14:textId="77777777" w:rsidR="00B15FD9" w:rsidRDefault="00F501E2">
            <w:pPr>
              <w:spacing w:after="0"/>
              <w:ind w:left="1" w:right="0"/>
              <w:jc w:val="left"/>
            </w:pPr>
            <w:r>
              <w:rPr>
                <w:rFonts w:ascii="Calibri" w:eastAsia="Calibri" w:hAnsi="Calibri" w:cs="Calibri"/>
              </w:rPr>
              <w:t xml:space="preserve">Rare e.g. 1 in 100,000 chance or higher </w:t>
            </w:r>
          </w:p>
        </w:tc>
      </w:tr>
      <w:tr w:rsidR="00B15FD9" w14:paraId="7D5C6715"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4EE95AEA" w14:textId="77777777" w:rsidR="00B15FD9" w:rsidRDefault="00F501E2">
            <w:pPr>
              <w:spacing w:after="0"/>
              <w:ind w:left="0" w:right="0"/>
              <w:jc w:val="left"/>
            </w:pPr>
            <w:r>
              <w:rPr>
                <w:rFonts w:ascii="Calibri" w:eastAsia="Calibri" w:hAnsi="Calibri" w:cs="Calibri"/>
              </w:rPr>
              <w:t xml:space="preserve">2 </w:t>
            </w:r>
          </w:p>
        </w:tc>
        <w:tc>
          <w:tcPr>
            <w:tcW w:w="3812" w:type="dxa"/>
            <w:tcBorders>
              <w:top w:val="single" w:sz="4" w:space="0" w:color="000000"/>
              <w:left w:val="single" w:sz="4" w:space="0" w:color="000000"/>
              <w:bottom w:val="single" w:sz="4" w:space="0" w:color="000000"/>
              <w:right w:val="single" w:sz="4" w:space="0" w:color="000000"/>
            </w:tcBorders>
          </w:tcPr>
          <w:p w14:paraId="6951ACBB" w14:textId="77777777" w:rsidR="00B15FD9" w:rsidRDefault="00F501E2">
            <w:pPr>
              <w:spacing w:after="0"/>
              <w:ind w:left="1" w:right="0"/>
              <w:jc w:val="left"/>
            </w:pPr>
            <w:r>
              <w:rPr>
                <w:rFonts w:ascii="Calibri" w:eastAsia="Calibri" w:hAnsi="Calibri" w:cs="Calibri"/>
              </w:rPr>
              <w:t xml:space="preserve">Unlikely e.g. 1 in 10,000 chance or higher </w:t>
            </w:r>
          </w:p>
        </w:tc>
      </w:tr>
      <w:tr w:rsidR="00B15FD9" w14:paraId="4EE5E4F5"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5CEB9912" w14:textId="77777777" w:rsidR="00B15FD9" w:rsidRDefault="00F501E2">
            <w:pPr>
              <w:spacing w:after="0"/>
              <w:ind w:left="0" w:right="0"/>
              <w:jc w:val="left"/>
            </w:pPr>
            <w:r>
              <w:rPr>
                <w:rFonts w:ascii="Calibri" w:eastAsia="Calibri" w:hAnsi="Calibri" w:cs="Calibri"/>
              </w:rPr>
              <w:t xml:space="preserve">3 </w:t>
            </w:r>
          </w:p>
        </w:tc>
        <w:tc>
          <w:tcPr>
            <w:tcW w:w="3812" w:type="dxa"/>
            <w:tcBorders>
              <w:top w:val="single" w:sz="4" w:space="0" w:color="000000"/>
              <w:left w:val="single" w:sz="4" w:space="0" w:color="000000"/>
              <w:bottom w:val="single" w:sz="4" w:space="0" w:color="000000"/>
              <w:right w:val="single" w:sz="4" w:space="0" w:color="000000"/>
            </w:tcBorders>
          </w:tcPr>
          <w:p w14:paraId="555C3EE6" w14:textId="77777777" w:rsidR="00B15FD9" w:rsidRDefault="00F501E2">
            <w:pPr>
              <w:spacing w:after="0"/>
              <w:ind w:left="1" w:right="0"/>
              <w:jc w:val="left"/>
            </w:pPr>
            <w:r>
              <w:rPr>
                <w:rFonts w:ascii="Calibri" w:eastAsia="Calibri" w:hAnsi="Calibri" w:cs="Calibri"/>
              </w:rPr>
              <w:t xml:space="preserve">Possible e.g. 1 in 1,000 chance or higher </w:t>
            </w:r>
          </w:p>
        </w:tc>
      </w:tr>
      <w:tr w:rsidR="00B15FD9" w14:paraId="0A250D47" w14:textId="77777777">
        <w:trPr>
          <w:trHeight w:val="230"/>
        </w:trPr>
        <w:tc>
          <w:tcPr>
            <w:tcW w:w="1004" w:type="dxa"/>
            <w:tcBorders>
              <w:top w:val="single" w:sz="4" w:space="0" w:color="000000"/>
              <w:left w:val="single" w:sz="4" w:space="0" w:color="000000"/>
              <w:bottom w:val="single" w:sz="4" w:space="0" w:color="000000"/>
              <w:right w:val="single" w:sz="4" w:space="0" w:color="000000"/>
            </w:tcBorders>
          </w:tcPr>
          <w:p w14:paraId="648D57F4" w14:textId="77777777" w:rsidR="00B15FD9" w:rsidRDefault="00F501E2">
            <w:pPr>
              <w:spacing w:after="0"/>
              <w:ind w:left="0" w:right="0"/>
              <w:jc w:val="left"/>
            </w:pPr>
            <w:r>
              <w:rPr>
                <w:rFonts w:ascii="Calibri" w:eastAsia="Calibri" w:hAnsi="Calibri" w:cs="Calibri"/>
              </w:rPr>
              <w:lastRenderedPageBreak/>
              <w:t xml:space="preserve">4 </w:t>
            </w:r>
          </w:p>
        </w:tc>
        <w:tc>
          <w:tcPr>
            <w:tcW w:w="3812" w:type="dxa"/>
            <w:tcBorders>
              <w:top w:val="single" w:sz="4" w:space="0" w:color="000000"/>
              <w:left w:val="single" w:sz="4" w:space="0" w:color="000000"/>
              <w:bottom w:val="single" w:sz="4" w:space="0" w:color="000000"/>
              <w:right w:val="single" w:sz="4" w:space="0" w:color="000000"/>
            </w:tcBorders>
          </w:tcPr>
          <w:p w14:paraId="1D741A63" w14:textId="77777777" w:rsidR="00B15FD9" w:rsidRDefault="00F501E2">
            <w:pPr>
              <w:spacing w:after="0"/>
              <w:ind w:left="1" w:right="0"/>
              <w:jc w:val="left"/>
            </w:pPr>
            <w:r>
              <w:rPr>
                <w:rFonts w:ascii="Calibri" w:eastAsia="Calibri" w:hAnsi="Calibri" w:cs="Calibri"/>
              </w:rPr>
              <w:t xml:space="preserve">Likely e.g. 1 in 100 chance or higher </w:t>
            </w:r>
          </w:p>
        </w:tc>
      </w:tr>
      <w:tr w:rsidR="00B15FD9" w14:paraId="086BFD12" w14:textId="77777777">
        <w:trPr>
          <w:trHeight w:val="205"/>
        </w:trPr>
        <w:tc>
          <w:tcPr>
            <w:tcW w:w="1004" w:type="dxa"/>
            <w:tcBorders>
              <w:top w:val="single" w:sz="4" w:space="0" w:color="000000"/>
              <w:left w:val="single" w:sz="4" w:space="0" w:color="000000"/>
              <w:bottom w:val="single" w:sz="4" w:space="0" w:color="000000"/>
              <w:right w:val="single" w:sz="4" w:space="0" w:color="000000"/>
            </w:tcBorders>
          </w:tcPr>
          <w:p w14:paraId="4A7B10F1" w14:textId="77777777" w:rsidR="00B15FD9" w:rsidRDefault="00F501E2">
            <w:pPr>
              <w:spacing w:after="0"/>
              <w:ind w:left="0" w:right="0"/>
              <w:jc w:val="left"/>
            </w:pPr>
            <w:r>
              <w:rPr>
                <w:rFonts w:ascii="Calibri" w:eastAsia="Calibri" w:hAnsi="Calibri" w:cs="Calibri"/>
              </w:rPr>
              <w:t xml:space="preserve">5 </w:t>
            </w:r>
          </w:p>
        </w:tc>
        <w:tc>
          <w:tcPr>
            <w:tcW w:w="3812" w:type="dxa"/>
            <w:tcBorders>
              <w:top w:val="single" w:sz="4" w:space="0" w:color="000000"/>
              <w:left w:val="single" w:sz="4" w:space="0" w:color="000000"/>
              <w:bottom w:val="single" w:sz="4" w:space="0" w:color="000000"/>
              <w:right w:val="single" w:sz="4" w:space="0" w:color="000000"/>
            </w:tcBorders>
          </w:tcPr>
          <w:p w14:paraId="6E45D792" w14:textId="77777777" w:rsidR="00B15FD9" w:rsidRDefault="00F501E2">
            <w:pPr>
              <w:spacing w:after="0"/>
              <w:ind w:left="1" w:right="0"/>
              <w:jc w:val="left"/>
            </w:pPr>
            <w:r>
              <w:rPr>
                <w:rFonts w:ascii="Calibri" w:eastAsia="Calibri" w:hAnsi="Calibri" w:cs="Calibri"/>
              </w:rPr>
              <w:t xml:space="preserve">Very Likely e.g. 1 in 10 chance or higher </w:t>
            </w:r>
          </w:p>
        </w:tc>
      </w:tr>
    </w:tbl>
    <w:p w14:paraId="31D846EC" w14:textId="77777777" w:rsidR="00B15FD9" w:rsidRDefault="00F501E2">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16D14EA" wp14:editId="00C85BCF">
                <wp:simplePos x="0" y="0"/>
                <wp:positionH relativeFrom="column">
                  <wp:posOffset>92393</wp:posOffset>
                </wp:positionH>
                <wp:positionV relativeFrom="paragraph">
                  <wp:posOffset>538225</wp:posOffset>
                </wp:positionV>
                <wp:extent cx="103485" cy="534137"/>
                <wp:effectExtent l="0" t="0" r="0" b="0"/>
                <wp:wrapSquare wrapText="bothSides"/>
                <wp:docPr id="20407" name="Group 20407"/>
                <wp:cNvGraphicFramePr/>
                <a:graphic xmlns:a="http://schemas.openxmlformats.org/drawingml/2006/main">
                  <a:graphicData uri="http://schemas.microsoft.com/office/word/2010/wordprocessingGroup">
                    <wpg:wgp>
                      <wpg:cNvGrpSpPr/>
                      <wpg:grpSpPr>
                        <a:xfrm>
                          <a:off x="0" y="0"/>
                          <a:ext cx="103485" cy="534137"/>
                          <a:chOff x="0" y="0"/>
                          <a:chExt cx="103485" cy="534137"/>
                        </a:xfrm>
                      </wpg:grpSpPr>
                      <wps:wsp>
                        <wps:cNvPr id="1936" name="Rectangle 1936"/>
                        <wps:cNvSpPr/>
                        <wps:spPr>
                          <a:xfrm rot="-5399999">
                            <a:off x="-273123" y="123377"/>
                            <a:ext cx="683883" cy="137635"/>
                          </a:xfrm>
                          <a:prstGeom prst="rect">
                            <a:avLst/>
                          </a:prstGeom>
                          <a:ln>
                            <a:noFill/>
                          </a:ln>
                        </wps:spPr>
                        <wps:txbx>
                          <w:txbxContent>
                            <w:p w14:paraId="5BAFE531" w14:textId="77777777" w:rsidR="00B15FD9" w:rsidRDefault="00F501E2">
                              <w:pPr>
                                <w:spacing w:after="160"/>
                                <w:ind w:left="0" w:right="0"/>
                                <w:jc w:val="left"/>
                              </w:pPr>
                              <w:r>
                                <w:rPr>
                                  <w:rFonts w:ascii="Calibri" w:eastAsia="Calibri" w:hAnsi="Calibri" w:cs="Calibri"/>
                                  <w:b/>
                                </w:rPr>
                                <w:t>LIKELIHOOD</w:t>
                              </w:r>
                            </w:p>
                          </w:txbxContent>
                        </wps:txbx>
                        <wps:bodyPr horzOverflow="overflow" vert="horz" lIns="0" tIns="0" rIns="0" bIns="0" rtlCol="0">
                          <a:noAutofit/>
                        </wps:bodyPr>
                      </wps:wsp>
                      <wps:wsp>
                        <wps:cNvPr id="1937" name="Rectangle 1937"/>
                        <wps:cNvSpPr/>
                        <wps:spPr>
                          <a:xfrm rot="-5399999">
                            <a:off x="53548" y="-61124"/>
                            <a:ext cx="30539" cy="137635"/>
                          </a:xfrm>
                          <a:prstGeom prst="rect">
                            <a:avLst/>
                          </a:prstGeom>
                          <a:ln>
                            <a:noFill/>
                          </a:ln>
                        </wps:spPr>
                        <wps:txbx>
                          <w:txbxContent>
                            <w:p w14:paraId="27C71E67" w14:textId="77777777" w:rsidR="00B15FD9" w:rsidRDefault="00F501E2">
                              <w:pPr>
                                <w:spacing w:after="160"/>
                                <w:ind w:left="0" w:right="0"/>
                                <w:jc w:val="left"/>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716D14EA" id="Group 20407" o:spid="_x0000_s1078" style="position:absolute;left:0;text-align:left;margin-left:7.3pt;margin-top:42.4pt;width:8.15pt;height:42.05pt;z-index:251658240;mso-position-horizontal-relative:text;mso-position-vertical-relative:text" coordsize="1034,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">
                <v:rect id="Rectangle 1936" o:spid="_x0000_s1079" style="position:absolute;left:-2731;top:1234;width:6838;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" filled="f" stroked="f">
                  <v:textbox inset="0,0,0,0">
                    <w:txbxContent>
                      <w:p w14:paraId="5BAFE531" w14:textId="77777777" w:rsidR="00B15FD9" w:rsidRDefault="00F501E2">
                        <w:pPr>
                          <w:spacing w:after="160"/>
                          <w:ind w:left="0" w:right="0"/>
                          <w:jc w:val="left"/>
                        </w:pPr>
                        <w:r>
                          <w:rPr>
                            <w:rFonts w:ascii="Calibri" w:eastAsia="Calibri" w:hAnsi="Calibri" w:cs="Calibri"/>
                            <w:b/>
                          </w:rPr>
                          <w:t>LIKELIHOOD</w:t>
                        </w:r>
                      </w:p>
                    </w:txbxContent>
                  </v:textbox>
                </v:rect>
                <v:rect id="Rectangle 1937" o:spid="_x0000_s1080" style="position:absolute;left:536;top:-611;width:30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" filled="f" stroked="f">
                  <v:textbox inset="0,0,0,0">
                    <w:txbxContent>
                      <w:p w14:paraId="27C71E67" w14:textId="77777777" w:rsidR="00B15FD9" w:rsidRDefault="00F501E2">
                        <w:pPr>
                          <w:spacing w:after="160"/>
                          <w:ind w:left="0" w:right="0"/>
                          <w:jc w:val="left"/>
                        </w:pPr>
                        <w:r>
                          <w:rPr>
                            <w:rFonts w:ascii="Calibri" w:eastAsia="Calibri" w:hAnsi="Calibri" w:cs="Calibri"/>
                            <w:b/>
                          </w:rPr>
                          <w:t xml:space="preserve"> </w:t>
                        </w:r>
                      </w:p>
                    </w:txbxContent>
                  </v:textbox>
                </v:rect>
                <w10:wrap type="square"/>
              </v:group>
            </w:pict>
          </mc:Fallback>
        </mc:AlternateContent>
      </w:r>
      <w:r>
        <w:t xml:space="preserve">Risk process </w:t>
      </w:r>
    </w:p>
    <w:p w14:paraId="5125AC17" w14:textId="77777777" w:rsidR="00B15FD9" w:rsidRDefault="00F501E2">
      <w:pPr>
        <w:numPr>
          <w:ilvl w:val="0"/>
          <w:numId w:val="1"/>
        </w:numPr>
        <w:spacing w:after="21" w:line="263" w:lineRule="auto"/>
        <w:ind w:right="0" w:hanging="285"/>
        <w:jc w:val="left"/>
      </w:pPr>
      <w:r>
        <w:t xml:space="preserve">Identify the impact and likelihood using the tables above. </w:t>
      </w:r>
    </w:p>
    <w:p w14:paraId="2D47DED3" w14:textId="77777777" w:rsidR="00B15FD9" w:rsidRDefault="00F501E2">
      <w:pPr>
        <w:numPr>
          <w:ilvl w:val="0"/>
          <w:numId w:val="1"/>
        </w:numPr>
        <w:spacing w:after="21" w:line="263" w:lineRule="auto"/>
        <w:ind w:right="0" w:hanging="285"/>
        <w:jc w:val="left"/>
      </w:pPr>
      <w:r>
        <w:t xml:space="preserve">Identify the risk rating by multiplying the Impact by the likelihood using the coloured matrix. </w:t>
      </w:r>
    </w:p>
    <w:p w14:paraId="393C10C8" w14:textId="77777777" w:rsidR="00B15FD9" w:rsidRDefault="00F501E2">
      <w:pPr>
        <w:numPr>
          <w:ilvl w:val="0"/>
          <w:numId w:val="1"/>
        </w:numPr>
        <w:spacing w:after="21" w:line="263" w:lineRule="auto"/>
        <w:ind w:right="0" w:hanging="285"/>
        <w:jc w:val="left"/>
      </w:pPr>
      <w:r>
        <w:t xml:space="preserve">If the risk is amber or red – identify control measures to reduce the risk to as low as is reasonably practicable. </w:t>
      </w:r>
    </w:p>
    <w:p w14:paraId="505C911C" w14:textId="77777777" w:rsidR="00B15FD9" w:rsidRDefault="00F501E2">
      <w:pPr>
        <w:numPr>
          <w:ilvl w:val="0"/>
          <w:numId w:val="1"/>
        </w:numPr>
        <w:spacing w:after="21" w:line="263" w:lineRule="auto"/>
        <w:ind w:right="0" w:hanging="285"/>
        <w:jc w:val="left"/>
      </w:pPr>
      <w:r>
        <w:t xml:space="preserve">If the residual risk is green, additional controls are not necessary.   </w:t>
      </w:r>
    </w:p>
    <w:p w14:paraId="0A37D1D1" w14:textId="77777777" w:rsidR="00B15FD9" w:rsidRDefault="00F501E2">
      <w:pPr>
        <w:numPr>
          <w:ilvl w:val="0"/>
          <w:numId w:val="1"/>
        </w:numPr>
        <w:spacing w:after="21" w:line="1065" w:lineRule="auto"/>
        <w:ind w:right="0" w:hanging="285"/>
        <w:jc w:val="left"/>
      </w:pPr>
      <w:r>
        <w:t xml:space="preserve">If the residual risk is amber the activity can continue but you must identify and implement further controls to reduce the risk to as low as reasonably practicable.  cost the control would be necessary. </w:t>
      </w:r>
    </w:p>
    <w:p w14:paraId="1A78EEF5" w14:textId="77777777" w:rsidR="00B15FD9" w:rsidRDefault="00F501E2">
      <w:pPr>
        <w:spacing w:after="220"/>
        <w:ind w:left="0" w:right="0"/>
        <w:jc w:val="left"/>
      </w:pPr>
      <w:r>
        <w:rPr>
          <w:rFonts w:ascii="Calibri" w:eastAsia="Calibri" w:hAnsi="Calibri" w:cs="Calibri"/>
          <w:sz w:val="22"/>
        </w:rPr>
        <w:t xml:space="preserve"> </w:t>
      </w:r>
    </w:p>
    <w:p w14:paraId="28597421" w14:textId="77777777" w:rsidR="00B15FD9" w:rsidRDefault="00F501E2">
      <w:pPr>
        <w:spacing w:after="0"/>
        <w:ind w:left="0" w:right="0"/>
        <w:jc w:val="both"/>
      </w:pPr>
      <w:r>
        <w:rPr>
          <w:rFonts w:ascii="Calibri" w:eastAsia="Calibri" w:hAnsi="Calibri" w:cs="Calibri"/>
          <w:sz w:val="24"/>
        </w:rPr>
        <w:t xml:space="preserve"> </w:t>
      </w:r>
    </w:p>
    <w:sectPr w:rsidR="00B15FD9">
      <w:headerReference w:type="even" r:id="rId11"/>
      <w:headerReference w:type="default" r:id="rId12"/>
      <w:footerReference w:type="even" r:id="rId13"/>
      <w:footerReference w:type="default" r:id="rId14"/>
      <w:headerReference w:type="first" r:id="rId15"/>
      <w:footerReference w:type="first" r:id="rId16"/>
      <w:pgSz w:w="16840" w:h="11905" w:orient="landscape"/>
      <w:pgMar w:top="1341" w:right="5453" w:bottom="1331" w:left="720" w:header="759"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935B" w14:textId="77777777" w:rsidR="00C04E1C" w:rsidRDefault="00C04E1C">
      <w:pPr>
        <w:spacing w:after="0" w:line="240" w:lineRule="auto"/>
      </w:pPr>
      <w:r>
        <w:separator/>
      </w:r>
    </w:p>
  </w:endnote>
  <w:endnote w:type="continuationSeparator" w:id="0">
    <w:p w14:paraId="5993CBCB" w14:textId="77777777" w:rsidR="00C04E1C" w:rsidRDefault="00C0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BB4C" w14:textId="77777777" w:rsidR="00B15FD9" w:rsidRDefault="00F501E2">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7421CF" w14:textId="77777777" w:rsidR="00B15FD9" w:rsidRDefault="00F501E2">
    <w:pPr>
      <w:spacing w:after="0"/>
      <w:ind w:left="0" w:right="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9DB1" w14:textId="77777777" w:rsidR="00B15FD9" w:rsidRDefault="00F501E2">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DA0750F" w14:textId="77777777" w:rsidR="00B15FD9" w:rsidRDefault="00F501E2">
    <w:pPr>
      <w:spacing w:after="0"/>
      <w:ind w:left="0" w:right="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F831" w14:textId="77777777" w:rsidR="00B15FD9" w:rsidRDefault="00F501E2">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84E6B22" w14:textId="77777777" w:rsidR="00B15FD9" w:rsidRDefault="00F501E2">
    <w:pPr>
      <w:spacing w:after="0"/>
      <w:ind w:left="0" w:right="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12E9" w14:textId="77777777" w:rsidR="00C04E1C" w:rsidRDefault="00C04E1C">
      <w:pPr>
        <w:spacing w:after="0" w:line="240" w:lineRule="auto"/>
      </w:pPr>
      <w:r>
        <w:separator/>
      </w:r>
    </w:p>
  </w:footnote>
  <w:footnote w:type="continuationSeparator" w:id="0">
    <w:p w14:paraId="5103743D" w14:textId="77777777" w:rsidR="00C04E1C" w:rsidRDefault="00C04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57A5" w14:textId="77777777" w:rsidR="00B15FD9" w:rsidRDefault="00F501E2">
    <w:pPr>
      <w:spacing w:after="0"/>
      <w:ind w:left="0" w:right="0"/>
      <w:jc w:val="left"/>
    </w:pPr>
    <w:r>
      <w:rPr>
        <w:rFonts w:ascii="Georgia" w:eastAsia="Georgia" w:hAnsi="Georgia" w:cs="Georgia"/>
        <w:color w:val="1F497D"/>
        <w:sz w:val="32"/>
      </w:rPr>
      <w:t xml:space="preserve">University of Southampton Health &amp; Safety Risk Assessment </w:t>
    </w:r>
  </w:p>
  <w:p w14:paraId="17B332AE" w14:textId="77777777" w:rsidR="00B15FD9" w:rsidRDefault="00F501E2">
    <w:pPr>
      <w:tabs>
        <w:tab w:val="center" w:pos="7703"/>
        <w:tab w:val="right" w:pos="15402"/>
      </w:tabs>
      <w:spacing w:after="0"/>
      <w:ind w:left="0" w:right="-4735"/>
      <w:jc w:val="left"/>
    </w:pPr>
    <w:r>
      <w:rPr>
        <w:rFonts w:ascii="Calibri" w:eastAsia="Calibri" w:hAnsi="Calibri" w:cs="Calibri"/>
        <w:color w:val="808080"/>
        <w:sz w:val="22"/>
      </w:rPr>
      <w:t xml:space="preserve"> </w:t>
    </w:r>
    <w:r>
      <w:rPr>
        <w:rFonts w:ascii="Calibri" w:eastAsia="Calibri" w:hAnsi="Calibri" w:cs="Calibri"/>
        <w:color w:val="808080"/>
        <w:sz w:val="22"/>
      </w:rPr>
      <w:tab/>
      <w:t xml:space="preserve"> </w:t>
    </w:r>
    <w:r>
      <w:rPr>
        <w:rFonts w:ascii="Calibri" w:eastAsia="Calibri" w:hAnsi="Calibri" w:cs="Calibri"/>
        <w:color w:val="808080"/>
        <w:sz w:val="22"/>
      </w:rPr>
      <w:tab/>
      <w:t xml:space="preserve">Version: 2.3/2017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7238" w14:textId="77777777" w:rsidR="00B15FD9" w:rsidRDefault="00F501E2">
    <w:pPr>
      <w:spacing w:after="0"/>
      <w:ind w:left="0" w:right="0"/>
      <w:jc w:val="left"/>
    </w:pPr>
    <w:r>
      <w:rPr>
        <w:rFonts w:ascii="Georgia" w:eastAsia="Georgia" w:hAnsi="Georgia" w:cs="Georgia"/>
        <w:color w:val="1F497D"/>
        <w:sz w:val="32"/>
      </w:rPr>
      <w:t xml:space="preserve">University of Southampton Health &amp; Safety Risk Assessment </w:t>
    </w:r>
  </w:p>
  <w:p w14:paraId="6391B00C" w14:textId="77777777" w:rsidR="00B15FD9" w:rsidRDefault="00F501E2">
    <w:pPr>
      <w:tabs>
        <w:tab w:val="center" w:pos="7703"/>
        <w:tab w:val="right" w:pos="15402"/>
      </w:tabs>
      <w:spacing w:after="0"/>
      <w:ind w:left="0" w:right="-4735"/>
      <w:jc w:val="left"/>
    </w:pPr>
    <w:r>
      <w:rPr>
        <w:rFonts w:ascii="Calibri" w:eastAsia="Calibri" w:hAnsi="Calibri" w:cs="Calibri"/>
        <w:color w:val="808080"/>
        <w:sz w:val="22"/>
      </w:rPr>
      <w:t xml:space="preserve"> </w:t>
    </w:r>
    <w:r>
      <w:rPr>
        <w:rFonts w:ascii="Calibri" w:eastAsia="Calibri" w:hAnsi="Calibri" w:cs="Calibri"/>
        <w:color w:val="808080"/>
        <w:sz w:val="22"/>
      </w:rPr>
      <w:tab/>
      <w:t xml:space="preserve"> </w:t>
    </w:r>
    <w:r>
      <w:rPr>
        <w:rFonts w:ascii="Calibri" w:eastAsia="Calibri" w:hAnsi="Calibri" w:cs="Calibri"/>
        <w:color w:val="808080"/>
        <w:sz w:val="22"/>
      </w:rPr>
      <w:tab/>
      <w:t xml:space="preserve">Version: 2.3/2017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3280" w14:textId="77777777" w:rsidR="00B15FD9" w:rsidRDefault="00F501E2">
    <w:pPr>
      <w:spacing w:after="0"/>
      <w:ind w:left="0" w:right="0"/>
      <w:jc w:val="left"/>
    </w:pPr>
    <w:r>
      <w:rPr>
        <w:rFonts w:ascii="Georgia" w:eastAsia="Georgia" w:hAnsi="Georgia" w:cs="Georgia"/>
        <w:color w:val="1F497D"/>
        <w:sz w:val="32"/>
      </w:rPr>
      <w:t xml:space="preserve">University of Southampton Health &amp; Safety Risk Assessment </w:t>
    </w:r>
  </w:p>
  <w:p w14:paraId="2E120D53" w14:textId="77777777" w:rsidR="00B15FD9" w:rsidRDefault="00F501E2">
    <w:pPr>
      <w:tabs>
        <w:tab w:val="center" w:pos="7703"/>
        <w:tab w:val="right" w:pos="15402"/>
      </w:tabs>
      <w:spacing w:after="0"/>
      <w:ind w:left="0" w:right="-4735"/>
      <w:jc w:val="left"/>
    </w:pPr>
    <w:r>
      <w:rPr>
        <w:rFonts w:ascii="Calibri" w:eastAsia="Calibri" w:hAnsi="Calibri" w:cs="Calibri"/>
        <w:color w:val="808080"/>
        <w:sz w:val="22"/>
      </w:rPr>
      <w:t xml:space="preserve"> </w:t>
    </w:r>
    <w:r>
      <w:rPr>
        <w:rFonts w:ascii="Calibri" w:eastAsia="Calibri" w:hAnsi="Calibri" w:cs="Calibri"/>
        <w:color w:val="808080"/>
        <w:sz w:val="22"/>
      </w:rPr>
      <w:tab/>
      <w:t xml:space="preserve"> </w:t>
    </w:r>
    <w:r>
      <w:rPr>
        <w:rFonts w:ascii="Calibri" w:eastAsia="Calibri" w:hAnsi="Calibri" w:cs="Calibri"/>
        <w:color w:val="808080"/>
        <w:sz w:val="22"/>
      </w:rPr>
      <w:tab/>
      <w:t xml:space="preserve">Version: 2.3/2017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07F"/>
    <w:multiLevelType w:val="hybridMultilevel"/>
    <w:tmpl w:val="D0C234C6"/>
    <w:lvl w:ilvl="0" w:tplc="0BE4821C">
      <w:start w:val="6"/>
      <w:numFmt w:val="decimal"/>
      <w:lvlText w:val="%1."/>
      <w:lvlJc w:val="left"/>
      <w:pPr>
        <w:ind w:left="285"/>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EE828A8C">
      <w:start w:val="1"/>
      <w:numFmt w:val="lowerLetter"/>
      <w:lvlText w:val="%2"/>
      <w:lvlJc w:val="left"/>
      <w:pPr>
        <w:ind w:left="108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9596390C">
      <w:start w:val="1"/>
      <w:numFmt w:val="lowerRoman"/>
      <w:lvlText w:val="%3"/>
      <w:lvlJc w:val="left"/>
      <w:pPr>
        <w:ind w:left="180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DDA0D910">
      <w:start w:val="1"/>
      <w:numFmt w:val="decimal"/>
      <w:lvlText w:val="%4"/>
      <w:lvlJc w:val="left"/>
      <w:pPr>
        <w:ind w:left="252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CE7C1BC4">
      <w:start w:val="1"/>
      <w:numFmt w:val="lowerLetter"/>
      <w:lvlText w:val="%5"/>
      <w:lvlJc w:val="left"/>
      <w:pPr>
        <w:ind w:left="324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930261F0">
      <w:start w:val="1"/>
      <w:numFmt w:val="lowerRoman"/>
      <w:lvlText w:val="%6"/>
      <w:lvlJc w:val="left"/>
      <w:pPr>
        <w:ind w:left="396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B9C0AD60">
      <w:start w:val="1"/>
      <w:numFmt w:val="decimal"/>
      <w:lvlText w:val="%7"/>
      <w:lvlJc w:val="left"/>
      <w:pPr>
        <w:ind w:left="468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EBD01F3C">
      <w:start w:val="1"/>
      <w:numFmt w:val="lowerLetter"/>
      <w:lvlText w:val="%8"/>
      <w:lvlJc w:val="left"/>
      <w:pPr>
        <w:ind w:left="540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8746FD8A">
      <w:start w:val="1"/>
      <w:numFmt w:val="lowerRoman"/>
      <w:lvlText w:val="%9"/>
      <w:lvlJc w:val="left"/>
      <w:pPr>
        <w:ind w:left="6120"/>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FD06791"/>
    <w:multiLevelType w:val="hybridMultilevel"/>
    <w:tmpl w:val="F3083650"/>
    <w:lvl w:ilvl="0" w:tplc="1032CFC8">
      <w:start w:val="1"/>
      <w:numFmt w:val="decimal"/>
      <w:lvlText w:val="%1."/>
      <w:lvlJc w:val="left"/>
      <w:pPr>
        <w:ind w:left="796"/>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B4E67CCE">
      <w:start w:val="1"/>
      <w:numFmt w:val="lowerLetter"/>
      <w:lvlText w:val="%2"/>
      <w:lvlJc w:val="left"/>
      <w:pPr>
        <w:ind w:left="56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8D20899C">
      <w:start w:val="1"/>
      <w:numFmt w:val="lowerRoman"/>
      <w:lvlText w:val="%3"/>
      <w:lvlJc w:val="left"/>
      <w:pPr>
        <w:ind w:left="63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BC0E1D64">
      <w:start w:val="1"/>
      <w:numFmt w:val="decimal"/>
      <w:lvlText w:val="%4"/>
      <w:lvlJc w:val="left"/>
      <w:pPr>
        <w:ind w:left="70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CFF44D38">
      <w:start w:val="1"/>
      <w:numFmt w:val="lowerLetter"/>
      <w:lvlText w:val="%5"/>
      <w:lvlJc w:val="left"/>
      <w:pPr>
        <w:ind w:left="777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E3A027A8">
      <w:start w:val="1"/>
      <w:numFmt w:val="lowerRoman"/>
      <w:lvlText w:val="%6"/>
      <w:lvlJc w:val="left"/>
      <w:pPr>
        <w:ind w:left="849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E146BBC0">
      <w:start w:val="1"/>
      <w:numFmt w:val="decimal"/>
      <w:lvlText w:val="%7"/>
      <w:lvlJc w:val="left"/>
      <w:pPr>
        <w:ind w:left="92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2E40C3BC">
      <w:start w:val="1"/>
      <w:numFmt w:val="lowerLetter"/>
      <w:lvlText w:val="%8"/>
      <w:lvlJc w:val="left"/>
      <w:pPr>
        <w:ind w:left="99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ACB06F64">
      <w:start w:val="1"/>
      <w:numFmt w:val="lowerRoman"/>
      <w:lvlText w:val="%9"/>
      <w:lvlJc w:val="left"/>
      <w:pPr>
        <w:ind w:left="106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num w:numId="1" w16cid:durableId="1415784409">
    <w:abstractNumId w:val="1"/>
  </w:num>
  <w:num w:numId="2" w16cid:durableId="137403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jcyMzc1NrIwMTBS0lEKTi0uzszPAykwqgUA3BHsWSwAAAA="/>
  </w:docVars>
  <w:rsids>
    <w:rsidRoot w:val="00B15FD9"/>
    <w:rsid w:val="00082748"/>
    <w:rsid w:val="00161844"/>
    <w:rsid w:val="00172D5C"/>
    <w:rsid w:val="00303E7E"/>
    <w:rsid w:val="00304864"/>
    <w:rsid w:val="003B432E"/>
    <w:rsid w:val="003E3371"/>
    <w:rsid w:val="004361BC"/>
    <w:rsid w:val="00447AC1"/>
    <w:rsid w:val="004505BF"/>
    <w:rsid w:val="00456AB4"/>
    <w:rsid w:val="004669BE"/>
    <w:rsid w:val="004A0D28"/>
    <w:rsid w:val="005159BF"/>
    <w:rsid w:val="00571207"/>
    <w:rsid w:val="006465C7"/>
    <w:rsid w:val="006D6293"/>
    <w:rsid w:val="006E71EF"/>
    <w:rsid w:val="007628C5"/>
    <w:rsid w:val="007B579A"/>
    <w:rsid w:val="007B6542"/>
    <w:rsid w:val="0083413C"/>
    <w:rsid w:val="00836F20"/>
    <w:rsid w:val="00875132"/>
    <w:rsid w:val="008815CA"/>
    <w:rsid w:val="008B7A40"/>
    <w:rsid w:val="009006E0"/>
    <w:rsid w:val="00923161"/>
    <w:rsid w:val="0094597A"/>
    <w:rsid w:val="00A30E2F"/>
    <w:rsid w:val="00A52B68"/>
    <w:rsid w:val="00A55B90"/>
    <w:rsid w:val="00A93ED2"/>
    <w:rsid w:val="00AB0CB7"/>
    <w:rsid w:val="00B04C10"/>
    <w:rsid w:val="00B15FD9"/>
    <w:rsid w:val="00B47B73"/>
    <w:rsid w:val="00C04E1C"/>
    <w:rsid w:val="00C3535F"/>
    <w:rsid w:val="00D16AC8"/>
    <w:rsid w:val="00D344DE"/>
    <w:rsid w:val="00E248DA"/>
    <w:rsid w:val="00E466F3"/>
    <w:rsid w:val="00EA2861"/>
    <w:rsid w:val="00EB322C"/>
    <w:rsid w:val="00F501E2"/>
    <w:rsid w:val="00F96DB1"/>
    <w:rsid w:val="00FA25C6"/>
    <w:rsid w:val="00FF2719"/>
    <w:rsid w:val="02BE8F12"/>
    <w:rsid w:val="03C08C7C"/>
    <w:rsid w:val="06A7EFFE"/>
    <w:rsid w:val="086DB1D1"/>
    <w:rsid w:val="08DDBD88"/>
    <w:rsid w:val="12E5A662"/>
    <w:rsid w:val="1416FDE1"/>
    <w:rsid w:val="184EAF00"/>
    <w:rsid w:val="1850AB40"/>
    <w:rsid w:val="1B09837A"/>
    <w:rsid w:val="1B688850"/>
    <w:rsid w:val="1D3E04EF"/>
    <w:rsid w:val="1F031090"/>
    <w:rsid w:val="236D6AEF"/>
    <w:rsid w:val="2BFF39C5"/>
    <w:rsid w:val="2C9B2762"/>
    <w:rsid w:val="2D225535"/>
    <w:rsid w:val="2D7726F4"/>
    <w:rsid w:val="318D2623"/>
    <w:rsid w:val="3499CB1A"/>
    <w:rsid w:val="368B2D2C"/>
    <w:rsid w:val="38F643DD"/>
    <w:rsid w:val="3A06B397"/>
    <w:rsid w:val="3B85F11D"/>
    <w:rsid w:val="3C79FC3B"/>
    <w:rsid w:val="3CD86E96"/>
    <w:rsid w:val="3CE44520"/>
    <w:rsid w:val="3DDB70EA"/>
    <w:rsid w:val="40A722F6"/>
    <w:rsid w:val="4534FA71"/>
    <w:rsid w:val="4632DB2D"/>
    <w:rsid w:val="46347361"/>
    <w:rsid w:val="4A48BCBB"/>
    <w:rsid w:val="4AD478A2"/>
    <w:rsid w:val="508C094D"/>
    <w:rsid w:val="521359B4"/>
    <w:rsid w:val="54D61FB8"/>
    <w:rsid w:val="56A6D8CE"/>
    <w:rsid w:val="56BBDDDD"/>
    <w:rsid w:val="56F185D7"/>
    <w:rsid w:val="5A25E165"/>
    <w:rsid w:val="5C8A2904"/>
    <w:rsid w:val="5D9A3535"/>
    <w:rsid w:val="5E7BC7D1"/>
    <w:rsid w:val="61307255"/>
    <w:rsid w:val="63CD2724"/>
    <w:rsid w:val="64406284"/>
    <w:rsid w:val="67A642B1"/>
    <w:rsid w:val="67C79E7A"/>
    <w:rsid w:val="6AF4EC39"/>
    <w:rsid w:val="6E752B11"/>
    <w:rsid w:val="719CF5BA"/>
    <w:rsid w:val="7AD79CE8"/>
    <w:rsid w:val="7C9AC932"/>
    <w:rsid w:val="7CB2A9E5"/>
    <w:rsid w:val="7D2E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1911"/>
  <w15:docId w15:val="{08AFD31F-5536-4AE0-9580-069BFC91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ind w:left="511" w:right="633"/>
      <w:jc w:val="center"/>
    </w:pPr>
    <w:rPr>
      <w:rFonts w:ascii="Lucida Sans" w:eastAsia="Lucida Sans" w:hAnsi="Lucida Sans" w:cs="Lucida Sans"/>
      <w:color w:val="000000"/>
      <w:sz w:val="16"/>
    </w:rPr>
  </w:style>
  <w:style w:type="paragraph" w:styleId="Heading1">
    <w:name w:val="heading 1"/>
    <w:next w:val="Normal"/>
    <w:link w:val="Heading1Char"/>
    <w:uiPriority w:val="9"/>
    <w:qFormat/>
    <w:pPr>
      <w:keepNext/>
      <w:keepLines/>
      <w:spacing w:after="0"/>
      <w:jc w:val="right"/>
      <w:outlineLvl w:val="0"/>
    </w:pPr>
    <w:rPr>
      <w:rFonts w:ascii="Lucida Sans" w:eastAsia="Lucida Sans" w:hAnsi="Lucida Sans" w:cs="Lucida Sans"/>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55B90"/>
    <w:rPr>
      <w:color w:val="0563C1" w:themeColor="hyperlink"/>
      <w:u w:val="single"/>
    </w:rPr>
  </w:style>
  <w:style w:type="character" w:styleId="UnresolvedMention">
    <w:name w:val="Unresolved Mention"/>
    <w:basedOn w:val="DefaultParagraphFont"/>
    <w:uiPriority w:val="99"/>
    <w:semiHidden/>
    <w:unhideWhenUsed/>
    <w:rsid w:val="00A55B90"/>
    <w:rPr>
      <w:color w:val="605E5C"/>
      <w:shd w:val="clear" w:color="auto" w:fill="E1DFDD"/>
    </w:rPr>
  </w:style>
  <w:style w:type="table" w:customStyle="1" w:styleId="TableGrid1">
    <w:name w:val="Table Grid1"/>
    <w:basedOn w:val="TableNormal"/>
    <w:next w:val="TableGrid0"/>
    <w:uiPriority w:val="59"/>
    <w:rsid w:val="006D629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D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su.org/groups/admin/howto/protectionaccid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usu.org/groups/admin/howto/protectionaccident" TargetMode="External"/><Relationship Id="rId4" Type="http://schemas.openxmlformats.org/officeDocument/2006/relationships/webSettings" Target="webSettings.xml"/><Relationship Id="rId9" Type="http://schemas.openxmlformats.org/officeDocument/2006/relationships/hyperlink" Target="https://www.susu.org/groups/admin/howto/protectionaccid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1443</Words>
  <Characters>7188</Characters>
  <Application>Microsoft Office Word</Application>
  <DocSecurity>0</DocSecurity>
  <Lines>1198</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Holly Sheridan (hs7g22)</cp:lastModifiedBy>
  <cp:revision>2</cp:revision>
  <dcterms:created xsi:type="dcterms:W3CDTF">2026-01-20T10:34:00Z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a0e7c8c4ca1e0247f5587324c8b5301acebd18244f99cb17658d84456efc6e8b</vt:lpwstr>
  </property>
</Properties>
</file>