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14F8CF75" w14:textId="5A1DDC2D" w:rsidR="005A1DF8" w:rsidRPr="006C339C" w:rsidRDefault="00973C17" w:rsidP="005A1DF8">
            <w:pPr>
              <w:ind w:left="170"/>
              <w:rPr>
                <w:rFonts w:ascii="Lucida Sans" w:eastAsia="Verdana" w:hAnsi="Lucida Sans" w:cs="Verdana"/>
                <w:b/>
              </w:rPr>
            </w:pPr>
            <w:r>
              <w:rPr>
                <w:rFonts w:ascii="Lucida Sans" w:eastAsia="Verdana" w:hAnsi="Lucida Sans" w:cs="Verdana"/>
                <w:b/>
              </w:rPr>
              <w:t>Occupational Therapy Society Movie Night</w:t>
            </w:r>
            <w:r w:rsidR="00FE343C">
              <w:rPr>
                <w:rFonts w:ascii="Lucida Sans" w:eastAsia="Verdana" w:hAnsi="Lucida Sans" w:cs="Verdana"/>
                <w:b/>
              </w:rPr>
              <w:t xml:space="preserve"> (Nuffield Theatre)</w:t>
            </w:r>
          </w:p>
          <w:p w14:paraId="3C5F03FD" w14:textId="17BE1814" w:rsidR="00A156C3" w:rsidRPr="00906577" w:rsidRDefault="00A156C3" w:rsidP="00906577">
            <w:pPr>
              <w:rPr>
                <w:rFonts w:ascii="Verdana" w:eastAsia="Times New Roman" w:hAnsi="Verdana" w:cs="Times New Roman"/>
                <w:b/>
                <w:lang w:eastAsia="en-GB"/>
              </w:rPr>
            </w:pP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5D73EA6" w:rsidR="00A156C3" w:rsidRPr="00A156C3" w:rsidRDefault="00010B1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22/03/2022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0E2130D9" w:rsidR="00A156C3" w:rsidRPr="00A156C3" w:rsidRDefault="005A1DF8" w:rsidP="00A156C3">
            <w:pPr>
              <w:pStyle w:val="ListParagraph"/>
              <w:ind w:left="170"/>
              <w:rPr>
                <w:rFonts w:ascii="Verdana" w:eastAsia="Times New Roman" w:hAnsi="Verdana" w:cs="Times New Roman"/>
                <w:b/>
                <w:lang w:eastAsia="en-GB"/>
              </w:rPr>
            </w:pPr>
            <w:r w:rsidRPr="006C339C">
              <w:rPr>
                <w:rFonts w:ascii="Lucida Sans" w:eastAsia="Verdana" w:hAnsi="Lucida Sans" w:cs="Verdana"/>
                <w:b/>
              </w:rPr>
              <w:t xml:space="preserve">SUSU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8E28DD4" w:rsidR="00A156C3" w:rsidRPr="00A156C3" w:rsidRDefault="00906577" w:rsidP="00A156C3">
            <w:pPr>
              <w:pStyle w:val="ListParagraph"/>
              <w:ind w:left="170"/>
              <w:rPr>
                <w:rFonts w:ascii="Verdana" w:eastAsia="Times New Roman" w:hAnsi="Verdana" w:cs="Times New Roman"/>
                <w:b/>
                <w:lang w:eastAsia="en-GB"/>
              </w:rPr>
            </w:pPr>
            <w:r>
              <w:rPr>
                <w:rFonts w:ascii="Lucida Sans" w:eastAsia="Verdana" w:hAnsi="Lucida Sans" w:cs="Verdana"/>
                <w:b/>
              </w:rPr>
              <w:t>Nia Wilding</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4E40A19A" w:rsidR="00EB5320" w:rsidRPr="005A1DF8" w:rsidRDefault="005A1DF8" w:rsidP="005A1DF8">
            <w:pPr>
              <w:rPr>
                <w:rFonts w:ascii="Verdana" w:eastAsia="Times New Roman" w:hAnsi="Verdana" w:cs="Times New Roman"/>
                <w:b/>
                <w:iCs/>
                <w:lang w:eastAsia="en-GB"/>
              </w:rPr>
            </w:pPr>
            <w:r w:rsidRPr="005A1DF8">
              <w:rPr>
                <w:rFonts w:ascii="Lucida Sans" w:eastAsia="Verdana" w:hAnsi="Lucida Sans" w:cs="Verdana"/>
                <w:b/>
                <w:iCs/>
              </w:rPr>
              <w:t>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1AE45A2B" w:rsidR="00EB5320" w:rsidRPr="005A1DF8" w:rsidRDefault="005A1DF8" w:rsidP="005A1DF8">
            <w:pPr>
              <w:rPr>
                <w:rFonts w:ascii="Verdana" w:eastAsia="Times New Roman" w:hAnsi="Verdana" w:cs="Times New Roman"/>
                <w:b/>
                <w:iCs/>
                <w:lang w:eastAsia="en-GB"/>
              </w:rPr>
            </w:pPr>
            <w:r w:rsidRPr="005A1DF8">
              <w:rPr>
                <w:rFonts w:ascii="Lucida Sans" w:eastAsia="Verdana" w:hAnsi="Lucida Sans" w:cs="Verdana"/>
                <w:b/>
                <w:iCs/>
              </w:rPr>
              <w:t>Sport or Activities Coordinator</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544"/>
        <w:gridCol w:w="2133"/>
        <w:gridCol w:w="1463"/>
        <w:gridCol w:w="483"/>
        <w:gridCol w:w="483"/>
        <w:gridCol w:w="499"/>
        <w:gridCol w:w="2838"/>
        <w:gridCol w:w="483"/>
        <w:gridCol w:w="483"/>
        <w:gridCol w:w="499"/>
        <w:gridCol w:w="3481"/>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E92EB4" w14:paraId="3C5F0413" w14:textId="77777777" w:rsidTr="00811FB9">
        <w:trPr>
          <w:tblHeader/>
        </w:trPr>
        <w:tc>
          <w:tcPr>
            <w:tcW w:w="199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9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607"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811FB9" w14:paraId="3C5F041F" w14:textId="77777777" w:rsidTr="00811FB9">
        <w:trPr>
          <w:tblHeader/>
        </w:trPr>
        <w:tc>
          <w:tcPr>
            <w:tcW w:w="82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693"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475"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22"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131"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811FB9" w14:paraId="3C5F042B" w14:textId="77777777" w:rsidTr="00811FB9">
        <w:trPr>
          <w:cantSplit/>
          <w:trHeight w:val="1510"/>
          <w:tblHeader/>
        </w:trPr>
        <w:tc>
          <w:tcPr>
            <w:tcW w:w="827" w:type="pct"/>
            <w:vMerge/>
            <w:shd w:val="clear" w:color="auto" w:fill="F2F2F2" w:themeFill="background1" w:themeFillShade="F2"/>
          </w:tcPr>
          <w:p w14:paraId="3C5F0420" w14:textId="77777777" w:rsidR="00CE1AAA" w:rsidRDefault="00CE1AAA"/>
        </w:tc>
        <w:tc>
          <w:tcPr>
            <w:tcW w:w="693" w:type="pct"/>
            <w:vMerge/>
            <w:shd w:val="clear" w:color="auto" w:fill="F2F2F2" w:themeFill="background1" w:themeFillShade="F2"/>
          </w:tcPr>
          <w:p w14:paraId="3C5F0421" w14:textId="77777777" w:rsidR="00CE1AAA" w:rsidRDefault="00CE1AAA"/>
        </w:tc>
        <w:tc>
          <w:tcPr>
            <w:tcW w:w="475"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22"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131" w:type="pct"/>
            <w:vMerge/>
            <w:shd w:val="clear" w:color="auto" w:fill="F2F2F2" w:themeFill="background1" w:themeFillShade="F2"/>
          </w:tcPr>
          <w:p w14:paraId="3C5F042A" w14:textId="77777777" w:rsidR="00CE1AAA" w:rsidRDefault="00CE1AAA"/>
        </w:tc>
      </w:tr>
      <w:tr w:rsidR="005A1DF8" w14:paraId="3C5F0437" w14:textId="77777777" w:rsidTr="005A1DF8">
        <w:trPr>
          <w:cantSplit/>
          <w:trHeight w:val="386"/>
        </w:trPr>
        <w:tc>
          <w:tcPr>
            <w:tcW w:w="5000" w:type="pct"/>
            <w:gridSpan w:val="11"/>
            <w:shd w:val="clear" w:color="auto" w:fill="B8CCE4" w:themeFill="accent1" w:themeFillTint="66"/>
          </w:tcPr>
          <w:p w14:paraId="3C5F0436" w14:textId="239AD52F" w:rsidR="005A1DF8" w:rsidRDefault="005A1DF8">
            <w:r w:rsidRPr="006C339C">
              <w:rPr>
                <w:rFonts w:ascii="Lucida Sans" w:eastAsia="Calibri" w:hAnsi="Lucida Sans" w:cs="Calibri"/>
                <w:b/>
              </w:rPr>
              <w:t>Meetings &amp; Socials</w:t>
            </w:r>
          </w:p>
        </w:tc>
      </w:tr>
      <w:tr w:rsidR="00811FB9" w14:paraId="3C5F0443" w14:textId="77777777" w:rsidTr="00811FB9">
        <w:trPr>
          <w:cantSplit/>
          <w:trHeight w:val="1296"/>
        </w:trPr>
        <w:tc>
          <w:tcPr>
            <w:tcW w:w="827" w:type="pct"/>
            <w:shd w:val="clear" w:color="auto" w:fill="FFFFFF" w:themeFill="background1"/>
          </w:tcPr>
          <w:p w14:paraId="3C5F0438" w14:textId="49C60B6F" w:rsidR="005A1DF8" w:rsidRDefault="005A1DF8" w:rsidP="005A1DF8">
            <w:r w:rsidRPr="006C339C">
              <w:rPr>
                <w:rFonts w:ascii="Lucida Sans" w:eastAsia="Calibri" w:hAnsi="Lucida Sans" w:cs="Calibri"/>
              </w:rPr>
              <w:lastRenderedPageBreak/>
              <w:t xml:space="preserve">Slips, </w:t>
            </w:r>
            <w:proofErr w:type="gramStart"/>
            <w:r w:rsidRPr="006C339C">
              <w:rPr>
                <w:rFonts w:ascii="Lucida Sans" w:eastAsia="Calibri" w:hAnsi="Lucida Sans" w:cs="Calibri"/>
              </w:rPr>
              <w:t>trips</w:t>
            </w:r>
            <w:proofErr w:type="gramEnd"/>
            <w:r w:rsidRPr="006C339C">
              <w:rPr>
                <w:rFonts w:ascii="Lucida Sans" w:eastAsia="Calibri" w:hAnsi="Lucida Sans" w:cs="Calibri"/>
              </w:rPr>
              <w:t xml:space="preserve"> and falls </w:t>
            </w:r>
          </w:p>
        </w:tc>
        <w:tc>
          <w:tcPr>
            <w:tcW w:w="693" w:type="pct"/>
            <w:shd w:val="clear" w:color="auto" w:fill="FFFFFF" w:themeFill="background1"/>
          </w:tcPr>
          <w:p w14:paraId="3C5F0439" w14:textId="4DB1825B" w:rsidR="005A1DF8" w:rsidRDefault="005A1DF8" w:rsidP="005A1DF8">
            <w:r w:rsidRPr="006C339C">
              <w:rPr>
                <w:rFonts w:ascii="Lucida Sans" w:eastAsia="Calibri" w:hAnsi="Lucida Sans" w:cs="Calibri"/>
              </w:rPr>
              <w:t>Physical injury</w:t>
            </w:r>
          </w:p>
        </w:tc>
        <w:tc>
          <w:tcPr>
            <w:tcW w:w="475" w:type="pct"/>
            <w:shd w:val="clear" w:color="auto" w:fill="FFFFFF" w:themeFill="background1"/>
          </w:tcPr>
          <w:p w14:paraId="3C5F043A" w14:textId="2DE2BF84" w:rsidR="005A1DF8" w:rsidRDefault="005A1DF8" w:rsidP="005A1DF8">
            <w:r w:rsidRPr="006C339C">
              <w:rPr>
                <w:rFonts w:ascii="Lucida Sans" w:eastAsia="Calibri" w:hAnsi="Lucida Sans" w:cs="Calibri"/>
              </w:rPr>
              <w:t xml:space="preserve">Event organisers and attendees </w:t>
            </w:r>
          </w:p>
        </w:tc>
        <w:tc>
          <w:tcPr>
            <w:tcW w:w="157" w:type="pct"/>
            <w:shd w:val="clear" w:color="auto" w:fill="FFFFFF" w:themeFill="background1"/>
          </w:tcPr>
          <w:p w14:paraId="3C5F043B" w14:textId="6ED9F85A"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57" w:type="pct"/>
            <w:shd w:val="clear" w:color="auto" w:fill="FFFFFF" w:themeFill="background1"/>
          </w:tcPr>
          <w:p w14:paraId="3C5F043C" w14:textId="4758E4AB" w:rsidR="005A1DF8" w:rsidRPr="00957A37" w:rsidRDefault="00973C17" w:rsidP="005A1DF8">
            <w:pPr>
              <w:rPr>
                <w:rFonts w:ascii="Lucida Sans" w:hAnsi="Lucida Sans"/>
                <w:b/>
              </w:rPr>
            </w:pPr>
            <w:r>
              <w:rPr>
                <w:rFonts w:ascii="Lucida Sans" w:hAnsi="Lucida Sans"/>
                <w:b/>
              </w:rPr>
              <w:t>2</w:t>
            </w:r>
          </w:p>
        </w:tc>
        <w:tc>
          <w:tcPr>
            <w:tcW w:w="162" w:type="pct"/>
            <w:shd w:val="clear" w:color="auto" w:fill="FFFFFF" w:themeFill="background1"/>
          </w:tcPr>
          <w:p w14:paraId="3C5F043D" w14:textId="70B65739" w:rsidR="005A1DF8" w:rsidRPr="00957A37" w:rsidRDefault="00973C17" w:rsidP="005A1DF8">
            <w:pPr>
              <w:rPr>
                <w:rFonts w:ascii="Lucida Sans" w:hAnsi="Lucida Sans"/>
                <w:b/>
              </w:rPr>
            </w:pPr>
            <w:r>
              <w:rPr>
                <w:rFonts w:ascii="Lucida Sans" w:hAnsi="Lucida Sans"/>
                <w:b/>
              </w:rPr>
              <w:t>4</w:t>
            </w:r>
          </w:p>
        </w:tc>
        <w:tc>
          <w:tcPr>
            <w:tcW w:w="922" w:type="pct"/>
            <w:shd w:val="clear" w:color="auto" w:fill="FFFFFF" w:themeFill="background1"/>
          </w:tcPr>
          <w:p w14:paraId="2802E9E8" w14:textId="77777777" w:rsidR="005A1DF8" w:rsidRPr="006C339C" w:rsidRDefault="005A1DF8" w:rsidP="00E92EB4">
            <w:pPr>
              <w:numPr>
                <w:ilvl w:val="0"/>
                <w:numId w:val="3"/>
              </w:numPr>
              <w:ind w:left="720" w:hanging="360"/>
              <w:rPr>
                <w:rFonts w:ascii="Lucida Sans" w:eastAsia="Calibri" w:hAnsi="Lucida Sans" w:cs="Calibri"/>
                <w:color w:val="000000"/>
              </w:rPr>
            </w:pPr>
            <w:r w:rsidRPr="006C339C">
              <w:rPr>
                <w:rFonts w:ascii="Lucida Sans" w:eastAsia="Calibri" w:hAnsi="Lucida Sans" w:cs="Calibri"/>
                <w:color w:val="000000"/>
              </w:rPr>
              <w:t xml:space="preserve">All boxes and equipment to be stored away from main meeting area, </w:t>
            </w:r>
            <w:proofErr w:type="gramStart"/>
            <w:r w:rsidRPr="006C339C">
              <w:rPr>
                <w:rFonts w:ascii="Lucida Sans" w:eastAsia="Calibri" w:hAnsi="Lucida Sans" w:cs="Calibri"/>
                <w:color w:val="000000"/>
              </w:rPr>
              <w:t>e.g.</w:t>
            </w:r>
            <w:proofErr w:type="gramEnd"/>
            <w:r w:rsidRPr="006C339C">
              <w:rPr>
                <w:rFonts w:ascii="Lucida Sans" w:eastAsia="Calibri" w:hAnsi="Lucida Sans" w:cs="Calibri"/>
                <w:color w:val="000000"/>
              </w:rPr>
              <w:t xml:space="preserve"> stored under tables </w:t>
            </w:r>
          </w:p>
          <w:p w14:paraId="12D43E2E" w14:textId="77777777" w:rsidR="005A1DF8" w:rsidRPr="006C339C" w:rsidRDefault="005A1DF8" w:rsidP="00E92EB4">
            <w:pPr>
              <w:numPr>
                <w:ilvl w:val="0"/>
                <w:numId w:val="3"/>
              </w:numPr>
              <w:ind w:left="720" w:hanging="360"/>
              <w:rPr>
                <w:rFonts w:ascii="Lucida Sans" w:eastAsia="Calibri" w:hAnsi="Lucida Sans" w:cs="Calibri"/>
              </w:rPr>
            </w:pPr>
            <w:r w:rsidRPr="006C339C">
              <w:rPr>
                <w:rFonts w:ascii="Lucida Sans" w:eastAsia="Calibri" w:hAnsi="Lucida Sans" w:cs="Calibri"/>
              </w:rPr>
              <w:t>Any cables to be organised as best as possible</w:t>
            </w:r>
          </w:p>
          <w:p w14:paraId="73621677" w14:textId="77777777" w:rsidR="005A1DF8" w:rsidRPr="006C339C" w:rsidRDefault="005A1DF8" w:rsidP="00E92EB4">
            <w:pPr>
              <w:numPr>
                <w:ilvl w:val="0"/>
                <w:numId w:val="3"/>
              </w:numPr>
              <w:ind w:left="720" w:hanging="360"/>
              <w:rPr>
                <w:rFonts w:ascii="Lucida Sans" w:eastAsia="Calibri" w:hAnsi="Lucida Sans" w:cs="Calibri"/>
              </w:rPr>
            </w:pPr>
            <w:r w:rsidRPr="006C339C">
              <w:rPr>
                <w:rFonts w:ascii="Lucida Sans" w:eastAsia="Calibri" w:hAnsi="Lucida Sans" w:cs="Calibri"/>
              </w:rPr>
              <w:t>Cable ties/to be used if necessary</w:t>
            </w:r>
          </w:p>
          <w:p w14:paraId="1504D66F" w14:textId="77777777" w:rsidR="005A1DF8" w:rsidRPr="006C339C" w:rsidRDefault="005A1DF8" w:rsidP="005A1DF8">
            <w:pPr>
              <w:rPr>
                <w:rFonts w:ascii="Lucida Sans" w:eastAsia="Calibri" w:hAnsi="Lucida Sans" w:cs="Calibri"/>
                <w:color w:val="000000"/>
              </w:rPr>
            </w:pPr>
          </w:p>
          <w:p w14:paraId="75A315E5" w14:textId="77777777" w:rsidR="005A1DF8" w:rsidRPr="006C339C" w:rsidRDefault="005A1DF8" w:rsidP="00E92EB4">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 xml:space="preserve">Floors to be kept clear and dry, and visual checks to be maintained throughout the meeting by organizers. </w:t>
            </w:r>
          </w:p>
          <w:p w14:paraId="0C8BED87" w14:textId="77777777" w:rsidR="005A1DF8" w:rsidRPr="006C339C" w:rsidRDefault="005A1DF8" w:rsidP="00E92EB4">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Extra vigilance will be paid to make sure that any spilled food products/objects are cleaned up quickly and efficiently in the area.</w:t>
            </w:r>
          </w:p>
          <w:p w14:paraId="6F2406EB" w14:textId="77777777" w:rsidR="005A1DF8" w:rsidRPr="006C339C" w:rsidRDefault="005A1DF8" w:rsidP="005A1DF8">
            <w:pPr>
              <w:rPr>
                <w:rFonts w:ascii="Lucida Sans" w:eastAsia="Calibri" w:hAnsi="Lucida Sans" w:cs="Calibri"/>
                <w:color w:val="000000"/>
              </w:rPr>
            </w:pPr>
          </w:p>
          <w:p w14:paraId="542A4C06" w14:textId="77777777" w:rsidR="005A1DF8" w:rsidRPr="006C339C" w:rsidRDefault="005A1DF8" w:rsidP="00E92EB4">
            <w:pPr>
              <w:numPr>
                <w:ilvl w:val="0"/>
                <w:numId w:val="5"/>
              </w:numPr>
              <w:ind w:left="360" w:hanging="360"/>
              <w:rPr>
                <w:rFonts w:ascii="Lucida Sans" w:eastAsia="Calibri" w:hAnsi="Lucida Sans" w:cs="Calibri"/>
                <w:color w:val="000000"/>
              </w:rPr>
            </w:pPr>
            <w:r w:rsidRPr="006C339C">
              <w:rPr>
                <w:rFonts w:ascii="Lucida Sans" w:eastAsia="Calibri" w:hAnsi="Lucida Sans" w:cs="Calibri"/>
                <w:color w:val="000000"/>
              </w:rPr>
              <w:t xml:space="preserve">Report any trip hazards to facilities teams/venue staff asap. If cannot be removed mark off with hazard signs </w:t>
            </w:r>
          </w:p>
          <w:p w14:paraId="3C5F043E" w14:textId="77777777" w:rsidR="005A1DF8" w:rsidRPr="00957A37" w:rsidRDefault="005A1DF8" w:rsidP="005A1DF8">
            <w:pPr>
              <w:rPr>
                <w:rFonts w:ascii="Lucida Sans" w:hAnsi="Lucida Sans"/>
                <w:b/>
              </w:rPr>
            </w:pPr>
          </w:p>
        </w:tc>
        <w:tc>
          <w:tcPr>
            <w:tcW w:w="157" w:type="pct"/>
            <w:shd w:val="clear" w:color="auto" w:fill="FFFFFF" w:themeFill="background1"/>
          </w:tcPr>
          <w:p w14:paraId="3C5F043F" w14:textId="75B35652" w:rsidR="005A1DF8" w:rsidRPr="00957A37" w:rsidRDefault="005A1DF8" w:rsidP="005A1DF8">
            <w:pPr>
              <w:rPr>
                <w:rFonts w:ascii="Lucida Sans" w:hAnsi="Lucida Sans"/>
                <w:b/>
              </w:rPr>
            </w:pPr>
            <w:r w:rsidRPr="006C339C">
              <w:rPr>
                <w:rFonts w:ascii="Lucida Sans" w:eastAsia="Calibri" w:hAnsi="Lucida Sans" w:cs="Calibri"/>
                <w:b/>
              </w:rPr>
              <w:lastRenderedPageBreak/>
              <w:t>1</w:t>
            </w:r>
          </w:p>
        </w:tc>
        <w:tc>
          <w:tcPr>
            <w:tcW w:w="157" w:type="pct"/>
            <w:shd w:val="clear" w:color="auto" w:fill="FFFFFF" w:themeFill="background1"/>
          </w:tcPr>
          <w:p w14:paraId="3C5F0440" w14:textId="2B06ABD7" w:rsidR="005A1DF8" w:rsidRPr="00957A37" w:rsidRDefault="00973C17" w:rsidP="005A1DF8">
            <w:pPr>
              <w:rPr>
                <w:rFonts w:ascii="Lucida Sans" w:hAnsi="Lucida Sans"/>
                <w:b/>
              </w:rPr>
            </w:pPr>
            <w:r>
              <w:rPr>
                <w:rFonts w:ascii="Lucida Sans" w:hAnsi="Lucida Sans"/>
                <w:b/>
              </w:rPr>
              <w:t>2</w:t>
            </w:r>
          </w:p>
        </w:tc>
        <w:tc>
          <w:tcPr>
            <w:tcW w:w="162" w:type="pct"/>
            <w:shd w:val="clear" w:color="auto" w:fill="FFFFFF" w:themeFill="background1"/>
          </w:tcPr>
          <w:p w14:paraId="3C5F0441" w14:textId="1546495A" w:rsidR="005A1DF8" w:rsidRPr="00957A37" w:rsidRDefault="00D04617" w:rsidP="005A1DF8">
            <w:pPr>
              <w:rPr>
                <w:rFonts w:ascii="Lucida Sans" w:hAnsi="Lucida Sans"/>
                <w:b/>
              </w:rPr>
            </w:pPr>
            <w:r>
              <w:rPr>
                <w:rFonts w:ascii="Lucida Sans" w:hAnsi="Lucida Sans"/>
                <w:b/>
              </w:rPr>
              <w:t>2</w:t>
            </w:r>
          </w:p>
        </w:tc>
        <w:tc>
          <w:tcPr>
            <w:tcW w:w="1131" w:type="pct"/>
            <w:shd w:val="clear" w:color="auto" w:fill="FFFFFF" w:themeFill="background1"/>
          </w:tcPr>
          <w:p w14:paraId="5C0EE01A" w14:textId="77777777"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Seek medical attention from SUSU Reception/venue staff if in need</w:t>
            </w:r>
          </w:p>
          <w:p w14:paraId="41B83563" w14:textId="77777777"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Contact facilities team via SUSU reception/venue staff</w:t>
            </w:r>
          </w:p>
          <w:p w14:paraId="52E4FF0A" w14:textId="3530BD09" w:rsidR="005A1DF8"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29D0DEBC" w14:textId="77777777" w:rsidR="005A1DF8" w:rsidRPr="006C339C" w:rsidRDefault="005A1DF8" w:rsidP="005A1DF8">
            <w:pPr>
              <w:ind w:left="360"/>
              <w:rPr>
                <w:rFonts w:ascii="Lucida Sans" w:eastAsia="Calibri" w:hAnsi="Lucida Sans" w:cs="Calibri"/>
              </w:rPr>
            </w:pPr>
          </w:p>
          <w:p w14:paraId="3C5F0442" w14:textId="361907F0" w:rsidR="005A1DF8" w:rsidRDefault="005A1DF8" w:rsidP="005A1DF8">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1">
              <w:r w:rsidRPr="006C339C">
                <w:rPr>
                  <w:rFonts w:ascii="Lucida Sans" w:eastAsia="Calibri" w:hAnsi="Lucida Sans" w:cs="Calibri"/>
                  <w:color w:val="0000FF"/>
                  <w:u w:val="single"/>
                </w:rPr>
                <w:t>SUSU incident report policy</w:t>
              </w:r>
            </w:hyperlink>
          </w:p>
        </w:tc>
      </w:tr>
      <w:tr w:rsidR="00811FB9" w14:paraId="3C5F044F" w14:textId="77777777" w:rsidTr="00811FB9">
        <w:trPr>
          <w:cantSplit/>
          <w:trHeight w:val="1296"/>
        </w:trPr>
        <w:tc>
          <w:tcPr>
            <w:tcW w:w="827" w:type="pct"/>
            <w:shd w:val="clear" w:color="auto" w:fill="FFFFFF" w:themeFill="background1"/>
          </w:tcPr>
          <w:p w14:paraId="3C5F0444" w14:textId="5A9B250C" w:rsidR="005A1DF8" w:rsidRDefault="005A1DF8" w:rsidP="005A1DF8">
            <w:r w:rsidRPr="006C339C">
              <w:rPr>
                <w:rFonts w:ascii="Lucida Sans" w:eastAsia="Calibri" w:hAnsi="Lucida Sans" w:cs="Calibri"/>
              </w:rPr>
              <w:lastRenderedPageBreak/>
              <w:t xml:space="preserve">Setting up of Equipment.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Table and chairs</w:t>
            </w:r>
          </w:p>
        </w:tc>
        <w:tc>
          <w:tcPr>
            <w:tcW w:w="693" w:type="pct"/>
            <w:shd w:val="clear" w:color="auto" w:fill="FFFFFF" w:themeFill="background1"/>
          </w:tcPr>
          <w:p w14:paraId="3C5F0445" w14:textId="0CE926A3" w:rsidR="005A1DF8" w:rsidRDefault="005A1DF8" w:rsidP="005A1DF8">
            <w:r w:rsidRPr="006C339C">
              <w:rPr>
                <w:rFonts w:ascii="Lucida Sans" w:eastAsia="Calibri" w:hAnsi="Lucida Sans" w:cs="Calibri"/>
              </w:rPr>
              <w:t>Bruising or broken bones from tripping over table and chairs.</w:t>
            </w:r>
          </w:p>
        </w:tc>
        <w:tc>
          <w:tcPr>
            <w:tcW w:w="475" w:type="pct"/>
            <w:shd w:val="clear" w:color="auto" w:fill="FFFFFF" w:themeFill="background1"/>
          </w:tcPr>
          <w:p w14:paraId="3C5F0446" w14:textId="677BF68E" w:rsidR="005A1DF8" w:rsidRDefault="005A1DF8" w:rsidP="005A1DF8">
            <w:r w:rsidRPr="006C339C">
              <w:rPr>
                <w:rFonts w:ascii="Lucida Sans" w:eastAsia="Calibri" w:hAnsi="Lucida Sans" w:cs="Calibri"/>
              </w:rPr>
              <w:t>Meeting organisers and attendees</w:t>
            </w:r>
          </w:p>
        </w:tc>
        <w:tc>
          <w:tcPr>
            <w:tcW w:w="157" w:type="pct"/>
            <w:shd w:val="clear" w:color="auto" w:fill="FFFFFF" w:themeFill="background1"/>
          </w:tcPr>
          <w:p w14:paraId="3C5F0447" w14:textId="19AEA065" w:rsidR="005A1DF8" w:rsidRPr="00957A37" w:rsidRDefault="005A1DF8" w:rsidP="005A1DF8">
            <w:pPr>
              <w:rPr>
                <w:rFonts w:ascii="Lucida Sans" w:hAnsi="Lucida Sans"/>
                <w:b/>
              </w:rPr>
            </w:pPr>
            <w:r w:rsidRPr="006C339C">
              <w:rPr>
                <w:rFonts w:ascii="Lucida Sans" w:eastAsia="Calibri" w:hAnsi="Lucida Sans" w:cs="Calibri"/>
              </w:rPr>
              <w:t>2</w:t>
            </w:r>
          </w:p>
        </w:tc>
        <w:tc>
          <w:tcPr>
            <w:tcW w:w="157" w:type="pct"/>
            <w:shd w:val="clear" w:color="auto" w:fill="FFFFFF" w:themeFill="background1"/>
          </w:tcPr>
          <w:p w14:paraId="3C5F0448" w14:textId="5B4C115D" w:rsidR="005A1DF8" w:rsidRPr="00957A37" w:rsidRDefault="005A1DF8" w:rsidP="005A1DF8">
            <w:pPr>
              <w:rPr>
                <w:rFonts w:ascii="Lucida Sans" w:hAnsi="Lucida Sans"/>
                <w:b/>
              </w:rPr>
            </w:pPr>
            <w:r w:rsidRPr="006C339C">
              <w:rPr>
                <w:rFonts w:ascii="Lucida Sans" w:eastAsia="Calibri" w:hAnsi="Lucida Sans" w:cs="Calibri"/>
              </w:rPr>
              <w:t>3</w:t>
            </w:r>
          </w:p>
        </w:tc>
        <w:tc>
          <w:tcPr>
            <w:tcW w:w="162" w:type="pct"/>
            <w:shd w:val="clear" w:color="auto" w:fill="FFFFFF" w:themeFill="background1"/>
          </w:tcPr>
          <w:p w14:paraId="3C5F0449" w14:textId="1043125A" w:rsidR="005A1DF8" w:rsidRPr="00957A37" w:rsidRDefault="005A1DF8" w:rsidP="005A1DF8">
            <w:pPr>
              <w:rPr>
                <w:rFonts w:ascii="Lucida Sans" w:hAnsi="Lucida Sans"/>
                <w:b/>
              </w:rPr>
            </w:pPr>
            <w:r w:rsidRPr="006C339C">
              <w:rPr>
                <w:rFonts w:ascii="Lucida Sans" w:eastAsia="Calibri" w:hAnsi="Lucida Sans" w:cs="Calibri"/>
              </w:rPr>
              <w:t>6</w:t>
            </w:r>
          </w:p>
        </w:tc>
        <w:tc>
          <w:tcPr>
            <w:tcW w:w="922" w:type="pct"/>
            <w:shd w:val="clear" w:color="auto" w:fill="FFFFFF" w:themeFill="background1"/>
          </w:tcPr>
          <w:p w14:paraId="7823B9F1"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Make stall operators aware of the potential risks, follow manual handling guidelines</w:t>
            </w:r>
          </w:p>
          <w:p w14:paraId="0DA15C0C"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Ensure that at least 2 people carry tables.</w:t>
            </w:r>
          </w:p>
          <w:p w14:paraId="0254F7D4"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color w:val="000000"/>
              </w:rPr>
              <w:t>Setting up tables will be done by organisers.</w:t>
            </w:r>
          </w:p>
          <w:p w14:paraId="10B42DBA" w14:textId="77777777" w:rsidR="005A1DF8" w:rsidRPr="006C339C" w:rsidRDefault="005A1DF8" w:rsidP="00E92EB4">
            <w:pPr>
              <w:numPr>
                <w:ilvl w:val="0"/>
                <w:numId w:val="7"/>
              </w:numPr>
              <w:ind w:left="360" w:hanging="360"/>
              <w:rPr>
                <w:rFonts w:ascii="Lucida Sans" w:eastAsia="Calibri" w:hAnsi="Lucida Sans" w:cs="Calibri"/>
                <w:color w:val="000000"/>
              </w:rPr>
            </w:pPr>
            <w:r w:rsidRPr="006C339C">
              <w:rPr>
                <w:rFonts w:ascii="Lucida Sans" w:eastAsia="Calibri" w:hAnsi="Lucida Sans" w:cs="Calibri"/>
              </w:rPr>
              <w:t>Work in teams when handling other large and bulky items.</w:t>
            </w:r>
          </w:p>
          <w:p w14:paraId="3C5ADC43" w14:textId="77777777" w:rsidR="00566ED5" w:rsidRDefault="005A1DF8" w:rsidP="005A1DF8">
            <w:pPr>
              <w:numPr>
                <w:ilvl w:val="0"/>
                <w:numId w:val="7"/>
              </w:numPr>
              <w:ind w:left="360" w:hanging="360"/>
              <w:rPr>
                <w:rFonts w:ascii="Lucida Sans" w:eastAsia="Calibri" w:hAnsi="Lucida Sans" w:cs="Calibri"/>
              </w:rPr>
            </w:pPr>
            <w:r w:rsidRPr="006C339C">
              <w:rPr>
                <w:rFonts w:ascii="Lucida Sans" w:eastAsia="Calibri" w:hAnsi="Lucida Sans" w:cs="Calibri"/>
              </w:rPr>
              <w:t xml:space="preserve">Request tools to support with move of heavy objects- SUSU Facilities/venue.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hand truck, dolly, skates</w:t>
            </w:r>
          </w:p>
          <w:p w14:paraId="3C5F044A" w14:textId="232E2554" w:rsidR="005A1DF8" w:rsidRPr="00566ED5" w:rsidRDefault="005A1DF8" w:rsidP="005A1DF8">
            <w:pPr>
              <w:numPr>
                <w:ilvl w:val="0"/>
                <w:numId w:val="7"/>
              </w:numPr>
              <w:ind w:left="360" w:hanging="360"/>
              <w:rPr>
                <w:rFonts w:ascii="Lucida Sans" w:eastAsia="Calibri" w:hAnsi="Lucida Sans" w:cs="Calibri"/>
              </w:rPr>
            </w:pPr>
            <w:r w:rsidRPr="00566ED5">
              <w:rPr>
                <w:rFonts w:ascii="Lucida Sans" w:eastAsia="Calibri" w:hAnsi="Lucida Sans" w:cs="Calibri"/>
              </w:rPr>
              <w:t>Make sure anyone with any pre-existing conditions isn’t doing any unnecessary lifting and they are comfortable</w:t>
            </w:r>
          </w:p>
        </w:tc>
        <w:tc>
          <w:tcPr>
            <w:tcW w:w="157" w:type="pct"/>
            <w:shd w:val="clear" w:color="auto" w:fill="FFFFFF" w:themeFill="background1"/>
          </w:tcPr>
          <w:p w14:paraId="3C5F044B" w14:textId="504505D2" w:rsidR="005A1DF8" w:rsidRPr="00957A37" w:rsidRDefault="005A1DF8" w:rsidP="005A1DF8">
            <w:pPr>
              <w:rPr>
                <w:rFonts w:ascii="Lucida Sans" w:hAnsi="Lucida Sans"/>
                <w:b/>
              </w:rPr>
            </w:pPr>
            <w:r w:rsidRPr="006C339C">
              <w:rPr>
                <w:rFonts w:ascii="Lucida Sans" w:eastAsia="Calibri" w:hAnsi="Lucida Sans" w:cs="Calibri"/>
              </w:rPr>
              <w:t>1</w:t>
            </w:r>
          </w:p>
        </w:tc>
        <w:tc>
          <w:tcPr>
            <w:tcW w:w="157" w:type="pct"/>
            <w:shd w:val="clear" w:color="auto" w:fill="FFFFFF" w:themeFill="background1"/>
          </w:tcPr>
          <w:p w14:paraId="3C5F044C" w14:textId="02FD1F76" w:rsidR="005A1DF8" w:rsidRPr="00957A37" w:rsidRDefault="005A1DF8" w:rsidP="005A1DF8">
            <w:pPr>
              <w:rPr>
                <w:rFonts w:ascii="Lucida Sans" w:hAnsi="Lucida Sans"/>
                <w:b/>
              </w:rPr>
            </w:pPr>
            <w:r w:rsidRPr="006C339C">
              <w:rPr>
                <w:rFonts w:ascii="Lucida Sans" w:eastAsia="Calibri" w:hAnsi="Lucida Sans" w:cs="Calibri"/>
              </w:rPr>
              <w:t>3</w:t>
            </w:r>
          </w:p>
        </w:tc>
        <w:tc>
          <w:tcPr>
            <w:tcW w:w="162" w:type="pct"/>
            <w:shd w:val="clear" w:color="auto" w:fill="FFFFFF" w:themeFill="background1"/>
          </w:tcPr>
          <w:p w14:paraId="3C5F044D" w14:textId="43ACA0FF" w:rsidR="005A1DF8" w:rsidRPr="00957A37" w:rsidRDefault="005A1DF8" w:rsidP="005A1DF8">
            <w:pPr>
              <w:rPr>
                <w:rFonts w:ascii="Lucida Sans" w:hAnsi="Lucida Sans"/>
                <w:b/>
              </w:rPr>
            </w:pPr>
            <w:r w:rsidRPr="006C339C">
              <w:rPr>
                <w:rFonts w:ascii="Lucida Sans" w:eastAsia="Calibri" w:hAnsi="Lucida Sans" w:cs="Calibri"/>
              </w:rPr>
              <w:t>3</w:t>
            </w:r>
          </w:p>
        </w:tc>
        <w:tc>
          <w:tcPr>
            <w:tcW w:w="1131" w:type="pct"/>
            <w:shd w:val="clear" w:color="auto" w:fill="FFFFFF" w:themeFill="background1"/>
          </w:tcPr>
          <w:p w14:paraId="50A93A25"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Seek assistance if in need of extra help from facilities staff/venue staff if needed</w:t>
            </w:r>
          </w:p>
          <w:p w14:paraId="07287051"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Seek medical attention from SUSU Reception if in need</w:t>
            </w:r>
          </w:p>
          <w:p w14:paraId="356982DB"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3C5F044E" w14:textId="2BCDE493" w:rsidR="005A1DF8" w:rsidRDefault="005A1DF8" w:rsidP="005A1DF8">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2">
              <w:r w:rsidRPr="006C339C">
                <w:rPr>
                  <w:rFonts w:ascii="Lucida Sans" w:eastAsia="Calibri" w:hAnsi="Lucida Sans" w:cs="Calibri"/>
                  <w:color w:val="0000FF"/>
                  <w:u w:val="single"/>
                </w:rPr>
                <w:t>SUSU incident report policy</w:t>
              </w:r>
            </w:hyperlink>
          </w:p>
        </w:tc>
      </w:tr>
      <w:tr w:rsidR="00811FB9" w14:paraId="3C5F0473" w14:textId="77777777" w:rsidTr="00811FB9">
        <w:trPr>
          <w:cantSplit/>
          <w:trHeight w:val="1296"/>
        </w:trPr>
        <w:tc>
          <w:tcPr>
            <w:tcW w:w="827" w:type="pct"/>
            <w:shd w:val="clear" w:color="auto" w:fill="FFFFFF" w:themeFill="background1"/>
          </w:tcPr>
          <w:p w14:paraId="3C5F0468" w14:textId="1D6CD339" w:rsidR="005A1DF8" w:rsidRDefault="005A1DF8" w:rsidP="005A1DF8">
            <w:r w:rsidRPr="006C339C">
              <w:rPr>
                <w:rFonts w:ascii="Lucida Sans" w:eastAsia="Calibri" w:hAnsi="Lucida Sans" w:cs="Calibri"/>
              </w:rPr>
              <w:t>Socials: Costumes/Fancy Dress</w:t>
            </w:r>
          </w:p>
        </w:tc>
        <w:tc>
          <w:tcPr>
            <w:tcW w:w="693" w:type="pct"/>
            <w:shd w:val="clear" w:color="auto" w:fill="FFFFFF" w:themeFill="background1"/>
          </w:tcPr>
          <w:p w14:paraId="3C5F0469" w14:textId="72F00001" w:rsidR="005A1DF8" w:rsidRDefault="005A1DF8" w:rsidP="005A1DF8">
            <w:r w:rsidRPr="006C339C">
              <w:rPr>
                <w:rFonts w:ascii="Lucida Sans" w:eastAsia="Calibri" w:hAnsi="Lucida Sans" w:cs="Calibri"/>
              </w:rPr>
              <w:t>Props/costumes causing injury or offence</w:t>
            </w:r>
          </w:p>
        </w:tc>
        <w:tc>
          <w:tcPr>
            <w:tcW w:w="475" w:type="pct"/>
            <w:shd w:val="clear" w:color="auto" w:fill="FFFFFF" w:themeFill="background1"/>
          </w:tcPr>
          <w:p w14:paraId="7C3D1F72"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Participants</w:t>
            </w:r>
          </w:p>
          <w:p w14:paraId="3C5F046A" w14:textId="4FEC46A2" w:rsidR="005A1DF8" w:rsidRDefault="005A1DF8" w:rsidP="005A1DF8">
            <w:r w:rsidRPr="006C339C">
              <w:rPr>
                <w:rFonts w:ascii="Lucida Sans" w:eastAsia="Calibri" w:hAnsi="Lucida Sans" w:cs="Calibri"/>
              </w:rPr>
              <w:t>Members of the public</w:t>
            </w:r>
          </w:p>
        </w:tc>
        <w:tc>
          <w:tcPr>
            <w:tcW w:w="157" w:type="pct"/>
            <w:shd w:val="clear" w:color="auto" w:fill="FFFFFF" w:themeFill="background1"/>
          </w:tcPr>
          <w:p w14:paraId="3C5F046B" w14:textId="1C9923F6" w:rsidR="005A1DF8" w:rsidRPr="00957A37" w:rsidRDefault="00973C17" w:rsidP="005A1DF8">
            <w:pPr>
              <w:rPr>
                <w:rFonts w:ascii="Lucida Sans" w:hAnsi="Lucida Sans"/>
                <w:b/>
              </w:rPr>
            </w:pPr>
            <w:r>
              <w:rPr>
                <w:rFonts w:ascii="Lucida Sans" w:hAnsi="Lucida Sans"/>
                <w:b/>
              </w:rPr>
              <w:t>0</w:t>
            </w:r>
          </w:p>
        </w:tc>
        <w:tc>
          <w:tcPr>
            <w:tcW w:w="157" w:type="pct"/>
            <w:shd w:val="clear" w:color="auto" w:fill="FFFFFF" w:themeFill="background1"/>
          </w:tcPr>
          <w:p w14:paraId="3C5F046C" w14:textId="495B31FD" w:rsidR="005A1DF8" w:rsidRPr="00957A37" w:rsidRDefault="00973C17" w:rsidP="005A1DF8">
            <w:pPr>
              <w:rPr>
                <w:rFonts w:ascii="Lucida Sans" w:hAnsi="Lucida Sans"/>
                <w:b/>
              </w:rPr>
            </w:pPr>
            <w:r>
              <w:rPr>
                <w:rFonts w:ascii="Lucida Sans" w:hAnsi="Lucida Sans"/>
                <w:b/>
              </w:rPr>
              <w:t>0</w:t>
            </w:r>
          </w:p>
        </w:tc>
        <w:tc>
          <w:tcPr>
            <w:tcW w:w="162" w:type="pct"/>
            <w:shd w:val="clear" w:color="auto" w:fill="FFFFFF" w:themeFill="background1"/>
          </w:tcPr>
          <w:p w14:paraId="3C5F046D" w14:textId="0260EFC2" w:rsidR="005A1DF8" w:rsidRPr="00957A37" w:rsidRDefault="00973C17" w:rsidP="005A1DF8">
            <w:pPr>
              <w:rPr>
                <w:rFonts w:ascii="Lucida Sans" w:hAnsi="Lucida Sans"/>
                <w:b/>
              </w:rPr>
            </w:pPr>
            <w:r>
              <w:rPr>
                <w:rFonts w:ascii="Lucida Sans" w:hAnsi="Lucida Sans"/>
                <w:b/>
              </w:rPr>
              <w:t>0</w:t>
            </w:r>
          </w:p>
        </w:tc>
        <w:tc>
          <w:tcPr>
            <w:tcW w:w="922" w:type="pct"/>
            <w:shd w:val="clear" w:color="auto" w:fill="FFFFFF" w:themeFill="background1"/>
          </w:tcPr>
          <w:p w14:paraId="7732A155" w14:textId="77777777" w:rsidR="005A1DF8" w:rsidRPr="006C339C" w:rsidRDefault="005A1DF8" w:rsidP="00E92EB4">
            <w:pPr>
              <w:numPr>
                <w:ilvl w:val="0"/>
                <w:numId w:val="13"/>
              </w:numPr>
              <w:ind w:left="360" w:hanging="360"/>
              <w:rPr>
                <w:rFonts w:ascii="Lucida Sans" w:eastAsia="Calibri" w:hAnsi="Lucida Sans" w:cs="Calibri"/>
              </w:rPr>
            </w:pPr>
            <w:r w:rsidRPr="006C339C">
              <w:rPr>
                <w:rFonts w:ascii="Lucida Sans" w:eastAsia="Calibri" w:hAnsi="Lucida Sans" w:cs="Calibri"/>
              </w:rPr>
              <w:t xml:space="preserve">Ask members to only bring small items and use sensibly. Members of the society are responsible for their </w:t>
            </w:r>
            <w:r w:rsidRPr="006C339C">
              <w:rPr>
                <w:rFonts w:ascii="Lucida Sans" w:eastAsia="Calibri" w:hAnsi="Lucida Sans" w:cs="Calibri"/>
              </w:rPr>
              <w:lastRenderedPageBreak/>
              <w:t>own possessions and the use of them.</w:t>
            </w:r>
          </w:p>
          <w:p w14:paraId="6C642519" w14:textId="77777777" w:rsidR="005A1DF8" w:rsidRPr="006C339C" w:rsidRDefault="005A1DF8" w:rsidP="00E92EB4">
            <w:pPr>
              <w:numPr>
                <w:ilvl w:val="0"/>
                <w:numId w:val="13"/>
              </w:numPr>
              <w:ind w:left="360" w:hanging="360"/>
              <w:rPr>
                <w:rFonts w:ascii="Lucida Sans" w:eastAsia="Calibri" w:hAnsi="Lucida Sans" w:cs="Calibri"/>
              </w:rPr>
            </w:pPr>
            <w:r w:rsidRPr="006C339C">
              <w:rPr>
                <w:rFonts w:ascii="Lucida Sans" w:eastAsia="Calibri" w:hAnsi="Lucida Sans" w:cs="Calibri"/>
              </w:rPr>
              <w:t xml:space="preserve">Choose a theme unlikely to cause offence. Any participant wearing items deemed offensive asked to remove these. </w:t>
            </w:r>
          </w:p>
          <w:p w14:paraId="3C5F046E" w14:textId="58F02D96" w:rsidR="005A1DF8" w:rsidRDefault="005A1DF8" w:rsidP="005A1DF8">
            <w:pPr>
              <w:rPr>
                <w:rFonts w:ascii="Lucida Sans" w:hAnsi="Lucida Sans"/>
                <w:b/>
              </w:rPr>
            </w:pPr>
            <w:r w:rsidRPr="006C339C">
              <w:rPr>
                <w:rFonts w:ascii="Lucida Sans" w:eastAsia="Calibri" w:hAnsi="Lucida Sans" w:cs="Calibri"/>
              </w:rPr>
              <w:t xml:space="preserve">Society to follow and share with members Code of conduct/SUSU </w:t>
            </w:r>
            <w:hyperlink r:id="rId13">
              <w:r w:rsidRPr="006C339C">
                <w:rPr>
                  <w:rFonts w:ascii="Lucida Sans" w:eastAsia="Calibri" w:hAnsi="Lucida Sans" w:cs="Calibri"/>
                  <w:color w:val="0000FF"/>
                  <w:u w:val="single"/>
                </w:rPr>
                <w:t>Expect Respect policy</w:t>
              </w:r>
            </w:hyperlink>
          </w:p>
        </w:tc>
        <w:tc>
          <w:tcPr>
            <w:tcW w:w="157" w:type="pct"/>
            <w:shd w:val="clear" w:color="auto" w:fill="FFFFFF" w:themeFill="background1"/>
          </w:tcPr>
          <w:p w14:paraId="3C5F046F" w14:textId="6E106475" w:rsidR="005A1DF8" w:rsidRPr="00957A37" w:rsidRDefault="00973C17" w:rsidP="005A1DF8">
            <w:pPr>
              <w:rPr>
                <w:rFonts w:ascii="Lucida Sans" w:hAnsi="Lucida Sans"/>
                <w:b/>
              </w:rPr>
            </w:pPr>
            <w:r>
              <w:rPr>
                <w:rFonts w:ascii="Lucida Sans" w:hAnsi="Lucida Sans"/>
                <w:b/>
              </w:rPr>
              <w:lastRenderedPageBreak/>
              <w:t>0</w:t>
            </w:r>
          </w:p>
        </w:tc>
        <w:tc>
          <w:tcPr>
            <w:tcW w:w="157" w:type="pct"/>
            <w:shd w:val="clear" w:color="auto" w:fill="FFFFFF" w:themeFill="background1"/>
          </w:tcPr>
          <w:p w14:paraId="3C5F0470" w14:textId="1AE04302" w:rsidR="005A1DF8" w:rsidRPr="00957A37" w:rsidRDefault="00973C17" w:rsidP="005A1DF8">
            <w:pPr>
              <w:rPr>
                <w:rFonts w:ascii="Lucida Sans" w:hAnsi="Lucida Sans"/>
                <w:b/>
              </w:rPr>
            </w:pPr>
            <w:r>
              <w:rPr>
                <w:rFonts w:ascii="Lucida Sans" w:hAnsi="Lucida Sans"/>
                <w:b/>
              </w:rPr>
              <w:t>0</w:t>
            </w:r>
          </w:p>
        </w:tc>
        <w:tc>
          <w:tcPr>
            <w:tcW w:w="162" w:type="pct"/>
            <w:shd w:val="clear" w:color="auto" w:fill="FFFFFF" w:themeFill="background1"/>
          </w:tcPr>
          <w:p w14:paraId="3C5F0471" w14:textId="0733823A" w:rsidR="005A1DF8" w:rsidRPr="00957A37" w:rsidRDefault="00973C17" w:rsidP="005A1DF8">
            <w:pPr>
              <w:rPr>
                <w:rFonts w:ascii="Lucida Sans" w:hAnsi="Lucida Sans"/>
                <w:b/>
              </w:rPr>
            </w:pPr>
            <w:r>
              <w:rPr>
                <w:rFonts w:ascii="Lucida Sans" w:hAnsi="Lucida Sans"/>
                <w:b/>
              </w:rPr>
              <w:t>0</w:t>
            </w:r>
          </w:p>
        </w:tc>
        <w:tc>
          <w:tcPr>
            <w:tcW w:w="1131" w:type="pct"/>
            <w:shd w:val="clear" w:color="auto" w:fill="FFFFFF" w:themeFill="background1"/>
          </w:tcPr>
          <w:p w14:paraId="7A272049" w14:textId="77777777" w:rsidR="005A1DF8" w:rsidRPr="006C339C" w:rsidRDefault="005A1DF8" w:rsidP="00E92EB4">
            <w:pPr>
              <w:numPr>
                <w:ilvl w:val="0"/>
                <w:numId w:val="14"/>
              </w:numPr>
              <w:ind w:left="360" w:hanging="360"/>
              <w:rPr>
                <w:rFonts w:ascii="Lucida Sans" w:eastAsia="Calibri" w:hAnsi="Lucida Sans" w:cs="Calibri"/>
              </w:rPr>
            </w:pPr>
            <w:r w:rsidRPr="006C339C">
              <w:rPr>
                <w:rFonts w:ascii="Lucida Sans" w:eastAsia="Calibri" w:hAnsi="Lucida Sans" w:cs="Calibri"/>
              </w:rPr>
              <w:t xml:space="preserve">SUSU </w:t>
            </w:r>
            <w:hyperlink r:id="rId14">
              <w:r w:rsidRPr="006C339C">
                <w:rPr>
                  <w:rFonts w:ascii="Lucida Sans" w:eastAsia="Calibri" w:hAnsi="Lucida Sans" w:cs="Calibri"/>
                  <w:color w:val="0000FF"/>
                  <w:u w:val="single"/>
                </w:rPr>
                <w:t>Expect Respect policy</w:t>
              </w:r>
            </w:hyperlink>
            <w:r w:rsidRPr="006C339C">
              <w:rPr>
                <w:rFonts w:ascii="Lucida Sans" w:eastAsia="Calibri" w:hAnsi="Lucida Sans" w:cs="Calibri"/>
              </w:rPr>
              <w:t xml:space="preserve"> to be followed</w:t>
            </w:r>
          </w:p>
          <w:p w14:paraId="3C5F0472" w14:textId="4A0E9332" w:rsidR="005A1DF8" w:rsidRDefault="005A1DF8" w:rsidP="005A1DF8">
            <w:r w:rsidRPr="006C339C">
              <w:rPr>
                <w:rFonts w:ascii="Lucida Sans" w:eastAsia="Calibri" w:hAnsi="Lucida Sans" w:cs="Calibri"/>
              </w:rPr>
              <w:t xml:space="preserve">Committee WIDE training </w:t>
            </w:r>
          </w:p>
        </w:tc>
      </w:tr>
      <w:tr w:rsidR="00811FB9" w14:paraId="3C5F047F" w14:textId="77777777" w:rsidTr="00811FB9">
        <w:trPr>
          <w:cantSplit/>
          <w:trHeight w:val="1296"/>
        </w:trPr>
        <w:tc>
          <w:tcPr>
            <w:tcW w:w="827" w:type="pct"/>
            <w:shd w:val="clear" w:color="auto" w:fill="FFFFFF" w:themeFill="background1"/>
          </w:tcPr>
          <w:p w14:paraId="3C5F0474" w14:textId="7CEA8BB4" w:rsidR="005A1DF8" w:rsidRDefault="005A1DF8" w:rsidP="005A1DF8">
            <w:r w:rsidRPr="006C339C">
              <w:rPr>
                <w:rFonts w:ascii="Lucida Sans" w:eastAsia="Calibri" w:hAnsi="Lucida Sans" w:cs="Calibri"/>
              </w:rPr>
              <w:lastRenderedPageBreak/>
              <w:t xml:space="preserve">Socials- alcohol consumption </w:t>
            </w:r>
          </w:p>
        </w:tc>
        <w:tc>
          <w:tcPr>
            <w:tcW w:w="693" w:type="pct"/>
            <w:shd w:val="clear" w:color="auto" w:fill="FFFFFF" w:themeFill="background1"/>
          </w:tcPr>
          <w:p w14:paraId="4CFE608A"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Participants may become at risk </w:t>
            </w:r>
            <w:proofErr w:type="gramStart"/>
            <w:r w:rsidRPr="006C339C">
              <w:rPr>
                <w:rFonts w:ascii="Lucida Sans" w:eastAsia="Calibri" w:hAnsi="Lucida Sans" w:cs="Calibri"/>
              </w:rPr>
              <w:t>as a result of</w:t>
            </w:r>
            <w:proofErr w:type="gramEnd"/>
            <w:r w:rsidRPr="006C339C">
              <w:rPr>
                <w:rFonts w:ascii="Lucida Sans" w:eastAsia="Calibri" w:hAnsi="Lucida Sans" w:cs="Calibri"/>
              </w:rPr>
              <w:t xml:space="preserve"> alcohol consumption</w:t>
            </w:r>
          </w:p>
          <w:p w14:paraId="55CA7A8E" w14:textId="77777777" w:rsidR="005A1DF8" w:rsidRPr="006C339C" w:rsidRDefault="005A1DF8" w:rsidP="005A1DF8">
            <w:pPr>
              <w:rPr>
                <w:rFonts w:ascii="Lucida Sans" w:eastAsia="Calibri" w:hAnsi="Lucida Sans" w:cs="Calibri"/>
              </w:rPr>
            </w:pPr>
          </w:p>
          <w:p w14:paraId="3C5F0475" w14:textId="53CC6D0E" w:rsidR="005A1DF8" w:rsidRDefault="005A1DF8" w:rsidP="005A1DF8">
            <w:r w:rsidRPr="006C339C">
              <w:rPr>
                <w:rFonts w:ascii="Lucida Sans" w:eastAsia="Calibri" w:hAnsi="Lucida Sans" w:cs="Calibri"/>
              </w:rPr>
              <w:t xml:space="preserve">Members of the public may act violently towards participants. </w:t>
            </w:r>
          </w:p>
        </w:tc>
        <w:tc>
          <w:tcPr>
            <w:tcW w:w="475" w:type="pct"/>
            <w:shd w:val="clear" w:color="auto" w:fill="FFFFFF" w:themeFill="background1"/>
          </w:tcPr>
          <w:p w14:paraId="3C5F0476" w14:textId="64809943" w:rsidR="005A1DF8" w:rsidRDefault="005A1DF8" w:rsidP="005A1DF8">
            <w:r w:rsidRPr="006C339C">
              <w:rPr>
                <w:rFonts w:ascii="Lucida Sans" w:eastAsia="Calibri" w:hAnsi="Lucida Sans" w:cs="Calibri"/>
              </w:rPr>
              <w:t xml:space="preserve">Event organisers, event attendees,  </w:t>
            </w:r>
          </w:p>
        </w:tc>
        <w:tc>
          <w:tcPr>
            <w:tcW w:w="157" w:type="pct"/>
            <w:shd w:val="clear" w:color="auto" w:fill="FFFFFF" w:themeFill="background1"/>
          </w:tcPr>
          <w:p w14:paraId="3C5F0477" w14:textId="4CAE4112" w:rsidR="005A1DF8" w:rsidRPr="00957A37" w:rsidRDefault="00973C17" w:rsidP="005A1DF8">
            <w:pPr>
              <w:rPr>
                <w:rFonts w:ascii="Lucida Sans" w:hAnsi="Lucida Sans"/>
                <w:b/>
              </w:rPr>
            </w:pPr>
            <w:r>
              <w:rPr>
                <w:rFonts w:ascii="Lucida Sans" w:hAnsi="Lucida Sans"/>
                <w:b/>
              </w:rPr>
              <w:t>0</w:t>
            </w:r>
          </w:p>
        </w:tc>
        <w:tc>
          <w:tcPr>
            <w:tcW w:w="157" w:type="pct"/>
            <w:shd w:val="clear" w:color="auto" w:fill="FFFFFF" w:themeFill="background1"/>
          </w:tcPr>
          <w:p w14:paraId="3C5F0478" w14:textId="1B22FFB6" w:rsidR="005A1DF8" w:rsidRPr="00957A37" w:rsidRDefault="00973C17" w:rsidP="005A1DF8">
            <w:pPr>
              <w:rPr>
                <w:rFonts w:ascii="Lucida Sans" w:hAnsi="Lucida Sans"/>
                <w:b/>
              </w:rPr>
            </w:pPr>
            <w:r>
              <w:rPr>
                <w:rFonts w:ascii="Lucida Sans" w:hAnsi="Lucida Sans"/>
                <w:b/>
              </w:rPr>
              <w:t>0</w:t>
            </w:r>
          </w:p>
        </w:tc>
        <w:tc>
          <w:tcPr>
            <w:tcW w:w="162" w:type="pct"/>
            <w:shd w:val="clear" w:color="auto" w:fill="FFFFFF" w:themeFill="background1"/>
          </w:tcPr>
          <w:p w14:paraId="3C5F0479" w14:textId="63A098C4" w:rsidR="005A1DF8" w:rsidRPr="00957A37" w:rsidRDefault="00973C17" w:rsidP="005A1DF8">
            <w:pPr>
              <w:rPr>
                <w:rFonts w:ascii="Lucida Sans" w:hAnsi="Lucida Sans"/>
                <w:b/>
              </w:rPr>
            </w:pPr>
            <w:r>
              <w:rPr>
                <w:rFonts w:ascii="Lucida Sans" w:hAnsi="Lucida Sans"/>
                <w:b/>
              </w:rPr>
              <w:t>0</w:t>
            </w:r>
          </w:p>
        </w:tc>
        <w:tc>
          <w:tcPr>
            <w:tcW w:w="922" w:type="pct"/>
            <w:shd w:val="clear" w:color="auto" w:fill="FFFFFF" w:themeFill="background1"/>
          </w:tcPr>
          <w:p w14:paraId="2D88A5DE"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6E5010D5"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Initiation behaviour not to be tolerated and drinking games to be discouraged</w:t>
            </w:r>
          </w:p>
          <w:p w14:paraId="10A2BDC2"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 xml:space="preserve">For socials at bars/pubs etc bouncers will be present at most venues. </w:t>
            </w:r>
          </w:p>
          <w:p w14:paraId="4E56710D"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 xml:space="preserve">Bar Security staff will need to be alerted and emergency services called as required. </w:t>
            </w:r>
          </w:p>
          <w:p w14:paraId="653BD4B0"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Where possible the consumption of alcohol will take place at licensed premises. The conditions on the license will be adhered to and alcohol will not be served to customers who have drunk to excess</w:t>
            </w:r>
          </w:p>
          <w:p w14:paraId="435B6364"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Committee to select ‘student friendly’ bars/clubs and </w:t>
            </w:r>
            <w:r w:rsidRPr="006C339C">
              <w:rPr>
                <w:rFonts w:ascii="Lucida Sans" w:eastAsia="Calibri" w:hAnsi="Lucida Sans" w:cs="Calibri"/>
              </w:rPr>
              <w:lastRenderedPageBreak/>
              <w:t>contact them in advance to inform them of the event</w:t>
            </w:r>
          </w:p>
          <w:p w14:paraId="3C5F047A" w14:textId="2400CC0C" w:rsidR="005A1DF8" w:rsidRDefault="005A1DF8" w:rsidP="005A1DF8">
            <w:pPr>
              <w:rPr>
                <w:rFonts w:ascii="Lucida Sans" w:hAnsi="Lucida Sans"/>
                <w:b/>
              </w:rPr>
            </w:pPr>
            <w:r w:rsidRPr="006C339C">
              <w:rPr>
                <w:rFonts w:ascii="Lucida Sans" w:eastAsia="Calibri" w:hAnsi="Lucida Sans" w:cs="Calibri"/>
              </w:rPr>
              <w:t xml:space="preserve">Society to follow and share with members Code of conduct/SUSU </w:t>
            </w:r>
            <w:hyperlink r:id="rId15">
              <w:r w:rsidRPr="006C339C">
                <w:rPr>
                  <w:rFonts w:ascii="Lucida Sans" w:eastAsia="Calibri" w:hAnsi="Lucida Sans" w:cs="Calibri"/>
                  <w:color w:val="0000FF"/>
                  <w:u w:val="single"/>
                </w:rPr>
                <w:t>Expect Respect policy</w:t>
              </w:r>
            </w:hyperlink>
          </w:p>
        </w:tc>
        <w:tc>
          <w:tcPr>
            <w:tcW w:w="157" w:type="pct"/>
            <w:shd w:val="clear" w:color="auto" w:fill="FFFFFF" w:themeFill="background1"/>
          </w:tcPr>
          <w:p w14:paraId="3C5F047B" w14:textId="7454C92D" w:rsidR="005A1DF8" w:rsidRPr="00957A37" w:rsidRDefault="00973C17" w:rsidP="005A1DF8">
            <w:pPr>
              <w:rPr>
                <w:rFonts w:ascii="Lucida Sans" w:hAnsi="Lucida Sans"/>
                <w:b/>
              </w:rPr>
            </w:pPr>
            <w:r>
              <w:rPr>
                <w:rFonts w:ascii="Lucida Sans" w:hAnsi="Lucida Sans"/>
                <w:b/>
              </w:rPr>
              <w:lastRenderedPageBreak/>
              <w:t>0</w:t>
            </w:r>
          </w:p>
        </w:tc>
        <w:tc>
          <w:tcPr>
            <w:tcW w:w="157" w:type="pct"/>
            <w:shd w:val="clear" w:color="auto" w:fill="FFFFFF" w:themeFill="background1"/>
          </w:tcPr>
          <w:p w14:paraId="3C5F047C" w14:textId="4306262A" w:rsidR="005A1DF8" w:rsidRPr="00957A37" w:rsidRDefault="00973C17" w:rsidP="005A1DF8">
            <w:pPr>
              <w:rPr>
                <w:rFonts w:ascii="Lucida Sans" w:hAnsi="Lucida Sans"/>
                <w:b/>
              </w:rPr>
            </w:pPr>
            <w:r>
              <w:rPr>
                <w:rFonts w:ascii="Lucida Sans" w:hAnsi="Lucida Sans"/>
                <w:b/>
              </w:rPr>
              <w:t>0</w:t>
            </w:r>
          </w:p>
        </w:tc>
        <w:tc>
          <w:tcPr>
            <w:tcW w:w="162" w:type="pct"/>
            <w:shd w:val="clear" w:color="auto" w:fill="FFFFFF" w:themeFill="background1"/>
          </w:tcPr>
          <w:p w14:paraId="3C5F047D" w14:textId="4ED8B882" w:rsidR="005A1DF8" w:rsidRPr="00957A37" w:rsidRDefault="00973C17" w:rsidP="005A1DF8">
            <w:pPr>
              <w:rPr>
                <w:rFonts w:ascii="Lucida Sans" w:hAnsi="Lucida Sans"/>
                <w:b/>
              </w:rPr>
            </w:pPr>
            <w:r>
              <w:rPr>
                <w:rFonts w:ascii="Lucida Sans" w:hAnsi="Lucida Sans"/>
                <w:b/>
              </w:rPr>
              <w:t>0</w:t>
            </w:r>
          </w:p>
        </w:tc>
        <w:tc>
          <w:tcPr>
            <w:tcW w:w="1131" w:type="pct"/>
            <w:shd w:val="clear" w:color="auto" w:fill="FFFFFF" w:themeFill="background1"/>
          </w:tcPr>
          <w:p w14:paraId="36FB7D45" w14:textId="77777777" w:rsidR="005A1DF8" w:rsidRPr="006C339C" w:rsidRDefault="005A1DF8" w:rsidP="00E92EB4">
            <w:pPr>
              <w:numPr>
                <w:ilvl w:val="0"/>
                <w:numId w:val="16"/>
              </w:numPr>
              <w:ind w:left="360" w:hanging="360"/>
              <w:rPr>
                <w:rFonts w:ascii="Lucida Sans" w:eastAsia="Calibri" w:hAnsi="Lucida Sans" w:cs="Calibri"/>
                <w:color w:val="0000FF"/>
                <w:u w:val="single"/>
              </w:rPr>
            </w:pPr>
            <w:r w:rsidRPr="006C339C">
              <w:rPr>
                <w:rFonts w:ascii="Lucida Sans" w:eastAsia="Calibri" w:hAnsi="Lucida Sans" w:cs="Calibri"/>
                <w:color w:val="000000"/>
              </w:rPr>
              <w:t xml:space="preserve">Follow </w:t>
            </w:r>
            <w:hyperlink r:id="rId16">
              <w:r w:rsidRPr="006C339C">
                <w:rPr>
                  <w:rFonts w:ascii="Lucida Sans" w:eastAsia="Calibri" w:hAnsi="Lucida Sans" w:cs="Calibri"/>
                  <w:color w:val="0000FF"/>
                  <w:u w:val="single"/>
                </w:rPr>
                <w:t>SUSU incident report policy</w:t>
              </w:r>
            </w:hyperlink>
          </w:p>
          <w:p w14:paraId="69018E37" w14:textId="77777777" w:rsidR="005A1DF8" w:rsidRPr="006C339C" w:rsidRDefault="005A1DF8" w:rsidP="00E92EB4">
            <w:pPr>
              <w:numPr>
                <w:ilvl w:val="0"/>
                <w:numId w:val="16"/>
              </w:numPr>
              <w:ind w:left="360" w:hanging="360"/>
              <w:rPr>
                <w:rFonts w:ascii="Lucida Sans" w:eastAsia="Calibri" w:hAnsi="Lucida Sans" w:cs="Calibri"/>
              </w:rPr>
            </w:pPr>
            <w:r w:rsidRPr="006C339C">
              <w:rPr>
                <w:rFonts w:ascii="Lucida Sans" w:eastAsia="Calibri" w:hAnsi="Lucida Sans" w:cs="Calibri"/>
                <w:color w:val="000000"/>
              </w:rPr>
              <w:t>Call emergency services as required 111/999</w:t>
            </w:r>
          </w:p>
          <w:p w14:paraId="3C5F047E" w14:textId="7BB9BF20" w:rsidR="005A1DF8" w:rsidRDefault="005A1DF8" w:rsidP="005A1DF8">
            <w:r w:rsidRPr="006C339C">
              <w:rPr>
                <w:rFonts w:ascii="Lucida Sans" w:eastAsia="Calibri" w:hAnsi="Lucida Sans" w:cs="Calibri"/>
              </w:rPr>
              <w:t>Committee WIDE training</w:t>
            </w:r>
          </w:p>
        </w:tc>
      </w:tr>
      <w:tr w:rsidR="00811FB9" w14:paraId="0361E04E" w14:textId="77777777" w:rsidTr="00811FB9">
        <w:trPr>
          <w:cantSplit/>
          <w:trHeight w:val="1296"/>
        </w:trPr>
        <w:tc>
          <w:tcPr>
            <w:tcW w:w="827" w:type="pct"/>
            <w:shd w:val="clear" w:color="auto" w:fill="FFFFFF" w:themeFill="background1"/>
          </w:tcPr>
          <w:p w14:paraId="7863832C" w14:textId="791D56DE"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 xml:space="preserve">Socials-Travel </w:t>
            </w:r>
          </w:p>
        </w:tc>
        <w:tc>
          <w:tcPr>
            <w:tcW w:w="693" w:type="pct"/>
            <w:shd w:val="clear" w:color="auto" w:fill="FFFFFF" w:themeFill="background1"/>
          </w:tcPr>
          <w:p w14:paraId="1CAC1D22" w14:textId="759A7FED"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Vehicles collision -causing serious injury </w:t>
            </w:r>
          </w:p>
        </w:tc>
        <w:tc>
          <w:tcPr>
            <w:tcW w:w="475" w:type="pct"/>
            <w:shd w:val="clear" w:color="auto" w:fill="FFFFFF" w:themeFill="background1"/>
          </w:tcPr>
          <w:p w14:paraId="11E6556E" w14:textId="432A9BE9"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Event organisers, event attendees, Members of the public </w:t>
            </w:r>
          </w:p>
        </w:tc>
        <w:tc>
          <w:tcPr>
            <w:tcW w:w="157" w:type="pct"/>
            <w:shd w:val="clear" w:color="auto" w:fill="FFFFFF" w:themeFill="background1"/>
          </w:tcPr>
          <w:p w14:paraId="4C6819A7" w14:textId="4D881A67" w:rsidR="005A1DF8" w:rsidRPr="006C339C" w:rsidRDefault="009D1844" w:rsidP="005A1DF8">
            <w:pPr>
              <w:rPr>
                <w:rFonts w:ascii="Lucida Sans" w:eastAsia="Lucida Sans" w:hAnsi="Lucida Sans" w:cs="Lucida Sans"/>
                <w:b/>
              </w:rPr>
            </w:pPr>
            <w:r>
              <w:rPr>
                <w:rFonts w:ascii="Lucida Sans" w:eastAsia="Lucida Sans" w:hAnsi="Lucida Sans" w:cs="Lucida Sans"/>
                <w:b/>
              </w:rPr>
              <w:t>3</w:t>
            </w:r>
          </w:p>
        </w:tc>
        <w:tc>
          <w:tcPr>
            <w:tcW w:w="157" w:type="pct"/>
            <w:shd w:val="clear" w:color="auto" w:fill="FFFFFF" w:themeFill="background1"/>
          </w:tcPr>
          <w:p w14:paraId="50ACFA74" w14:textId="697CC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62" w:type="pct"/>
            <w:shd w:val="clear" w:color="auto" w:fill="FFFFFF" w:themeFill="background1"/>
          </w:tcPr>
          <w:p w14:paraId="1711055E" w14:textId="29456183" w:rsidR="005A1DF8" w:rsidRPr="006C339C" w:rsidRDefault="009D1844" w:rsidP="005A1DF8">
            <w:pPr>
              <w:rPr>
                <w:rFonts w:ascii="Lucida Sans" w:eastAsia="Lucida Sans" w:hAnsi="Lucida Sans" w:cs="Lucida Sans"/>
                <w:b/>
              </w:rPr>
            </w:pPr>
            <w:r>
              <w:rPr>
                <w:rFonts w:ascii="Lucida Sans" w:eastAsia="Lucida Sans" w:hAnsi="Lucida Sans" w:cs="Lucida Sans"/>
                <w:b/>
              </w:rPr>
              <w:t>9</w:t>
            </w:r>
          </w:p>
        </w:tc>
        <w:tc>
          <w:tcPr>
            <w:tcW w:w="922" w:type="pct"/>
            <w:shd w:val="clear" w:color="auto" w:fill="FFFFFF" w:themeFill="background1"/>
          </w:tcPr>
          <w:p w14:paraId="7B634FAC" w14:textId="77777777" w:rsidR="005A1DF8" w:rsidRPr="006C339C" w:rsidRDefault="005A1DF8" w:rsidP="00E92EB4">
            <w:pPr>
              <w:numPr>
                <w:ilvl w:val="0"/>
                <w:numId w:val="17"/>
              </w:numPr>
              <w:ind w:left="72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2BF480E2"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local venues known to UoS students chosen </w:t>
            </w:r>
          </w:p>
          <w:p w14:paraId="5E011A4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Event organisers will be available to direct people between venues.</w:t>
            </w:r>
          </w:p>
          <w:p w14:paraId="6B599D6F"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Attendees will be encouraged to identify a ‘buddy’, this will make it easier for people to stay together. They will be encouraged (but not expected) to look out for one another and check in throughout the night where possible. </w:t>
            </w:r>
          </w:p>
          <w:p w14:paraId="67F9996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Avoid large groups of people totally blocking the pavement or spilling </w:t>
            </w:r>
            <w:proofErr w:type="gramStart"/>
            <w:r w:rsidRPr="006C339C">
              <w:rPr>
                <w:rFonts w:ascii="Lucida Sans" w:eastAsia="Calibri" w:hAnsi="Lucida Sans" w:cs="Calibri"/>
              </w:rPr>
              <w:t>in to</w:t>
            </w:r>
            <w:proofErr w:type="gramEnd"/>
            <w:r w:rsidRPr="006C339C">
              <w:rPr>
                <w:rFonts w:ascii="Lucida Sans" w:eastAsia="Calibri" w:hAnsi="Lucida Sans" w:cs="Calibri"/>
              </w:rPr>
              <w:t xml:space="preserve"> the road. </w:t>
            </w:r>
          </w:p>
          <w:p w14:paraId="6D7E8B16"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lastRenderedPageBreak/>
              <w:t xml:space="preserve">Anybody in the group who is very drunk or appears unwell and therefore not safe should be encouraged to go home ideally with someone else. If required a taxi will be called for them (ideally SUSU safety bus will be used, or radio taxis). </w:t>
            </w:r>
          </w:p>
          <w:p w14:paraId="2AAAAB3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Be considerate of other pedestrians &amp; road users, keep disturbance &amp; noise down. </w:t>
            </w:r>
          </w:p>
          <w:p w14:paraId="030796BB" w14:textId="77777777" w:rsidR="005A1DF8" w:rsidRPr="006C339C" w:rsidRDefault="005A1DF8" w:rsidP="00E92EB4">
            <w:pPr>
              <w:numPr>
                <w:ilvl w:val="0"/>
                <w:numId w:val="15"/>
              </w:numPr>
              <w:ind w:left="360" w:hanging="360"/>
              <w:rPr>
                <w:rFonts w:ascii="Lucida Sans" w:eastAsia="Calibri" w:hAnsi="Lucida Sans" w:cs="Calibri"/>
              </w:rPr>
            </w:pPr>
          </w:p>
        </w:tc>
        <w:tc>
          <w:tcPr>
            <w:tcW w:w="157" w:type="pct"/>
            <w:shd w:val="clear" w:color="auto" w:fill="FFFFFF" w:themeFill="background1"/>
          </w:tcPr>
          <w:p w14:paraId="552E4485" w14:textId="7076A60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lastRenderedPageBreak/>
              <w:t>2</w:t>
            </w:r>
          </w:p>
        </w:tc>
        <w:tc>
          <w:tcPr>
            <w:tcW w:w="157" w:type="pct"/>
            <w:shd w:val="clear" w:color="auto" w:fill="FFFFFF" w:themeFill="background1"/>
          </w:tcPr>
          <w:p w14:paraId="6B07922F" w14:textId="12CD6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62" w:type="pct"/>
            <w:shd w:val="clear" w:color="auto" w:fill="FFFFFF" w:themeFill="background1"/>
          </w:tcPr>
          <w:p w14:paraId="1C800D30" w14:textId="03F14F76" w:rsidR="005A1DF8" w:rsidRPr="006C339C" w:rsidRDefault="006371B0" w:rsidP="005A1DF8">
            <w:pPr>
              <w:rPr>
                <w:rFonts w:ascii="Lucida Sans" w:eastAsia="Lucida Sans" w:hAnsi="Lucida Sans" w:cs="Lucida Sans"/>
                <w:b/>
              </w:rPr>
            </w:pPr>
            <w:r>
              <w:rPr>
                <w:rFonts w:ascii="Lucida Sans" w:eastAsia="Lucida Sans" w:hAnsi="Lucida Sans" w:cs="Lucida Sans"/>
                <w:b/>
              </w:rPr>
              <w:t>4</w:t>
            </w:r>
          </w:p>
        </w:tc>
        <w:tc>
          <w:tcPr>
            <w:tcW w:w="1131" w:type="pct"/>
            <w:shd w:val="clear" w:color="auto" w:fill="FFFFFF" w:themeFill="background1"/>
          </w:tcPr>
          <w:p w14:paraId="4E83D5B3" w14:textId="77777777" w:rsidR="005A1DF8" w:rsidRPr="006C339C" w:rsidRDefault="005A1DF8" w:rsidP="00E92EB4">
            <w:pPr>
              <w:numPr>
                <w:ilvl w:val="0"/>
                <w:numId w:val="18"/>
              </w:numPr>
              <w:ind w:left="720" w:hanging="360"/>
              <w:rPr>
                <w:rFonts w:ascii="Lucida Sans" w:eastAsia="Calibri" w:hAnsi="Lucida Sans" w:cs="Calibri"/>
              </w:rPr>
            </w:pPr>
            <w:r w:rsidRPr="006C339C">
              <w:rPr>
                <w:rFonts w:ascii="Lucida Sans" w:eastAsia="Calibri" w:hAnsi="Lucida Sans" w:cs="Calibri"/>
              </w:rPr>
              <w:t xml:space="preserve">Where possible venues chosen for socials will be local/known to members and within a short distance from each other. </w:t>
            </w:r>
          </w:p>
          <w:p w14:paraId="32AA052D" w14:textId="77777777" w:rsidR="005A1DF8" w:rsidRPr="006C339C" w:rsidRDefault="005A1DF8" w:rsidP="00E92EB4">
            <w:pPr>
              <w:numPr>
                <w:ilvl w:val="0"/>
                <w:numId w:val="18"/>
              </w:numPr>
              <w:ind w:left="720" w:hanging="360"/>
              <w:rPr>
                <w:rFonts w:ascii="Lucida Sans" w:eastAsia="Calibri" w:hAnsi="Lucida Sans" w:cs="Calibri"/>
              </w:rPr>
            </w:pPr>
            <w:r w:rsidRPr="006C339C">
              <w:rPr>
                <w:rFonts w:ascii="Lucida Sans" w:eastAsia="Calibri" w:hAnsi="Lucida Sans" w:cs="Calibri"/>
              </w:rPr>
              <w:t>Contact emergency services as required 111/999</w:t>
            </w:r>
          </w:p>
          <w:p w14:paraId="3F955E53" w14:textId="77777777" w:rsidR="005A1DF8" w:rsidRPr="006C339C" w:rsidRDefault="005A1DF8" w:rsidP="005A1DF8">
            <w:pPr>
              <w:rPr>
                <w:rFonts w:ascii="Lucida Sans" w:eastAsia="Calibri" w:hAnsi="Lucida Sans" w:cs="Calibri"/>
              </w:rPr>
            </w:pPr>
          </w:p>
          <w:p w14:paraId="60505ADC" w14:textId="77777777" w:rsidR="005A1DF8" w:rsidRPr="006C339C" w:rsidRDefault="005A1DF8" w:rsidP="00E92EB4">
            <w:pPr>
              <w:numPr>
                <w:ilvl w:val="0"/>
                <w:numId w:val="19"/>
              </w:numPr>
              <w:ind w:left="72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7786A481" w14:textId="05BA996B"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7">
              <w:r w:rsidRPr="006C339C">
                <w:rPr>
                  <w:rFonts w:ascii="Lucida Sans" w:eastAsia="Calibri" w:hAnsi="Lucida Sans" w:cs="Calibri"/>
                  <w:color w:val="0000FF"/>
                  <w:u w:val="single"/>
                </w:rPr>
                <w:t>SUSU incident report policy</w:t>
              </w:r>
            </w:hyperlink>
          </w:p>
        </w:tc>
      </w:tr>
      <w:tr w:rsidR="00811FB9" w14:paraId="64AAFCF6" w14:textId="77777777" w:rsidTr="00811FB9">
        <w:trPr>
          <w:cantSplit/>
          <w:trHeight w:val="1296"/>
        </w:trPr>
        <w:tc>
          <w:tcPr>
            <w:tcW w:w="827" w:type="pct"/>
            <w:shd w:val="clear" w:color="auto" w:fill="FFFFFF" w:themeFill="background1"/>
          </w:tcPr>
          <w:p w14:paraId="16B749D2" w14:textId="6116C4B7" w:rsidR="005A1DF8" w:rsidRPr="006C339C" w:rsidRDefault="005A1DF8" w:rsidP="005A1DF8">
            <w:pPr>
              <w:rPr>
                <w:rFonts w:ascii="Lucida Sans" w:eastAsia="Calibri" w:hAnsi="Lucida Sans" w:cs="Calibri"/>
              </w:rPr>
            </w:pPr>
            <w:r w:rsidRPr="006C339C">
              <w:rPr>
                <w:rFonts w:ascii="Lucida Sans" w:eastAsia="Calibri" w:hAnsi="Lucida Sans" w:cs="Calibri"/>
              </w:rPr>
              <w:t>Social</w:t>
            </w:r>
            <w:r w:rsidR="00B003B9">
              <w:rPr>
                <w:rFonts w:ascii="Lucida Sans" w:eastAsia="Calibri" w:hAnsi="Lucida Sans" w:cs="Calibri"/>
              </w:rPr>
              <w:t xml:space="preserve"> </w:t>
            </w:r>
            <w:r w:rsidRPr="006C339C">
              <w:rPr>
                <w:rFonts w:ascii="Lucida Sans" w:eastAsia="Calibri" w:hAnsi="Lucida Sans" w:cs="Calibri"/>
              </w:rPr>
              <w:t xml:space="preserve">- Medical emergency </w:t>
            </w:r>
          </w:p>
        </w:tc>
        <w:tc>
          <w:tcPr>
            <w:tcW w:w="693" w:type="pct"/>
            <w:shd w:val="clear" w:color="auto" w:fill="FFFFFF" w:themeFill="background1"/>
          </w:tcPr>
          <w:p w14:paraId="28CE598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Members may sustain injury /become unwell </w:t>
            </w:r>
          </w:p>
          <w:p w14:paraId="0F4C5088" w14:textId="77777777" w:rsidR="005A1DF8" w:rsidRPr="006C339C" w:rsidRDefault="005A1DF8" w:rsidP="005A1DF8">
            <w:pPr>
              <w:rPr>
                <w:rFonts w:ascii="Lucida Sans" w:eastAsia="Calibri" w:hAnsi="Lucida Sans" w:cs="Calibri"/>
                <w:color w:val="000000"/>
              </w:rPr>
            </w:pPr>
          </w:p>
          <w:p w14:paraId="7DBA1A63"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pre-existing medical conditions </w:t>
            </w:r>
          </w:p>
          <w:p w14:paraId="679355E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Sickness </w:t>
            </w:r>
          </w:p>
          <w:p w14:paraId="1A5273C7"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Distress</w:t>
            </w:r>
          </w:p>
          <w:p w14:paraId="1097C200" w14:textId="77777777" w:rsidR="005A1DF8" w:rsidRPr="006C339C" w:rsidRDefault="005A1DF8" w:rsidP="005A1DF8">
            <w:pPr>
              <w:rPr>
                <w:rFonts w:ascii="Lucida Sans" w:eastAsia="Calibri" w:hAnsi="Lucida Sans" w:cs="Calibri"/>
              </w:rPr>
            </w:pPr>
          </w:p>
        </w:tc>
        <w:tc>
          <w:tcPr>
            <w:tcW w:w="475" w:type="pct"/>
            <w:shd w:val="clear" w:color="auto" w:fill="FFFFFF" w:themeFill="background1"/>
          </w:tcPr>
          <w:p w14:paraId="28FA4322" w14:textId="6830675E" w:rsidR="005A1DF8" w:rsidRPr="006C339C" w:rsidRDefault="005A1DF8" w:rsidP="005A1DF8">
            <w:pPr>
              <w:rPr>
                <w:rFonts w:ascii="Lucida Sans" w:eastAsia="Calibri" w:hAnsi="Lucida Sans" w:cs="Calibri"/>
              </w:rPr>
            </w:pPr>
            <w:r w:rsidRPr="006C339C">
              <w:rPr>
                <w:rFonts w:ascii="Lucida Sans" w:eastAsia="Calibri" w:hAnsi="Lucida Sans" w:cs="Calibri"/>
              </w:rPr>
              <w:t>Members</w:t>
            </w:r>
          </w:p>
        </w:tc>
        <w:tc>
          <w:tcPr>
            <w:tcW w:w="157" w:type="pct"/>
            <w:shd w:val="clear" w:color="auto" w:fill="FFFFFF" w:themeFill="background1"/>
          </w:tcPr>
          <w:p w14:paraId="23EE2D9E" w14:textId="23FA655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57" w:type="pct"/>
            <w:shd w:val="clear" w:color="auto" w:fill="FFFFFF" w:themeFill="background1"/>
          </w:tcPr>
          <w:p w14:paraId="0358DE12" w14:textId="580E1BBC"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62" w:type="pct"/>
            <w:shd w:val="clear" w:color="auto" w:fill="FFFFFF" w:themeFill="background1"/>
          </w:tcPr>
          <w:p w14:paraId="034BF996" w14:textId="304ADB6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15</w:t>
            </w:r>
          </w:p>
        </w:tc>
        <w:tc>
          <w:tcPr>
            <w:tcW w:w="922" w:type="pct"/>
            <w:shd w:val="clear" w:color="auto" w:fill="FFFFFF" w:themeFill="background1"/>
          </w:tcPr>
          <w:p w14:paraId="42D0E686"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Advise participants; to bring their personal medication</w:t>
            </w:r>
          </w:p>
          <w:p w14:paraId="63287B2B"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 xml:space="preserve">Members/Committee to carry out first aid if necessary and </w:t>
            </w:r>
            <w:r w:rsidRPr="006C339C">
              <w:rPr>
                <w:rFonts w:ascii="Lucida Sans" w:eastAsia="Calibri" w:hAnsi="Lucida Sans" w:cs="Calibri"/>
                <w:u w:val="single"/>
              </w:rPr>
              <w:t>only if</w:t>
            </w:r>
            <w:r w:rsidRPr="006C339C">
              <w:rPr>
                <w:rFonts w:ascii="Lucida Sans" w:eastAsia="Calibri" w:hAnsi="Lucida Sans" w:cs="Calibri"/>
              </w:rPr>
              <w:t xml:space="preserve"> qualified and confident to do so</w:t>
            </w:r>
          </w:p>
          <w:p w14:paraId="230A0E51"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Contact emergency services as required 111/999</w:t>
            </w:r>
          </w:p>
          <w:p w14:paraId="14B2A6F1" w14:textId="53D41044"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Contact SUSU Reception/Venue </w:t>
            </w:r>
            <w:r w:rsidRPr="006C339C">
              <w:rPr>
                <w:rFonts w:ascii="Lucida Sans" w:eastAsia="Calibri" w:hAnsi="Lucida Sans" w:cs="Calibri"/>
              </w:rPr>
              <w:lastRenderedPageBreak/>
              <w:t>staff for first aid support</w:t>
            </w:r>
          </w:p>
        </w:tc>
        <w:tc>
          <w:tcPr>
            <w:tcW w:w="157" w:type="pct"/>
            <w:shd w:val="clear" w:color="auto" w:fill="FFFFFF" w:themeFill="background1"/>
          </w:tcPr>
          <w:p w14:paraId="24BB2EEA" w14:textId="0980EE8D"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lastRenderedPageBreak/>
              <w:t>2</w:t>
            </w:r>
          </w:p>
        </w:tc>
        <w:tc>
          <w:tcPr>
            <w:tcW w:w="157" w:type="pct"/>
            <w:shd w:val="clear" w:color="auto" w:fill="FFFFFF" w:themeFill="background1"/>
          </w:tcPr>
          <w:p w14:paraId="3C039CCD" w14:textId="324C55A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62" w:type="pct"/>
            <w:shd w:val="clear" w:color="auto" w:fill="FFFFFF" w:themeFill="background1"/>
          </w:tcPr>
          <w:p w14:paraId="71A33D7C" w14:textId="357E33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15</w:t>
            </w:r>
          </w:p>
        </w:tc>
        <w:tc>
          <w:tcPr>
            <w:tcW w:w="1131" w:type="pct"/>
            <w:shd w:val="clear" w:color="auto" w:fill="FFFFFF" w:themeFill="background1"/>
          </w:tcPr>
          <w:p w14:paraId="4596BE74" w14:textId="77777777" w:rsidR="005A1DF8" w:rsidRPr="006C339C" w:rsidRDefault="005A1DF8" w:rsidP="005A1DF8">
            <w:pPr>
              <w:rPr>
                <w:rFonts w:ascii="Lucida Sans" w:eastAsia="Calibri" w:hAnsi="Lucida Sans" w:cs="Calibri"/>
              </w:rPr>
            </w:pPr>
          </w:p>
          <w:p w14:paraId="431546B3" w14:textId="77777777" w:rsidR="005A1DF8" w:rsidRPr="006C339C" w:rsidRDefault="005A1DF8" w:rsidP="00E92EB4">
            <w:pPr>
              <w:numPr>
                <w:ilvl w:val="0"/>
                <w:numId w:val="22"/>
              </w:numPr>
              <w:ind w:left="36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1E7AB629" w14:textId="224623B6"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8">
              <w:r w:rsidRPr="006C339C">
                <w:rPr>
                  <w:rFonts w:ascii="Lucida Sans" w:eastAsia="Calibri" w:hAnsi="Lucida Sans" w:cs="Calibri"/>
                  <w:color w:val="0000FF"/>
                  <w:u w:val="single"/>
                </w:rPr>
                <w:t>SUSU incident report policy</w:t>
              </w:r>
            </w:hyperlink>
          </w:p>
        </w:tc>
      </w:tr>
      <w:tr w:rsidR="00811FB9" w14:paraId="5735659C" w14:textId="77777777" w:rsidTr="00811FB9">
        <w:trPr>
          <w:cantSplit/>
          <w:trHeight w:val="1296"/>
        </w:trPr>
        <w:tc>
          <w:tcPr>
            <w:tcW w:w="827" w:type="pct"/>
            <w:shd w:val="clear" w:color="auto" w:fill="FFFFFF" w:themeFill="background1"/>
          </w:tcPr>
          <w:p w14:paraId="78331C39" w14:textId="3D29AE36"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Insufficient Fire Safety awareness</w:t>
            </w:r>
          </w:p>
        </w:tc>
        <w:tc>
          <w:tcPr>
            <w:tcW w:w="693" w:type="pct"/>
            <w:shd w:val="clear" w:color="auto" w:fill="FFFFFF" w:themeFill="background1"/>
          </w:tcPr>
          <w:p w14:paraId="030D103C"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If a fire alarm is triggered, people may not know where to go- </w:t>
            </w:r>
          </w:p>
          <w:p w14:paraId="5BCE9FC1" w14:textId="27346D45"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Crushing, falls, burns and smoke inhalation arising from induced panic, reduced space in buildings and external walkways, obstructed fire exits, build-up of flammable materials </w:t>
            </w:r>
            <w:proofErr w:type="gramStart"/>
            <w:r w:rsidRPr="006C339C">
              <w:rPr>
                <w:rFonts w:ascii="Lucida Sans" w:eastAsia="Calibri" w:hAnsi="Lucida Sans" w:cs="Calibri"/>
              </w:rPr>
              <w:t>i.e.</w:t>
            </w:r>
            <w:proofErr w:type="gramEnd"/>
            <w:r w:rsidRPr="006C339C">
              <w:rPr>
                <w:rFonts w:ascii="Lucida Sans" w:eastAsia="Calibri" w:hAnsi="Lucida Sans" w:cs="Calibri"/>
              </w:rPr>
              <w:t xml:space="preserve"> waste cardboard/boxes.</w:t>
            </w:r>
          </w:p>
        </w:tc>
        <w:tc>
          <w:tcPr>
            <w:tcW w:w="475" w:type="pct"/>
            <w:shd w:val="clear" w:color="auto" w:fill="FFFFFF" w:themeFill="background1"/>
          </w:tcPr>
          <w:p w14:paraId="20D3A26E" w14:textId="2150AEA3" w:rsidR="005A1DF8" w:rsidRPr="006C339C" w:rsidRDefault="005A1DF8" w:rsidP="005A1DF8">
            <w:pPr>
              <w:rPr>
                <w:rFonts w:ascii="Lucida Sans" w:eastAsia="Calibri" w:hAnsi="Lucida Sans" w:cs="Calibri"/>
              </w:rPr>
            </w:pPr>
            <w:r w:rsidRPr="006C339C">
              <w:rPr>
                <w:rFonts w:ascii="Lucida Sans" w:eastAsia="Calibri" w:hAnsi="Lucida Sans" w:cs="Calibri"/>
              </w:rPr>
              <w:t>Members</w:t>
            </w:r>
          </w:p>
        </w:tc>
        <w:tc>
          <w:tcPr>
            <w:tcW w:w="157" w:type="pct"/>
            <w:shd w:val="clear" w:color="auto" w:fill="FFFFFF" w:themeFill="background1"/>
          </w:tcPr>
          <w:p w14:paraId="720B1E57" w14:textId="2F486108"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57" w:type="pct"/>
            <w:shd w:val="clear" w:color="auto" w:fill="FFFFFF" w:themeFill="background1"/>
          </w:tcPr>
          <w:p w14:paraId="2F97DB47" w14:textId="5D7513B9" w:rsidR="005A1DF8" w:rsidRPr="006C339C" w:rsidRDefault="005A1DF8" w:rsidP="005A1DF8">
            <w:pPr>
              <w:rPr>
                <w:rFonts w:ascii="Lucida Sans" w:eastAsia="Lucida Sans" w:hAnsi="Lucida Sans" w:cs="Lucida Sans"/>
                <w:b/>
              </w:rPr>
            </w:pPr>
            <w:r>
              <w:rPr>
                <w:rFonts w:ascii="Lucida Sans" w:eastAsia="Lucida Sans" w:hAnsi="Lucida Sans" w:cs="Lucida Sans"/>
                <w:b/>
              </w:rPr>
              <w:t>5</w:t>
            </w:r>
          </w:p>
        </w:tc>
        <w:tc>
          <w:tcPr>
            <w:tcW w:w="162" w:type="pct"/>
            <w:shd w:val="clear" w:color="auto" w:fill="FFFFFF" w:themeFill="background1"/>
          </w:tcPr>
          <w:p w14:paraId="6FC40D61" w14:textId="219D4925" w:rsidR="005A1DF8" w:rsidRPr="006C339C" w:rsidRDefault="005A1DF8" w:rsidP="005A1DF8">
            <w:pPr>
              <w:rPr>
                <w:rFonts w:ascii="Lucida Sans" w:eastAsia="Lucida Sans" w:hAnsi="Lucida Sans" w:cs="Lucida Sans"/>
                <w:b/>
              </w:rPr>
            </w:pPr>
            <w:r>
              <w:rPr>
                <w:rFonts w:ascii="Lucida Sans" w:eastAsia="Lucida Sans" w:hAnsi="Lucida Sans" w:cs="Lucida Sans"/>
                <w:b/>
              </w:rPr>
              <w:t>10</w:t>
            </w:r>
          </w:p>
        </w:tc>
        <w:tc>
          <w:tcPr>
            <w:tcW w:w="922" w:type="pct"/>
            <w:shd w:val="clear" w:color="auto" w:fill="FFFFFF" w:themeFill="background1"/>
          </w:tcPr>
          <w:p w14:paraId="4D57710A" w14:textId="3CB1BF6C" w:rsidR="005A1DF8" w:rsidRPr="006C339C" w:rsidRDefault="00B003B9" w:rsidP="00E92EB4">
            <w:pPr>
              <w:numPr>
                <w:ilvl w:val="0"/>
                <w:numId w:val="23"/>
              </w:numPr>
              <w:ind w:left="360" w:hanging="360"/>
              <w:rPr>
                <w:rFonts w:ascii="Lucida Sans" w:eastAsia="Calibri" w:hAnsi="Lucida Sans" w:cs="Calibri"/>
              </w:rPr>
            </w:pPr>
            <w:r>
              <w:rPr>
                <w:rFonts w:ascii="Lucida Sans" w:eastAsia="Calibri" w:hAnsi="Lucida Sans" w:cs="Calibri"/>
              </w:rPr>
              <w:t>E</w:t>
            </w:r>
            <w:r w:rsidR="005A1DF8" w:rsidRPr="006C339C">
              <w:rPr>
                <w:rFonts w:ascii="Lucida Sans" w:eastAsia="Calibri" w:hAnsi="Lucida Sans" w:cs="Calibri"/>
              </w:rPr>
              <w:t>nsure that members know where the nearest fire exist are and the meeting place is outside, should it be needed</w:t>
            </w:r>
          </w:p>
          <w:p w14:paraId="4F42333B" w14:textId="2E986546"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Build-up of rubbish is to be kept to a minimum. Excess </w:t>
            </w:r>
            <w:proofErr w:type="gramStart"/>
            <w:r w:rsidRPr="006C339C">
              <w:rPr>
                <w:rFonts w:ascii="Lucida Sans" w:eastAsia="Calibri" w:hAnsi="Lucida Sans" w:cs="Calibri"/>
              </w:rPr>
              <w:t>build</w:t>
            </w:r>
            <w:proofErr w:type="gramEnd"/>
            <w:r w:rsidRPr="006C339C">
              <w:rPr>
                <w:rFonts w:ascii="Lucida Sans" w:eastAsia="Calibri" w:hAnsi="Lucida Sans" w:cs="Calibri"/>
              </w:rPr>
              <w:t xml:space="preserve"> up is to be removed promptly and deposited in the designated areas.</w:t>
            </w:r>
          </w:p>
        </w:tc>
        <w:tc>
          <w:tcPr>
            <w:tcW w:w="157" w:type="pct"/>
            <w:shd w:val="clear" w:color="auto" w:fill="FFFFFF" w:themeFill="background1"/>
          </w:tcPr>
          <w:p w14:paraId="39B434FA" w14:textId="277203B3"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w:t>
            </w:r>
          </w:p>
        </w:tc>
        <w:tc>
          <w:tcPr>
            <w:tcW w:w="157" w:type="pct"/>
            <w:shd w:val="clear" w:color="auto" w:fill="FFFFFF" w:themeFill="background1"/>
          </w:tcPr>
          <w:p w14:paraId="51612CCB" w14:textId="5C04B8A0"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62" w:type="pct"/>
            <w:shd w:val="clear" w:color="auto" w:fill="FFFFFF" w:themeFill="background1"/>
          </w:tcPr>
          <w:p w14:paraId="180036A6" w14:textId="3C2BC0B8"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131" w:type="pct"/>
            <w:shd w:val="clear" w:color="auto" w:fill="FFFFFF" w:themeFill="background1"/>
          </w:tcPr>
          <w:p w14:paraId="758D3093" w14:textId="77777777" w:rsidR="005A1DF8" w:rsidRPr="006C339C" w:rsidRDefault="005A1DF8" w:rsidP="00E92EB4">
            <w:pPr>
              <w:numPr>
                <w:ilvl w:val="0"/>
                <w:numId w:val="24"/>
              </w:numPr>
              <w:ind w:left="720" w:hanging="360"/>
              <w:rPr>
                <w:rFonts w:ascii="Lucida Sans" w:eastAsia="Calibri" w:hAnsi="Lucida Sans" w:cs="Calibri"/>
              </w:rPr>
            </w:pPr>
            <w:r w:rsidRPr="006C339C">
              <w:rPr>
                <w:rFonts w:ascii="Lucida Sans" w:eastAsia="Calibri" w:hAnsi="Lucida Sans" w:cs="Calibri"/>
              </w:rPr>
              <w:t>All incidents are to be reported as soon as possible ensuring the duty manager/health and safety officer have been informed.</w:t>
            </w:r>
          </w:p>
          <w:p w14:paraId="448D8085" w14:textId="77777777" w:rsidR="005A1DF8" w:rsidRPr="006C339C" w:rsidRDefault="005A1DF8" w:rsidP="005A1DF8">
            <w:pPr>
              <w:rPr>
                <w:rFonts w:ascii="Lucida Sans" w:eastAsia="Calibri" w:hAnsi="Lucida Sans" w:cs="Calibri"/>
              </w:rPr>
            </w:pPr>
          </w:p>
          <w:p w14:paraId="038857BF"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 xml:space="preserve">Call emergency services and University Security: </w:t>
            </w:r>
          </w:p>
          <w:p w14:paraId="209ADD4E"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 xml:space="preserve">Emergency contact number for Campus Security: </w:t>
            </w:r>
          </w:p>
          <w:p w14:paraId="7028C589"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Tel: +44 (0)23 8059 3311</w:t>
            </w:r>
          </w:p>
          <w:p w14:paraId="5B3D3C0B" w14:textId="672F0E8E"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(Ext:3311).</w:t>
            </w:r>
          </w:p>
        </w:tc>
      </w:tr>
      <w:tr w:rsidR="00811FB9" w14:paraId="06C8BB35" w14:textId="77777777" w:rsidTr="00811FB9">
        <w:trPr>
          <w:cantSplit/>
          <w:trHeight w:val="1296"/>
        </w:trPr>
        <w:tc>
          <w:tcPr>
            <w:tcW w:w="827" w:type="pct"/>
            <w:shd w:val="clear" w:color="auto" w:fill="FFFFFF" w:themeFill="background1"/>
          </w:tcPr>
          <w:p w14:paraId="37017D2F" w14:textId="3EE7E152"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Events involving Food</w:t>
            </w:r>
          </w:p>
        </w:tc>
        <w:tc>
          <w:tcPr>
            <w:tcW w:w="693" w:type="pct"/>
            <w:shd w:val="clear" w:color="auto" w:fill="FFFFFF" w:themeFill="background1"/>
          </w:tcPr>
          <w:p w14:paraId="60BBECD7" w14:textId="77777777" w:rsidR="005A1DF8" w:rsidRPr="006C339C" w:rsidRDefault="005A1DF8" w:rsidP="00E92EB4">
            <w:pPr>
              <w:numPr>
                <w:ilvl w:val="0"/>
                <w:numId w:val="33"/>
              </w:numPr>
              <w:ind w:left="720" w:hanging="360"/>
              <w:rPr>
                <w:rFonts w:ascii="Lucida Sans" w:eastAsia="Calibri" w:hAnsi="Lucida Sans" w:cs="Calibri"/>
              </w:rPr>
            </w:pPr>
            <w:r w:rsidRPr="006C339C">
              <w:rPr>
                <w:rFonts w:ascii="Lucida Sans" w:eastAsia="Calibri" w:hAnsi="Lucida Sans" w:cs="Calibri"/>
              </w:rPr>
              <w:t xml:space="preserve">Allergies </w:t>
            </w:r>
          </w:p>
          <w:p w14:paraId="2479DD15" w14:textId="77777777" w:rsidR="005A1DF8" w:rsidRPr="006C339C" w:rsidRDefault="005A1DF8" w:rsidP="00E92EB4">
            <w:pPr>
              <w:numPr>
                <w:ilvl w:val="0"/>
                <w:numId w:val="33"/>
              </w:numPr>
              <w:ind w:left="720" w:hanging="360"/>
              <w:rPr>
                <w:rFonts w:ascii="Lucida Sans" w:eastAsia="Calibri" w:hAnsi="Lucida Sans" w:cs="Calibri"/>
              </w:rPr>
            </w:pPr>
            <w:r w:rsidRPr="006C339C">
              <w:rPr>
                <w:rFonts w:ascii="Lucida Sans" w:eastAsia="Calibri" w:hAnsi="Lucida Sans" w:cs="Calibri"/>
              </w:rPr>
              <w:t>Food poisoning</w:t>
            </w:r>
          </w:p>
          <w:p w14:paraId="4F2C484B" w14:textId="72233476" w:rsidR="005A1DF8" w:rsidRPr="006C339C" w:rsidRDefault="005A1DF8" w:rsidP="005A1DF8">
            <w:pPr>
              <w:rPr>
                <w:rFonts w:ascii="Lucida Sans" w:eastAsia="Calibri" w:hAnsi="Lucida Sans" w:cs="Calibri"/>
              </w:rPr>
            </w:pPr>
            <w:r w:rsidRPr="006C339C">
              <w:rPr>
                <w:rFonts w:ascii="Lucida Sans" w:eastAsia="Calibri" w:hAnsi="Lucida Sans" w:cs="Calibri"/>
              </w:rPr>
              <w:t>Choking</w:t>
            </w:r>
          </w:p>
        </w:tc>
        <w:tc>
          <w:tcPr>
            <w:tcW w:w="475" w:type="pct"/>
            <w:shd w:val="clear" w:color="auto" w:fill="FFFFFF" w:themeFill="background1"/>
          </w:tcPr>
          <w:p w14:paraId="70DE4560" w14:textId="4BA077CC" w:rsidR="005A1DF8" w:rsidRPr="006C339C" w:rsidRDefault="005A1DF8" w:rsidP="005A1DF8">
            <w:pPr>
              <w:rPr>
                <w:rFonts w:ascii="Lucida Sans" w:eastAsia="Calibri" w:hAnsi="Lucida Sans" w:cs="Calibri"/>
              </w:rPr>
            </w:pPr>
            <w:r w:rsidRPr="006C339C">
              <w:rPr>
                <w:rFonts w:ascii="Lucida Sans" w:eastAsia="Calibri" w:hAnsi="Lucida Sans" w:cs="Calibri"/>
              </w:rPr>
              <w:t>All</w:t>
            </w:r>
          </w:p>
        </w:tc>
        <w:tc>
          <w:tcPr>
            <w:tcW w:w="157" w:type="pct"/>
            <w:shd w:val="clear" w:color="auto" w:fill="FFFFFF" w:themeFill="background1"/>
          </w:tcPr>
          <w:p w14:paraId="1A1875CE" w14:textId="66209A5C" w:rsidR="005A1DF8" w:rsidRPr="006C339C" w:rsidRDefault="005A1DF8" w:rsidP="005A1DF8">
            <w:pPr>
              <w:rPr>
                <w:rFonts w:ascii="Lucida Sans" w:eastAsia="Lucida Sans" w:hAnsi="Lucida Sans" w:cs="Lucida Sans"/>
                <w:b/>
              </w:rPr>
            </w:pPr>
            <w:r w:rsidRPr="006C339C">
              <w:rPr>
                <w:rFonts w:ascii="Lucida Sans" w:eastAsia="Calibri" w:hAnsi="Lucida Sans" w:cs="Calibri"/>
              </w:rPr>
              <w:t>3</w:t>
            </w:r>
          </w:p>
        </w:tc>
        <w:tc>
          <w:tcPr>
            <w:tcW w:w="157" w:type="pct"/>
            <w:shd w:val="clear" w:color="auto" w:fill="FFFFFF" w:themeFill="background1"/>
          </w:tcPr>
          <w:p w14:paraId="376C121D" w14:textId="0BCE9FAE" w:rsidR="005A1DF8" w:rsidRPr="006C339C" w:rsidRDefault="005A1DF8" w:rsidP="005A1DF8">
            <w:pPr>
              <w:rPr>
                <w:rFonts w:ascii="Lucida Sans" w:eastAsia="Lucida Sans" w:hAnsi="Lucida Sans" w:cs="Lucida Sans"/>
                <w:b/>
              </w:rPr>
            </w:pPr>
            <w:r w:rsidRPr="006C339C">
              <w:rPr>
                <w:rFonts w:ascii="Lucida Sans" w:eastAsia="Calibri" w:hAnsi="Lucida Sans" w:cs="Calibri"/>
              </w:rPr>
              <w:t>5</w:t>
            </w:r>
          </w:p>
        </w:tc>
        <w:tc>
          <w:tcPr>
            <w:tcW w:w="162" w:type="pct"/>
            <w:shd w:val="clear" w:color="auto" w:fill="FFFFFF" w:themeFill="background1"/>
          </w:tcPr>
          <w:p w14:paraId="47FFB7CE" w14:textId="10D08B0A" w:rsidR="005A1DF8" w:rsidRPr="006C339C" w:rsidRDefault="005A1DF8" w:rsidP="005A1DF8">
            <w:pPr>
              <w:rPr>
                <w:rFonts w:ascii="Lucida Sans" w:eastAsia="Lucida Sans" w:hAnsi="Lucida Sans" w:cs="Lucida Sans"/>
                <w:b/>
              </w:rPr>
            </w:pPr>
            <w:r w:rsidRPr="006C339C">
              <w:rPr>
                <w:rFonts w:ascii="Lucida Sans" w:eastAsia="Calibri" w:hAnsi="Lucida Sans" w:cs="Calibri"/>
              </w:rPr>
              <w:t>15</w:t>
            </w:r>
          </w:p>
        </w:tc>
        <w:tc>
          <w:tcPr>
            <w:tcW w:w="922" w:type="pct"/>
            <w:shd w:val="clear" w:color="auto" w:fill="FFFFFF" w:themeFill="background1"/>
          </w:tcPr>
          <w:p w14:paraId="2B72B448"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Individual event risk assessment to be carried out for events involving members making/serving food.</w:t>
            </w:r>
          </w:p>
          <w:p w14:paraId="6A7B0A17"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Homemade items to be avoided by those with allergies and should be made by those with appropriate food hygiene training (Level 2 +)</w:t>
            </w:r>
          </w:p>
          <w:p w14:paraId="0D3F0FB1"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Only order/buy food at establishments with appropriate food hygiene rating</w:t>
            </w:r>
          </w:p>
          <w:p w14:paraId="4749AC07"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Food to only be provided/eaten when other activities are stopped</w:t>
            </w:r>
          </w:p>
          <w:p w14:paraId="70596141"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 xml:space="preserve">Follow good food hygiene practices- no handling food when ill, tie back hair, wash hands and equipment </w:t>
            </w:r>
            <w:r w:rsidRPr="006C339C">
              <w:rPr>
                <w:rFonts w:ascii="Lucida Sans" w:eastAsia="Calibri" w:hAnsi="Lucida Sans" w:cs="Calibri"/>
              </w:rPr>
              <w:lastRenderedPageBreak/>
              <w:t xml:space="preserve">regularly using warm water and cleaning products, refrigerate necessary products </w:t>
            </w:r>
          </w:p>
          <w:p w14:paraId="383B2870" w14:textId="77777777" w:rsidR="005A1DF8" w:rsidRPr="006C339C" w:rsidRDefault="005A1DF8" w:rsidP="00E92EB4">
            <w:pPr>
              <w:numPr>
                <w:ilvl w:val="0"/>
                <w:numId w:val="15"/>
              </w:numPr>
              <w:ind w:left="360" w:hanging="360"/>
              <w:rPr>
                <w:rFonts w:ascii="Lucida Sans" w:eastAsia="Calibri" w:hAnsi="Lucida Sans" w:cs="Calibri"/>
              </w:rPr>
            </w:pPr>
          </w:p>
        </w:tc>
        <w:tc>
          <w:tcPr>
            <w:tcW w:w="157" w:type="pct"/>
            <w:shd w:val="clear" w:color="auto" w:fill="FFFFFF" w:themeFill="background1"/>
          </w:tcPr>
          <w:p w14:paraId="508B18EB" w14:textId="2FF4FD37" w:rsidR="005A1DF8" w:rsidRPr="006C339C" w:rsidRDefault="005A1DF8" w:rsidP="005A1DF8">
            <w:pPr>
              <w:rPr>
                <w:rFonts w:ascii="Lucida Sans" w:eastAsia="Lucida Sans" w:hAnsi="Lucida Sans" w:cs="Lucida Sans"/>
                <w:b/>
              </w:rPr>
            </w:pPr>
            <w:r w:rsidRPr="006C339C">
              <w:rPr>
                <w:rFonts w:ascii="Lucida Sans" w:eastAsia="Calibri" w:hAnsi="Lucida Sans" w:cs="Calibri"/>
              </w:rPr>
              <w:lastRenderedPageBreak/>
              <w:t>1</w:t>
            </w:r>
          </w:p>
        </w:tc>
        <w:tc>
          <w:tcPr>
            <w:tcW w:w="157" w:type="pct"/>
            <w:shd w:val="clear" w:color="auto" w:fill="FFFFFF" w:themeFill="background1"/>
          </w:tcPr>
          <w:p w14:paraId="0347CD1C" w14:textId="64A2F188" w:rsidR="005A1DF8" w:rsidRPr="006C339C" w:rsidRDefault="005A1DF8" w:rsidP="005A1DF8">
            <w:pPr>
              <w:rPr>
                <w:rFonts w:ascii="Lucida Sans" w:eastAsia="Lucida Sans" w:hAnsi="Lucida Sans" w:cs="Lucida Sans"/>
                <w:b/>
              </w:rPr>
            </w:pPr>
            <w:r w:rsidRPr="006C339C">
              <w:rPr>
                <w:rFonts w:ascii="Lucida Sans" w:eastAsia="Calibri" w:hAnsi="Lucida Sans" w:cs="Calibri"/>
              </w:rPr>
              <w:t>5</w:t>
            </w:r>
          </w:p>
        </w:tc>
        <w:tc>
          <w:tcPr>
            <w:tcW w:w="162" w:type="pct"/>
            <w:shd w:val="clear" w:color="auto" w:fill="FFFFFF" w:themeFill="background1"/>
          </w:tcPr>
          <w:p w14:paraId="74946790" w14:textId="5A18E458" w:rsidR="005A1DF8" w:rsidRPr="006C339C" w:rsidRDefault="005A1DF8" w:rsidP="005A1DF8">
            <w:pPr>
              <w:rPr>
                <w:rFonts w:ascii="Lucida Sans" w:eastAsia="Lucida Sans" w:hAnsi="Lucida Sans" w:cs="Lucida Sans"/>
                <w:b/>
              </w:rPr>
            </w:pPr>
            <w:r w:rsidRPr="006C339C">
              <w:rPr>
                <w:rFonts w:ascii="Lucida Sans" w:eastAsia="Calibri" w:hAnsi="Lucida Sans" w:cs="Calibri"/>
              </w:rPr>
              <w:t>5</w:t>
            </w:r>
          </w:p>
        </w:tc>
        <w:tc>
          <w:tcPr>
            <w:tcW w:w="1131" w:type="pct"/>
            <w:shd w:val="clear" w:color="auto" w:fill="FFFFFF" w:themeFill="background1"/>
          </w:tcPr>
          <w:p w14:paraId="07FCDA11"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SUSU food hygiene level 2 course available for completion- requests made to activities team</w:t>
            </w:r>
          </w:p>
          <w:p w14:paraId="0A466657" w14:textId="77777777" w:rsidR="005A1DF8" w:rsidRPr="006C339C" w:rsidRDefault="005A1DF8" w:rsidP="005A1DF8">
            <w:pPr>
              <w:rPr>
                <w:rFonts w:ascii="Lucida Sans" w:eastAsia="Calibri" w:hAnsi="Lucida Sans" w:cs="Calibri"/>
              </w:rPr>
            </w:pPr>
          </w:p>
          <w:p w14:paraId="49D0D8DE"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Call for first aid/emergency services a required </w:t>
            </w:r>
          </w:p>
          <w:p w14:paraId="6C1C9E81" w14:textId="77777777" w:rsidR="005A1DF8" w:rsidRPr="006C339C" w:rsidRDefault="005A1DF8" w:rsidP="005A1DF8">
            <w:pPr>
              <w:rPr>
                <w:rFonts w:ascii="Lucida Sans" w:eastAsia="Calibri" w:hAnsi="Lucida Sans" w:cs="Calibri"/>
              </w:rPr>
            </w:pPr>
          </w:p>
          <w:p w14:paraId="2D6FA902" w14:textId="77777777" w:rsidR="005A1DF8" w:rsidRPr="00B003B9"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 xml:space="preserve">Report incidents via SUSU incident report procedure </w:t>
            </w:r>
          </w:p>
          <w:p w14:paraId="35841573" w14:textId="77777777" w:rsidR="00811FB9" w:rsidRDefault="00811FB9" w:rsidP="00E92EB4">
            <w:pPr>
              <w:numPr>
                <w:ilvl w:val="0"/>
                <w:numId w:val="16"/>
              </w:numPr>
              <w:ind w:left="360" w:hanging="360"/>
              <w:rPr>
                <w:rFonts w:ascii="Lucida Sans" w:eastAsia="Calibri" w:hAnsi="Lucida Sans" w:cs="Calibri"/>
                <w:color w:val="000000"/>
              </w:rPr>
            </w:pPr>
          </w:p>
          <w:p w14:paraId="7C55E896" w14:textId="380F1421" w:rsidR="00B003B9" w:rsidRPr="006C339C" w:rsidRDefault="00B003B9" w:rsidP="00E92EB4">
            <w:pPr>
              <w:numPr>
                <w:ilvl w:val="0"/>
                <w:numId w:val="16"/>
              </w:numPr>
              <w:ind w:left="360" w:hanging="360"/>
              <w:rPr>
                <w:rFonts w:ascii="Lucida Sans" w:eastAsia="Calibri" w:hAnsi="Lucida Sans" w:cs="Calibri"/>
                <w:color w:val="000000"/>
              </w:rPr>
            </w:pPr>
            <w:r>
              <w:rPr>
                <w:rFonts w:ascii="Lucida Sans" w:eastAsia="Calibri" w:hAnsi="Lucida Sans" w:cs="Calibri"/>
                <w:color w:val="000000"/>
              </w:rPr>
              <w:t xml:space="preserve">Liaise with the Bedford regarding any individual allergies/intolerances. </w:t>
            </w:r>
          </w:p>
        </w:tc>
      </w:tr>
      <w:tr w:rsidR="00811FB9" w14:paraId="0CEFEA71" w14:textId="77777777" w:rsidTr="00811FB9">
        <w:trPr>
          <w:cantSplit/>
          <w:trHeight w:val="1296"/>
        </w:trPr>
        <w:tc>
          <w:tcPr>
            <w:tcW w:w="827" w:type="pct"/>
            <w:shd w:val="clear" w:color="auto" w:fill="FFFFFF" w:themeFill="background1"/>
          </w:tcPr>
          <w:p w14:paraId="28FD07B8" w14:textId="45AFBEDB"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lastRenderedPageBreak/>
              <w:t xml:space="preserve">Adverse Weather </w:t>
            </w:r>
          </w:p>
        </w:tc>
        <w:tc>
          <w:tcPr>
            <w:tcW w:w="693" w:type="pct"/>
            <w:shd w:val="clear" w:color="auto" w:fill="FFFFFF" w:themeFill="background1"/>
          </w:tcPr>
          <w:p w14:paraId="0239A99C"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Injury</w:t>
            </w:r>
          </w:p>
          <w:p w14:paraId="792C752C"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Illness</w:t>
            </w:r>
          </w:p>
          <w:p w14:paraId="39981F55"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Slipping</w:t>
            </w:r>
          </w:p>
          <w:p w14:paraId="0E1DDD29" w14:textId="1BF6E483"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t xml:space="preserve">Burns </w:t>
            </w:r>
          </w:p>
        </w:tc>
        <w:tc>
          <w:tcPr>
            <w:tcW w:w="475" w:type="pct"/>
            <w:shd w:val="clear" w:color="auto" w:fill="FFFFFF" w:themeFill="background1"/>
          </w:tcPr>
          <w:p w14:paraId="2ABA3407" w14:textId="69A926E4"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t>All who attend</w:t>
            </w:r>
          </w:p>
        </w:tc>
        <w:tc>
          <w:tcPr>
            <w:tcW w:w="157" w:type="pct"/>
            <w:shd w:val="clear" w:color="auto" w:fill="FFFFFF" w:themeFill="background1"/>
          </w:tcPr>
          <w:p w14:paraId="446ACAFB" w14:textId="1945E69A"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color w:val="000000"/>
              </w:rPr>
              <w:t>4</w:t>
            </w:r>
          </w:p>
        </w:tc>
        <w:tc>
          <w:tcPr>
            <w:tcW w:w="157" w:type="pct"/>
            <w:shd w:val="clear" w:color="auto" w:fill="FFFFFF" w:themeFill="background1"/>
          </w:tcPr>
          <w:p w14:paraId="4FF9E23D" w14:textId="29AC5965"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3</w:t>
            </w:r>
          </w:p>
        </w:tc>
        <w:tc>
          <w:tcPr>
            <w:tcW w:w="162" w:type="pct"/>
            <w:shd w:val="clear" w:color="auto" w:fill="FFFFFF" w:themeFill="background1"/>
          </w:tcPr>
          <w:p w14:paraId="40691CF2" w14:textId="53EE3B0D"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12</w:t>
            </w:r>
          </w:p>
        </w:tc>
        <w:tc>
          <w:tcPr>
            <w:tcW w:w="922" w:type="pct"/>
            <w:shd w:val="clear" w:color="auto" w:fill="FFFFFF" w:themeFill="background1"/>
          </w:tcPr>
          <w:p w14:paraId="755C46DF"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Lead organiser to check the weather are suitable for activities on the day </w:t>
            </w:r>
          </w:p>
          <w:p w14:paraId="7017E174"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SUSU/UoS Facilities team checks of buildings and spaces prior to the event</w:t>
            </w:r>
          </w:p>
          <w:p w14:paraId="5F311680"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Warn those attending to prepare by wearing appropriate clothing and footwear </w:t>
            </w:r>
            <w:proofErr w:type="gramStart"/>
            <w:r w:rsidRPr="006C339C">
              <w:rPr>
                <w:rFonts w:ascii="Lucida Sans" w:eastAsia="Calibri" w:hAnsi="Lucida Sans" w:cs="Calibri"/>
                <w:color w:val="000000"/>
              </w:rPr>
              <w:t>e.g.</w:t>
            </w:r>
            <w:proofErr w:type="gramEnd"/>
            <w:r w:rsidRPr="006C339C">
              <w:rPr>
                <w:rFonts w:ascii="Lucida Sans" w:eastAsia="Calibri" w:hAnsi="Lucida Sans" w:cs="Calibri"/>
                <w:color w:val="000000"/>
              </w:rPr>
              <w:t xml:space="preserve"> via social media posts, email invites</w:t>
            </w:r>
          </w:p>
          <w:p w14:paraId="793913F9"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In the case of hot weather organisers to advice participants to bring/wear appropriate level sunscreen, hydrate </w:t>
            </w:r>
          </w:p>
          <w:p w14:paraId="1DC031BE" w14:textId="77777777" w:rsidR="00E92EB4" w:rsidRPr="006C339C" w:rsidRDefault="00E92EB4" w:rsidP="00E92EB4">
            <w:pPr>
              <w:rPr>
                <w:rFonts w:ascii="Lucida Sans" w:eastAsia="Calibri" w:hAnsi="Lucida Sans" w:cs="Calibri"/>
                <w:color w:val="000000"/>
              </w:rPr>
            </w:pPr>
          </w:p>
          <w:p w14:paraId="1B884124" w14:textId="77777777" w:rsidR="00E92EB4" w:rsidRPr="006C339C" w:rsidRDefault="00E92EB4" w:rsidP="00E92EB4">
            <w:pPr>
              <w:numPr>
                <w:ilvl w:val="0"/>
                <w:numId w:val="15"/>
              </w:numPr>
              <w:ind w:left="360" w:hanging="360"/>
              <w:rPr>
                <w:rFonts w:ascii="Lucida Sans" w:eastAsia="Calibri" w:hAnsi="Lucida Sans" w:cs="Calibri"/>
              </w:rPr>
            </w:pPr>
          </w:p>
        </w:tc>
        <w:tc>
          <w:tcPr>
            <w:tcW w:w="157" w:type="pct"/>
            <w:shd w:val="clear" w:color="auto" w:fill="FFFFFF" w:themeFill="background1"/>
          </w:tcPr>
          <w:p w14:paraId="5537B1A8" w14:textId="71410A48"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4</w:t>
            </w:r>
          </w:p>
        </w:tc>
        <w:tc>
          <w:tcPr>
            <w:tcW w:w="157" w:type="pct"/>
            <w:shd w:val="clear" w:color="auto" w:fill="FFFFFF" w:themeFill="background1"/>
          </w:tcPr>
          <w:p w14:paraId="54A760FB" w14:textId="67345833"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1</w:t>
            </w:r>
          </w:p>
        </w:tc>
        <w:tc>
          <w:tcPr>
            <w:tcW w:w="162" w:type="pct"/>
            <w:shd w:val="clear" w:color="auto" w:fill="FFFFFF" w:themeFill="background1"/>
          </w:tcPr>
          <w:p w14:paraId="34406D0D" w14:textId="5E289A08"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color w:val="000000"/>
              </w:rPr>
              <w:t>4</w:t>
            </w:r>
          </w:p>
        </w:tc>
        <w:tc>
          <w:tcPr>
            <w:tcW w:w="1131" w:type="pct"/>
            <w:shd w:val="clear" w:color="auto" w:fill="FFFFFF" w:themeFill="background1"/>
          </w:tcPr>
          <w:p w14:paraId="2B4A175D" w14:textId="77777777" w:rsidR="00E92EB4"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If adverse weather is too extreme to be controlled, the event should ultimately be cancelled or postponed to a different date</w:t>
            </w:r>
          </w:p>
          <w:p w14:paraId="26A46CD5" w14:textId="63D70158" w:rsidR="00B003B9" w:rsidRPr="006C339C" w:rsidRDefault="00B003B9" w:rsidP="00E92EB4">
            <w:pPr>
              <w:numPr>
                <w:ilvl w:val="0"/>
                <w:numId w:val="16"/>
              </w:numPr>
              <w:ind w:left="360" w:hanging="360"/>
              <w:rPr>
                <w:rFonts w:ascii="Lucida Sans" w:eastAsia="Calibri" w:hAnsi="Lucida Sans" w:cs="Calibri"/>
                <w:color w:val="000000"/>
              </w:rPr>
            </w:pPr>
            <w:r>
              <w:rPr>
                <w:rFonts w:ascii="Lucida Sans" w:eastAsia="Calibri" w:hAnsi="Lucida Sans" w:cs="Calibri"/>
                <w:color w:val="000000"/>
              </w:rPr>
              <w:t xml:space="preserve">When weather is extreme, facilitate activities indoors. </w:t>
            </w:r>
          </w:p>
        </w:tc>
      </w:tr>
      <w:tr w:rsidR="00811FB9" w14:paraId="43067EF6" w14:textId="77777777" w:rsidTr="00811FB9">
        <w:trPr>
          <w:cantSplit/>
          <w:trHeight w:val="1296"/>
        </w:trPr>
        <w:tc>
          <w:tcPr>
            <w:tcW w:w="827" w:type="pct"/>
            <w:shd w:val="clear" w:color="auto" w:fill="FFFFFF" w:themeFill="background1"/>
          </w:tcPr>
          <w:p w14:paraId="32B77510" w14:textId="0DCB90EF" w:rsidR="00E92EB4" w:rsidRPr="006C339C" w:rsidRDefault="00E92EB4" w:rsidP="00E92EB4">
            <w:pPr>
              <w:rPr>
                <w:rFonts w:ascii="Lucida Sans" w:eastAsia="Calibri" w:hAnsi="Lucida Sans" w:cs="Calibri"/>
              </w:rPr>
            </w:pPr>
            <w:r w:rsidRPr="006C339C">
              <w:rPr>
                <w:rFonts w:ascii="Lucida Sans" w:eastAsia="Calibri" w:hAnsi="Lucida Sans" w:cs="Calibri"/>
              </w:rPr>
              <w:lastRenderedPageBreak/>
              <w:t xml:space="preserve">Disturbance to public, </w:t>
            </w:r>
            <w:proofErr w:type="gramStart"/>
            <w:r w:rsidRPr="006C339C">
              <w:rPr>
                <w:rFonts w:ascii="Lucida Sans" w:eastAsia="Calibri" w:hAnsi="Lucida Sans" w:cs="Calibri"/>
              </w:rPr>
              <w:t>students</w:t>
            </w:r>
            <w:proofErr w:type="gramEnd"/>
            <w:r w:rsidRPr="006C339C">
              <w:rPr>
                <w:rFonts w:ascii="Lucida Sans" w:eastAsia="Calibri" w:hAnsi="Lucida Sans" w:cs="Calibri"/>
              </w:rPr>
              <w:t xml:space="preserve"> and staff </w:t>
            </w:r>
          </w:p>
        </w:tc>
        <w:tc>
          <w:tcPr>
            <w:tcW w:w="693" w:type="pct"/>
            <w:shd w:val="clear" w:color="auto" w:fill="FFFFFF" w:themeFill="background1"/>
          </w:tcPr>
          <w:p w14:paraId="4312A514" w14:textId="5583EA2E"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Conflict, noise, crowds </w:t>
            </w:r>
          </w:p>
        </w:tc>
        <w:tc>
          <w:tcPr>
            <w:tcW w:w="475" w:type="pct"/>
            <w:shd w:val="clear" w:color="auto" w:fill="FFFFFF" w:themeFill="background1"/>
          </w:tcPr>
          <w:p w14:paraId="3D53C7EF" w14:textId="40BBB9E2"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Event organisers and attendees, </w:t>
            </w:r>
            <w:proofErr w:type="gramStart"/>
            <w:r w:rsidRPr="006C339C">
              <w:rPr>
                <w:rFonts w:ascii="Lucida Sans" w:eastAsia="Calibri" w:hAnsi="Lucida Sans" w:cs="Calibri"/>
              </w:rPr>
              <w:t>general public</w:t>
            </w:r>
            <w:proofErr w:type="gramEnd"/>
            <w:r w:rsidRPr="006C339C">
              <w:rPr>
                <w:rFonts w:ascii="Lucida Sans" w:eastAsia="Calibri" w:hAnsi="Lucida Sans" w:cs="Calibri"/>
              </w:rPr>
              <w:t xml:space="preserve"> </w:t>
            </w:r>
          </w:p>
        </w:tc>
        <w:tc>
          <w:tcPr>
            <w:tcW w:w="157" w:type="pct"/>
            <w:shd w:val="clear" w:color="auto" w:fill="FFFFFF" w:themeFill="background1"/>
          </w:tcPr>
          <w:p w14:paraId="5229E33B" w14:textId="7CD6DE67"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57" w:type="pct"/>
            <w:shd w:val="clear" w:color="auto" w:fill="FFFFFF" w:themeFill="background1"/>
          </w:tcPr>
          <w:p w14:paraId="2BFF2C3F" w14:textId="5A1F0450"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62" w:type="pct"/>
            <w:shd w:val="clear" w:color="auto" w:fill="FFFFFF" w:themeFill="background1"/>
          </w:tcPr>
          <w:p w14:paraId="7751303F" w14:textId="72F5444E" w:rsidR="00E92EB4" w:rsidRPr="006C339C" w:rsidRDefault="00E92EB4" w:rsidP="00E92EB4">
            <w:pPr>
              <w:rPr>
                <w:rFonts w:ascii="Lucida Sans" w:eastAsia="Lucida Sans" w:hAnsi="Lucida Sans" w:cs="Lucida Sans"/>
                <w:b/>
              </w:rPr>
            </w:pPr>
            <w:r w:rsidRPr="006C339C">
              <w:rPr>
                <w:rFonts w:ascii="Lucida Sans" w:eastAsia="Calibri" w:hAnsi="Lucida Sans" w:cs="Calibri"/>
              </w:rPr>
              <w:t>4</w:t>
            </w:r>
          </w:p>
        </w:tc>
        <w:tc>
          <w:tcPr>
            <w:tcW w:w="922" w:type="pct"/>
            <w:shd w:val="clear" w:color="auto" w:fill="FFFFFF" w:themeFill="background1"/>
          </w:tcPr>
          <w:p w14:paraId="395C3199" w14:textId="77777777" w:rsidR="00E92EB4" w:rsidRPr="006C339C" w:rsidRDefault="00E92EB4" w:rsidP="00E92EB4">
            <w:pPr>
              <w:rPr>
                <w:rFonts w:ascii="Lucida Sans" w:eastAsia="Calibri" w:hAnsi="Lucida Sans" w:cs="Calibri"/>
              </w:rPr>
            </w:pPr>
          </w:p>
          <w:p w14:paraId="20E79180" w14:textId="77777777" w:rsidR="00E92EB4" w:rsidRPr="006C339C" w:rsidRDefault="00E92EB4" w:rsidP="00E92EB4">
            <w:pPr>
              <w:numPr>
                <w:ilvl w:val="0"/>
                <w:numId w:val="41"/>
              </w:numPr>
              <w:ind w:left="720" w:hanging="360"/>
              <w:rPr>
                <w:rFonts w:ascii="Lucida Sans" w:eastAsia="Calibri" w:hAnsi="Lucida Sans" w:cs="Calibri"/>
                <w:color w:val="000000"/>
              </w:rPr>
            </w:pPr>
            <w:r w:rsidRPr="006C339C">
              <w:rPr>
                <w:rFonts w:ascii="Lucida Sans" w:eastAsia="Calibri" w:hAnsi="Lucida Sans" w:cs="Calibri"/>
                <w:color w:val="000000"/>
              </w:rPr>
              <w:t>Everybody will be encouraged to stay together as a group</w:t>
            </w:r>
          </w:p>
          <w:p w14:paraId="6EC5A9F3" w14:textId="77777777" w:rsidR="00E92EB4" w:rsidRPr="006C339C" w:rsidRDefault="00E92EB4" w:rsidP="00E92EB4">
            <w:pPr>
              <w:rPr>
                <w:rFonts w:ascii="Lucida Sans" w:eastAsia="Calibri" w:hAnsi="Lucida Sans" w:cs="Calibri"/>
                <w:color w:val="000000"/>
              </w:rPr>
            </w:pPr>
          </w:p>
          <w:p w14:paraId="3015AFF0" w14:textId="77777777" w:rsidR="00E92EB4" w:rsidRPr="006C339C" w:rsidRDefault="00E92EB4" w:rsidP="00E92EB4">
            <w:pPr>
              <w:numPr>
                <w:ilvl w:val="0"/>
                <w:numId w:val="42"/>
              </w:numPr>
              <w:ind w:left="720" w:hanging="360"/>
              <w:rPr>
                <w:rFonts w:ascii="Lucida Sans" w:eastAsia="Calibri" w:hAnsi="Lucida Sans" w:cs="Calibri"/>
                <w:color w:val="000000"/>
              </w:rPr>
            </w:pPr>
            <w:r w:rsidRPr="006C339C">
              <w:rPr>
                <w:rFonts w:ascii="Lucida Sans" w:eastAsia="Calibri" w:hAnsi="Lucida Sans" w:cs="Calibri"/>
                <w:color w:val="000000"/>
              </w:rPr>
              <w:t xml:space="preserve">shouting, chants, whistles etc. will be kept to a minimum around busy university buildings and residential areas </w:t>
            </w:r>
          </w:p>
          <w:p w14:paraId="4B0B49F3" w14:textId="77777777" w:rsidR="00E92EB4" w:rsidRPr="006C339C" w:rsidRDefault="00E92EB4" w:rsidP="00E92EB4">
            <w:pPr>
              <w:rPr>
                <w:rFonts w:ascii="Lucida Sans" w:eastAsia="Lucida Sans" w:hAnsi="Lucida Sans" w:cs="Lucida Sans"/>
                <w:b/>
                <w:color w:val="000000"/>
              </w:rPr>
            </w:pPr>
          </w:p>
          <w:p w14:paraId="00B4C60B" w14:textId="4A5B889A" w:rsidR="00E92EB4" w:rsidRPr="006C339C" w:rsidRDefault="00E92EB4" w:rsidP="00E92EB4">
            <w:pPr>
              <w:numPr>
                <w:ilvl w:val="0"/>
                <w:numId w:val="15"/>
              </w:numPr>
              <w:ind w:left="360" w:hanging="360"/>
              <w:rPr>
                <w:rFonts w:ascii="Lucida Sans" w:eastAsia="Calibri" w:hAnsi="Lucida Sans" w:cs="Calibri"/>
              </w:rPr>
            </w:pPr>
          </w:p>
        </w:tc>
        <w:tc>
          <w:tcPr>
            <w:tcW w:w="157" w:type="pct"/>
            <w:shd w:val="clear" w:color="auto" w:fill="FFFFFF" w:themeFill="background1"/>
          </w:tcPr>
          <w:p w14:paraId="321E4FDD" w14:textId="07204F6C" w:rsidR="00E92EB4" w:rsidRPr="006C339C" w:rsidRDefault="00E92EB4" w:rsidP="00E92EB4">
            <w:pPr>
              <w:rPr>
                <w:rFonts w:ascii="Lucida Sans" w:eastAsia="Lucida Sans" w:hAnsi="Lucida Sans" w:cs="Lucida Sans"/>
                <w:b/>
              </w:rPr>
            </w:pPr>
            <w:r w:rsidRPr="006C339C">
              <w:rPr>
                <w:rFonts w:ascii="Lucida Sans" w:eastAsia="Calibri" w:hAnsi="Lucida Sans" w:cs="Calibri"/>
              </w:rPr>
              <w:t>1</w:t>
            </w:r>
          </w:p>
        </w:tc>
        <w:tc>
          <w:tcPr>
            <w:tcW w:w="157" w:type="pct"/>
            <w:shd w:val="clear" w:color="auto" w:fill="FFFFFF" w:themeFill="background1"/>
          </w:tcPr>
          <w:p w14:paraId="4FEAB025" w14:textId="7D93A12C"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62" w:type="pct"/>
            <w:shd w:val="clear" w:color="auto" w:fill="FFFFFF" w:themeFill="background1"/>
          </w:tcPr>
          <w:p w14:paraId="79745F21" w14:textId="239B0501"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131" w:type="pct"/>
            <w:shd w:val="clear" w:color="auto" w:fill="FFFFFF" w:themeFill="background1"/>
          </w:tcPr>
          <w:p w14:paraId="7CA6270C" w14:textId="77777777" w:rsidR="00E92EB4" w:rsidRPr="006C339C" w:rsidRDefault="00E92EB4" w:rsidP="00E92EB4">
            <w:pPr>
              <w:rPr>
                <w:rFonts w:ascii="Lucida Sans" w:eastAsia="Calibri" w:hAnsi="Lucida Sans" w:cs="Calibri"/>
              </w:rPr>
            </w:pPr>
          </w:p>
          <w:p w14:paraId="00727BDD" w14:textId="34944A8C" w:rsidR="00E92EB4" w:rsidRPr="006C339C" w:rsidRDefault="00E92EB4" w:rsidP="00E92EB4">
            <w:pPr>
              <w:numPr>
                <w:ilvl w:val="0"/>
                <w:numId w:val="16"/>
              </w:numPr>
              <w:ind w:left="360" w:hanging="360"/>
              <w:rPr>
                <w:rFonts w:ascii="Lucida Sans" w:eastAsia="Calibri" w:hAnsi="Lucida Sans" w:cs="Calibri"/>
                <w:color w:val="000000"/>
              </w:rPr>
            </w:pPr>
          </w:p>
        </w:tc>
      </w:tr>
      <w:tr w:rsidR="00E92EB4" w14:paraId="1A8B8B21" w14:textId="77777777" w:rsidTr="00E92EB4">
        <w:trPr>
          <w:cantSplit/>
          <w:trHeight w:val="580"/>
        </w:trPr>
        <w:tc>
          <w:tcPr>
            <w:tcW w:w="5000" w:type="pct"/>
            <w:gridSpan w:val="11"/>
            <w:shd w:val="clear" w:color="auto" w:fill="B8CCE4" w:themeFill="accent1" w:themeFillTint="66"/>
          </w:tcPr>
          <w:p w14:paraId="61F9E758" w14:textId="77777777" w:rsidR="00E92EB4" w:rsidRPr="006C339C" w:rsidRDefault="00E92EB4" w:rsidP="00E92EB4">
            <w:pPr>
              <w:rPr>
                <w:rFonts w:ascii="Lucida Sans" w:eastAsia="Calibri" w:hAnsi="Lucida Sans" w:cs="Calibri"/>
                <w:b/>
              </w:rPr>
            </w:pPr>
            <w:r w:rsidRPr="006C339C">
              <w:rPr>
                <w:rFonts w:ascii="Lucida Sans" w:eastAsia="Calibri" w:hAnsi="Lucida Sans" w:cs="Calibri"/>
                <w:b/>
              </w:rPr>
              <w:t xml:space="preserve">Awareness/Promotional Stand </w:t>
            </w:r>
            <w:proofErr w:type="gramStart"/>
            <w:r w:rsidRPr="006C339C">
              <w:rPr>
                <w:rFonts w:ascii="Lucida Sans" w:eastAsia="Calibri" w:hAnsi="Lucida Sans" w:cs="Calibri"/>
                <w:b/>
              </w:rPr>
              <w:t>e.g.</w:t>
            </w:r>
            <w:proofErr w:type="gramEnd"/>
            <w:r w:rsidRPr="006C339C">
              <w:rPr>
                <w:rFonts w:ascii="Lucida Sans" w:eastAsia="Calibri" w:hAnsi="Lucida Sans" w:cs="Calibri"/>
                <w:b/>
              </w:rPr>
              <w:t xml:space="preserve"> Bunfight </w:t>
            </w:r>
          </w:p>
          <w:p w14:paraId="473A16DA" w14:textId="4B2D030B" w:rsidR="00E92EB4" w:rsidRPr="006C339C"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w:t>
            </w:r>
            <w:proofErr w:type="gramStart"/>
            <w:r w:rsidRPr="006C339C">
              <w:rPr>
                <w:rFonts w:ascii="Lucida Sans" w:eastAsia="Calibri" w:hAnsi="Lucida Sans" w:cs="Calibri"/>
              </w:rPr>
              <w:t>excluding</w:t>
            </w:r>
            <w:proofErr w:type="gramEnd"/>
            <w:r w:rsidRPr="006C339C">
              <w:rPr>
                <w:rFonts w:ascii="Lucida Sans" w:eastAsia="Calibri" w:hAnsi="Lucida Sans" w:cs="Calibri"/>
              </w:rPr>
              <w:t xml:space="preserve"> items covered above</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19"/>
        <w:gridCol w:w="1738"/>
        <w:gridCol w:w="98"/>
        <w:gridCol w:w="1469"/>
        <w:gridCol w:w="1019"/>
        <w:gridCol w:w="4105"/>
        <w:gridCol w:w="16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E92EB4">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E92EB4" w:rsidRPr="00957A37" w14:paraId="3C5F0493" w14:textId="77777777" w:rsidTr="00E92EB4">
        <w:trPr>
          <w:trHeight w:val="574"/>
        </w:trPr>
        <w:tc>
          <w:tcPr>
            <w:tcW w:w="218" w:type="pct"/>
          </w:tcPr>
          <w:p w14:paraId="3C5F048D" w14:textId="3C2BE5FE"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color w:val="000000"/>
              </w:rPr>
              <w:t>1</w:t>
            </w:r>
          </w:p>
        </w:tc>
        <w:tc>
          <w:tcPr>
            <w:tcW w:w="1565" w:type="pct"/>
          </w:tcPr>
          <w:p w14:paraId="7B230827" w14:textId="77777777" w:rsidR="00E92EB4" w:rsidRPr="006C339C" w:rsidRDefault="00E92EB4" w:rsidP="00E92EB4">
            <w:pPr>
              <w:spacing w:after="0" w:line="240" w:lineRule="auto"/>
              <w:rPr>
                <w:rFonts w:ascii="Lucida Sans" w:eastAsia="Lucida Sans" w:hAnsi="Lucida Sans" w:cs="Lucida Sans"/>
                <w:color w:val="000000"/>
              </w:rPr>
            </w:pPr>
            <w:r w:rsidRPr="006C339C">
              <w:rPr>
                <w:rFonts w:ascii="Lucida Sans" w:eastAsia="Lucida Sans" w:hAnsi="Lucida Sans" w:cs="Lucida Sans"/>
                <w:color w:val="000000"/>
              </w:rPr>
              <w:t>Individual risk assessments for individual events with higher risk levels and anything not covered by generic assessment. This includes:</w:t>
            </w:r>
          </w:p>
          <w:p w14:paraId="09FCB9EE"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Trips and Tours</w:t>
            </w:r>
          </w:p>
          <w:p w14:paraId="3F759962"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 xml:space="preserve">Fundraising events </w:t>
            </w:r>
            <w:proofErr w:type="gramStart"/>
            <w:r w:rsidRPr="006C339C">
              <w:rPr>
                <w:rFonts w:ascii="Lucida Sans" w:eastAsia="Lucida Sans" w:hAnsi="Lucida Sans" w:cs="Lucida Sans"/>
                <w:color w:val="000000"/>
              </w:rPr>
              <w:t>e.g.</w:t>
            </w:r>
            <w:proofErr w:type="gramEnd"/>
            <w:r w:rsidRPr="006C339C">
              <w:rPr>
                <w:rFonts w:ascii="Lucida Sans" w:eastAsia="Lucida Sans" w:hAnsi="Lucida Sans" w:cs="Lucida Sans"/>
                <w:color w:val="000000"/>
              </w:rPr>
              <w:t xml:space="preserve"> Bake Sales</w:t>
            </w:r>
          </w:p>
          <w:p w14:paraId="1D8A07BD"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External Speaker Events</w:t>
            </w:r>
          </w:p>
          <w:p w14:paraId="3C5F048E"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8F" w14:textId="5357ADE8"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color w:val="000000"/>
              </w:rPr>
              <w:t>Relevant committee members – president to ensure complete.</w:t>
            </w:r>
          </w:p>
        </w:tc>
        <w:tc>
          <w:tcPr>
            <w:tcW w:w="316" w:type="pct"/>
            <w:gridSpan w:val="2"/>
          </w:tcPr>
          <w:p w14:paraId="3C5F0490" w14:textId="7CB2D48E" w:rsidR="00E92EB4" w:rsidRPr="00957A37" w:rsidRDefault="00811FB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05/09</w:t>
            </w:r>
          </w:p>
        </w:tc>
        <w:tc>
          <w:tcPr>
            <w:tcW w:w="332" w:type="pct"/>
            <w:tcBorders>
              <w:right w:val="single" w:sz="18" w:space="0" w:color="auto"/>
            </w:tcBorders>
          </w:tcPr>
          <w:p w14:paraId="3C5F0491" w14:textId="42B97147" w:rsidR="00E92EB4" w:rsidRPr="00957A37" w:rsidRDefault="00811FB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19/09</w:t>
            </w:r>
          </w:p>
        </w:tc>
        <w:tc>
          <w:tcPr>
            <w:tcW w:w="1972" w:type="pct"/>
            <w:gridSpan w:val="2"/>
            <w:tcBorders>
              <w:left w:val="single" w:sz="18" w:space="0" w:color="auto"/>
            </w:tcBorders>
          </w:tcPr>
          <w:p w14:paraId="3C5F0492" w14:textId="070C45C2" w:rsidR="00E92EB4" w:rsidRPr="00957A37" w:rsidRDefault="008060AF"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r>
      <w:tr w:rsidR="00E92EB4" w:rsidRPr="00957A37" w14:paraId="3C5F049A" w14:textId="77777777" w:rsidTr="00E92EB4">
        <w:trPr>
          <w:trHeight w:val="574"/>
        </w:trPr>
        <w:tc>
          <w:tcPr>
            <w:tcW w:w="218" w:type="pct"/>
          </w:tcPr>
          <w:p w14:paraId="3C5F0494" w14:textId="65B78BB9"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rPr>
              <w:t>2</w:t>
            </w:r>
          </w:p>
        </w:tc>
        <w:tc>
          <w:tcPr>
            <w:tcW w:w="1565" w:type="pct"/>
          </w:tcPr>
          <w:p w14:paraId="3C5F0495" w14:textId="4D782E5E"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 xml:space="preserve">Committee to read and share SUSU Expect Respect Policy </w:t>
            </w:r>
          </w:p>
        </w:tc>
        <w:tc>
          <w:tcPr>
            <w:tcW w:w="597" w:type="pct"/>
          </w:tcPr>
          <w:p w14:paraId="3C5F0496" w14:textId="1697B726"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Relevant committee members – president to ensure complete.</w:t>
            </w:r>
          </w:p>
        </w:tc>
        <w:tc>
          <w:tcPr>
            <w:tcW w:w="316" w:type="pct"/>
            <w:gridSpan w:val="2"/>
          </w:tcPr>
          <w:p w14:paraId="3C5F0497" w14:textId="5F494AE0" w:rsidR="00E92EB4" w:rsidRPr="00957A37" w:rsidRDefault="00811FB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05/09</w:t>
            </w:r>
          </w:p>
        </w:tc>
        <w:tc>
          <w:tcPr>
            <w:tcW w:w="332" w:type="pct"/>
            <w:tcBorders>
              <w:right w:val="single" w:sz="18" w:space="0" w:color="auto"/>
            </w:tcBorders>
          </w:tcPr>
          <w:p w14:paraId="3C5F0498" w14:textId="343FA70F" w:rsidR="00E92EB4" w:rsidRPr="00957A37" w:rsidRDefault="005F7146"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19/03</w:t>
            </w:r>
          </w:p>
        </w:tc>
        <w:tc>
          <w:tcPr>
            <w:tcW w:w="1972" w:type="pct"/>
            <w:gridSpan w:val="2"/>
            <w:tcBorders>
              <w:left w:val="single" w:sz="18" w:space="0" w:color="auto"/>
            </w:tcBorders>
          </w:tcPr>
          <w:p w14:paraId="3C5F0499" w14:textId="3ECC06A1" w:rsidR="00E92EB4" w:rsidRPr="00957A37" w:rsidRDefault="008060AF"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Risk assessment remains appropriate for social events. Committee members are aware. </w:t>
            </w:r>
          </w:p>
        </w:tc>
      </w:tr>
      <w:tr w:rsidR="00E92EB4" w:rsidRPr="00957A37" w14:paraId="3C5F04A1" w14:textId="77777777" w:rsidTr="00E92EB4">
        <w:trPr>
          <w:trHeight w:val="574"/>
        </w:trPr>
        <w:tc>
          <w:tcPr>
            <w:tcW w:w="218" w:type="pct"/>
          </w:tcPr>
          <w:p w14:paraId="3C5F049B" w14:textId="27379FFD" w:rsidR="00E92EB4" w:rsidRPr="00957A37" w:rsidRDefault="00811FB9"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5" w:type="pct"/>
          </w:tcPr>
          <w:p w14:paraId="3C5F049C" w14:textId="7C38D29D"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D" w14:textId="2AF4DB21"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E" w14:textId="6353BE72"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F" w14:textId="028D64B2"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055CB545"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A8" w14:textId="77777777" w:rsidTr="00E92EB4">
        <w:trPr>
          <w:trHeight w:val="574"/>
        </w:trPr>
        <w:tc>
          <w:tcPr>
            <w:tcW w:w="218" w:type="pct"/>
          </w:tcPr>
          <w:p w14:paraId="3C5F04A2"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4"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5"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AF" w14:textId="77777777" w:rsidTr="00E92EB4">
        <w:trPr>
          <w:trHeight w:val="574"/>
        </w:trPr>
        <w:tc>
          <w:tcPr>
            <w:tcW w:w="218" w:type="pct"/>
          </w:tcPr>
          <w:p w14:paraId="3C5F04A9"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B"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C"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B6" w14:textId="77777777" w:rsidTr="00E92EB4">
        <w:trPr>
          <w:trHeight w:val="574"/>
        </w:trPr>
        <w:tc>
          <w:tcPr>
            <w:tcW w:w="218" w:type="pct"/>
          </w:tcPr>
          <w:p w14:paraId="3C5F04B0"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2"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3"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BE" w14:textId="77777777" w:rsidTr="00E92EB4">
        <w:trPr>
          <w:trHeight w:val="574"/>
        </w:trPr>
        <w:tc>
          <w:tcPr>
            <w:tcW w:w="218" w:type="pct"/>
          </w:tcPr>
          <w:p w14:paraId="3C5F04B7"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B"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C2" w14:textId="77777777" w:rsidTr="00E92EB4">
        <w:trPr>
          <w:cantSplit/>
        </w:trPr>
        <w:tc>
          <w:tcPr>
            <w:tcW w:w="2696" w:type="pct"/>
            <w:gridSpan w:val="5"/>
            <w:tcBorders>
              <w:bottom w:val="nil"/>
            </w:tcBorders>
          </w:tcPr>
          <w:p w14:paraId="3C5F04BF" w14:textId="5DD48BA3"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Responsible manager’s signature:</w:t>
            </w:r>
            <w:r w:rsidR="00811FB9">
              <w:rPr>
                <w:rFonts w:ascii="Lucida Sans" w:eastAsia="Times New Roman" w:hAnsi="Lucida Sans" w:cs="Arial"/>
                <w:color w:val="000000"/>
                <w:szCs w:val="20"/>
              </w:rPr>
              <w:t xml:space="preserve"> </w:t>
            </w:r>
          </w:p>
          <w:p w14:paraId="3C5F04C0" w14:textId="3DFDC1DC" w:rsidR="00E92EB4" w:rsidRPr="00957A37" w:rsidRDefault="009C71A6"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74624" behindDoc="0" locked="0" layoutInCell="1" allowOverlap="1" wp14:anchorId="40ABD0BF" wp14:editId="08A4D9D3">
                      <wp:simplePos x="0" y="0"/>
                      <wp:positionH relativeFrom="column">
                        <wp:posOffset>906446</wp:posOffset>
                      </wp:positionH>
                      <wp:positionV relativeFrom="paragraph">
                        <wp:posOffset>283143</wp:posOffset>
                      </wp:positionV>
                      <wp:extent cx="1620360" cy="326695"/>
                      <wp:effectExtent l="38100" t="38100" r="18415" b="41910"/>
                      <wp:wrapNone/>
                      <wp:docPr id="11" name="Ink 11"/>
                      <wp:cNvGraphicFramePr/>
                      <a:graphic xmlns:a="http://schemas.openxmlformats.org/drawingml/2006/main">
                        <a:graphicData uri="http://schemas.microsoft.com/office/word/2010/wordprocessingInk">
                          <w14:contentPart bwMode="auto" r:id="rId19">
                            <w14:nvContentPartPr>
                              <w14:cNvContentPartPr/>
                            </w14:nvContentPartPr>
                            <w14:xfrm>
                              <a:off x="0" y="0"/>
                              <a:ext cx="1620360" cy="326695"/>
                            </w14:xfrm>
                          </w14:contentPart>
                        </a:graphicData>
                      </a:graphic>
                    </wp:anchor>
                  </w:drawing>
                </mc:Choice>
                <mc:Fallback>
                  <w:pict>
                    <v:shapetype w14:anchorId="6FA2EE6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71pt;margin-top:21.95pt;width:128.3pt;height:26.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">
                      <v:imagedata r:id="rId20" o:title=""/>
                    </v:shape>
                  </w:pict>
                </mc:Fallback>
              </mc:AlternateContent>
            </w:r>
          </w:p>
        </w:tc>
        <w:tc>
          <w:tcPr>
            <w:tcW w:w="2304" w:type="pct"/>
            <w:gridSpan w:val="3"/>
            <w:tcBorders>
              <w:bottom w:val="nil"/>
            </w:tcBorders>
          </w:tcPr>
          <w:p w14:paraId="155BD9DF" w14:textId="0DBE8FBD" w:rsidR="00480802" w:rsidRDefault="00E92EB4" w:rsidP="00480802">
            <w:r w:rsidRPr="00957A37">
              <w:rPr>
                <w:rFonts w:ascii="Lucida Sans" w:eastAsia="Times New Roman" w:hAnsi="Lucida Sans" w:cs="Arial"/>
                <w:color w:val="000000"/>
                <w:szCs w:val="20"/>
              </w:rPr>
              <w:t>Responsible manager’s signature:</w:t>
            </w:r>
            <w:r w:rsidR="00480802">
              <w:rPr>
                <w:rFonts w:ascii="Lucida Sans" w:eastAsia="Times New Roman" w:hAnsi="Lucida Sans" w:cs="Arial"/>
                <w:color w:val="000000"/>
                <w:szCs w:val="20"/>
              </w:rPr>
              <w:t xml:space="preserve"> </w:t>
            </w:r>
            <w:r w:rsidR="009C71A6">
              <w:fldChar w:fldCharType="begin"/>
            </w:r>
            <w:r w:rsidR="009C71A6">
              <w:instrText xml:space="preserve"> INCLUDEPICTURE "/var/folders/kt/w8pql1mn14nbrk2k2lhl7gp40000gn/T/com.microsoft.Word/WebArchiveCopyPasteTempFiles/page1image35341952" \* MERGEFORMATINET </w:instrText>
            </w:r>
            <w:r w:rsidR="009C71A6">
              <w:fldChar w:fldCharType="separate"/>
            </w:r>
            <w:r w:rsidR="009C71A6">
              <w:rPr>
                <w:noProof/>
              </w:rPr>
              <w:drawing>
                <wp:inline distT="0" distB="0" distL="0" distR="0" wp14:anchorId="629D0486" wp14:editId="3CC371BB">
                  <wp:extent cx="2132731" cy="694690"/>
                  <wp:effectExtent l="0" t="0" r="1270" b="3810"/>
                  <wp:docPr id="2" name="Picture 2" descr="page1image3534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534195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84229" cy="711464"/>
                          </a:xfrm>
                          <a:prstGeom prst="rect">
                            <a:avLst/>
                          </a:prstGeom>
                          <a:noFill/>
                          <a:ln>
                            <a:noFill/>
                          </a:ln>
                        </pic:spPr>
                      </pic:pic>
                    </a:graphicData>
                  </a:graphic>
                </wp:inline>
              </w:drawing>
            </w:r>
            <w:r w:rsidR="009C71A6">
              <w:fldChar w:fldCharType="end"/>
            </w:r>
          </w:p>
          <w:p w14:paraId="3C5F04C1" w14:textId="7FC1FA14"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C7" w14:textId="77777777" w:rsidTr="00E92EB4">
        <w:trPr>
          <w:cantSplit/>
          <w:trHeight w:val="606"/>
        </w:trPr>
        <w:tc>
          <w:tcPr>
            <w:tcW w:w="2444" w:type="pct"/>
            <w:gridSpan w:val="4"/>
            <w:tcBorders>
              <w:top w:val="nil"/>
              <w:right w:val="nil"/>
            </w:tcBorders>
          </w:tcPr>
          <w:p w14:paraId="3C5F04C3" w14:textId="49122F44"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11FB9">
              <w:rPr>
                <w:rFonts w:ascii="Lucida Sans" w:eastAsia="Times New Roman" w:hAnsi="Lucida Sans" w:cs="Arial"/>
                <w:color w:val="000000"/>
                <w:szCs w:val="20"/>
              </w:rPr>
              <w:t xml:space="preserve"> Nia Wilding</w:t>
            </w:r>
          </w:p>
        </w:tc>
        <w:tc>
          <w:tcPr>
            <w:tcW w:w="252" w:type="pct"/>
            <w:tcBorders>
              <w:top w:val="nil"/>
              <w:left w:val="nil"/>
            </w:tcBorders>
          </w:tcPr>
          <w:p w14:paraId="486A8E29" w14:textId="77777777" w:rsidR="00E92EB4"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4" w14:textId="341087DB" w:rsidR="00480802" w:rsidRPr="00957A37" w:rsidRDefault="005F7146"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w:t>
            </w:r>
            <w:r w:rsidR="00480802">
              <w:rPr>
                <w:rFonts w:ascii="Lucida Sans" w:eastAsia="Times New Roman" w:hAnsi="Lucida Sans" w:cs="Arial"/>
                <w:color w:val="000000"/>
                <w:szCs w:val="20"/>
              </w:rPr>
              <w:t>.0</w:t>
            </w:r>
            <w:r>
              <w:rPr>
                <w:rFonts w:ascii="Lucida Sans" w:eastAsia="Times New Roman" w:hAnsi="Lucida Sans" w:cs="Arial"/>
                <w:color w:val="000000"/>
                <w:szCs w:val="20"/>
              </w:rPr>
              <w:t>3.</w:t>
            </w:r>
            <w:r w:rsidR="00480802">
              <w:rPr>
                <w:rFonts w:ascii="Lucida Sans" w:eastAsia="Times New Roman" w:hAnsi="Lucida Sans" w:cs="Arial"/>
                <w:color w:val="000000"/>
                <w:szCs w:val="20"/>
              </w:rPr>
              <w:t>202</w:t>
            </w:r>
            <w:r>
              <w:rPr>
                <w:rFonts w:ascii="Lucida Sans" w:eastAsia="Times New Roman" w:hAnsi="Lucida Sans" w:cs="Arial"/>
                <w:color w:val="000000"/>
                <w:szCs w:val="20"/>
              </w:rPr>
              <w:t>2</w:t>
            </w:r>
          </w:p>
        </w:tc>
        <w:tc>
          <w:tcPr>
            <w:tcW w:w="1729" w:type="pct"/>
            <w:gridSpan w:val="2"/>
            <w:tcBorders>
              <w:top w:val="nil"/>
              <w:right w:val="nil"/>
            </w:tcBorders>
          </w:tcPr>
          <w:p w14:paraId="3C5F04C5" w14:textId="051BA81F"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80802">
              <w:rPr>
                <w:rFonts w:ascii="Lucida Sans" w:eastAsia="Times New Roman" w:hAnsi="Lucida Sans" w:cs="Arial"/>
                <w:color w:val="000000"/>
                <w:szCs w:val="20"/>
              </w:rPr>
              <w:t xml:space="preserve"> ABIGAIL MOTEANE</w:t>
            </w:r>
          </w:p>
        </w:tc>
        <w:tc>
          <w:tcPr>
            <w:tcW w:w="575" w:type="pct"/>
            <w:tcBorders>
              <w:top w:val="nil"/>
              <w:left w:val="nil"/>
            </w:tcBorders>
          </w:tcPr>
          <w:p w14:paraId="3554CD45" w14:textId="77777777" w:rsidR="00E92EB4"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6" w14:textId="118F78AD" w:rsidR="00480802" w:rsidRPr="00957A37" w:rsidRDefault="005F7146"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w:t>
            </w:r>
            <w:r w:rsidR="00480802">
              <w:rPr>
                <w:rFonts w:ascii="Lucida Sans" w:eastAsia="Times New Roman" w:hAnsi="Lucida Sans" w:cs="Arial"/>
                <w:color w:val="000000"/>
                <w:szCs w:val="20"/>
              </w:rPr>
              <w:t>.0</w:t>
            </w:r>
            <w:r>
              <w:rPr>
                <w:rFonts w:ascii="Lucida Sans" w:eastAsia="Times New Roman" w:hAnsi="Lucida Sans" w:cs="Arial"/>
                <w:color w:val="000000"/>
                <w:szCs w:val="20"/>
              </w:rPr>
              <w:t>3</w:t>
            </w:r>
            <w:r w:rsidR="00480802">
              <w:rPr>
                <w:rFonts w:ascii="Lucida Sans" w:eastAsia="Times New Roman" w:hAnsi="Lucida Sans" w:cs="Arial"/>
                <w:color w:val="000000"/>
                <w:szCs w:val="20"/>
              </w:rPr>
              <w:t>.202</w:t>
            </w:r>
            <w:r>
              <w:rPr>
                <w:rFonts w:ascii="Lucida Sans" w:eastAsia="Times New Roman" w:hAnsi="Lucida Sans" w:cs="Arial"/>
                <w:color w:val="000000"/>
                <w:szCs w:val="20"/>
              </w:rPr>
              <w:t>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E92EB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E92EB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7"/>
      <w:footerReference w:type="default" r:id="rId2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4B40" w14:textId="77777777" w:rsidR="005B0B3D" w:rsidRDefault="005B0B3D" w:rsidP="00AC47B4">
      <w:pPr>
        <w:spacing w:after="0" w:line="240" w:lineRule="auto"/>
      </w:pPr>
      <w:r>
        <w:separator/>
      </w:r>
    </w:p>
  </w:endnote>
  <w:endnote w:type="continuationSeparator" w:id="0">
    <w:p w14:paraId="4044B4C0" w14:textId="77777777" w:rsidR="005B0B3D" w:rsidRDefault="005B0B3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EB9DB" w14:textId="77777777" w:rsidR="005B0B3D" w:rsidRDefault="005B0B3D" w:rsidP="00AC47B4">
      <w:pPr>
        <w:spacing w:after="0" w:line="240" w:lineRule="auto"/>
      </w:pPr>
      <w:r>
        <w:separator/>
      </w:r>
    </w:p>
  </w:footnote>
  <w:footnote w:type="continuationSeparator" w:id="0">
    <w:p w14:paraId="2D366932" w14:textId="77777777" w:rsidR="005B0B3D" w:rsidRDefault="005B0B3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79F"/>
    <w:multiLevelType w:val="multilevel"/>
    <w:tmpl w:val="60CE4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E0865"/>
    <w:multiLevelType w:val="multilevel"/>
    <w:tmpl w:val="55F28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B4749"/>
    <w:multiLevelType w:val="multilevel"/>
    <w:tmpl w:val="1760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F59A6"/>
    <w:multiLevelType w:val="multilevel"/>
    <w:tmpl w:val="E0CED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F17BD"/>
    <w:multiLevelType w:val="multilevel"/>
    <w:tmpl w:val="DA962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D2171"/>
    <w:multiLevelType w:val="multilevel"/>
    <w:tmpl w:val="6D96B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30DB6"/>
    <w:multiLevelType w:val="multilevel"/>
    <w:tmpl w:val="73FAD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0C07D8"/>
    <w:multiLevelType w:val="multilevel"/>
    <w:tmpl w:val="24D6A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0F4864"/>
    <w:multiLevelType w:val="multilevel"/>
    <w:tmpl w:val="CF06D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B55B16"/>
    <w:multiLevelType w:val="multilevel"/>
    <w:tmpl w:val="60FAB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D10831"/>
    <w:multiLevelType w:val="multilevel"/>
    <w:tmpl w:val="DAA8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362E0F"/>
    <w:multiLevelType w:val="multilevel"/>
    <w:tmpl w:val="79E0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AB268F"/>
    <w:multiLevelType w:val="multilevel"/>
    <w:tmpl w:val="E77C3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4E1A31"/>
    <w:multiLevelType w:val="multilevel"/>
    <w:tmpl w:val="FD600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9F331B"/>
    <w:multiLevelType w:val="multilevel"/>
    <w:tmpl w:val="A78C4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D13DE2"/>
    <w:multiLevelType w:val="multilevel"/>
    <w:tmpl w:val="A4ACE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8B25B5"/>
    <w:multiLevelType w:val="multilevel"/>
    <w:tmpl w:val="8E721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E604D"/>
    <w:multiLevelType w:val="multilevel"/>
    <w:tmpl w:val="4B08B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B647F0"/>
    <w:multiLevelType w:val="multilevel"/>
    <w:tmpl w:val="2C227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1007E3"/>
    <w:multiLevelType w:val="multilevel"/>
    <w:tmpl w:val="73A2A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DF3225"/>
    <w:multiLevelType w:val="multilevel"/>
    <w:tmpl w:val="D64EF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B729A9"/>
    <w:multiLevelType w:val="multilevel"/>
    <w:tmpl w:val="D6262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9AD08B2"/>
    <w:multiLevelType w:val="multilevel"/>
    <w:tmpl w:val="9BF48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DE57CD"/>
    <w:multiLevelType w:val="multilevel"/>
    <w:tmpl w:val="58B6A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CFF004D"/>
    <w:multiLevelType w:val="multilevel"/>
    <w:tmpl w:val="53ECE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F965A9C"/>
    <w:multiLevelType w:val="multilevel"/>
    <w:tmpl w:val="DCD09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0E27AD5"/>
    <w:multiLevelType w:val="multilevel"/>
    <w:tmpl w:val="0C38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42413C2"/>
    <w:multiLevelType w:val="multilevel"/>
    <w:tmpl w:val="5A28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8276624"/>
    <w:multiLevelType w:val="multilevel"/>
    <w:tmpl w:val="77069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A493AF1"/>
    <w:multiLevelType w:val="multilevel"/>
    <w:tmpl w:val="FA949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C6F25D7"/>
    <w:multiLevelType w:val="multilevel"/>
    <w:tmpl w:val="BD028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A67F70"/>
    <w:multiLevelType w:val="multilevel"/>
    <w:tmpl w:val="972AA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415E83"/>
    <w:multiLevelType w:val="multilevel"/>
    <w:tmpl w:val="1DAEE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EC3A86"/>
    <w:multiLevelType w:val="multilevel"/>
    <w:tmpl w:val="DD709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366B96"/>
    <w:multiLevelType w:val="multilevel"/>
    <w:tmpl w:val="42004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A613BCD"/>
    <w:multiLevelType w:val="multilevel"/>
    <w:tmpl w:val="D9D8E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1A4BDC"/>
    <w:multiLevelType w:val="multilevel"/>
    <w:tmpl w:val="14184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2251C19"/>
    <w:multiLevelType w:val="multilevel"/>
    <w:tmpl w:val="3FC03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4B85250"/>
    <w:multiLevelType w:val="multilevel"/>
    <w:tmpl w:val="FE92A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06A11A0"/>
    <w:multiLevelType w:val="multilevel"/>
    <w:tmpl w:val="D528F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8C5602"/>
    <w:multiLevelType w:val="multilevel"/>
    <w:tmpl w:val="87ECE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3950A92"/>
    <w:multiLevelType w:val="multilevel"/>
    <w:tmpl w:val="76D40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3E80BA2"/>
    <w:multiLevelType w:val="multilevel"/>
    <w:tmpl w:val="117AD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4B1E26"/>
    <w:multiLevelType w:val="multilevel"/>
    <w:tmpl w:val="9CB09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DD12E77"/>
    <w:multiLevelType w:val="multilevel"/>
    <w:tmpl w:val="7A5EF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10C2C23"/>
    <w:multiLevelType w:val="multilevel"/>
    <w:tmpl w:val="09F0A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2382B85"/>
    <w:multiLevelType w:val="multilevel"/>
    <w:tmpl w:val="AA761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2C004D1"/>
    <w:multiLevelType w:val="multilevel"/>
    <w:tmpl w:val="F686F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4595B08"/>
    <w:multiLevelType w:val="multilevel"/>
    <w:tmpl w:val="00AAB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4F108A8"/>
    <w:multiLevelType w:val="multilevel"/>
    <w:tmpl w:val="8314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99D5FB7"/>
    <w:multiLevelType w:val="multilevel"/>
    <w:tmpl w:val="6C6CE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F0D72B8"/>
    <w:multiLevelType w:val="multilevel"/>
    <w:tmpl w:val="820ED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FB63520"/>
    <w:multiLevelType w:val="multilevel"/>
    <w:tmpl w:val="7674B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2"/>
  </w:num>
  <w:num w:numId="2">
    <w:abstractNumId w:val="50"/>
  </w:num>
  <w:num w:numId="3">
    <w:abstractNumId w:val="28"/>
  </w:num>
  <w:num w:numId="4">
    <w:abstractNumId w:val="49"/>
  </w:num>
  <w:num w:numId="5">
    <w:abstractNumId w:val="4"/>
  </w:num>
  <w:num w:numId="6">
    <w:abstractNumId w:val="12"/>
  </w:num>
  <w:num w:numId="7">
    <w:abstractNumId w:val="29"/>
  </w:num>
  <w:num w:numId="8">
    <w:abstractNumId w:val="31"/>
  </w:num>
  <w:num w:numId="9">
    <w:abstractNumId w:val="5"/>
  </w:num>
  <w:num w:numId="10">
    <w:abstractNumId w:val="14"/>
  </w:num>
  <w:num w:numId="11">
    <w:abstractNumId w:val="26"/>
  </w:num>
  <w:num w:numId="12">
    <w:abstractNumId w:val="36"/>
  </w:num>
  <w:num w:numId="13">
    <w:abstractNumId w:val="30"/>
  </w:num>
  <w:num w:numId="14">
    <w:abstractNumId w:val="9"/>
  </w:num>
  <w:num w:numId="15">
    <w:abstractNumId w:val="25"/>
  </w:num>
  <w:num w:numId="16">
    <w:abstractNumId w:val="54"/>
  </w:num>
  <w:num w:numId="17">
    <w:abstractNumId w:val="6"/>
  </w:num>
  <w:num w:numId="18">
    <w:abstractNumId w:val="7"/>
  </w:num>
  <w:num w:numId="19">
    <w:abstractNumId w:val="21"/>
  </w:num>
  <w:num w:numId="20">
    <w:abstractNumId w:val="38"/>
  </w:num>
  <w:num w:numId="21">
    <w:abstractNumId w:val="15"/>
  </w:num>
  <w:num w:numId="22">
    <w:abstractNumId w:val="43"/>
  </w:num>
  <w:num w:numId="23">
    <w:abstractNumId w:val="17"/>
  </w:num>
  <w:num w:numId="24">
    <w:abstractNumId w:val="45"/>
  </w:num>
  <w:num w:numId="25">
    <w:abstractNumId w:val="41"/>
  </w:num>
  <w:num w:numId="26">
    <w:abstractNumId w:val="8"/>
  </w:num>
  <w:num w:numId="27">
    <w:abstractNumId w:val="44"/>
  </w:num>
  <w:num w:numId="28">
    <w:abstractNumId w:val="27"/>
  </w:num>
  <w:num w:numId="29">
    <w:abstractNumId w:val="18"/>
  </w:num>
  <w:num w:numId="30">
    <w:abstractNumId w:val="32"/>
  </w:num>
  <w:num w:numId="31">
    <w:abstractNumId w:val="40"/>
  </w:num>
  <w:num w:numId="32">
    <w:abstractNumId w:val="48"/>
  </w:num>
  <w:num w:numId="33">
    <w:abstractNumId w:val="37"/>
  </w:num>
  <w:num w:numId="34">
    <w:abstractNumId w:val="35"/>
  </w:num>
  <w:num w:numId="35">
    <w:abstractNumId w:val="0"/>
  </w:num>
  <w:num w:numId="36">
    <w:abstractNumId w:val="33"/>
  </w:num>
  <w:num w:numId="37">
    <w:abstractNumId w:val="51"/>
  </w:num>
  <w:num w:numId="38">
    <w:abstractNumId w:val="1"/>
  </w:num>
  <w:num w:numId="39">
    <w:abstractNumId w:val="3"/>
  </w:num>
  <w:num w:numId="40">
    <w:abstractNumId w:val="19"/>
  </w:num>
  <w:num w:numId="41">
    <w:abstractNumId w:val="42"/>
  </w:num>
  <w:num w:numId="42">
    <w:abstractNumId w:val="13"/>
  </w:num>
  <w:num w:numId="43">
    <w:abstractNumId w:val="23"/>
  </w:num>
  <w:num w:numId="44">
    <w:abstractNumId w:val="34"/>
  </w:num>
  <w:num w:numId="45">
    <w:abstractNumId w:val="53"/>
  </w:num>
  <w:num w:numId="46">
    <w:abstractNumId w:val="24"/>
  </w:num>
  <w:num w:numId="47">
    <w:abstractNumId w:val="47"/>
  </w:num>
  <w:num w:numId="48">
    <w:abstractNumId w:val="20"/>
  </w:num>
  <w:num w:numId="49">
    <w:abstractNumId w:val="16"/>
  </w:num>
  <w:num w:numId="50">
    <w:abstractNumId w:val="2"/>
  </w:num>
  <w:num w:numId="51">
    <w:abstractNumId w:val="10"/>
  </w:num>
  <w:num w:numId="52">
    <w:abstractNumId w:val="22"/>
  </w:num>
  <w:num w:numId="53">
    <w:abstractNumId w:val="46"/>
  </w:num>
  <w:num w:numId="54">
    <w:abstractNumId w:val="39"/>
  </w:num>
  <w:num w:numId="55">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B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266A"/>
    <w:rsid w:val="00094F71"/>
    <w:rsid w:val="00097293"/>
    <w:rsid w:val="000A248D"/>
    <w:rsid w:val="000A2D02"/>
    <w:rsid w:val="000A359C"/>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1F80"/>
    <w:rsid w:val="00146680"/>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25241"/>
    <w:rsid w:val="00232EB0"/>
    <w:rsid w:val="00236EDC"/>
    <w:rsid w:val="00241F4E"/>
    <w:rsid w:val="00246B6F"/>
    <w:rsid w:val="00253B73"/>
    <w:rsid w:val="00256722"/>
    <w:rsid w:val="002607CF"/>
    <w:rsid w:val="002635D1"/>
    <w:rsid w:val="00267097"/>
    <w:rsid w:val="00271C94"/>
    <w:rsid w:val="00274F2E"/>
    <w:rsid w:val="002770D4"/>
    <w:rsid w:val="00281E6A"/>
    <w:rsid w:val="002860FE"/>
    <w:rsid w:val="002871EB"/>
    <w:rsid w:val="002A2D8C"/>
    <w:rsid w:val="002A32DB"/>
    <w:rsid w:val="002A35C1"/>
    <w:rsid w:val="002A631F"/>
    <w:rsid w:val="002A7C41"/>
    <w:rsid w:val="002B246E"/>
    <w:rsid w:val="002B2901"/>
    <w:rsid w:val="002C0286"/>
    <w:rsid w:val="002C29DD"/>
    <w:rsid w:val="002C2F81"/>
    <w:rsid w:val="002C33C6"/>
    <w:rsid w:val="002C72E1"/>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0D3C"/>
    <w:rsid w:val="00355E36"/>
    <w:rsid w:val="0036014E"/>
    <w:rsid w:val="00363BC7"/>
    <w:rsid w:val="00366540"/>
    <w:rsid w:val="003758D3"/>
    <w:rsid w:val="003761D5"/>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0802"/>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375EE"/>
    <w:rsid w:val="00540C91"/>
    <w:rsid w:val="00541522"/>
    <w:rsid w:val="00541922"/>
    <w:rsid w:val="00543E4A"/>
    <w:rsid w:val="0054687F"/>
    <w:rsid w:val="0056022D"/>
    <w:rsid w:val="00562857"/>
    <w:rsid w:val="00566ED5"/>
    <w:rsid w:val="00567BD2"/>
    <w:rsid w:val="00575803"/>
    <w:rsid w:val="00577601"/>
    <w:rsid w:val="00577FEC"/>
    <w:rsid w:val="00585152"/>
    <w:rsid w:val="00586AE4"/>
    <w:rsid w:val="005901AF"/>
    <w:rsid w:val="00590645"/>
    <w:rsid w:val="0059266B"/>
    <w:rsid w:val="005932CA"/>
    <w:rsid w:val="0059359A"/>
    <w:rsid w:val="00593BAE"/>
    <w:rsid w:val="00596D1E"/>
    <w:rsid w:val="005A1DF8"/>
    <w:rsid w:val="005A64A3"/>
    <w:rsid w:val="005A72DC"/>
    <w:rsid w:val="005A7977"/>
    <w:rsid w:val="005B0B3D"/>
    <w:rsid w:val="005B30AB"/>
    <w:rsid w:val="005C214B"/>
    <w:rsid w:val="005C545E"/>
    <w:rsid w:val="005D0ACF"/>
    <w:rsid w:val="005D0AED"/>
    <w:rsid w:val="005D2194"/>
    <w:rsid w:val="005D772F"/>
    <w:rsid w:val="005D7866"/>
    <w:rsid w:val="005E0DEF"/>
    <w:rsid w:val="005E205D"/>
    <w:rsid w:val="005E442E"/>
    <w:rsid w:val="005F0267"/>
    <w:rsid w:val="005F20B4"/>
    <w:rsid w:val="005F7146"/>
    <w:rsid w:val="00600D37"/>
    <w:rsid w:val="00602958"/>
    <w:rsid w:val="0061204B"/>
    <w:rsid w:val="00615672"/>
    <w:rsid w:val="0061632C"/>
    <w:rsid w:val="00616963"/>
    <w:rsid w:val="00621340"/>
    <w:rsid w:val="00626B76"/>
    <w:rsid w:val="006371B0"/>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C5B"/>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0AF"/>
    <w:rsid w:val="00806B3D"/>
    <w:rsid w:val="00811FB9"/>
    <w:rsid w:val="00815A9A"/>
    <w:rsid w:val="00815D63"/>
    <w:rsid w:val="0081625B"/>
    <w:rsid w:val="00820707"/>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6577"/>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73C17"/>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C71A6"/>
    <w:rsid w:val="009D1844"/>
    <w:rsid w:val="009D3362"/>
    <w:rsid w:val="009E164C"/>
    <w:rsid w:val="009E317D"/>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03B9"/>
    <w:rsid w:val="00B007CA"/>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2F83"/>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1C7"/>
    <w:rsid w:val="00D0291C"/>
    <w:rsid w:val="00D036AA"/>
    <w:rsid w:val="00D04617"/>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5F68"/>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847B4"/>
    <w:rsid w:val="00E928A8"/>
    <w:rsid w:val="00E92EB4"/>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343C"/>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2653189">
      <w:bodyDiv w:val="1"/>
      <w:marLeft w:val="0"/>
      <w:marRight w:val="0"/>
      <w:marTop w:val="0"/>
      <w:marBottom w:val="0"/>
      <w:divBdr>
        <w:top w:val="none" w:sz="0" w:space="0" w:color="auto"/>
        <w:left w:val="none" w:sz="0" w:space="0" w:color="auto"/>
        <w:bottom w:val="none" w:sz="0" w:space="0" w:color="auto"/>
        <w:right w:val="none" w:sz="0" w:space="0" w:color="auto"/>
      </w:divBdr>
      <w:divsChild>
        <w:div w:id="104927170">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Layout" Target="diagrams/layout1.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ink/ink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diagramData" Target="diagrams/data1.xml"/><Relationship Id="rId27" Type="http://schemas.openxmlformats.org/officeDocument/2006/relationships/header" Target="head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8T14:21:21.206"/>
    </inkml:context>
    <inkml:brush xml:id="br0">
      <inkml:brushProperty name="width" value="0.025" units="cm"/>
      <inkml:brushProperty name="height" value="0.025" units="cm"/>
    </inkml:brush>
  </inkml:definitions>
  <inkml:trace contextRef="#ctx0" brushRef="#br0">640 561 24575,'0'-11'0,"0"-15"0,0 1 0,0-60 0,0 39 0,0-29 0,0 48 0,0 10 0,0-5 0,0 4 0,0-4 0,0 10 0,0-4 0,0 7 0,0-3 0,0 4 0,0 1 0,3 3 0,1 0 0,4 4 0,-1 4 0,20 38 0,-11-21 0,17 34 0,-12-36 0,-1 7 0,8-1 0,-3 4 0,-1-4 0,5 3 0,-4-2 0,-4-1 0,3-5 0,-15-8 0,3-4 0,-5 0 0,-3-1 0,3 1 0,-3-4 0,0-4 0,-1-8 0,-3-5 0,0-9 0,0-1 0,0-10 0,0-2 0,0-5 0,-5 0 0,4-1 0,-8 1 0,8 0 0,-3-1 0,4 7 0,-4 5 0,3 11 0,-3 7 0,4 3 0,0 0 0,-3 4 0,2-3 0,-6 6 0,6-6 0,-5 6 0,5-2 0,-2 3 0</inkml:trace>
  <inkml:trace contextRef="#ctx0" brushRef="#br0" timeOffset="631">1183 472 24575,'0'4'0,"0"-1"0</inkml:trace>
  <inkml:trace contextRef="#ctx0" brushRef="#br0" timeOffset="2401">1439 182 24575,'-8'0'0,"1"0"0,-5 0 0,3 0 0,-2 0 0,3 0 0,0 7 0,4-2 0,1 6 0,3-3 0,0 3 0,0-2 0,0 3 0,0-5 0,0 1 0,0 0 0,0-1 0,0 1 0,0-1 0,0 1 0,6-4 0,3-1 0,7-3 0,1 0 0,-1 0 0,-3 0 0,3 0 0,-7 0 0,6 0 0,-6 0 0,3 0 0,-5 0 0,1 0 0,-7 0 0,-11 0 0,-4 0 0,-12 0 0,3 0 0,-5 4 0,-6 2 0,5 3 0,-4 1 0,10-1 0,-4 0 0,9-1 0,-4 1 0,10-1 0,0 0 0,7 0 0,-1-1 0,5 1 0,-3-1 0,4 1 0,0 0 0,0-1 0,0 1 0,0-1 0,0 1 0,4-4 0,0 3 0,3-3 0,1 3 0,-1 1 0,1-1 0,-1 1 0,5 3 0,1 2 0,0 1 0,2-2 0,-2-4 0,4 1 0,-4-1 0,3-4 0,-8 0 0,8-4 0,-3 0 0,4 0 0,0 0 0,-1 0 0,1 0 0,0 0 0,0 0 0,0-4 0,-1 3 0,1-7 0,-4 4 0,3-5 0,-7 5 0,2-3 0,-3 6 0,-1-6 0,1 6 0,0-2 0,-4 0 0,3 1 0,-7-2 0,4 4 0</inkml:trace>
  <inkml:trace contextRef="#ctx0" brushRef="#br0" timeOffset="2915">1802 547 24575,'0'0'0</inkml:trace>
  <inkml:trace contextRef="#ctx0" brushRef="#br0" timeOffset="4647">1886 223 24575,'16'50'0,"-1"0"0,-4-16 0,9 17 0,-1-4 0,-9-32 0,6-13 0,-11 9 0,10-11 0,-10 4 0,7-4 0,-4 0 0,-1 0 0,1 0 0,0 0 0,14-39 0,-13 22 0,13-35 0,-21 29 0,3-5 0,-4-5 0,0-2 0,0-5 0,0 0 0,0-1 0,0 7 0,0 0 0,0 11 0,-3 6 0,2 5 0,-6 8 0,3 0 0,0 10 0,1 3 0,3 7 0,0 1 0,0 0 0,0 4 0,4 2 0,1 11 0,9 0 0,7 2 0,5 9 0,11-11 0,-4 13 0,10-13 0,-11 2 0,4-5 0,33 14 0,-35-21 0,32 9 0,-48-24 0,4 0 0,-9-1 0,2-4 0,-6 0 0,3-4 0,-5 0 0,1 0 0,-4-8 0,0-6 0,-4-9 0,0-6 0,0 1 0,0 1 0,0-7 0,0-7 0,0 0 0,-5-12 0,-6 11 0,0-5 0,-8 7 0,8 5 0,-3 1 0,5 16 0,0-3 0,1 12 0,0 1 0,1 4 0,2 1 0,-2 2 0,3-2 0,0 3 0,1 0 0</inkml:trace>
  <inkml:trace contextRef="#ctx0" brushRef="#br0" timeOffset="5607">2668 229 24575,'0'99'0,"0"-21"0,0-66 0,3-1 0,1-3 0,8 3 0,-3-7 0,2 0 0,-3-4 0,6 0 0,-9-3 0,5 2 0,-10-2 0</inkml:trace>
  <inkml:trace contextRef="#ctx0" brushRef="#br0" timeOffset="6112">2645 288 24575,'0'0'0</inkml:trace>
  <inkml:trace contextRef="#ctx0" brushRef="#br0" timeOffset="11872">2900 151 24575,'0'84'0,"0"-58"0,0 27 0,0-4 0,0-35 0,0 2 0,0-8 0,0-1 0,0 1 0,0-1 0,0 1 0,6 5 0,-1-4 0,6 6 0,-3-8 0,0 1 0,-1-1 0,5-2 0,-3 1 0,2-5 0,1 3 0,-3-4 0,7 0 0,-8 0 0,8 0 0,-3 0 0,4 0 0,-1 0 0,6 0 0,-4-4 0,4-1 0,-1-4 0,-3 1 0,4-1 0,-5 0 0,-4 1 0,2 0 0,-2 0 0,0-1 0,-2 1 0,-3 1 0,0-1 0,-1 4 0,-2-3 0,-2 3 0,-3-4 0,0 1 0,0 0 0,0-1 0,-8 4 0,3-3 0,-11 2 0,-1-3 0,-1-1 0,-4 4 0,0 1 0,4 1 0,-4 2 0,5-3 0,0 4 0,4 0 0,-3 0 0,8 0 0,-4 0 0,4 0 0,0 3 0,1 1 0,2 4 0,-2 0 0,7 3 0,-4-2 0,4 7 0,0-8 0,0 4 0,0 0 0,0-3 0,0 2 0,0-3 0,0-1 0,0 1 0,0 0 0,0-1 0,4 1 0,0-1 0,3 1 0,1 0 0,4 0 0,-4-1 0,8-2 0,-7-2 0,2-3 0,-3 0 0,0 0 0,-1 0 0,4 0 0,-2 0 0,2-7 0,-3-3 0,4-7 0,-3 4 0,3-3 0,-4 8 0,0-8 0,0 7 0,0-7 0,-3 3 0,-1-4 0,-4 0 0,0 0 0,0-4 0,0 3 0,0-9 0,0 9 0,0-4 0,0 5 0,0 0 0,0 0 0,0 0 0,0 4 0,0-3 0,0 0 0,0 2 0,-4 3 0,3 10 0,-2 9 0,-1 10 0,3 0 0,-3 8 0,4-3 0,0 5 0,0 5 0,0 1 0,0 7 0,0-1 0,0 6 0,4-4 0,6-1 0,1-2 0,6-9 0,-7-2 0,7-6 0,-8-9 0,3-2 0,-5-3 0,1-4 0,3 0 0,-2-4 0,3 0 0,-5 0 0,5 0 0,-3 0 0,7 0 0,-4-8 0,5-1 0,5-9 0,-4 1 0,16-5 0,-18 4 0,12-5 0,-15 6 0,0 4 0,-1-2 0,-4 2 0,0-4 0,-3 4 0,-1-3 0,-4 3 0,0 0 0,0-3 0,0 8 0,0-4 0,0 0 0,0 3 0,0-2 0,-3 7 0,2 7 0,-2 6 0,3 8 0,0-1 0,0 1 0,0 0 0,0 5 0,0-4 0,0 3 0,0 1 0,0 1 0,0 1 0,4 2 0,1-8 0,7 4 0,1-5 0,4-4 0,0-1 0,0-4 0,0 1 0,-5-5 0,0 0 0,0-4 0,-4 0 0,4 0 0,-4 0 0,-1-3 0,2-11 0,-1 0 0,1-7 0,-1-1 0,1 4 0,-4-9 0,-1 9 0,-4-10 0,0 10 0,0-8 0,0 3 0,0-5 0,0 0 0,0 5 0,0 1 0,0 5 0,0 4 0,0 2 0,0 9 0,0 7 0,0 8 0,0 3 0,0 1 0,0 0 0,0 0 0,0 4 0,0-3 0,0 4 0,0-5 0,0 5 0,0-4 0,0 3 0,0-3 0,0-1 0,0-4 0,0-2 0,0-3 0,3 0 0,-2-1 0,2-6 0,-3-10 0,0-16 0,0-17 0,0 0 0,-4-4 0,3 5 0,-4 1 0,5-1 0,0 7 0,0 0 0,0 6 0,4 1 0,1 4 0,7 5 0,2 5 0,-2 5 0,0 4 0,-4 0 0,-1 4 0,1 0 0,-1 0 0,1 0 0,0 8 0,-4 1 0,4 8 0,-7 0 0,6 0 0,-6-1 0,7 6 0,-3-4 0,3 4 0,1-1 0,3-2 0,2 2 0,3 1 0,-3-4 0,2 0 0,-3-2 0,4-7 0,-4 3 0,3-4 0,1-4 0,1 0 0,4-4 0,0 0 0,-4 0 0,8 0 0,-8 0 0,9 0 0,3 0 0,-5-4 0,4-4 0,-12-5 0,-1-4 0,1 4 0,-4-3 0,0 2 0,-5-3 0,0 0 0,0 5 0,-3-4 0,-2 7 0,-3-7 0,0 7 0,0-7 0,0 8 0,-7-8 0,-2 3 0,-13-5 0,4 5 0,-9 0 0,4 4 0,0 3 0,1 2 0,5 4 0,0 0 0,5 0 0,0 0 0,4 4 0,0 4 0,4 5 0,-4 4 0,7-5 0,-3 4 0,4-3 0,0-1 0,0 4 0,0-7 0,0 3 0,0-1 0,0-2 0,0 3 0,0-5 0,4 1 0,0 0 0,8-1 0,0 2 0,5-1 0,0 0 0,0 1 0,0-5 0,-1 0 0,1-4 0,-4 0 0,3 0 0,-7 0 0,2 0 0,-3-3 0,0-10 0,5-19 0,-7 1 0,2-10 0,-8 13 0,0 0 0,0 5 0,0 1 0,0 6 0,0 3 0,0 1 0,0 4 0,0 1 0,-3 2 0,-1 2 0,-4 11 0,0 1 0,-5 13 0,-1 0 0,-9 2 0,-14 11 0,-13-6 0,3-3 0,-7 0-650,-7-4 0,-3-1 650,-1 1 0,-4 0-1175,-4-2 0,-7 0 1,2-1 1174,8-3 0,1-1 0,-3 0 0,0 0 0,-5 0 0,-1 1 0,5-2 0,-4 1 0,4 0 0,-3-2 0,-8-3 0,-3-1 0,2 0 0,10 2 0,2 0 0,-2-1-863,-6-2 1,-2-2 0,1 1 862,0 1 0,1 2 0,2-2-401,6-4 1,1-1 0,5-1 400,-6 3 0,3-2 75,-9-3 0,4 0-75,-18 0 1129,39 0 0,0 0-1129,-42 0 2761,23 0-2761,3-5 1724,22-1-1724,1-4 1021,13 4-1021,5-2 619,12 7-619,5-6 79,4 6-79,4-6 0,0 3 0,4-8 0,4 3 0,14-8 0,14 2 0,15-2 0,8 1 0,7 1 0,6 1-1448,2-4 0,7 1 0,3 0 1448,13 3 0,5 1 0,2 0-948,-14 3 0,1-1 0,0 1 0,-2 1 948,-7 1 0,-3 1 0,1 0 0,1 0 0,8 1 0,4 1 0,-4 0 0,-7 1-778,14-1 1,-3 0 777,-8-1 0,5 0 0,-8 2 0,-3 2 0,-4 2-232,7-4 0,-3 0 232,-18 4 0,-4 0 2779,20 0-2779,-25 0 4025,-24 0-4025,-7 0 2469,-13 3-2469,-4 6 882,-26 1-882,-50 18 0,15-12 0,-8 0-1200,6 0 0,-6 1 1,-2 0 1199,-12 4 0,-3 0 0,-5 1-1262,10-3 0,-3 0 0,-3-1 0,0 0 1262,-7 1 0,-2 1 0,1-2 0,1 1 0,8-3 0,3 0 0,-1-1 0,-2 1-733,-10 0 0,-3 1 0,0-1 1,4-3 732,18-3 0,3-3 0,1 0 0,-2 1 0,-10 2 0,-3 1 0,2-1 0,5-1 0,2-3 0,6 0 0,-1-2-251,0 0 1,0-1-1,7 0 251,8 0 0,3 0 754,-10-3 0,1 0-754,-25 0 4120,32 0-4120,27 0 4537,15 0-4537,11-4 1688,2 0-1688,3-8 477,24-3-477,39-8 0,-9 13 0,8 1-1517,22-7 0,9 2 1517,-20 6 0,4 2 0,3 0-1034,10-3 1,4 0-1,-3 0 1034,-11 3 0,-1 0 0,2 1 0,15 1 0,2 1 0,-3-1 0,-16-1 0,-3-1 0,3 2 0,15 2 0,3 3 0,0-2 0,2-4 0,2-1 0,-5 0 0,-17 3 0,-3 1 0,-2-1 0,-3 0 0,-1-1 0,-6 1-109,-2-1 1,-7 2 108,26 2 0,-18 0 0,-27 0 2457,-9 0-2457,-14 0 3584,-1 0-3584,-11 0 311,-16 0-311,-5 0 0,-19 0 0,14 0 0,-2 0 0,10 0 0,14 0 0,9 0 0,35 0 0,18 0 0,-3 0 0,4 0-619,-8 0 0,2 0 619,27 0 0,3 0 0,-11 0 0,-2 0 0,-7 0 0,0 0 0,9 0 0,-4 0 0,15 0-162,-31 0 1,-1 0 161,21 0 0,-15 0 0,-19 0 0,-20 0 0,-2 0 1218,-10 0-1218,1 0 343,-7 0-343,-6 0 0,0 0 0,-3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Nia Wilding (new1g19)</cp:lastModifiedBy>
  <cp:revision>7</cp:revision>
  <cp:lastPrinted>2016-04-18T12:10:00Z</cp:lastPrinted>
  <dcterms:created xsi:type="dcterms:W3CDTF">2022-03-10T17:11:00Z</dcterms:created>
  <dcterms:modified xsi:type="dcterms:W3CDTF">2022-03-19T13:32:00Z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