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906"/>
        <w:gridCol w:w="145"/>
        <w:gridCol w:w="1179"/>
        <w:gridCol w:w="489"/>
        <w:gridCol w:w="489"/>
        <w:gridCol w:w="489"/>
        <w:gridCol w:w="2979"/>
        <w:gridCol w:w="1274"/>
        <w:gridCol w:w="489"/>
        <w:gridCol w:w="489"/>
        <w:gridCol w:w="489"/>
        <w:gridCol w:w="185"/>
        <w:gridCol w:w="1228"/>
        <w:gridCol w:w="1991"/>
        <w:gridCol w:w="31"/>
      </w:tblGrid>
      <w:tr w:rsidR="00E928A8" w:rsidRPr="00CE5B1E" w14:paraId="3C5F03FB" w14:textId="77777777" w:rsidTr="00816FEA">
        <w:trPr>
          <w:gridAfter w:val="1"/>
          <w:wAfter w:w="11" w:type="pct"/>
          <w:trHeight w:val="503"/>
        </w:trPr>
        <w:tc>
          <w:tcPr>
            <w:tcW w:w="4989" w:type="pct"/>
            <w:gridSpan w:val="1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55370B" w:rsidRPr="00CE5B1E" w14:paraId="3C5F0400" w14:textId="77777777" w:rsidTr="00816FEA">
        <w:trPr>
          <w:gridAfter w:val="1"/>
          <w:wAfter w:w="11" w:type="pct"/>
          <w:trHeight w:val="338"/>
        </w:trPr>
        <w:tc>
          <w:tcPr>
            <w:tcW w:w="1165" w:type="pct"/>
            <w:gridSpan w:val="3"/>
            <w:shd w:val="clear" w:color="auto" w:fill="auto"/>
          </w:tcPr>
          <w:p w14:paraId="3C5F03FC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8" w:type="pct"/>
            <w:gridSpan w:val="10"/>
            <w:shd w:val="clear" w:color="auto" w:fill="auto"/>
          </w:tcPr>
          <w:p w14:paraId="3C5F03FD" w14:textId="1110A6A2" w:rsidR="0055370B" w:rsidRPr="003C347C" w:rsidRDefault="00EA0CCF" w:rsidP="00EA0CCF">
            <w:pPr>
              <w:rPr>
                <w:rFonts w:ascii="Lucida Sans" w:eastAsia="Times New Roman" w:hAnsi="Lucida Sans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 </w:t>
            </w:r>
            <w:r w:rsidRPr="003C347C">
              <w:rPr>
                <w:rFonts w:ascii="Lucida Sans" w:eastAsia="Times New Roman" w:hAnsi="Lucida Sans" w:cs="Times New Roman"/>
                <w:bCs/>
                <w:lang w:eastAsia="en-GB"/>
              </w:rPr>
              <w:t>Games and chat afternoon</w:t>
            </w:r>
          </w:p>
        </w:tc>
        <w:tc>
          <w:tcPr>
            <w:tcW w:w="399" w:type="pct"/>
            <w:shd w:val="clear" w:color="auto" w:fill="auto"/>
          </w:tcPr>
          <w:p w14:paraId="4655057E" w14:textId="77777777" w:rsidR="0055370B" w:rsidRPr="00870662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:</w:t>
            </w:r>
          </w:p>
          <w:p w14:paraId="3C5F03FE" w14:textId="62E3EE62" w:rsidR="0055370B" w:rsidRPr="0055370B" w:rsidRDefault="0055370B" w:rsidP="0055370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647" w:type="pct"/>
            <w:shd w:val="clear" w:color="auto" w:fill="auto"/>
          </w:tcPr>
          <w:p w14:paraId="3C5F03FF" w14:textId="3C267360" w:rsidR="0055370B" w:rsidRPr="00932C13" w:rsidRDefault="00EA0CCF" w:rsidP="00932C13">
            <w:pPr>
              <w:rPr>
                <w:rFonts w:ascii="Lucida Sans" w:eastAsia="Verdana" w:hAnsi="Lucida Sans" w:cs="Verdana"/>
                <w:b/>
              </w:rPr>
            </w:pPr>
            <w:r>
              <w:rPr>
                <w:rFonts w:ascii="Lucida Sans" w:eastAsia="Times New Roman" w:hAnsi="Lucida Sans" w:cs="Times New Roman"/>
                <w:bCs/>
                <w:lang w:eastAsia="en-GB"/>
              </w:rPr>
              <w:t>02</w:t>
            </w:r>
            <w:r w:rsidR="001D5176">
              <w:rPr>
                <w:rFonts w:ascii="Lucida Sans" w:eastAsia="Times New Roman" w:hAnsi="Lucida Sans" w:cs="Times New Roman"/>
                <w:bCs/>
                <w:lang w:eastAsia="en-GB"/>
              </w:rPr>
              <w:t>/</w:t>
            </w:r>
            <w:r>
              <w:rPr>
                <w:rFonts w:ascii="Lucida Sans" w:eastAsia="Times New Roman" w:hAnsi="Lucida Sans" w:cs="Times New Roman"/>
                <w:bCs/>
                <w:lang w:eastAsia="en-GB"/>
              </w:rPr>
              <w:t>02</w:t>
            </w:r>
            <w:r w:rsidR="001D5176">
              <w:rPr>
                <w:rFonts w:ascii="Lucida Sans" w:eastAsia="Times New Roman" w:hAnsi="Lucida Sans" w:cs="Times New Roman"/>
                <w:bCs/>
                <w:lang w:eastAsia="en-GB"/>
              </w:rPr>
              <w:t>/2</w:t>
            </w:r>
            <w:r>
              <w:rPr>
                <w:rFonts w:ascii="Lucida Sans" w:eastAsia="Times New Roman" w:hAnsi="Lucida Sans" w:cs="Times New Roman"/>
                <w:bCs/>
                <w:lang w:eastAsia="en-GB"/>
              </w:rPr>
              <w:t>3</w:t>
            </w:r>
          </w:p>
        </w:tc>
      </w:tr>
      <w:tr w:rsidR="0055370B" w:rsidRPr="00CE5B1E" w14:paraId="3C5F0405" w14:textId="77777777" w:rsidTr="00816FEA">
        <w:trPr>
          <w:gridAfter w:val="1"/>
          <w:wAfter w:w="11" w:type="pct"/>
          <w:trHeight w:val="338"/>
        </w:trPr>
        <w:tc>
          <w:tcPr>
            <w:tcW w:w="1165" w:type="pct"/>
            <w:gridSpan w:val="3"/>
            <w:shd w:val="clear" w:color="auto" w:fill="auto"/>
          </w:tcPr>
          <w:p w14:paraId="3C5F0401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2" w14:textId="5301382B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>SUSU Occupational Therapy Society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3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4" w14:textId="4C8784AF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 xml:space="preserve">Ellie Chrysanthou and Charlotte Clarke </w:t>
            </w:r>
          </w:p>
        </w:tc>
      </w:tr>
      <w:tr w:rsidR="0055370B" w:rsidRPr="00CE5B1E" w14:paraId="3C5F040B" w14:textId="77777777" w:rsidTr="00816FEA">
        <w:trPr>
          <w:gridAfter w:val="1"/>
          <w:wAfter w:w="11" w:type="pct"/>
          <w:trHeight w:val="338"/>
        </w:trPr>
        <w:tc>
          <w:tcPr>
            <w:tcW w:w="1165" w:type="pct"/>
            <w:gridSpan w:val="3"/>
            <w:shd w:val="clear" w:color="auto" w:fill="auto"/>
          </w:tcPr>
          <w:p w14:paraId="3C5F0406" w14:textId="7777777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7" w14:textId="70D49E3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President and Vice President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8" w14:textId="77777777" w:rsidR="0055370B" w:rsidRPr="00EB5320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A" w14:textId="05FA0DC9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Sport or Activities Coordinator</w:t>
            </w:r>
          </w:p>
        </w:tc>
      </w:tr>
      <w:tr w:rsidR="00C642F4" w14:paraId="3C5F040F" w14:textId="77777777" w:rsidTr="007F6EE8">
        <w:tblPrEx>
          <w:shd w:val="clear" w:color="auto" w:fill="F2F2F2" w:themeFill="background1" w:themeFillShade="F2"/>
        </w:tblPrEx>
        <w:trPr>
          <w:tblHeader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F6EE8" w14:paraId="3C5F0413" w14:textId="77777777" w:rsidTr="00816FEA">
        <w:tblPrEx>
          <w:shd w:val="clear" w:color="auto" w:fill="F2F2F2" w:themeFill="background1" w:themeFillShade="F2"/>
        </w:tblPrEx>
        <w:trPr>
          <w:tblHeader/>
        </w:trPr>
        <w:tc>
          <w:tcPr>
            <w:tcW w:w="1548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8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94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7F6EE8" w14:paraId="3C5F041F" w14:textId="77777777" w:rsidTr="00816FEA">
        <w:tblPrEx>
          <w:shd w:val="clear" w:color="auto" w:fill="F2F2F2" w:themeFill="background1" w:themeFillShade="F2"/>
        </w:tblPrEx>
        <w:trPr>
          <w:tblHeader/>
        </w:trPr>
        <w:tc>
          <w:tcPr>
            <w:tcW w:w="49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1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29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17" w:type="pct"/>
            <w:gridSpan w:val="4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F6EE8" w14:paraId="3C5F042B" w14:textId="77777777" w:rsidTr="00816FEA">
        <w:tblPrEx>
          <w:shd w:val="clear" w:color="auto" w:fill="F2F2F2" w:themeFill="background1" w:themeFillShade="F2"/>
        </w:tblPrEx>
        <w:trPr>
          <w:cantSplit/>
          <w:trHeight w:val="1510"/>
          <w:tblHeader/>
        </w:trPr>
        <w:tc>
          <w:tcPr>
            <w:tcW w:w="49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1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29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17" w:type="pct"/>
            <w:gridSpan w:val="4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F6EE8" w14:paraId="3C5F0437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2C" w14:textId="46D54E19" w:rsidR="00F22FFF" w:rsidRPr="00F22FFF" w:rsidRDefault="00F22FFF" w:rsidP="00F22FFF">
            <w:pPr>
              <w:rPr>
                <w:rFonts w:cstheme="minorHAnsi"/>
              </w:rPr>
            </w:pPr>
            <w:r w:rsidRPr="007171F8">
              <w:rPr>
                <w:rFonts w:eastAsia="Calibri" w:cstheme="minorHAnsi"/>
              </w:rPr>
              <w:lastRenderedPageBreak/>
              <w:t>Slips, trips</w:t>
            </w:r>
            <w:r w:rsidR="007F6EE8">
              <w:rPr>
                <w:rFonts w:eastAsia="Calibri" w:cstheme="minorHAnsi"/>
              </w:rPr>
              <w:t>,</w:t>
            </w:r>
            <w:r w:rsidRPr="00F22FFF">
              <w:rPr>
                <w:rFonts w:eastAsia="Calibri" w:cstheme="minorHAnsi"/>
              </w:rPr>
              <w:t xml:space="preserve"> and falls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2D" w14:textId="41A31DA7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>Physical injury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3C5F042E" w14:textId="2853D304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BEC6FEC" w:rsidR="00F22FFF" w:rsidRPr="00F22FFF" w:rsidRDefault="005B0665" w:rsidP="00F22F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D2C5568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87411DC" w:rsidR="00F22FFF" w:rsidRPr="00F22FFF" w:rsidRDefault="00BB30A5" w:rsidP="00F22F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02B5E30" w14:textId="77777777" w:rsidR="001D5176" w:rsidRPr="00626835" w:rsidRDefault="00264CC4" w:rsidP="001D5176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 xml:space="preserve">- </w:t>
            </w:r>
            <w:r w:rsidR="001D5176" w:rsidRPr="00626835">
              <w:rPr>
                <w:rFonts w:eastAsia="Calibri" w:cstheme="minorHAnsi"/>
                <w:color w:val="000000"/>
              </w:rPr>
              <w:t xml:space="preserve">Visual checks of ground to be maintained throughout the meeting by organizers. </w:t>
            </w:r>
          </w:p>
          <w:p w14:paraId="4AC94D39" w14:textId="0021E63C" w:rsidR="001D5176" w:rsidRPr="00626835" w:rsidRDefault="001D5176" w:rsidP="001D5176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>- Extra vigilance will be paid to make sure that any spilled food products/objects</w:t>
            </w:r>
            <w:r w:rsidR="00862535">
              <w:rPr>
                <w:rFonts w:eastAsia="Calibri" w:cstheme="minorHAnsi"/>
                <w:color w:val="000000"/>
              </w:rPr>
              <w:t xml:space="preserve"> by </w:t>
            </w:r>
            <w:r w:rsidR="0068556E">
              <w:rPr>
                <w:rFonts w:eastAsia="Calibri" w:cstheme="minorHAnsi"/>
                <w:color w:val="000000"/>
              </w:rPr>
              <w:t>the people attending the event</w:t>
            </w:r>
            <w:r w:rsidRPr="00626835">
              <w:rPr>
                <w:rFonts w:eastAsia="Calibri" w:cstheme="minorHAnsi"/>
                <w:color w:val="000000"/>
              </w:rPr>
              <w:t xml:space="preserve"> are cleaned up quickly and efficiently in the area</w:t>
            </w:r>
            <w:r w:rsidR="00626835" w:rsidRPr="00626835">
              <w:rPr>
                <w:rFonts w:eastAsia="Calibri" w:cstheme="minorHAnsi"/>
                <w:color w:val="000000"/>
              </w:rPr>
              <w:t xml:space="preserve">. </w:t>
            </w:r>
          </w:p>
          <w:p w14:paraId="6ABEF1D6" w14:textId="3DD95749" w:rsidR="001D5176" w:rsidRPr="00626835" w:rsidRDefault="00626835" w:rsidP="00626835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>-</w:t>
            </w:r>
            <w:r w:rsidR="001D5176" w:rsidRPr="00626835">
              <w:rPr>
                <w:rFonts w:eastAsia="Calibri" w:cstheme="minorHAns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656A8D94" w14:textId="3A50859F" w:rsidR="001D5176" w:rsidRPr="001D5176" w:rsidRDefault="001D5176" w:rsidP="001D5176">
            <w:pPr>
              <w:rPr>
                <w:rFonts w:eastAsia="Calibri" w:cstheme="minorHAnsi"/>
                <w:color w:val="000000"/>
              </w:rPr>
            </w:pPr>
          </w:p>
          <w:p w14:paraId="3C5F0432" w14:textId="21FFFA33" w:rsidR="00F22FFF" w:rsidRPr="00264CC4" w:rsidRDefault="00F22FFF" w:rsidP="00264CC4">
            <w:pPr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2DAFE06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E9B939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3CA1803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4B07E1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medical attention from SUSU Reception/venue staff if in need</w:t>
            </w:r>
          </w:p>
          <w:p w14:paraId="086DCC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Contact facilities team via SUSU reception/venue staff</w:t>
            </w:r>
          </w:p>
          <w:p w14:paraId="3E8A5527" w14:textId="0F88D50B" w:rsidR="00F22FFF" w:rsidRPr="00C32612" w:rsidRDefault="00F22FFF" w:rsidP="00C32612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 xml:space="preserve">Contact emergency services if needed </w:t>
            </w:r>
          </w:p>
          <w:p w14:paraId="3C5F0436" w14:textId="73CADE07" w:rsidR="00F22FFF" w:rsidRPr="00F22FFF" w:rsidRDefault="00F22FFF" w:rsidP="00C32612">
            <w:pPr>
              <w:numPr>
                <w:ilvl w:val="0"/>
                <w:numId w:val="5"/>
              </w:numPr>
              <w:ind w:left="360" w:hanging="360"/>
              <w:rPr>
                <w:rFonts w:cstheme="minorHAnsi"/>
              </w:rPr>
            </w:pPr>
            <w:r w:rsidRPr="00F22FFF">
              <w:rPr>
                <w:rFonts w:eastAsia="Calibri" w:cstheme="minorHAnsi"/>
                <w:color w:val="000000"/>
              </w:rPr>
              <w:t>All incidents are to be reported</w:t>
            </w:r>
            <w:r w:rsidR="009413EB">
              <w:rPr>
                <w:rFonts w:eastAsia="Calibri" w:cstheme="minorHAnsi"/>
                <w:color w:val="000000"/>
              </w:rPr>
              <w:t xml:space="preserve"> </w:t>
            </w:r>
            <w:r w:rsidRPr="00F22FFF">
              <w:rPr>
                <w:rFonts w:eastAsia="Calibri" w:cstheme="minorHAnsi"/>
                <w:color w:val="000000"/>
              </w:rPr>
              <w:t xml:space="preserve">as </w:t>
            </w:r>
            <w:r w:rsidRPr="00C32612">
              <w:rPr>
                <w:rFonts w:eastAsia="Calibri" w:cstheme="minorHAnsi"/>
              </w:rPr>
              <w:t>soon</w:t>
            </w:r>
            <w:r w:rsidRPr="00F22FFF">
              <w:rPr>
                <w:rFonts w:eastAsia="Calibri" w:cstheme="minorHAnsi"/>
                <w:color w:val="000000"/>
              </w:rPr>
              <w:t xml:space="preserve"> as possible ensuring the duty manager/health and safety officer have been informed. Follow </w:t>
            </w:r>
            <w:hyperlink r:id="rId11">
              <w:r w:rsidRPr="00F22FFF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26835" w14:paraId="3C5F0443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38" w14:textId="28AE0EF5" w:rsidR="00626835" w:rsidRPr="00626835" w:rsidRDefault="00626835" w:rsidP="00626835">
            <w:pPr>
              <w:rPr>
                <w:rFonts w:cstheme="minorHAnsi"/>
              </w:rPr>
            </w:pPr>
            <w:r w:rsidRPr="009413EB">
              <w:rPr>
                <w:rFonts w:eastAsia="Calibri" w:cstheme="minorHAnsi"/>
              </w:rPr>
              <w:t xml:space="preserve">Socials - </w:t>
            </w:r>
            <w:r w:rsidRPr="00626835">
              <w:rPr>
                <w:rFonts w:eastAsia="Calibri" w:cstheme="minorHAnsi"/>
              </w:rPr>
              <w:t xml:space="preserve">Travel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39" w14:textId="30EDFDEC" w:rsidR="00626835" w:rsidRPr="00626835" w:rsidRDefault="00626835" w:rsidP="00626835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</w:rPr>
              <w:t>Vehicle</w:t>
            </w:r>
            <w:r w:rsidR="006A2E4C">
              <w:rPr>
                <w:rFonts w:eastAsia="Calibri" w:cstheme="minorHAnsi"/>
              </w:rPr>
              <w:t xml:space="preserve"> </w:t>
            </w:r>
            <w:r w:rsidRPr="00626835">
              <w:rPr>
                <w:rFonts w:eastAsia="Calibri" w:cstheme="minorHAnsi"/>
              </w:rPr>
              <w:t xml:space="preserve">collision -causing serious injury 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3C5F043A" w14:textId="4F0B3694" w:rsidR="00626835" w:rsidRPr="00626835" w:rsidRDefault="00626835" w:rsidP="00626835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</w:rPr>
              <w:t xml:space="preserve">Event organisers, event attendees, 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F4B3B9" w:rsidR="00626835" w:rsidRPr="00626835" w:rsidRDefault="00512A4C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B999D0E" w:rsidR="00626835" w:rsidRPr="00626835" w:rsidRDefault="00E61F9A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91C0950" w:rsidR="00626835" w:rsidRPr="00626835" w:rsidRDefault="00626835" w:rsidP="00626835">
            <w:pPr>
              <w:rPr>
                <w:rFonts w:cstheme="minorHAnsi"/>
                <w:b/>
                <w:bCs/>
              </w:rPr>
            </w:pPr>
            <w:r w:rsidRPr="00626835">
              <w:rPr>
                <w:rFonts w:eastAsia="Lucida Sans" w:cstheme="minorHAnsi"/>
                <w:b/>
              </w:rPr>
              <w:t>1</w:t>
            </w:r>
            <w:r w:rsidR="00E61F9A">
              <w:rPr>
                <w:rFonts w:eastAsia="Lucida Sans" w:cstheme="minorHAnsi"/>
                <w:b/>
              </w:rPr>
              <w:t>0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5DCE83CB" w14:textId="298B74BE" w:rsidR="00626835" w:rsidRDefault="00626835" w:rsidP="006268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26835">
              <w:rPr>
                <w:rFonts w:eastAsia="Calibri" w:cstheme="minorHAnsi"/>
              </w:rPr>
              <w:t>Members are responsible for their individual safety and are expected to act sensibly</w:t>
            </w:r>
            <w:r>
              <w:rPr>
                <w:rFonts w:eastAsia="Calibri" w:cstheme="minorHAnsi"/>
              </w:rPr>
              <w:t>.</w:t>
            </w:r>
          </w:p>
          <w:p w14:paraId="3C5F043E" w14:textId="57EFA1BC" w:rsidR="00626835" w:rsidRPr="00EA0CCF" w:rsidRDefault="00626835" w:rsidP="00626835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</w:rPr>
              <w:t>- L</w:t>
            </w:r>
            <w:r w:rsidRPr="00626835">
              <w:rPr>
                <w:rFonts w:eastAsia="Calibri" w:cstheme="minorHAnsi"/>
              </w:rPr>
              <w:t>ocal venues known to UoS students chosen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03D6817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9DD505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6F7CA62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1B4EFC06" w14:textId="77777777" w:rsidR="00626835" w:rsidRPr="00626835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 w:rsidRPr="00626835">
              <w:rPr>
                <w:rFonts w:eastAsia="Calibri" w:cstheme="minorHAnsi"/>
              </w:rPr>
              <w:t xml:space="preserve">Where possible venues chosen for socials will be local/known to members and within a short distance from each other. </w:t>
            </w:r>
          </w:p>
          <w:p w14:paraId="38C570BD" w14:textId="21B2EDBB" w:rsidR="00626835" w:rsidRPr="00C32612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 w:rsidRPr="00626835">
              <w:rPr>
                <w:rFonts w:eastAsia="Calibri" w:cstheme="minorHAnsi"/>
              </w:rPr>
              <w:t>Contact emergency services as required 111/999</w:t>
            </w:r>
          </w:p>
          <w:p w14:paraId="47890356" w14:textId="77777777" w:rsidR="00C32612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color w:val="000000"/>
              </w:rPr>
            </w:pPr>
            <w:r w:rsidRPr="00C32612">
              <w:rPr>
                <w:rFonts w:eastAsia="Calibri" w:cstheme="minorHAnsi"/>
              </w:rPr>
              <w:t>Incidents</w:t>
            </w:r>
            <w:r w:rsidRPr="00626835">
              <w:rPr>
                <w:rFonts w:eastAsia="Calibri" w:cstheme="minorHAnsi"/>
                <w:color w:val="000000"/>
              </w:rPr>
              <w:t xml:space="preserve"> are to be reported as soon as possible ensuring the duty manager/health and safety officer have been informed.</w:t>
            </w:r>
          </w:p>
          <w:p w14:paraId="3C5F0442" w14:textId="78FE1C1A" w:rsidR="00626835" w:rsidRPr="00C32612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color w:val="000000"/>
              </w:rPr>
            </w:pPr>
            <w:r w:rsidRPr="00C32612">
              <w:rPr>
                <w:rFonts w:eastAsia="Calibri" w:cstheme="minorHAnsi"/>
                <w:color w:val="000000"/>
              </w:rPr>
              <w:t xml:space="preserve">Follow </w:t>
            </w:r>
            <w:hyperlink r:id="rId12">
              <w:r w:rsidRPr="00C32612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069" w14:paraId="3C5F045B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50" w14:textId="1897C56C" w:rsidR="00E92069" w:rsidRPr="00E92069" w:rsidRDefault="00E92069" w:rsidP="00E92069">
            <w:pPr>
              <w:rPr>
                <w:rFonts w:cstheme="minorHAnsi"/>
              </w:rPr>
            </w:pPr>
            <w:r w:rsidRPr="00FE617B">
              <w:rPr>
                <w:rFonts w:eastAsia="Calibri" w:cstheme="minorHAnsi"/>
              </w:rPr>
              <w:lastRenderedPageBreak/>
              <w:t xml:space="preserve">Food /sharing </w:t>
            </w:r>
            <w:r w:rsidRPr="00E92069">
              <w:rPr>
                <w:rFonts w:eastAsia="Calibri" w:cstheme="minorHAnsi"/>
              </w:rPr>
              <w:t xml:space="preserve">food and snacks with others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1" w14:textId="0C7F45FE" w:rsidR="00E92069" w:rsidRPr="00E92069" w:rsidRDefault="00E92069" w:rsidP="00E92069">
            <w:pPr>
              <w:rPr>
                <w:rFonts w:cstheme="minorHAnsi"/>
              </w:rPr>
            </w:pPr>
            <w:r w:rsidRPr="00E92069">
              <w:rPr>
                <w:rFonts w:eastAsia="Calibri" w:cstheme="minorHAnsi"/>
              </w:rPr>
              <w:t>Allergies</w:t>
            </w:r>
            <w:r>
              <w:rPr>
                <w:rFonts w:eastAsia="Calibri" w:cstheme="minorHAnsi"/>
              </w:rPr>
              <w:t>, f</w:t>
            </w:r>
            <w:r w:rsidRPr="00E92069">
              <w:rPr>
                <w:rFonts w:eastAsia="Calibri" w:cstheme="minorHAnsi"/>
              </w:rPr>
              <w:t>ood poisoning</w:t>
            </w:r>
            <w:r>
              <w:rPr>
                <w:rFonts w:eastAsia="Calibri" w:cstheme="minorHAnsi"/>
              </w:rPr>
              <w:t>, c</w:t>
            </w:r>
            <w:r w:rsidRPr="00E92069">
              <w:rPr>
                <w:rFonts w:eastAsia="Calibri" w:cstheme="minorHAnsi"/>
              </w:rPr>
              <w:t>hoking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3C5F0452" w14:textId="7C7AF3DE" w:rsidR="00E92069" w:rsidRPr="00E92069" w:rsidRDefault="00E92069" w:rsidP="00E92069">
            <w:pPr>
              <w:rPr>
                <w:rFonts w:cstheme="minorHAnsi"/>
              </w:rPr>
            </w:pPr>
            <w:r w:rsidRPr="00E92069">
              <w:rPr>
                <w:rFonts w:eastAsia="Calibri" w:cstheme="minorHAnsi"/>
              </w:rPr>
              <w:t>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3EA7AEC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57A592C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1BBB19E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15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899E2EC" w14:textId="2075FF09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>Homemade items to be avoided by those with allergies and should be made by those with appropriate food hygiene training (Level 2 +)</w:t>
            </w:r>
          </w:p>
          <w:p w14:paraId="10B94C7E" w14:textId="63B138FE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>Only order/buy food at establishments with appropriate food hygiene rating</w:t>
            </w:r>
          </w:p>
          <w:p w14:paraId="2FB83047" w14:textId="377ABAC2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3C5F0456" w14:textId="637A8147" w:rsidR="00E92069" w:rsidRPr="00E92069" w:rsidRDefault="00E92069" w:rsidP="00E92069">
            <w:pPr>
              <w:rPr>
                <w:rFonts w:eastAsia="Calibri"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4820D79A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EFC178C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8201F38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5B5B2778" w14:textId="33A0B904" w:rsidR="00E92069" w:rsidRPr="00E92069" w:rsidRDefault="00E92069" w:rsidP="00C32612">
            <w:pPr>
              <w:numPr>
                <w:ilvl w:val="0"/>
                <w:numId w:val="8"/>
              </w:numPr>
              <w:ind w:left="360" w:hanging="360"/>
              <w:rPr>
                <w:rFonts w:eastAsia="Calibri" w:cstheme="minorHAnsi"/>
              </w:rPr>
            </w:pPr>
            <w:r w:rsidRPr="00E92069">
              <w:rPr>
                <w:rFonts w:eastAsia="Calibri" w:cstheme="minorHAnsi"/>
              </w:rPr>
              <w:t xml:space="preserve">SUSU </w:t>
            </w:r>
            <w:r w:rsidR="007C4343">
              <w:rPr>
                <w:rFonts w:eastAsia="Calibri" w:cstheme="minorHAnsi"/>
              </w:rPr>
              <w:t>F</w:t>
            </w:r>
            <w:r w:rsidRPr="00E92069">
              <w:rPr>
                <w:rFonts w:eastAsia="Calibri" w:cstheme="minorHAnsi"/>
              </w:rPr>
              <w:t xml:space="preserve">ood </w:t>
            </w:r>
            <w:r w:rsidR="007C4343">
              <w:rPr>
                <w:rFonts w:eastAsia="Calibri" w:cstheme="minorHAnsi"/>
              </w:rPr>
              <w:t>H</w:t>
            </w:r>
            <w:r w:rsidRPr="00E92069">
              <w:rPr>
                <w:rFonts w:eastAsia="Calibri" w:cstheme="minorHAnsi"/>
              </w:rPr>
              <w:t xml:space="preserve">ygiene level 2 course </w:t>
            </w:r>
            <w:r>
              <w:rPr>
                <w:rFonts w:eastAsia="Calibri" w:cstheme="minorHAnsi"/>
              </w:rPr>
              <w:t>completed by all committee members</w:t>
            </w:r>
          </w:p>
          <w:p w14:paraId="2B732FA8" w14:textId="28D517C7" w:rsidR="00E92069" w:rsidRPr="00E92069" w:rsidRDefault="00E92069" w:rsidP="00C32612">
            <w:pPr>
              <w:numPr>
                <w:ilvl w:val="0"/>
                <w:numId w:val="8"/>
              </w:numPr>
              <w:ind w:left="360" w:hanging="360"/>
              <w:rPr>
                <w:rFonts w:eastAsia="Calibri" w:cstheme="minorHAnsi"/>
              </w:rPr>
            </w:pPr>
            <w:r w:rsidRPr="00E92069">
              <w:rPr>
                <w:rFonts w:eastAsia="Calibri" w:cstheme="minorHAnsi"/>
              </w:rPr>
              <w:t xml:space="preserve">Call for first aid/emergency services a required </w:t>
            </w:r>
          </w:p>
          <w:p w14:paraId="3C5F045A" w14:textId="2DF4F12D" w:rsidR="00E92069" w:rsidRPr="00E92069" w:rsidRDefault="00E92069" w:rsidP="00E92069">
            <w:pPr>
              <w:numPr>
                <w:ilvl w:val="0"/>
                <w:numId w:val="8"/>
              </w:numPr>
              <w:ind w:left="360" w:hanging="360"/>
              <w:rPr>
                <w:rFonts w:eastAsia="Calibri" w:cstheme="minorHAnsi"/>
                <w:color w:val="000000"/>
              </w:rPr>
            </w:pPr>
            <w:r w:rsidRPr="00E92069">
              <w:rPr>
                <w:rFonts w:eastAsia="Calibri" w:cstheme="minorHAnsi"/>
              </w:rPr>
              <w:t xml:space="preserve">Report incidents via SUSU incident report procedure </w:t>
            </w:r>
            <w:r w:rsidRPr="00E92069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E92069" w14:paraId="4DF0BDB6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B9107B2" w14:textId="11C77A31" w:rsidR="00E92069" w:rsidRPr="007F6EE8" w:rsidRDefault="00BB6E4F" w:rsidP="00E92069">
            <w:pPr>
              <w:rPr>
                <w:rFonts w:eastAsia="Calibri" w:cstheme="minorHAnsi"/>
              </w:rPr>
            </w:pPr>
            <w:r w:rsidRPr="00D30063">
              <w:rPr>
                <w:rFonts w:eastAsia="Calibri" w:cstheme="minorHAnsi"/>
              </w:rPr>
              <w:t xml:space="preserve">Safeguarding - </w:t>
            </w:r>
            <w:r w:rsidR="00E92069" w:rsidRPr="00D30063">
              <w:rPr>
                <w:rFonts w:eastAsia="Calibri" w:cstheme="minorHAnsi"/>
              </w:rPr>
              <w:t xml:space="preserve">Conversations </w:t>
            </w:r>
            <w:r w:rsidR="00E92069" w:rsidRPr="007F6EE8">
              <w:rPr>
                <w:rFonts w:eastAsia="Calibri" w:cstheme="minorHAnsi"/>
              </w:rPr>
              <w:t xml:space="preserve">could be sensitive or personal to some members </w:t>
            </w:r>
          </w:p>
        </w:tc>
        <w:tc>
          <w:tcPr>
            <w:tcW w:w="619" w:type="pct"/>
            <w:shd w:val="clear" w:color="auto" w:fill="FFFFFF" w:themeFill="background1"/>
          </w:tcPr>
          <w:p w14:paraId="65E11CF7" w14:textId="2C1C37C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The audience feels negative emotions around the topic or becomes distressed by events discussed.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08211FC1" w14:textId="642EDFE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Members and Committee</w:t>
            </w:r>
          </w:p>
        </w:tc>
        <w:tc>
          <w:tcPr>
            <w:tcW w:w="159" w:type="pct"/>
            <w:shd w:val="clear" w:color="auto" w:fill="FFFFFF" w:themeFill="background1"/>
          </w:tcPr>
          <w:p w14:paraId="79CBD16D" w14:textId="75573D70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B2E4A25" w14:textId="2EDCED05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9DF378B" w14:textId="6C7DB20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2908BCD" w14:textId="53EE92F9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>Members made aware they could leave the event at any time</w:t>
            </w:r>
            <w:r>
              <w:rPr>
                <w:rFonts w:eastAsia="Calibri" w:cstheme="minorHAnsi"/>
              </w:rPr>
              <w:t>, if any conversations trigger them</w:t>
            </w:r>
            <w:r w:rsidRPr="006B27B9">
              <w:rPr>
                <w:rFonts w:eastAsia="Calibri" w:cstheme="minorHAnsi"/>
              </w:rPr>
              <w:t xml:space="preserve">.  </w:t>
            </w:r>
          </w:p>
          <w:p w14:paraId="2E503701" w14:textId="209ECDF2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 xml:space="preserve">Members referred to enabling/signpost to support organisations </w:t>
            </w:r>
            <w:r>
              <w:rPr>
                <w:rFonts w:eastAsia="Calibri" w:cstheme="minorHAnsi"/>
              </w:rPr>
              <w:t xml:space="preserve">should this be necessary </w:t>
            </w:r>
            <w:r w:rsidRPr="006B27B9">
              <w:rPr>
                <w:rFonts w:eastAsia="Calibri" w:cstheme="minorHAnsi"/>
              </w:rPr>
              <w:t>(e.g. via presentation slide, or by speakers/committee members).</w:t>
            </w:r>
          </w:p>
          <w:p w14:paraId="6362C1FC" w14:textId="67A0BE02" w:rsidR="00E92069" w:rsidRPr="006B27B9" w:rsidRDefault="00E92069" w:rsidP="00E92069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 xml:space="preserve">SUSU reporting tool available. </w:t>
            </w:r>
          </w:p>
        </w:tc>
        <w:tc>
          <w:tcPr>
            <w:tcW w:w="159" w:type="pct"/>
            <w:shd w:val="clear" w:color="auto" w:fill="FFFFFF" w:themeFill="background1"/>
          </w:tcPr>
          <w:p w14:paraId="5EB8CF5D" w14:textId="768A036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2F8156C" w14:textId="27B27BF0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25ACCFE" w14:textId="05496C19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6CC4C09D" w14:textId="77777777" w:rsidR="00E92069" w:rsidRPr="006B27B9" w:rsidRDefault="00E92069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Organisers will, following the event, share relevant information on support/signpost- Facebook/email/newsletter</w:t>
            </w:r>
          </w:p>
          <w:p w14:paraId="531E3674" w14:textId="5A2C3D46" w:rsidR="00E92069" w:rsidRPr="00B14B1E" w:rsidRDefault="002211E8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B14B1E">
              <w:rPr>
                <w:rFonts w:eastAsia="Calibri" w:cstheme="minorHAnsi"/>
              </w:rPr>
              <w:t>Well</w:t>
            </w:r>
            <w:r w:rsidR="00B14B1E" w:rsidRPr="00B14B1E">
              <w:rPr>
                <w:rFonts w:eastAsia="Calibri" w:cstheme="minorHAnsi"/>
              </w:rPr>
              <w:t>-</w:t>
            </w:r>
            <w:r w:rsidRPr="00B14B1E">
              <w:rPr>
                <w:rFonts w:eastAsia="Calibri" w:cstheme="minorHAnsi"/>
              </w:rPr>
              <w:t xml:space="preserve">being Coordinators to </w:t>
            </w:r>
            <w:r w:rsidR="0047343D" w:rsidRPr="00B14B1E">
              <w:rPr>
                <w:rFonts w:eastAsia="Calibri" w:cstheme="minorHAnsi"/>
              </w:rPr>
              <w:t xml:space="preserve">complete </w:t>
            </w:r>
            <w:r w:rsidR="00E92069" w:rsidRPr="00B14B1E">
              <w:rPr>
                <w:rFonts w:eastAsia="Calibri" w:cstheme="minorHAnsi"/>
              </w:rPr>
              <w:t>W</w:t>
            </w:r>
            <w:r w:rsidR="0047343D" w:rsidRPr="00B14B1E">
              <w:rPr>
                <w:rFonts w:eastAsia="Calibri" w:cstheme="minorHAnsi"/>
              </w:rPr>
              <w:t>IDE</w:t>
            </w:r>
            <w:r w:rsidR="00E92069" w:rsidRPr="00B14B1E">
              <w:rPr>
                <w:rFonts w:eastAsia="Calibri" w:cstheme="minorHAnsi"/>
              </w:rPr>
              <w:t xml:space="preserve"> Training </w:t>
            </w:r>
          </w:p>
          <w:p w14:paraId="6076F062" w14:textId="3E4C6FF0" w:rsidR="00E92069" w:rsidRPr="006B27B9" w:rsidRDefault="00E92069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Seek guidance from activities/SUSU advice centre/UoS enabling team as required</w:t>
            </w:r>
          </w:p>
        </w:tc>
      </w:tr>
      <w:tr w:rsidR="00E92069" w14:paraId="7258200E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89CD2D5" w14:textId="50FEE089" w:rsidR="00E92069" w:rsidRPr="007F6EE8" w:rsidRDefault="00E92069" w:rsidP="00E92069">
            <w:pPr>
              <w:rPr>
                <w:rFonts w:eastAsia="Calibri" w:cstheme="minorHAnsi"/>
              </w:rPr>
            </w:pPr>
            <w:r w:rsidRPr="0047343D">
              <w:rPr>
                <w:rFonts w:eastAsia="Calibri" w:cstheme="minorHAnsi"/>
              </w:rPr>
              <w:t xml:space="preserve">Medical </w:t>
            </w:r>
            <w:r w:rsidRPr="007F6EE8">
              <w:rPr>
                <w:rFonts w:eastAsia="Calibri" w:cstheme="minorHAnsi"/>
              </w:rPr>
              <w:t xml:space="preserve">emergency </w:t>
            </w:r>
          </w:p>
        </w:tc>
        <w:tc>
          <w:tcPr>
            <w:tcW w:w="619" w:type="pct"/>
            <w:shd w:val="clear" w:color="auto" w:fill="FFFFFF" w:themeFill="background1"/>
          </w:tcPr>
          <w:p w14:paraId="75098BEF" w14:textId="6CE51FEE" w:rsidR="00E92069" w:rsidRPr="007F6EE8" w:rsidRDefault="00E92069" w:rsidP="00E92069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>Members may sustain injury /become unwell</w:t>
            </w:r>
            <w:r w:rsidR="0047343D">
              <w:rPr>
                <w:rFonts w:eastAsia="Calibri" w:cstheme="minorHAnsi"/>
                <w:color w:val="000000"/>
              </w:rPr>
              <w:t>,</w:t>
            </w:r>
          </w:p>
          <w:p w14:paraId="5F34F691" w14:textId="61CEE41C" w:rsidR="00E92069" w:rsidRPr="007F6EE8" w:rsidRDefault="0047343D" w:rsidP="00E9206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</w:t>
            </w:r>
            <w:r w:rsidR="00E92069" w:rsidRPr="007F6EE8">
              <w:rPr>
                <w:rFonts w:eastAsia="Calibri" w:cstheme="minorHAnsi"/>
                <w:color w:val="000000"/>
              </w:rPr>
              <w:t>re-existing medical conditions</w:t>
            </w:r>
            <w:r>
              <w:rPr>
                <w:rFonts w:eastAsia="Calibri" w:cstheme="minorHAnsi"/>
                <w:color w:val="000000"/>
              </w:rPr>
              <w:t>,</w:t>
            </w:r>
            <w:r w:rsidR="00E92069" w:rsidRPr="007F6EE8">
              <w:rPr>
                <w:rFonts w:eastAsia="Calibri" w:cstheme="minorHAnsi"/>
                <w:color w:val="000000"/>
              </w:rPr>
              <w:t xml:space="preserve"> </w:t>
            </w:r>
          </w:p>
          <w:p w14:paraId="7D1DA0A6" w14:textId="7CC356C8" w:rsidR="00E92069" w:rsidRPr="007F6EE8" w:rsidRDefault="00E92069" w:rsidP="00E92069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>Sickness</w:t>
            </w:r>
            <w:r w:rsidR="0047343D">
              <w:rPr>
                <w:rFonts w:eastAsia="Calibri" w:cstheme="minorHAnsi"/>
                <w:color w:val="000000"/>
              </w:rPr>
              <w:t xml:space="preserve">, </w:t>
            </w:r>
            <w:r w:rsidRPr="007F6EE8">
              <w:rPr>
                <w:rFonts w:eastAsia="Calibri" w:cstheme="minorHAnsi"/>
                <w:color w:val="000000"/>
              </w:rPr>
              <w:t>Distress</w:t>
            </w:r>
          </w:p>
          <w:p w14:paraId="735108EC" w14:textId="77777777" w:rsidR="00E92069" w:rsidRPr="007F6EE8" w:rsidRDefault="00E92069" w:rsidP="00E92069">
            <w:pPr>
              <w:rPr>
                <w:rFonts w:eastAsia="Calibri" w:cstheme="minorHAnsi"/>
              </w:rPr>
            </w:pP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06D033E2" w14:textId="02E2250F" w:rsidR="00E92069" w:rsidRPr="007F6EE8" w:rsidRDefault="00926CE1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 who attend</w:t>
            </w:r>
          </w:p>
        </w:tc>
        <w:tc>
          <w:tcPr>
            <w:tcW w:w="159" w:type="pct"/>
            <w:shd w:val="clear" w:color="auto" w:fill="FFFFFF" w:themeFill="background1"/>
          </w:tcPr>
          <w:p w14:paraId="7C63192C" w14:textId="0FBF4CD8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0C9B668" w14:textId="38F3C207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5676C5A" w14:textId="7A674BEC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15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67D8A494" w14:textId="531B5F54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Advise participants to bring their personal medication</w:t>
            </w:r>
            <w:r>
              <w:rPr>
                <w:rFonts w:eastAsia="Calibri" w:cstheme="minorHAnsi"/>
              </w:rPr>
              <w:t>.</w:t>
            </w:r>
          </w:p>
          <w:p w14:paraId="7D2EA7BD" w14:textId="5C24EC29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 xml:space="preserve">Members/Committee to carry out first aid if necessary and </w:t>
            </w:r>
            <w:r w:rsidRPr="007F6EE8">
              <w:rPr>
                <w:rFonts w:eastAsia="Calibri" w:cstheme="minorHAnsi"/>
                <w:u w:val="single"/>
              </w:rPr>
              <w:t>only if</w:t>
            </w:r>
            <w:r w:rsidRPr="007F6EE8">
              <w:rPr>
                <w:rFonts w:eastAsia="Calibri" w:cstheme="minorHAnsi"/>
              </w:rPr>
              <w:t xml:space="preserve"> qualified and confident to do so</w:t>
            </w:r>
            <w:r>
              <w:rPr>
                <w:rFonts w:eastAsia="Calibri" w:cstheme="minorHAnsi"/>
              </w:rPr>
              <w:t>.</w:t>
            </w:r>
          </w:p>
          <w:p w14:paraId="01E60609" w14:textId="0F84C826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Contact emergency services as required 111/999</w:t>
            </w:r>
            <w:r>
              <w:rPr>
                <w:rFonts w:eastAsia="Calibri" w:cstheme="minorHAnsi"/>
              </w:rPr>
              <w:t>.</w:t>
            </w:r>
          </w:p>
          <w:p w14:paraId="7BB497DA" w14:textId="73FF18D1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>Contact SUSU Reception/Venue staff for first aid support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5A3285B9" w14:textId="4CB31E7A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40EA0A" w14:textId="0EA51619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85F67AF" w14:textId="3C222521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  <w:r>
              <w:rPr>
                <w:rFonts w:eastAsia="Lucida Sans" w:cstheme="minorHAnsi"/>
                <w:b/>
              </w:rPr>
              <w:t>0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1903B231" w14:textId="77777777" w:rsidR="00E92069" w:rsidRPr="0047343D" w:rsidRDefault="00E92069" w:rsidP="0047343D">
            <w:pPr>
              <w:pStyle w:val="ListParagraph"/>
              <w:numPr>
                <w:ilvl w:val="0"/>
                <w:numId w:val="32"/>
              </w:numPr>
              <w:rPr>
                <w:rFonts w:eastAsia="Calibri" w:cstheme="minorHAnsi"/>
                <w:color w:val="000000"/>
              </w:rPr>
            </w:pPr>
            <w:r w:rsidRPr="0047343D">
              <w:rPr>
                <w:rFonts w:eastAsia="Calibri" w:cstheme="minorHAns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F198D8C" w14:textId="3DD7D1AD" w:rsidR="00E92069" w:rsidRPr="00664288" w:rsidRDefault="00E92069" w:rsidP="00664288">
            <w:pPr>
              <w:rPr>
                <w:rFonts w:eastAsia="Calibri" w:cstheme="minorHAnsi"/>
              </w:rPr>
            </w:pPr>
            <w:r w:rsidRPr="00664288">
              <w:rPr>
                <w:rFonts w:eastAsia="Calibri" w:cstheme="minorHAnsi"/>
                <w:color w:val="000000"/>
              </w:rPr>
              <w:t xml:space="preserve">Follow </w:t>
            </w:r>
            <w:hyperlink r:id="rId13">
              <w:r w:rsidRPr="00664288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B6E4F" w14:paraId="0E68E5EE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49A09E5" w14:textId="593AD688" w:rsidR="00BB6E4F" w:rsidRPr="007F6EE8" w:rsidRDefault="00BB6E4F" w:rsidP="00BB6E4F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lastRenderedPageBreak/>
              <w:t>COVID-19</w:t>
            </w:r>
          </w:p>
        </w:tc>
        <w:tc>
          <w:tcPr>
            <w:tcW w:w="619" w:type="pct"/>
            <w:shd w:val="clear" w:color="auto" w:fill="FFFFFF" w:themeFill="background1"/>
          </w:tcPr>
          <w:p w14:paraId="347A6B3C" w14:textId="5CAB486A" w:rsidR="00BB6E4F" w:rsidRPr="007F6EE8" w:rsidRDefault="00BB6E4F" w:rsidP="00BB6E4F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</w:rPr>
              <w:t>Spread of the virus across university students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5770BCDB" w14:textId="4E2F524D" w:rsidR="00BB6E4F" w:rsidRPr="007F6EE8" w:rsidRDefault="00BB6E4F" w:rsidP="00BB6E4F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Committee members, those who attend</w:t>
            </w:r>
            <w:r>
              <w:rPr>
                <w:rFonts w:eastAsia="Calibri" w:cstheme="minorHAnsi"/>
              </w:rPr>
              <w:t>, those who use the room afterwards</w:t>
            </w:r>
            <w:r w:rsidRPr="007F6EE8"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1B09F228" w14:textId="1A5E7447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79B9EC7" w14:textId="68B8702A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827259D" w14:textId="0BA9B942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111A6F8" w14:textId="366D80C9" w:rsidR="00BB6E4F" w:rsidRPr="007F6EE8" w:rsidRDefault="00BB6E4F" w:rsidP="00BB6E4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 xml:space="preserve">Ensure </w:t>
            </w:r>
            <w:r>
              <w:rPr>
                <w:rFonts w:eastAsia="Calibri" w:cstheme="minorHAnsi"/>
              </w:rPr>
              <w:t xml:space="preserve">current </w:t>
            </w:r>
            <w:r w:rsidRPr="007F6EE8">
              <w:rPr>
                <w:rFonts w:eastAsia="Calibri" w:cstheme="minorHAnsi"/>
              </w:rPr>
              <w:t xml:space="preserve">University of Southampton </w:t>
            </w:r>
            <w:r>
              <w:rPr>
                <w:rFonts w:eastAsia="Calibri" w:cstheme="minorHAnsi"/>
              </w:rPr>
              <w:t xml:space="preserve">Covid-19 </w:t>
            </w:r>
            <w:r w:rsidRPr="007F6EE8">
              <w:rPr>
                <w:rFonts w:eastAsia="Calibri" w:cstheme="minorHAnsi"/>
              </w:rPr>
              <w:t>guidelines</w:t>
            </w:r>
            <w:r>
              <w:rPr>
                <w:rFonts w:eastAsia="Calibri" w:cstheme="minorHAnsi"/>
              </w:rPr>
              <w:t xml:space="preserve"> are being followed</w:t>
            </w:r>
            <w:r w:rsidRPr="007F6EE8">
              <w:rPr>
                <w:rFonts w:eastAsia="Calibri" w:cstheme="minorHAnsi"/>
              </w:rPr>
              <w:t xml:space="preserve">. </w:t>
            </w:r>
          </w:p>
          <w:p w14:paraId="4D3F61AB" w14:textId="619AC684" w:rsidR="00BB6E4F" w:rsidRPr="006B27B9" w:rsidRDefault="00BB6E4F" w:rsidP="00BB6E4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Encourage attendees to bring hand sanitiser if they intend to consume food and drink during the walk.</w:t>
            </w:r>
          </w:p>
          <w:p w14:paraId="70DAD265" w14:textId="4BF44696" w:rsidR="00BB6E4F" w:rsidRPr="006B27B9" w:rsidRDefault="00BB6E4F" w:rsidP="00BB6E4F">
            <w:pPr>
              <w:rPr>
                <w:rFonts w:eastAsia="Calibri"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15C66F25" w14:textId="2F49C1BE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8A29B0E" w14:textId="3B9A5796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1236645" w14:textId="2B1EECDC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5C7185D1" w14:textId="77777777" w:rsidR="00BB6E4F" w:rsidRPr="00156975" w:rsidRDefault="00BB6E4F" w:rsidP="00BB6E4F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medical attention if problem arises. </w:t>
            </w:r>
          </w:p>
          <w:p w14:paraId="1617140D" w14:textId="7B94257D" w:rsidR="00BB6E4F" w:rsidRPr="00156975" w:rsidRDefault="00BB6E4F" w:rsidP="00BB6E4F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support from </w:t>
            </w:r>
            <w:r w:rsidR="00C32612">
              <w:rPr>
                <w:rFonts w:eastAsia="Calibri" w:cstheme="minorHAnsi"/>
                <w:color w:val="000000"/>
              </w:rPr>
              <w:t>U</w:t>
            </w:r>
            <w:r w:rsidR="00C32612" w:rsidRPr="00156975">
              <w:rPr>
                <w:rFonts w:eastAsia="Calibri" w:cstheme="minorHAnsi"/>
                <w:color w:val="000000"/>
              </w:rPr>
              <w:t>niversity</w:t>
            </w:r>
            <w:r w:rsidRPr="00156975">
              <w:rPr>
                <w:rFonts w:eastAsia="Calibri" w:cstheme="minorHAnsi"/>
                <w:color w:val="000000"/>
              </w:rPr>
              <w:t xml:space="preserve"> security staff if an individual does not comply with the University of Southampton’s COVID-19 rules. </w:t>
            </w:r>
          </w:p>
        </w:tc>
      </w:tr>
      <w:tr w:rsidR="00466673" w14:paraId="718252E4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738BFA84" w14:textId="62E767FA" w:rsidR="00466673" w:rsidRPr="00E92069" w:rsidRDefault="00466673" w:rsidP="00466673">
            <w:pPr>
              <w:rPr>
                <w:rFonts w:eastAsia="Calibri" w:cstheme="minorHAnsi"/>
                <w:color w:val="92D050"/>
              </w:rPr>
            </w:pPr>
            <w:r w:rsidRPr="007F6EE8">
              <w:rPr>
                <w:rFonts w:eastAsia="Calibri" w:cstheme="minorHAnsi"/>
              </w:rPr>
              <w:t>Insufficient Fire Safety awareness</w:t>
            </w:r>
          </w:p>
        </w:tc>
        <w:tc>
          <w:tcPr>
            <w:tcW w:w="619" w:type="pct"/>
            <w:shd w:val="clear" w:color="auto" w:fill="FFFFFF" w:themeFill="background1"/>
          </w:tcPr>
          <w:p w14:paraId="628CD92E" w14:textId="77777777" w:rsidR="00466673" w:rsidRPr="007F6EE8" w:rsidRDefault="00466673" w:rsidP="00466673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If a fire alarm is triggered, people may not know where to go- </w:t>
            </w:r>
          </w:p>
          <w:p w14:paraId="5C168D0B" w14:textId="5074A11C" w:rsidR="00466673" w:rsidRPr="007F6EE8" w:rsidRDefault="00466673" w:rsidP="00466673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682DCFE9" w14:textId="2555A27D" w:rsidR="00466673" w:rsidRPr="007F6EE8" w:rsidRDefault="00466673" w:rsidP="00466673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408E1395" w14:textId="61475DCA" w:rsidR="00466673" w:rsidRDefault="00466673" w:rsidP="00466673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921139" w14:textId="09E5FA0F" w:rsidR="00466673" w:rsidRDefault="00466673" w:rsidP="00466673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6FAB863B" w14:textId="56B6C599" w:rsidR="00466673" w:rsidRDefault="00466673" w:rsidP="00466673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10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4904DCF9" w14:textId="77777777" w:rsidR="00466673" w:rsidRPr="007F6EE8" w:rsidRDefault="00466673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E</w:t>
            </w:r>
            <w:r w:rsidRPr="007F6EE8">
              <w:rPr>
                <w:rFonts w:eastAsia="Calibri" w:cstheme="minorHAnsi"/>
              </w:rPr>
              <w:t>nsure that members know where the nearest fire exits are and the meeting place is outside, should it be needed</w:t>
            </w:r>
            <w:r>
              <w:rPr>
                <w:rFonts w:eastAsia="Calibri" w:cstheme="minorHAnsi"/>
              </w:rPr>
              <w:t>.</w:t>
            </w:r>
          </w:p>
          <w:p w14:paraId="22496D10" w14:textId="5A9E0E0D" w:rsidR="00466673" w:rsidRDefault="00466673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Build-up of rubbish is to be kept to a minimum. Excess build</w:t>
            </w:r>
            <w:r>
              <w:rPr>
                <w:rFonts w:eastAsia="Calibri" w:cstheme="minorHAnsi"/>
              </w:rPr>
              <w:t>-</w:t>
            </w:r>
            <w:r w:rsidRPr="007F6EE8">
              <w:rPr>
                <w:rFonts w:eastAsia="Calibri" w:cstheme="minorHAnsi"/>
              </w:rPr>
              <w:t>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75E9BA61" w14:textId="7C8E0181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A00497" w14:textId="6EDCAA92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6FDCD750" w14:textId="228894DB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6CC36C19" w14:textId="77777777" w:rsidR="00466673" w:rsidRPr="00156975" w:rsidRDefault="00466673" w:rsidP="00466673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156975">
              <w:rPr>
                <w:rFonts w:eastAsia="Calibri" w:cstheme="minorHAnsi"/>
              </w:rPr>
              <w:t>All incidents are to be reported as soon as possible ensuring the duty manager/health and safety officer have been informed.</w:t>
            </w:r>
          </w:p>
          <w:p w14:paraId="2016F36B" w14:textId="77777777" w:rsidR="00466673" w:rsidRPr="007F6EE8" w:rsidRDefault="00466673" w:rsidP="00466673">
            <w:pPr>
              <w:numPr>
                <w:ilvl w:val="0"/>
                <w:numId w:val="12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Call emergency services and University Security: </w:t>
            </w:r>
          </w:p>
          <w:p w14:paraId="2B851EEC" w14:textId="77777777" w:rsidR="00466673" w:rsidRPr="007F6EE8" w:rsidRDefault="00466673" w:rsidP="00466673">
            <w:pPr>
              <w:numPr>
                <w:ilvl w:val="0"/>
                <w:numId w:val="12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Emergency contact number for Campus Security: </w:t>
            </w:r>
          </w:p>
          <w:p w14:paraId="2D000F6A" w14:textId="77777777" w:rsidR="00466673" w:rsidRPr="007F6EE8" w:rsidRDefault="00466673" w:rsidP="00466673">
            <w:pPr>
              <w:numPr>
                <w:ilvl w:val="0"/>
                <w:numId w:val="12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Tel: +44 (0)23 8059 3311</w:t>
            </w:r>
          </w:p>
          <w:p w14:paraId="063D1CB0" w14:textId="4E4B8BFB" w:rsidR="00466673" w:rsidRPr="00EA0CCF" w:rsidRDefault="00466673" w:rsidP="00466673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</w:rPr>
              <w:t>(Ext:3311).</w:t>
            </w:r>
          </w:p>
        </w:tc>
      </w:tr>
      <w:tr w:rsidR="00466673" w14:paraId="26F88A06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4E44ADD7" w14:textId="6EE8400E" w:rsidR="00466673" w:rsidRPr="007F6EE8" w:rsidRDefault="00EF098A" w:rsidP="00466673">
            <w:pPr>
              <w:rPr>
                <w:rFonts w:eastAsia="Calibri" w:cstheme="minorHAnsi"/>
              </w:rPr>
            </w:pPr>
            <w:r>
              <w:lastRenderedPageBreak/>
              <w:t>Games can be competitive and lead to i</w:t>
            </w:r>
            <w:r w:rsidR="00466673">
              <w:t>nappropriate behaviour</w:t>
            </w:r>
          </w:p>
        </w:tc>
        <w:tc>
          <w:tcPr>
            <w:tcW w:w="619" w:type="pct"/>
            <w:shd w:val="clear" w:color="auto" w:fill="FFFFFF" w:themeFill="background1"/>
          </w:tcPr>
          <w:p w14:paraId="3BCDF79C" w14:textId="7E400E79" w:rsidR="00466673" w:rsidRPr="007F6EE8" w:rsidRDefault="00466673" w:rsidP="00466673">
            <w:pPr>
              <w:rPr>
                <w:rFonts w:eastAsia="Calibri" w:cstheme="minorHAnsi"/>
              </w:rPr>
            </w:pPr>
            <w:r>
              <w:t>Bullying and harassment of participants</w:t>
            </w:r>
            <w:r w:rsidR="00EF098A">
              <w:t xml:space="preserve"> and frustration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67A0E1BA" w14:textId="6DF273CF" w:rsidR="00466673" w:rsidRPr="007F6EE8" w:rsidRDefault="00466673" w:rsidP="00466673">
            <w:pPr>
              <w:rPr>
                <w:rFonts w:eastAsia="Calibri" w:cstheme="minorHAnsi"/>
              </w:rPr>
            </w:pPr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22009668" w14:textId="0951BBC5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B96D499" w14:textId="1F9D39E1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466A9A1" w14:textId="6DC220E3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4B748E7D" w14:textId="77777777" w:rsidR="00466673" w:rsidRPr="001F59FF" w:rsidRDefault="00466673" w:rsidP="00466673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  <w:r>
              <w:rPr>
                <w:b/>
                <w:bCs/>
              </w:rPr>
              <w:t>.</w:t>
            </w:r>
          </w:p>
          <w:p w14:paraId="518B2C26" w14:textId="77777777" w:rsidR="00466673" w:rsidRPr="001F59FF" w:rsidRDefault="00466673" w:rsidP="00466673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6329865E" w14:textId="77777777" w:rsidR="00466673" w:rsidRPr="001F59FF" w:rsidRDefault="00466673" w:rsidP="00466673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4B14B8D0" w14:textId="358679AC" w:rsidR="00466673" w:rsidRDefault="00000000" w:rsidP="00466673">
            <w:pPr>
              <w:ind w:left="360"/>
            </w:pPr>
            <w:hyperlink r:id="rId14" w:history="1">
              <w:r w:rsidR="00466673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466673">
              <w:t xml:space="preserve"> </w:t>
            </w:r>
          </w:p>
          <w:p w14:paraId="02F691A8" w14:textId="5354BAB8" w:rsidR="008859A0" w:rsidRDefault="008859A0" w:rsidP="008859A0">
            <w:r>
              <w:t>- Provide a thorough outline of the rules of each game to minimise frustration.</w:t>
            </w:r>
          </w:p>
          <w:p w14:paraId="61865A3B" w14:textId="77777777" w:rsidR="00466673" w:rsidRDefault="00466673" w:rsidP="00466673">
            <w:pPr>
              <w:rPr>
                <w:rFonts w:eastAsia="Calibri"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A4073FA" w14:textId="7502D648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5AE4944" w14:textId="08E37661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A3D6A87" w14:textId="19412236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72CA2338" w14:textId="77777777" w:rsidR="00466673" w:rsidRDefault="00466673" w:rsidP="00466673">
            <w:pPr>
              <w:pStyle w:val="ListParagraph"/>
              <w:numPr>
                <w:ilvl w:val="0"/>
                <w:numId w:val="10"/>
              </w:numPr>
              <w:ind w:left="720"/>
            </w:pPr>
            <w:r>
              <w:t>Activity host to remove participants from the activity if they are behaving inappropriately</w:t>
            </w:r>
          </w:p>
          <w:p w14:paraId="012C990F" w14:textId="4FB5FEA0" w:rsidR="00466673" w:rsidRPr="00466673" w:rsidRDefault="00466673" w:rsidP="00466673">
            <w:pPr>
              <w:rPr>
                <w:rFonts w:eastAsia="Calibri" w:cstheme="minorHAnsi"/>
              </w:rPr>
            </w:pPr>
            <w:r>
              <w:t>Activity host to report inappropriate behaviour to SUSU’s Activities team (activities@susu.org)</w:t>
            </w:r>
          </w:p>
        </w:tc>
      </w:tr>
      <w:tr w:rsidR="00466673" w14:paraId="0A93F92B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2E402CF1" w14:textId="78CF4ADD" w:rsidR="00466673" w:rsidRPr="007F6EE8" w:rsidRDefault="00466673" w:rsidP="00466673">
            <w:pPr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 xml:space="preserve">Setting up of </w:t>
            </w:r>
            <w:r>
              <w:rPr>
                <w:rFonts w:eastAsia="Calibri" w:cstheme="minorHAnsi"/>
              </w:rPr>
              <w:t>e</w:t>
            </w:r>
            <w:r w:rsidRPr="00F22FFF">
              <w:rPr>
                <w:rFonts w:eastAsia="Calibri" w:cstheme="minorHAnsi"/>
              </w:rPr>
              <w:t>quipment</w:t>
            </w:r>
            <w:r>
              <w:rPr>
                <w:rFonts w:eastAsia="Calibri" w:cstheme="minorHAnsi"/>
              </w:rPr>
              <w:t xml:space="preserve"> e</w:t>
            </w:r>
            <w:r w:rsidRPr="00F22FFF">
              <w:rPr>
                <w:rFonts w:eastAsia="Calibri" w:cstheme="minorHAnsi"/>
              </w:rPr>
              <w:t>.g. Table and chairs</w:t>
            </w:r>
          </w:p>
        </w:tc>
        <w:tc>
          <w:tcPr>
            <w:tcW w:w="619" w:type="pct"/>
            <w:shd w:val="clear" w:color="auto" w:fill="FFFFFF" w:themeFill="background1"/>
          </w:tcPr>
          <w:p w14:paraId="6F08F735" w14:textId="4377FC4B" w:rsidR="00466673" w:rsidRPr="007F6EE8" w:rsidRDefault="00466673" w:rsidP="00466673">
            <w:pPr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Bruising or broken bones from tripping over table and chairs.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4600AE68" w14:textId="6D169466" w:rsidR="00466673" w:rsidRPr="007F6EE8" w:rsidRDefault="00466673" w:rsidP="00466673">
            <w:pPr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232F92E4" w14:textId="1647EE04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F22FFF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322F6C3" w14:textId="6082C4BA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F22FF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F61910D" w14:textId="13C1F308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F22FFF"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12953D1F" w14:textId="77777777" w:rsidR="00466673" w:rsidRPr="00F22FFF" w:rsidRDefault="00466673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F22FFF">
              <w:rPr>
                <w:rFonts w:eastAsia="Calibri" w:cstheme="minorHAnsi"/>
              </w:rPr>
              <w:t>Make committee members aware of the potential risks, follow manual handling guidelines</w:t>
            </w:r>
            <w:r>
              <w:rPr>
                <w:rFonts w:eastAsia="Calibri" w:cstheme="minorHAnsi"/>
              </w:rPr>
              <w:t>.</w:t>
            </w:r>
          </w:p>
          <w:p w14:paraId="02567F1E" w14:textId="77777777" w:rsidR="00466673" w:rsidRPr="00F22FFF" w:rsidRDefault="00466673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F22FFF">
              <w:rPr>
                <w:rFonts w:eastAsia="Calibri" w:cstheme="minorHAnsi"/>
              </w:rPr>
              <w:t>Ensure that at least 2 people carry tables.</w:t>
            </w:r>
          </w:p>
          <w:p w14:paraId="4B5765DC" w14:textId="77777777" w:rsidR="00466673" w:rsidRPr="00F22FFF" w:rsidRDefault="00466673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F22FFF">
              <w:rPr>
                <w:rFonts w:eastAsia="Calibri" w:cstheme="minorHAnsi"/>
                <w:color w:val="000000"/>
              </w:rPr>
              <w:t>Setting up tables will be done by organisers.</w:t>
            </w:r>
          </w:p>
          <w:p w14:paraId="72EB7918" w14:textId="77777777" w:rsidR="00466673" w:rsidRPr="00F22FFF" w:rsidRDefault="00466673" w:rsidP="00466673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F22FFF">
              <w:rPr>
                <w:rFonts w:eastAsia="Calibri" w:cstheme="minorHAnsi"/>
              </w:rPr>
              <w:t>Work in teams when handling other large and bulky items.</w:t>
            </w:r>
          </w:p>
          <w:p w14:paraId="4E918C32" w14:textId="77777777" w:rsidR="00466673" w:rsidRPr="00F22FFF" w:rsidRDefault="00466673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F22FFF">
              <w:rPr>
                <w:rFonts w:eastAsia="Calibri" w:cstheme="minorHAnsi"/>
              </w:rPr>
              <w:t>Request tools to support with move of heavy objects- SUSU Facilities/venue. E.g. hand truck, dolly, skates</w:t>
            </w:r>
            <w:r>
              <w:rPr>
                <w:rFonts w:eastAsia="Calibri" w:cstheme="minorHAnsi"/>
              </w:rPr>
              <w:t>.</w:t>
            </w:r>
          </w:p>
          <w:p w14:paraId="7D065D16" w14:textId="40BC4B62" w:rsidR="00466673" w:rsidRDefault="00466673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264CC4">
              <w:rPr>
                <w:rFonts w:eastAsia="Calibri" w:cstheme="minorHAnsi"/>
              </w:rPr>
              <w:t>Make sure anyone with any pre-existing conditions isn’t doing any unnecessary lifting and they are comfortable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782E0C20" w14:textId="12A4B3B0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F22FF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99420A3" w14:textId="538E2C8C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F22FF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2B4CE2D" w14:textId="104FC6E3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F22FF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5F8DA5A4" w14:textId="77777777" w:rsidR="00466673" w:rsidRPr="00F22FFF" w:rsidRDefault="00466673" w:rsidP="00466673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assistance if in need of extra help from facilities staff/venue staff if needed</w:t>
            </w:r>
          </w:p>
          <w:p w14:paraId="581860BD" w14:textId="77777777" w:rsidR="00466673" w:rsidRPr="00F22FFF" w:rsidRDefault="00466673" w:rsidP="00466673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medical attention from SUSU Reception if in need</w:t>
            </w:r>
          </w:p>
          <w:p w14:paraId="3A441C89" w14:textId="77777777" w:rsidR="00466673" w:rsidRPr="00F22FFF" w:rsidRDefault="00466673" w:rsidP="00466673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 xml:space="preserve">Contact emergency services if needed </w:t>
            </w:r>
          </w:p>
          <w:p w14:paraId="4D5680B2" w14:textId="6207807F" w:rsidR="00466673" w:rsidRPr="00466673" w:rsidRDefault="00466673" w:rsidP="00466673">
            <w:pPr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5">
              <w:r w:rsidRPr="00F22FFF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466673" w14:paraId="5A65843F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4A9CA6E3" w14:textId="54D961FA" w:rsidR="00466673" w:rsidRPr="007F6EE8" w:rsidRDefault="00466673" w:rsidP="00466673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lastRenderedPageBreak/>
              <w:t>Inadequate meeting space</w:t>
            </w:r>
            <w:r>
              <w:rPr>
                <w:rFonts w:eastAsia="Calibri" w:cstheme="minorHAnsi"/>
              </w:rPr>
              <w:t xml:space="preserve"> </w:t>
            </w:r>
            <w:r w:rsidRPr="00264CC4">
              <w:rPr>
                <w:rFonts w:eastAsia="Calibri" w:cstheme="minorHAnsi"/>
              </w:rPr>
              <w:t>- overcrowding, not inclusive to all members</w:t>
            </w:r>
          </w:p>
        </w:tc>
        <w:tc>
          <w:tcPr>
            <w:tcW w:w="619" w:type="pct"/>
            <w:shd w:val="clear" w:color="auto" w:fill="FFFFFF" w:themeFill="background1"/>
          </w:tcPr>
          <w:p w14:paraId="76BB33DE" w14:textId="3290857E" w:rsidR="00466673" w:rsidRPr="007F6EE8" w:rsidRDefault="00466673" w:rsidP="00466673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 xml:space="preserve">Physical injury, distress, exclusion 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06C1D0F3" w14:textId="6D5E0C29" w:rsidR="00466673" w:rsidRPr="007F6EE8" w:rsidRDefault="00466673" w:rsidP="00466673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5479B326" w14:textId="4C05757C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264CC4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BDA8D79" w14:textId="0878E1CE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264CC4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723E89" w14:textId="207B4174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264CC4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338AB9A9" w14:textId="77777777" w:rsidR="00466673" w:rsidRPr="00264CC4" w:rsidRDefault="00466673" w:rsidP="00466673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- Committee check on room pre-booking, checks on space, lighting, access, tech available</w:t>
            </w:r>
            <w:r>
              <w:rPr>
                <w:rFonts w:eastAsia="Calibri" w:cstheme="minorHAnsi"/>
              </w:rPr>
              <w:t>, table and chair height.</w:t>
            </w:r>
          </w:p>
          <w:p w14:paraId="6C015CE9" w14:textId="77777777" w:rsidR="00466673" w:rsidRPr="00264CC4" w:rsidRDefault="00466673" w:rsidP="00466673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- Ensure space meets needs of members e.g. considering location &amp; accessibility of space.</w:t>
            </w:r>
          </w:p>
          <w:p w14:paraId="3BD5F6F8" w14:textId="0B5652A8" w:rsidR="00466673" w:rsidRDefault="00466673" w:rsidP="00466673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- Committee to consult members on needs and make reasonable adjustments where possible.</w:t>
            </w:r>
          </w:p>
        </w:tc>
        <w:tc>
          <w:tcPr>
            <w:tcW w:w="159" w:type="pct"/>
            <w:shd w:val="clear" w:color="auto" w:fill="FFFFFF" w:themeFill="background1"/>
          </w:tcPr>
          <w:p w14:paraId="1A7062D6" w14:textId="09AD9BD3" w:rsidR="00466673" w:rsidRPr="007F6EE8" w:rsidRDefault="00466673" w:rsidP="00466673">
            <w:pPr>
              <w:rPr>
                <w:rFonts w:eastAsia="Lucida Sans" w:cstheme="minorHAnsi"/>
                <w:b/>
              </w:rPr>
            </w:pPr>
            <w:r w:rsidRPr="00264CC4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48C5DF1" w14:textId="3D31CA8A" w:rsidR="00466673" w:rsidRPr="007F6EE8" w:rsidRDefault="00CA6292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7FCDB36" w14:textId="71176FFE" w:rsidR="00466673" w:rsidRPr="007F6EE8" w:rsidRDefault="00CA6292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4E7FB865" w14:textId="77777777" w:rsidR="00466673" w:rsidRPr="00264CC4" w:rsidRDefault="00466673" w:rsidP="00466673">
            <w:pPr>
              <w:numPr>
                <w:ilvl w:val="0"/>
                <w:numId w:val="7"/>
              </w:numPr>
              <w:ind w:left="720"/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Seek medical attention if problem arises</w:t>
            </w:r>
          </w:p>
          <w:p w14:paraId="14D1EC83" w14:textId="77777777" w:rsidR="00466673" w:rsidRPr="00264CC4" w:rsidRDefault="00466673" w:rsidP="00466673">
            <w:pPr>
              <w:numPr>
                <w:ilvl w:val="0"/>
                <w:numId w:val="7"/>
              </w:numPr>
              <w:ind w:left="720"/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 xml:space="preserve">Liaise with SUSU reception/activities team on available spaces for meetings </w:t>
            </w:r>
          </w:p>
          <w:p w14:paraId="546B0DB1" w14:textId="77777777" w:rsidR="00466673" w:rsidRPr="00264CC4" w:rsidRDefault="00466673" w:rsidP="00466673">
            <w:pPr>
              <w:numPr>
                <w:ilvl w:val="0"/>
                <w:numId w:val="7"/>
              </w:numPr>
              <w:ind w:left="720"/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Postpone meetings where space cannot be found</w:t>
            </w:r>
          </w:p>
          <w:p w14:paraId="29F930AB" w14:textId="77777777" w:rsidR="00466673" w:rsidRPr="00264CC4" w:rsidRDefault="00466673" w:rsidP="00466673">
            <w:pPr>
              <w:numPr>
                <w:ilvl w:val="0"/>
                <w:numId w:val="7"/>
              </w:numPr>
              <w:ind w:left="720"/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Look at remote meeting options for members</w:t>
            </w:r>
          </w:p>
          <w:p w14:paraId="3A729FB4" w14:textId="57CCE324" w:rsidR="00466673" w:rsidRPr="00466673" w:rsidRDefault="00466673" w:rsidP="00466673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 xml:space="preserve">Committee WIDE training </w:t>
            </w:r>
          </w:p>
        </w:tc>
      </w:tr>
      <w:tr w:rsidR="00466673" w14:paraId="0A839CF7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71A02DD7" w14:textId="2AF05A83" w:rsidR="00466673" w:rsidRPr="007F6EE8" w:rsidRDefault="00EF098A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Games can include cards and small items of equipment e.g. counters</w:t>
            </w:r>
          </w:p>
        </w:tc>
        <w:tc>
          <w:tcPr>
            <w:tcW w:w="619" w:type="pct"/>
            <w:shd w:val="clear" w:color="auto" w:fill="FFFFFF" w:themeFill="background1"/>
          </w:tcPr>
          <w:p w14:paraId="290B8E8A" w14:textId="05CBD167" w:rsidR="00466673" w:rsidRPr="007F6EE8" w:rsidRDefault="00EF098A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Paper cuts - </w:t>
            </w:r>
            <w:r w:rsidRPr="007F6EE8">
              <w:rPr>
                <w:rFonts w:eastAsia="Calibri" w:cstheme="minorHAnsi"/>
              </w:rPr>
              <w:t xml:space="preserve">Breaking of skin or tissue damage caused by </w:t>
            </w:r>
            <w:r>
              <w:rPr>
                <w:rFonts w:eastAsia="Calibri" w:cstheme="minorHAnsi"/>
              </w:rPr>
              <w:t>paper</w:t>
            </w:r>
            <w:r w:rsidRPr="007F6EE8">
              <w:rPr>
                <w:rFonts w:eastAsia="Calibri" w:cstheme="minorHAnsi"/>
              </w:rPr>
              <w:t xml:space="preserve">. </w:t>
            </w:r>
            <w:r>
              <w:rPr>
                <w:rFonts w:eastAsia="Calibri" w:cstheme="minorHAnsi"/>
              </w:rPr>
              <w:t xml:space="preserve">Small items of equipment </w:t>
            </w:r>
            <w:r w:rsidRPr="007F6EE8">
              <w:rPr>
                <w:rFonts w:eastAsia="Calibri" w:cstheme="minorHAnsi"/>
              </w:rPr>
              <w:t>pose potential choking hazard to young children.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3B67FA4E" w14:textId="16E9F528" w:rsidR="00466673" w:rsidRPr="007F6EE8" w:rsidRDefault="00EF098A" w:rsidP="004666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EFA68B1" w14:textId="286EB781" w:rsidR="00466673" w:rsidRPr="007F6EE8" w:rsidRDefault="00EF098A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78F066D" w14:textId="3A829DA4" w:rsidR="00466673" w:rsidRPr="007F6EE8" w:rsidRDefault="00EF098A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4F638F3" w14:textId="3FE664E2" w:rsidR="00466673" w:rsidRPr="007F6EE8" w:rsidRDefault="00EF098A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2E019C37" w14:textId="1C6A4FDC" w:rsidR="008859A0" w:rsidRDefault="008859A0" w:rsidP="00EF098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Ensure that any playing cards do not have sharp and abrasive edges. Suggest to attendees to moisturize hands before playing to minimise the risk of paper cuts.</w:t>
            </w:r>
          </w:p>
          <w:p w14:paraId="44F38257" w14:textId="73415FB5" w:rsidR="00EF098A" w:rsidRPr="00EF098A" w:rsidRDefault="00EF098A" w:rsidP="00EF098A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- Ensure all games are packed away correctly with all small items of equipment stored away to avoid any attendees returning home to young children</w:t>
            </w:r>
            <w:r w:rsidRPr="007F6EE8">
              <w:rPr>
                <w:rFonts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4CDC290F" w14:textId="7A89689E" w:rsidR="00466673" w:rsidRPr="007F6EE8" w:rsidRDefault="008859A0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51FFC0B" w14:textId="047F6AD1" w:rsidR="00466673" w:rsidRPr="007F6EE8" w:rsidRDefault="008859A0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714F270" w14:textId="27317951" w:rsidR="00466673" w:rsidRPr="007F6EE8" w:rsidRDefault="008859A0" w:rsidP="00466673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69A56E41" w14:textId="37A441AE" w:rsidR="00466673" w:rsidRPr="00EF098A" w:rsidRDefault="00EF098A" w:rsidP="00EF098A">
            <w:pPr>
              <w:pStyle w:val="ListParagraph"/>
              <w:numPr>
                <w:ilvl w:val="0"/>
                <w:numId w:val="34"/>
              </w:numPr>
              <w:rPr>
                <w:rFonts w:eastAsia="Calibri" w:cstheme="minorHAnsi"/>
              </w:rPr>
            </w:pPr>
            <w:r w:rsidRPr="00EF098A">
              <w:rPr>
                <w:rFonts w:eastAsia="Calibri" w:cstheme="minorHAnsi"/>
              </w:rPr>
              <w:t>Seek medical attention if problem arises.</w:t>
            </w:r>
          </w:p>
        </w:tc>
      </w:tr>
      <w:tr w:rsidR="00816FEA" w14:paraId="236228A8" w14:textId="77777777" w:rsidTr="00816FEA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05DDEB21" w14:textId="1145E2EC" w:rsidR="00816FEA" w:rsidRPr="00816FEA" w:rsidRDefault="00816FEA" w:rsidP="00816FEA">
            <w:pPr>
              <w:rPr>
                <w:rFonts w:eastAsia="Calibri" w:cstheme="minorHAnsi"/>
              </w:rPr>
            </w:pPr>
            <w:r w:rsidRPr="00816FEA">
              <w:rPr>
                <w:rFonts w:eastAsia="Calibri" w:cstheme="minorHAnsi"/>
              </w:rPr>
              <w:t>Handling hot water</w:t>
            </w:r>
          </w:p>
        </w:tc>
        <w:tc>
          <w:tcPr>
            <w:tcW w:w="619" w:type="pct"/>
            <w:shd w:val="clear" w:color="auto" w:fill="FFFFFF" w:themeFill="background1"/>
          </w:tcPr>
          <w:p w14:paraId="2D920EE1" w14:textId="354F6DF0" w:rsidR="00816FEA" w:rsidRPr="00816FEA" w:rsidRDefault="00816FEA" w:rsidP="00816FEA">
            <w:pPr>
              <w:rPr>
                <w:rFonts w:eastAsia="Calibri" w:cstheme="minorHAnsi"/>
              </w:rPr>
            </w:pPr>
            <w:r w:rsidRPr="00816FEA">
              <w:rPr>
                <w:rFonts w:eastAsia="Calibri" w:cstheme="minorHAnsi"/>
              </w:rPr>
              <w:t>Physical Injury – burns</w:t>
            </w:r>
          </w:p>
        </w:tc>
        <w:tc>
          <w:tcPr>
            <w:tcW w:w="429" w:type="pct"/>
            <w:gridSpan w:val="2"/>
            <w:shd w:val="clear" w:color="auto" w:fill="FFFFFF" w:themeFill="background1"/>
          </w:tcPr>
          <w:p w14:paraId="5751A8ED" w14:textId="3042010F" w:rsidR="00816FEA" w:rsidRPr="00816FEA" w:rsidRDefault="00816FEA" w:rsidP="00816FEA">
            <w:pPr>
              <w:rPr>
                <w:rFonts w:eastAsia="Calibri" w:cstheme="minorHAnsi"/>
              </w:rPr>
            </w:pPr>
            <w:r w:rsidRPr="00816FEA">
              <w:rPr>
                <w:rFonts w:eastAsia="Calibri" w:cstheme="minorHAnsi"/>
              </w:rPr>
              <w:t>Event organisers and attendees, 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72CA681B" w14:textId="2C21AD2B" w:rsidR="00816FEA" w:rsidRPr="00816FEA" w:rsidRDefault="00816FEA" w:rsidP="00816FEA">
            <w:pPr>
              <w:rPr>
                <w:rFonts w:eastAsia="Lucida Sans" w:cstheme="minorHAnsi"/>
                <w:b/>
              </w:rPr>
            </w:pPr>
            <w:r w:rsidRPr="00816FEA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A08D61C" w14:textId="10EBC532" w:rsidR="00816FEA" w:rsidRPr="00816FEA" w:rsidRDefault="00816FEA" w:rsidP="00816FEA">
            <w:pPr>
              <w:rPr>
                <w:rFonts w:eastAsia="Lucida Sans" w:cstheme="minorHAnsi"/>
                <w:b/>
              </w:rPr>
            </w:pPr>
            <w:r w:rsidRPr="00816FEA">
              <w:rPr>
                <w:rFonts w:eastAsia="Calibri" w:cstheme="minorHAns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00AC538" w14:textId="6CFD4B4A" w:rsidR="00816FEA" w:rsidRPr="00816FEA" w:rsidRDefault="00816FEA" w:rsidP="00816FEA">
            <w:pPr>
              <w:rPr>
                <w:rFonts w:eastAsia="Lucida Sans" w:cstheme="minorHAnsi"/>
                <w:b/>
              </w:rPr>
            </w:pPr>
            <w:r w:rsidRPr="00816FEA">
              <w:rPr>
                <w:rFonts w:eastAsia="Calibri" w:cstheme="minorHAnsi"/>
              </w:rPr>
              <w:t>8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05CE73D7" w14:textId="77777777" w:rsidR="00816FEA" w:rsidRPr="00816FEA" w:rsidRDefault="00816FEA" w:rsidP="00816FEA">
            <w:pPr>
              <w:rPr>
                <w:rFonts w:eastAsia="Calibri" w:cstheme="minorHAnsi"/>
              </w:rPr>
            </w:pPr>
            <w:r w:rsidRPr="00816FEA">
              <w:rPr>
                <w:rFonts w:eastAsia="Calibri" w:cstheme="minorHAnsi"/>
              </w:rPr>
              <w:t xml:space="preserve">Wellbeing co-ordinators are responsible for using the kettle, no other committee member or member. </w:t>
            </w:r>
          </w:p>
          <w:p w14:paraId="583CAF0A" w14:textId="5C3EAC70" w:rsidR="00816FEA" w:rsidRPr="00816FEA" w:rsidRDefault="00816FEA" w:rsidP="00816FEA">
            <w:pPr>
              <w:rPr>
                <w:rFonts w:eastAsia="Calibri" w:cstheme="minorHAnsi"/>
              </w:rPr>
            </w:pPr>
            <w:r w:rsidRPr="00816FEA">
              <w:rPr>
                <w:rFonts w:eastAsia="Calibri" w:cstheme="minorHAnsi"/>
              </w:rPr>
              <w:t>Both wellbeing co-ordinators are food hygiene trained so will be responsible for making drinks</w:t>
            </w:r>
          </w:p>
        </w:tc>
        <w:tc>
          <w:tcPr>
            <w:tcW w:w="159" w:type="pct"/>
            <w:shd w:val="clear" w:color="auto" w:fill="FFFFFF" w:themeFill="background1"/>
          </w:tcPr>
          <w:p w14:paraId="2B13E73A" w14:textId="5FB195E0" w:rsidR="00816FEA" w:rsidRPr="00816FEA" w:rsidRDefault="00816FEA" w:rsidP="00816FEA">
            <w:pPr>
              <w:rPr>
                <w:rFonts w:eastAsia="Lucida Sans" w:cstheme="minorHAnsi"/>
                <w:b/>
              </w:rPr>
            </w:pPr>
            <w:r w:rsidRPr="00816FEA">
              <w:rPr>
                <w:rFonts w:eastAsia="Calibri"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59A78AF" w14:textId="2DF5489E" w:rsidR="00816FEA" w:rsidRPr="00816FEA" w:rsidRDefault="00816FEA" w:rsidP="00816FEA">
            <w:pPr>
              <w:rPr>
                <w:rFonts w:eastAsia="Lucida Sans" w:cstheme="minorHAnsi"/>
                <w:b/>
              </w:rPr>
            </w:pPr>
            <w:r w:rsidRPr="00816FEA">
              <w:rPr>
                <w:rFonts w:eastAsia="Calibri" w:cstheme="minorHAns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02149889" w14:textId="40D2B89C" w:rsidR="00816FEA" w:rsidRPr="00816FEA" w:rsidRDefault="00816FEA" w:rsidP="00816FEA">
            <w:pPr>
              <w:rPr>
                <w:rFonts w:eastAsia="Lucida Sans" w:cstheme="minorHAnsi"/>
                <w:b/>
              </w:rPr>
            </w:pPr>
            <w:r w:rsidRPr="00816FEA">
              <w:rPr>
                <w:rFonts w:eastAsia="Calibri" w:cstheme="minorHAnsi"/>
              </w:rPr>
              <w:t>4</w:t>
            </w:r>
          </w:p>
        </w:tc>
        <w:tc>
          <w:tcPr>
            <w:tcW w:w="1117" w:type="pct"/>
            <w:gridSpan w:val="4"/>
            <w:shd w:val="clear" w:color="auto" w:fill="FFFFFF" w:themeFill="background1"/>
          </w:tcPr>
          <w:p w14:paraId="6B2C73C4" w14:textId="58692AEF" w:rsidR="00816FEA" w:rsidRPr="00816FEA" w:rsidRDefault="00816FEA" w:rsidP="00816FEA">
            <w:pPr>
              <w:rPr>
                <w:rFonts w:eastAsia="Calibri" w:cstheme="minorHAnsi"/>
              </w:rPr>
            </w:pPr>
          </w:p>
        </w:tc>
      </w:tr>
    </w:tbl>
    <w:p w14:paraId="3C5F0480" w14:textId="233214DF" w:rsidR="00CE1AAA" w:rsidRDefault="00CE1AAA"/>
    <w:p w14:paraId="09D69B38" w14:textId="77777777" w:rsidR="002D6156" w:rsidRDefault="002D6156"/>
    <w:p w14:paraId="60346EB8" w14:textId="77777777" w:rsidR="002D6156" w:rsidRDefault="002D6156"/>
    <w:p w14:paraId="4E632A04" w14:textId="77777777" w:rsidR="002D6156" w:rsidRDefault="002D6156"/>
    <w:p w14:paraId="04B45DE4" w14:textId="77777777" w:rsidR="002D6156" w:rsidRDefault="002D6156"/>
    <w:p w14:paraId="2AFD882B" w14:textId="77777777" w:rsidR="002D6156" w:rsidRDefault="002D6156"/>
    <w:p w14:paraId="321FA58B" w14:textId="77777777" w:rsidR="002D6156" w:rsidRDefault="002D6156"/>
    <w:p w14:paraId="484F3DDD" w14:textId="77777777" w:rsidR="002D6156" w:rsidRDefault="002D61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426"/>
        <w:gridCol w:w="2404"/>
        <w:gridCol w:w="1548"/>
        <w:gridCol w:w="1579"/>
        <w:gridCol w:w="3660"/>
        <w:gridCol w:w="210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C3261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11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78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1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2955" w:rsidRPr="00957A37" w14:paraId="3C5F0493" w14:textId="77777777" w:rsidTr="00C32612">
        <w:trPr>
          <w:trHeight w:val="574"/>
        </w:trPr>
        <w:tc>
          <w:tcPr>
            <w:tcW w:w="218" w:type="pct"/>
          </w:tcPr>
          <w:p w14:paraId="3C5F048D" w14:textId="34E06770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113" w:type="pct"/>
          </w:tcPr>
          <w:p w14:paraId="3C5F048E" w14:textId="1DA19416" w:rsidR="00A72955" w:rsidRPr="00957A37" w:rsidRDefault="00581B77" w:rsidP="00581B77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Committee to read SUSU Expect Respect Policy</w:t>
            </w:r>
          </w:p>
        </w:tc>
        <w:tc>
          <w:tcPr>
            <w:tcW w:w="781" w:type="pct"/>
          </w:tcPr>
          <w:p w14:paraId="3C5F048F" w14:textId="61152D4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0" w14:textId="5A8A7771" w:rsidR="00A72955" w:rsidRPr="00957A37" w:rsidRDefault="009620D2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.1</w:t>
            </w:r>
            <w:r w:rsidR="00581B77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  <w:tc>
          <w:tcPr>
            <w:tcW w:w="513" w:type="pct"/>
            <w:tcBorders>
              <w:right w:val="single" w:sz="18" w:space="0" w:color="auto"/>
            </w:tcBorders>
          </w:tcPr>
          <w:p w14:paraId="3C5F0491" w14:textId="6977614D" w:rsidR="00A72955" w:rsidRPr="00F22FFF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2" w14:textId="60393ECD" w:rsidR="0047343D" w:rsidRPr="00957A37" w:rsidRDefault="0047343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9A" w14:textId="77777777" w:rsidTr="00C32612">
        <w:trPr>
          <w:trHeight w:val="574"/>
        </w:trPr>
        <w:tc>
          <w:tcPr>
            <w:tcW w:w="218" w:type="pct"/>
          </w:tcPr>
          <w:p w14:paraId="3C5F0494" w14:textId="6E435CF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113" w:type="pct"/>
          </w:tcPr>
          <w:p w14:paraId="3C5F0495" w14:textId="30AED1A4" w:rsidR="00A72955" w:rsidRPr="00957A37" w:rsidRDefault="00581B77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SUSU Food Hygiene Level 2 course completed by all committee members</w:t>
            </w:r>
          </w:p>
        </w:tc>
        <w:tc>
          <w:tcPr>
            <w:tcW w:w="781" w:type="pct"/>
          </w:tcPr>
          <w:p w14:paraId="3C5F0496" w14:textId="35EDFC0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7" w14:textId="74B9597D" w:rsidR="00A72955" w:rsidRPr="007F4461" w:rsidRDefault="00581B77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7F4461">
              <w:rPr>
                <w:rFonts w:ascii="Lucida Sans" w:eastAsia="Times New Roman" w:hAnsi="Lucida Sans" w:cs="Arial"/>
                <w:szCs w:val="20"/>
              </w:rPr>
              <w:t>20</w:t>
            </w:r>
            <w:r w:rsidR="0090459D" w:rsidRPr="007F4461">
              <w:rPr>
                <w:rFonts w:ascii="Lucida Sans" w:eastAsia="Times New Roman" w:hAnsi="Lucida Sans" w:cs="Arial"/>
                <w:szCs w:val="20"/>
              </w:rPr>
              <w:t>.</w:t>
            </w:r>
            <w:r w:rsidRPr="007F4461">
              <w:rPr>
                <w:rFonts w:ascii="Lucida Sans" w:eastAsia="Times New Roman" w:hAnsi="Lucida Sans" w:cs="Arial"/>
                <w:szCs w:val="20"/>
              </w:rPr>
              <w:t>10</w:t>
            </w:r>
            <w:r w:rsidR="0090459D" w:rsidRPr="007F4461">
              <w:rPr>
                <w:rFonts w:ascii="Lucida Sans" w:eastAsia="Times New Roman" w:hAnsi="Lucida Sans" w:cs="Arial"/>
                <w:szCs w:val="20"/>
              </w:rPr>
              <w:t>.2022</w:t>
            </w:r>
          </w:p>
        </w:tc>
        <w:tc>
          <w:tcPr>
            <w:tcW w:w="513" w:type="pct"/>
            <w:tcBorders>
              <w:right w:val="single" w:sz="18" w:space="0" w:color="auto"/>
            </w:tcBorders>
          </w:tcPr>
          <w:p w14:paraId="3C5F0498" w14:textId="02FC5F00" w:rsidR="00A72955" w:rsidRPr="007F4461" w:rsidRDefault="007F4461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7F4461">
              <w:rPr>
                <w:rFonts w:ascii="Lucida Sans" w:eastAsia="Times New Roman" w:hAnsi="Lucida Sans" w:cs="Arial"/>
                <w:szCs w:val="20"/>
              </w:rPr>
              <w:t>22.10.2022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9" w14:textId="29DF83BC" w:rsidR="00A72955" w:rsidRPr="00F27C28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F27C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have completed SUSU Food Hygiene Level 2 training</w:t>
            </w:r>
          </w:p>
        </w:tc>
      </w:tr>
      <w:tr w:rsidR="00936EAF" w:rsidRPr="00957A37" w14:paraId="630CCB12" w14:textId="77777777" w:rsidTr="00C32612">
        <w:trPr>
          <w:trHeight w:val="574"/>
        </w:trPr>
        <w:tc>
          <w:tcPr>
            <w:tcW w:w="218" w:type="pct"/>
          </w:tcPr>
          <w:p w14:paraId="19E2F269" w14:textId="1B307B35" w:rsidR="00936EAF" w:rsidRPr="00C261DC" w:rsidRDefault="00C261DC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Lucida Sans" w:hAnsi="Lucida Sans" w:cs="Lucida Sans"/>
              </w:rPr>
            </w:pPr>
            <w:r w:rsidRPr="00C261DC"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1113" w:type="pct"/>
          </w:tcPr>
          <w:p w14:paraId="327A628A" w14:textId="33204514" w:rsidR="00936EAF" w:rsidRPr="00C261DC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Well-being coordinators</w:t>
            </w:r>
            <w:r w:rsidR="003337EF" w:rsidRPr="00C261DC">
              <w:rPr>
                <w:rFonts w:ascii="Lucida Sans" w:eastAsia="Times New Roman" w:hAnsi="Lucida Sans" w:cs="Arial"/>
                <w:szCs w:val="20"/>
              </w:rPr>
              <w:t xml:space="preserve"> to complete </w:t>
            </w:r>
            <w:r w:rsidR="00E9429D" w:rsidRPr="00C261DC">
              <w:rPr>
                <w:rFonts w:ascii="Lucida Sans" w:eastAsia="Times New Roman" w:hAnsi="Lucida Sans" w:cs="Arial"/>
                <w:szCs w:val="20"/>
              </w:rPr>
              <w:t>WIDE training</w:t>
            </w:r>
          </w:p>
        </w:tc>
        <w:tc>
          <w:tcPr>
            <w:tcW w:w="781" w:type="pct"/>
          </w:tcPr>
          <w:p w14:paraId="1C230B0C" w14:textId="060FCF5A" w:rsidR="00936EAF" w:rsidRPr="009620D2" w:rsidRDefault="00E9429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  <w:color w:val="FF0000"/>
              </w:rPr>
            </w:pPr>
            <w:r w:rsidRPr="00C261D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076B86B5" w14:textId="3F8E1825" w:rsidR="00936EAF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07.11.2022</w:t>
            </w:r>
          </w:p>
        </w:tc>
        <w:tc>
          <w:tcPr>
            <w:tcW w:w="513" w:type="pct"/>
            <w:tcBorders>
              <w:right w:val="single" w:sz="18" w:space="0" w:color="auto"/>
            </w:tcBorders>
          </w:tcPr>
          <w:p w14:paraId="431B7BD6" w14:textId="2AB80EA3" w:rsidR="00936EAF" w:rsidRPr="004A79F2" w:rsidRDefault="004A79F2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12.01.2023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106A8F6C" w14:textId="2C71C6F5" w:rsidR="00936EAF" w:rsidRPr="004A79F2" w:rsidRDefault="004A79F2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Both well-being coordinators have completed the WIDE training. </w:t>
            </w:r>
          </w:p>
        </w:tc>
      </w:tr>
      <w:tr w:rsidR="00C642F4" w:rsidRPr="00957A37" w14:paraId="3C5F04C2" w14:textId="77777777" w:rsidTr="00C32612">
        <w:trPr>
          <w:cantSplit/>
        </w:trPr>
        <w:tc>
          <w:tcPr>
            <w:tcW w:w="261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7DBBF43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6F3DF80" w14:textId="5AD83F8D" w:rsidR="002A66F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50AE016" wp14:editId="4A731453">
                  <wp:extent cx="1284889" cy="38762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50" cy="38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1744" w14:textId="77777777" w:rsidR="002A66F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4D1D577" w:rsidR="002A66F7" w:rsidRPr="00957A3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85" w:type="pct"/>
            <w:gridSpan w:val="3"/>
            <w:tcBorders>
              <w:bottom w:val="nil"/>
            </w:tcBorders>
          </w:tcPr>
          <w:p w14:paraId="3C5F04C1" w14:textId="291DE33D" w:rsidR="00C642F4" w:rsidRPr="00957A3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B609D1F" wp14:editId="21E61DDE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307340</wp:posOffset>
                  </wp:positionV>
                  <wp:extent cx="826135" cy="410845"/>
                  <wp:effectExtent l="0" t="0" r="0" b="0"/>
                  <wp:wrapTight wrapText="bothSides">
                    <wp:wrapPolygon edited="0">
                      <wp:start x="0" y="0"/>
                      <wp:lineTo x="0" y="20699"/>
                      <wp:lineTo x="21251" y="20699"/>
                      <wp:lineTo x="2125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826135" cy="410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32612" w:rsidRPr="00957A37" w14:paraId="3C5F04C7" w14:textId="77777777" w:rsidTr="008859A0">
        <w:trPr>
          <w:cantSplit/>
          <w:trHeight w:val="606"/>
        </w:trPr>
        <w:tc>
          <w:tcPr>
            <w:tcW w:w="2112" w:type="pct"/>
            <w:gridSpan w:val="3"/>
            <w:tcBorders>
              <w:top w:val="nil"/>
              <w:right w:val="nil"/>
            </w:tcBorders>
          </w:tcPr>
          <w:p w14:paraId="3C5F04C3" w14:textId="4EC5FDAC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CLARKE (PRESIDENT)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624B7883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16F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</w:t>
            </w:r>
            <w:r w:rsidR="004D7219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16FEA">
              <w:rPr>
                <w:rFonts w:ascii="Lucida Sans" w:eastAsia="Times New Roman" w:hAnsi="Lucida Sans" w:cs="Arial"/>
                <w:color w:val="000000"/>
                <w:szCs w:val="20"/>
              </w:rPr>
              <w:t>/01/2023</w:t>
            </w:r>
          </w:p>
        </w:tc>
        <w:tc>
          <w:tcPr>
            <w:tcW w:w="1702" w:type="pct"/>
            <w:gridSpan w:val="2"/>
            <w:tcBorders>
              <w:top w:val="nil"/>
              <w:right w:val="nil"/>
            </w:tcBorders>
          </w:tcPr>
          <w:p w14:paraId="7B9D0E0C" w14:textId="77777777" w:rsidR="00C32612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ELLIE CHRYSANTHOU (VICE PRESIDENT)</w:t>
            </w:r>
          </w:p>
          <w:p w14:paraId="3C5F04C5" w14:textId="60D5B402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</w:tcBorders>
          </w:tcPr>
          <w:p w14:paraId="3C5F04C6" w14:textId="37E51387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16F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</w:t>
            </w:r>
            <w:r w:rsidR="004D7219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16FEA">
              <w:rPr>
                <w:rFonts w:ascii="Lucida Sans" w:eastAsia="Times New Roman" w:hAnsi="Lucida Sans" w:cs="Arial"/>
                <w:color w:val="000000"/>
                <w:szCs w:val="20"/>
              </w:rPr>
              <w:t>/01/2023</w:t>
            </w:r>
          </w:p>
        </w:tc>
      </w:tr>
    </w:tbl>
    <w:p w14:paraId="3C5F04CB" w14:textId="4B660493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FCB56F8" w14:textId="77777777" w:rsidR="002A66F7" w:rsidRPr="002A66F7" w:rsidRDefault="002A66F7" w:rsidP="002A66F7">
      <w:pPr>
        <w:rPr>
          <w:sz w:val="24"/>
          <w:szCs w:val="24"/>
        </w:rPr>
      </w:pPr>
    </w:p>
    <w:sectPr w:rsidR="002A66F7" w:rsidRPr="002A66F7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2595" w14:textId="77777777" w:rsidR="00182953" w:rsidRDefault="00182953" w:rsidP="00AC47B4">
      <w:pPr>
        <w:spacing w:after="0" w:line="240" w:lineRule="auto"/>
      </w:pPr>
      <w:r>
        <w:separator/>
      </w:r>
    </w:p>
  </w:endnote>
  <w:endnote w:type="continuationSeparator" w:id="0">
    <w:p w14:paraId="16A01816" w14:textId="77777777" w:rsidR="00182953" w:rsidRDefault="0018295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9D7E" w14:textId="77777777" w:rsidR="00182953" w:rsidRDefault="00182953" w:rsidP="00AC47B4">
      <w:pPr>
        <w:spacing w:after="0" w:line="240" w:lineRule="auto"/>
      </w:pPr>
      <w:r>
        <w:separator/>
      </w:r>
    </w:p>
  </w:footnote>
  <w:footnote w:type="continuationSeparator" w:id="0">
    <w:p w14:paraId="29589A29" w14:textId="77777777" w:rsidR="00182953" w:rsidRDefault="0018295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D5"/>
    <w:multiLevelType w:val="hybridMultilevel"/>
    <w:tmpl w:val="6ECA92FE"/>
    <w:lvl w:ilvl="0" w:tplc="08090001">
      <w:start w:val="1"/>
      <w:numFmt w:val="bullet"/>
      <w:lvlText w:val=""/>
      <w:lvlJc w:val="left"/>
      <w:pPr>
        <w:ind w:left="-6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94" w:hanging="360"/>
      </w:pPr>
      <w:rPr>
        <w:rFonts w:ascii="Wingdings" w:hAnsi="Wingdings" w:hint="default"/>
      </w:rPr>
    </w:lvl>
  </w:abstractNum>
  <w:abstractNum w:abstractNumId="1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A0F55"/>
    <w:multiLevelType w:val="hybridMultilevel"/>
    <w:tmpl w:val="ABA42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309"/>
    <w:multiLevelType w:val="hybridMultilevel"/>
    <w:tmpl w:val="F2FC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89666A"/>
    <w:multiLevelType w:val="hybridMultilevel"/>
    <w:tmpl w:val="B4C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97164"/>
    <w:multiLevelType w:val="hybridMultilevel"/>
    <w:tmpl w:val="D0A8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34F1F"/>
    <w:multiLevelType w:val="hybridMultilevel"/>
    <w:tmpl w:val="47D6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E6B1B"/>
    <w:multiLevelType w:val="hybridMultilevel"/>
    <w:tmpl w:val="6AA6C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21281B"/>
    <w:multiLevelType w:val="hybridMultilevel"/>
    <w:tmpl w:val="E7AE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52B1F"/>
    <w:multiLevelType w:val="hybridMultilevel"/>
    <w:tmpl w:val="1066A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365F0"/>
    <w:multiLevelType w:val="hybridMultilevel"/>
    <w:tmpl w:val="FB92B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609A8"/>
    <w:multiLevelType w:val="hybridMultilevel"/>
    <w:tmpl w:val="623E5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C5315E"/>
    <w:multiLevelType w:val="hybridMultilevel"/>
    <w:tmpl w:val="24F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6ADF"/>
    <w:multiLevelType w:val="hybridMultilevel"/>
    <w:tmpl w:val="C312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6579BC"/>
    <w:multiLevelType w:val="hybridMultilevel"/>
    <w:tmpl w:val="04A2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305C3"/>
    <w:multiLevelType w:val="hybridMultilevel"/>
    <w:tmpl w:val="64BE2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E5A5E"/>
    <w:multiLevelType w:val="hybridMultilevel"/>
    <w:tmpl w:val="46A8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2717814">
    <w:abstractNumId w:val="33"/>
  </w:num>
  <w:num w:numId="2" w16cid:durableId="391856223">
    <w:abstractNumId w:val="31"/>
  </w:num>
  <w:num w:numId="3" w16cid:durableId="1581019954">
    <w:abstractNumId w:val="6"/>
  </w:num>
  <w:num w:numId="4" w16cid:durableId="1409419123">
    <w:abstractNumId w:val="8"/>
  </w:num>
  <w:num w:numId="5" w16cid:durableId="1366327171">
    <w:abstractNumId w:val="9"/>
  </w:num>
  <w:num w:numId="6" w16cid:durableId="1688487576">
    <w:abstractNumId w:val="15"/>
  </w:num>
  <w:num w:numId="7" w16cid:durableId="86006333">
    <w:abstractNumId w:val="22"/>
  </w:num>
  <w:num w:numId="8" w16cid:durableId="900749126">
    <w:abstractNumId w:val="35"/>
  </w:num>
  <w:num w:numId="9" w16cid:durableId="1014646962">
    <w:abstractNumId w:val="25"/>
  </w:num>
  <w:num w:numId="10" w16cid:durableId="1259633603">
    <w:abstractNumId w:val="4"/>
  </w:num>
  <w:num w:numId="11" w16cid:durableId="1121070063">
    <w:abstractNumId w:val="27"/>
  </w:num>
  <w:num w:numId="12" w16cid:durableId="2029527199">
    <w:abstractNumId w:val="23"/>
  </w:num>
  <w:num w:numId="13" w16cid:durableId="1252667406">
    <w:abstractNumId w:val="14"/>
  </w:num>
  <w:num w:numId="14" w16cid:durableId="916204525">
    <w:abstractNumId w:val="29"/>
  </w:num>
  <w:num w:numId="15" w16cid:durableId="228998084">
    <w:abstractNumId w:val="19"/>
  </w:num>
  <w:num w:numId="16" w16cid:durableId="1227955804">
    <w:abstractNumId w:val="20"/>
  </w:num>
  <w:num w:numId="17" w16cid:durableId="682319782">
    <w:abstractNumId w:val="30"/>
  </w:num>
  <w:num w:numId="18" w16cid:durableId="629894722">
    <w:abstractNumId w:val="2"/>
  </w:num>
  <w:num w:numId="19" w16cid:durableId="374618883">
    <w:abstractNumId w:val="3"/>
  </w:num>
  <w:num w:numId="20" w16cid:durableId="131213265">
    <w:abstractNumId w:val="5"/>
  </w:num>
  <w:num w:numId="21" w16cid:durableId="1733842410">
    <w:abstractNumId w:val="12"/>
  </w:num>
  <w:num w:numId="22" w16cid:durableId="1743595904">
    <w:abstractNumId w:val="13"/>
  </w:num>
  <w:num w:numId="23" w16cid:durableId="710687559">
    <w:abstractNumId w:val="0"/>
  </w:num>
  <w:num w:numId="24" w16cid:durableId="263922768">
    <w:abstractNumId w:val="16"/>
  </w:num>
  <w:num w:numId="25" w16cid:durableId="263736079">
    <w:abstractNumId w:val="18"/>
  </w:num>
  <w:num w:numId="26" w16cid:durableId="1984039364">
    <w:abstractNumId w:val="17"/>
  </w:num>
  <w:num w:numId="27" w16cid:durableId="2130581401">
    <w:abstractNumId w:val="24"/>
  </w:num>
  <w:num w:numId="28" w16cid:durableId="344864473">
    <w:abstractNumId w:val="10"/>
  </w:num>
  <w:num w:numId="29" w16cid:durableId="1618636091">
    <w:abstractNumId w:val="32"/>
  </w:num>
  <w:num w:numId="30" w16cid:durableId="210074119">
    <w:abstractNumId w:val="11"/>
  </w:num>
  <w:num w:numId="31" w16cid:durableId="1818953523">
    <w:abstractNumId w:val="1"/>
  </w:num>
  <w:num w:numId="32" w16cid:durableId="189802378">
    <w:abstractNumId w:val="21"/>
  </w:num>
  <w:num w:numId="33" w16cid:durableId="1216039755">
    <w:abstractNumId w:val="7"/>
  </w:num>
  <w:num w:numId="34" w16cid:durableId="1321233265">
    <w:abstractNumId w:val="28"/>
  </w:num>
  <w:num w:numId="35" w16cid:durableId="1037897774">
    <w:abstractNumId w:val="34"/>
  </w:num>
  <w:num w:numId="36" w16cid:durableId="183167331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55F"/>
    <w:rsid w:val="0012482F"/>
    <w:rsid w:val="00124DF9"/>
    <w:rsid w:val="00126C04"/>
    <w:rsid w:val="00133077"/>
    <w:rsid w:val="0013426F"/>
    <w:rsid w:val="00140E8A"/>
    <w:rsid w:val="00147C5C"/>
    <w:rsid w:val="00155D42"/>
    <w:rsid w:val="00156975"/>
    <w:rsid w:val="001611F8"/>
    <w:rsid w:val="00166A4C"/>
    <w:rsid w:val="001674E1"/>
    <w:rsid w:val="00170B84"/>
    <w:rsid w:val="001800EB"/>
    <w:rsid w:val="001800FB"/>
    <w:rsid w:val="00180261"/>
    <w:rsid w:val="00180AF6"/>
    <w:rsid w:val="00182953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1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176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11E8"/>
    <w:rsid w:val="00222D79"/>
    <w:rsid w:val="00223C86"/>
    <w:rsid w:val="00225FF8"/>
    <w:rsid w:val="00230D62"/>
    <w:rsid w:val="00232EB0"/>
    <w:rsid w:val="00236EDC"/>
    <w:rsid w:val="00241F4E"/>
    <w:rsid w:val="00246B6F"/>
    <w:rsid w:val="00253B73"/>
    <w:rsid w:val="00256722"/>
    <w:rsid w:val="002607CF"/>
    <w:rsid w:val="002635D1"/>
    <w:rsid w:val="00264CC4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66F7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156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B20"/>
    <w:rsid w:val="0033042F"/>
    <w:rsid w:val="00332B4C"/>
    <w:rsid w:val="003337EF"/>
    <w:rsid w:val="0033543E"/>
    <w:rsid w:val="00335A34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1CC4"/>
    <w:rsid w:val="003A1818"/>
    <w:rsid w:val="003B4F4C"/>
    <w:rsid w:val="003B62E8"/>
    <w:rsid w:val="003C347C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0C14"/>
    <w:rsid w:val="0041469E"/>
    <w:rsid w:val="00414C62"/>
    <w:rsid w:val="00416D79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357"/>
    <w:rsid w:val="00461F5D"/>
    <w:rsid w:val="00466673"/>
    <w:rsid w:val="0047343D"/>
    <w:rsid w:val="0047445C"/>
    <w:rsid w:val="0047550C"/>
    <w:rsid w:val="0047605E"/>
    <w:rsid w:val="004768EF"/>
    <w:rsid w:val="00484EE8"/>
    <w:rsid w:val="00487488"/>
    <w:rsid w:val="00490C37"/>
    <w:rsid w:val="00491072"/>
    <w:rsid w:val="00496177"/>
    <w:rsid w:val="00496A6B"/>
    <w:rsid w:val="004A24A5"/>
    <w:rsid w:val="004A2529"/>
    <w:rsid w:val="004A34B0"/>
    <w:rsid w:val="004A4639"/>
    <w:rsid w:val="004A79F2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219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811"/>
    <w:rsid w:val="00505824"/>
    <w:rsid w:val="00507589"/>
    <w:rsid w:val="00512A4C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B27"/>
    <w:rsid w:val="00540C91"/>
    <w:rsid w:val="00541522"/>
    <w:rsid w:val="00541922"/>
    <w:rsid w:val="00542C38"/>
    <w:rsid w:val="00543E4A"/>
    <w:rsid w:val="0054687F"/>
    <w:rsid w:val="0055370B"/>
    <w:rsid w:val="00556D8A"/>
    <w:rsid w:val="0056022D"/>
    <w:rsid w:val="005620E6"/>
    <w:rsid w:val="005665F3"/>
    <w:rsid w:val="00567BD2"/>
    <w:rsid w:val="00570EBF"/>
    <w:rsid w:val="00575803"/>
    <w:rsid w:val="00577601"/>
    <w:rsid w:val="00577FEC"/>
    <w:rsid w:val="00581B77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A7EDF"/>
    <w:rsid w:val="005B0665"/>
    <w:rsid w:val="005B30AB"/>
    <w:rsid w:val="005C1045"/>
    <w:rsid w:val="005C16F8"/>
    <w:rsid w:val="005C214B"/>
    <w:rsid w:val="005C2158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835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64288"/>
    <w:rsid w:val="00671D3B"/>
    <w:rsid w:val="0067220D"/>
    <w:rsid w:val="0067375F"/>
    <w:rsid w:val="006764BF"/>
    <w:rsid w:val="00676FA5"/>
    <w:rsid w:val="0068556E"/>
    <w:rsid w:val="00685B62"/>
    <w:rsid w:val="00686895"/>
    <w:rsid w:val="00691E1A"/>
    <w:rsid w:val="006A133F"/>
    <w:rsid w:val="006A29A5"/>
    <w:rsid w:val="006A2E4C"/>
    <w:rsid w:val="006A3F39"/>
    <w:rsid w:val="006A50BA"/>
    <w:rsid w:val="006B0714"/>
    <w:rsid w:val="006B078E"/>
    <w:rsid w:val="006B27B9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1B6F"/>
    <w:rsid w:val="006E4961"/>
    <w:rsid w:val="007041AF"/>
    <w:rsid w:val="00714975"/>
    <w:rsid w:val="00715772"/>
    <w:rsid w:val="00715C49"/>
    <w:rsid w:val="00716F42"/>
    <w:rsid w:val="007171F8"/>
    <w:rsid w:val="007218DD"/>
    <w:rsid w:val="00722A7F"/>
    <w:rsid w:val="00726ECC"/>
    <w:rsid w:val="007270C9"/>
    <w:rsid w:val="00731F50"/>
    <w:rsid w:val="00732684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02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343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7F4461"/>
    <w:rsid w:val="007F6EE8"/>
    <w:rsid w:val="00800795"/>
    <w:rsid w:val="0080233A"/>
    <w:rsid w:val="00806B3D"/>
    <w:rsid w:val="00815A9A"/>
    <w:rsid w:val="00815D63"/>
    <w:rsid w:val="0081625B"/>
    <w:rsid w:val="00816FEA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2535"/>
    <w:rsid w:val="008715F0"/>
    <w:rsid w:val="00872CA5"/>
    <w:rsid w:val="00880842"/>
    <w:rsid w:val="008859A0"/>
    <w:rsid w:val="00885B13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2171"/>
    <w:rsid w:val="008C557F"/>
    <w:rsid w:val="008D0BAD"/>
    <w:rsid w:val="008D0FD4"/>
    <w:rsid w:val="008D11DE"/>
    <w:rsid w:val="008D40F1"/>
    <w:rsid w:val="008D7EA7"/>
    <w:rsid w:val="008E31AD"/>
    <w:rsid w:val="008F0C2A"/>
    <w:rsid w:val="008F3006"/>
    <w:rsid w:val="008F326F"/>
    <w:rsid w:val="008F37C0"/>
    <w:rsid w:val="008F3AA5"/>
    <w:rsid w:val="0090459D"/>
    <w:rsid w:val="009117F1"/>
    <w:rsid w:val="00913DC1"/>
    <w:rsid w:val="00920763"/>
    <w:rsid w:val="0092228E"/>
    <w:rsid w:val="00926CE1"/>
    <w:rsid w:val="00932C13"/>
    <w:rsid w:val="00936EAF"/>
    <w:rsid w:val="009402B4"/>
    <w:rsid w:val="00941051"/>
    <w:rsid w:val="009413EB"/>
    <w:rsid w:val="00942190"/>
    <w:rsid w:val="00946DF9"/>
    <w:rsid w:val="009534F0"/>
    <w:rsid w:val="009539A7"/>
    <w:rsid w:val="00953AC7"/>
    <w:rsid w:val="00961063"/>
    <w:rsid w:val="009620D2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146B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29E2"/>
    <w:rsid w:val="00A63290"/>
    <w:rsid w:val="00A63A95"/>
    <w:rsid w:val="00A65ADE"/>
    <w:rsid w:val="00A6700C"/>
    <w:rsid w:val="00A704A1"/>
    <w:rsid w:val="00A71729"/>
    <w:rsid w:val="00A72955"/>
    <w:rsid w:val="00A76BC5"/>
    <w:rsid w:val="00A81FB4"/>
    <w:rsid w:val="00A83076"/>
    <w:rsid w:val="00A860AD"/>
    <w:rsid w:val="00A86869"/>
    <w:rsid w:val="00A86B3F"/>
    <w:rsid w:val="00A874FA"/>
    <w:rsid w:val="00A92BD4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4B1E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7E1D"/>
    <w:rsid w:val="00BB125E"/>
    <w:rsid w:val="00BB30A5"/>
    <w:rsid w:val="00BB6E4F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1DC"/>
    <w:rsid w:val="00C32612"/>
    <w:rsid w:val="00C33747"/>
    <w:rsid w:val="00C33FFD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6292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0A84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0063"/>
    <w:rsid w:val="00D3449F"/>
    <w:rsid w:val="00D3690B"/>
    <w:rsid w:val="00D37905"/>
    <w:rsid w:val="00D37FE9"/>
    <w:rsid w:val="00D40B9C"/>
    <w:rsid w:val="00D42B42"/>
    <w:rsid w:val="00D455E9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146A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956"/>
    <w:rsid w:val="00E23A72"/>
    <w:rsid w:val="00E305CD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1F9A"/>
    <w:rsid w:val="00E6428B"/>
    <w:rsid w:val="00E64593"/>
    <w:rsid w:val="00E713D3"/>
    <w:rsid w:val="00E733F9"/>
    <w:rsid w:val="00E749A5"/>
    <w:rsid w:val="00E8309E"/>
    <w:rsid w:val="00E84519"/>
    <w:rsid w:val="00E90985"/>
    <w:rsid w:val="00E92069"/>
    <w:rsid w:val="00E928A8"/>
    <w:rsid w:val="00E9429D"/>
    <w:rsid w:val="00E96225"/>
    <w:rsid w:val="00EA0CCF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563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098A"/>
    <w:rsid w:val="00EF57CA"/>
    <w:rsid w:val="00EF5D24"/>
    <w:rsid w:val="00F03999"/>
    <w:rsid w:val="00F06FE5"/>
    <w:rsid w:val="00F14F58"/>
    <w:rsid w:val="00F1527D"/>
    <w:rsid w:val="00F158C6"/>
    <w:rsid w:val="00F15BE6"/>
    <w:rsid w:val="00F22FFF"/>
    <w:rsid w:val="00F2354A"/>
    <w:rsid w:val="00F254DC"/>
    <w:rsid w:val="00F26296"/>
    <w:rsid w:val="00F27C28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4587"/>
    <w:rsid w:val="00FC6DF3"/>
    <w:rsid w:val="00FD2A5B"/>
    <w:rsid w:val="00FD4731"/>
    <w:rsid w:val="00FD4FDB"/>
    <w:rsid w:val="00FD5754"/>
    <w:rsid w:val="00FD71D2"/>
    <w:rsid w:val="00FD7EC6"/>
    <w:rsid w:val="00FE617B"/>
    <w:rsid w:val="00FE6FE8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downloads/SUSU-Expect-Respect-Policy.pdf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Charlotte Clarke (cc12g20)</cp:lastModifiedBy>
  <cp:revision>8</cp:revision>
  <cp:lastPrinted>2016-04-18T12:10:00Z</cp:lastPrinted>
  <dcterms:created xsi:type="dcterms:W3CDTF">2023-01-11T13:51:00Z</dcterms:created>
  <dcterms:modified xsi:type="dcterms:W3CDTF">2023-01-12T09:38:00Z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