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4975" w:type="pct"/>
        <w:tblLayout w:type="fixed"/>
        <w:tblLook w:val="04A0" w:firstRow="1" w:lastRow="0" w:firstColumn="1" w:lastColumn="0" w:noHBand="0" w:noVBand="1"/>
      </w:tblPr>
      <w:tblGrid>
        <w:gridCol w:w="3209"/>
        <w:gridCol w:w="5099"/>
        <w:gridCol w:w="2653"/>
        <w:gridCol w:w="885"/>
        <w:gridCol w:w="2032"/>
      </w:tblGrid>
      <w:tr w:rsidR="00474D02" w:rsidRPr="00474D02" w14:paraId="4D91D393" w14:textId="77777777" w:rsidTr="00474D02">
        <w:trPr>
          <w:trHeight w:val="338"/>
        </w:trPr>
        <w:tc>
          <w:tcPr>
            <w:tcW w:w="5000" w:type="pct"/>
            <w:gridSpan w:val="5"/>
            <w:shd w:val="clear" w:color="auto" w:fill="808080"/>
          </w:tcPr>
          <w:p w14:paraId="1888A796" w14:textId="77777777" w:rsidR="00474D02" w:rsidRPr="00474D02" w:rsidRDefault="00474D02" w:rsidP="00474D02">
            <w:pPr>
              <w:spacing w:after="200" w:line="276" w:lineRule="auto"/>
              <w:ind w:left="170"/>
              <w:contextualSpacing/>
              <w:jc w:val="center"/>
              <w:rPr>
                <w:rFonts w:ascii="Verdana" w:eastAsia="Times New Roman" w:hAnsi="Verdana" w:cs="Times New Roman"/>
                <w:b/>
                <w:lang w:eastAsia="en-GB"/>
              </w:rPr>
            </w:pPr>
            <w:r w:rsidRPr="00474D02">
              <w:rPr>
                <w:rFonts w:ascii="Lucida Sans" w:eastAsia="Times New Roman" w:hAnsi="Lucida Sans" w:cs="Arial"/>
                <w:b/>
                <w:bCs/>
                <w:color w:val="FFFFFF"/>
                <w:sz w:val="40"/>
                <w:szCs w:val="20"/>
              </w:rPr>
              <w:t>Risk Assessment</w:t>
            </w:r>
          </w:p>
        </w:tc>
      </w:tr>
      <w:tr w:rsidR="00474D02" w:rsidRPr="00474D02" w14:paraId="7DA8FD8B" w14:textId="77777777" w:rsidTr="00094F25">
        <w:trPr>
          <w:trHeight w:val="338"/>
        </w:trPr>
        <w:tc>
          <w:tcPr>
            <w:tcW w:w="1156" w:type="pct"/>
          </w:tcPr>
          <w:p w14:paraId="6E6E7D13" w14:textId="77777777" w:rsidR="00474D02" w:rsidRPr="00474D02" w:rsidRDefault="00474D02" w:rsidP="00474D02">
            <w:pPr>
              <w:spacing w:after="200" w:line="276" w:lineRule="auto"/>
              <w:ind w:left="170"/>
              <w:contextualSpacing/>
              <w:rPr>
                <w:rFonts w:ascii="Verdana" w:eastAsia="Times New Roman" w:hAnsi="Verdana" w:cs="Times New Roman"/>
                <w:b/>
                <w:lang w:eastAsia="en-GB"/>
              </w:rPr>
            </w:pPr>
            <w:r w:rsidRPr="00474D02">
              <w:rPr>
                <w:rFonts w:ascii="Verdana" w:eastAsia="Times New Roman" w:hAnsi="Verdana" w:cs="Times New Roman"/>
                <w:b/>
                <w:lang w:eastAsia="en-GB"/>
              </w:rPr>
              <w:t>Risk Assessment for the activity of</w:t>
            </w:r>
          </w:p>
        </w:tc>
        <w:tc>
          <w:tcPr>
            <w:tcW w:w="2793" w:type="pct"/>
            <w:gridSpan w:val="2"/>
          </w:tcPr>
          <w:p w14:paraId="1FC13778" w14:textId="77777777" w:rsidR="00474D02" w:rsidRPr="00474D02" w:rsidRDefault="00474D02" w:rsidP="00474D02">
            <w:pPr>
              <w:spacing w:after="200" w:line="276" w:lineRule="auto"/>
              <w:rPr>
                <w:rFonts w:ascii="Verdana" w:eastAsia="Times New Roman" w:hAnsi="Verdana" w:cs="Times New Roman"/>
                <w:b/>
                <w:bCs/>
                <w:lang w:eastAsia="en-GB"/>
              </w:rPr>
            </w:pPr>
            <w:r w:rsidRPr="00474D02">
              <w:rPr>
                <w:rFonts w:ascii="Verdana" w:eastAsia="Times New Roman" w:hAnsi="Verdana" w:cs="Times New Roman"/>
                <w:b/>
                <w:bCs/>
                <w:lang w:eastAsia="en-GB"/>
              </w:rPr>
              <w:t xml:space="preserve">Paint and Sip </w:t>
            </w:r>
          </w:p>
        </w:tc>
        <w:tc>
          <w:tcPr>
            <w:tcW w:w="319" w:type="pct"/>
          </w:tcPr>
          <w:p w14:paraId="5279A9EB" w14:textId="77777777" w:rsidR="00474D02" w:rsidRPr="00474D02" w:rsidRDefault="00474D02" w:rsidP="00474D02">
            <w:pPr>
              <w:spacing w:after="200" w:line="276" w:lineRule="auto"/>
              <w:ind w:left="170"/>
              <w:contextualSpacing/>
              <w:rPr>
                <w:rFonts w:ascii="Verdana" w:eastAsia="Times New Roman" w:hAnsi="Verdana" w:cs="Times New Roman"/>
                <w:b/>
                <w:bCs/>
                <w:lang w:eastAsia="en-GB"/>
              </w:rPr>
            </w:pPr>
            <w:r w:rsidRPr="00474D02">
              <w:rPr>
                <w:rFonts w:ascii="Verdana" w:eastAsia="Times New Roman" w:hAnsi="Verdana" w:cs="Times New Roman"/>
                <w:b/>
                <w:bCs/>
                <w:lang w:eastAsia="en-GB"/>
              </w:rPr>
              <w:t>Date</w:t>
            </w:r>
          </w:p>
        </w:tc>
        <w:tc>
          <w:tcPr>
            <w:tcW w:w="732" w:type="pct"/>
          </w:tcPr>
          <w:p w14:paraId="20788679" w14:textId="77777777" w:rsidR="00474D02" w:rsidRPr="00474D02" w:rsidRDefault="00474D02" w:rsidP="00474D02">
            <w:pPr>
              <w:spacing w:after="200" w:line="276" w:lineRule="auto"/>
              <w:ind w:left="170"/>
              <w:contextualSpacing/>
              <w:rPr>
                <w:rFonts w:ascii="Verdana" w:eastAsia="Times New Roman" w:hAnsi="Verdana" w:cs="Times New Roman"/>
              </w:rPr>
            </w:pPr>
            <w:r w:rsidRPr="00474D02">
              <w:rPr>
                <w:rFonts w:ascii="Verdana" w:eastAsia="Times New Roman" w:hAnsi="Verdana" w:cs="Times New Roman"/>
              </w:rPr>
              <w:t>29/01/2026</w:t>
            </w:r>
          </w:p>
          <w:p w14:paraId="4ACB8B3A" w14:textId="77777777" w:rsidR="00474D02" w:rsidRPr="00474D02" w:rsidRDefault="00474D02" w:rsidP="00474D02">
            <w:pPr>
              <w:spacing w:after="200" w:line="276" w:lineRule="auto"/>
              <w:ind w:left="170"/>
              <w:contextualSpacing/>
              <w:rPr>
                <w:rFonts w:ascii="Verdana" w:eastAsia="Times New Roman" w:hAnsi="Verdana" w:cs="Times New Roman"/>
                <w:b/>
                <w:bCs/>
                <w:lang w:eastAsia="en-GB"/>
              </w:rPr>
            </w:pPr>
          </w:p>
        </w:tc>
      </w:tr>
      <w:tr w:rsidR="00474D02" w:rsidRPr="00474D02" w14:paraId="4DB04E08" w14:textId="77777777" w:rsidTr="00094F25">
        <w:trPr>
          <w:trHeight w:val="338"/>
        </w:trPr>
        <w:tc>
          <w:tcPr>
            <w:tcW w:w="1156" w:type="pct"/>
          </w:tcPr>
          <w:p w14:paraId="5713B6A7" w14:textId="77777777" w:rsidR="00474D02" w:rsidRPr="00474D02" w:rsidRDefault="00474D02" w:rsidP="00474D02">
            <w:pPr>
              <w:spacing w:after="200" w:line="276" w:lineRule="auto"/>
              <w:ind w:left="170"/>
              <w:contextualSpacing/>
              <w:rPr>
                <w:rFonts w:ascii="Verdana" w:eastAsia="Times New Roman" w:hAnsi="Verdana" w:cs="Times New Roman"/>
                <w:b/>
                <w:lang w:eastAsia="en-GB"/>
              </w:rPr>
            </w:pPr>
            <w:r w:rsidRPr="00474D02">
              <w:rPr>
                <w:rFonts w:ascii="Verdana" w:eastAsia="Times New Roman" w:hAnsi="Verdana" w:cs="Times New Roman"/>
                <w:b/>
                <w:lang w:eastAsia="en-GB"/>
              </w:rPr>
              <w:t>Group Name</w:t>
            </w:r>
          </w:p>
        </w:tc>
        <w:tc>
          <w:tcPr>
            <w:tcW w:w="1837" w:type="pct"/>
          </w:tcPr>
          <w:p w14:paraId="2A5319EF" w14:textId="77777777" w:rsidR="00474D02" w:rsidRPr="00474D02" w:rsidRDefault="00474D02" w:rsidP="00474D02">
            <w:pPr>
              <w:spacing w:after="200" w:line="276" w:lineRule="auto"/>
              <w:rPr>
                <w:rFonts w:ascii="Verdana" w:eastAsia="Times New Roman" w:hAnsi="Verdana" w:cs="Times New Roman"/>
                <w:b/>
                <w:bCs/>
                <w:lang w:eastAsia="en-GB"/>
              </w:rPr>
            </w:pPr>
            <w:r w:rsidRPr="00474D02">
              <w:rPr>
                <w:rFonts w:ascii="Verdana" w:eastAsia="Times New Roman" w:hAnsi="Verdana" w:cs="Times New Roman"/>
                <w:b/>
                <w:bCs/>
                <w:lang w:eastAsia="en-GB"/>
              </w:rPr>
              <w:t>Telugu Society and Malayali Society Collaboration</w:t>
            </w:r>
          </w:p>
        </w:tc>
        <w:tc>
          <w:tcPr>
            <w:tcW w:w="956" w:type="pct"/>
          </w:tcPr>
          <w:p w14:paraId="5116A390" w14:textId="77777777" w:rsidR="00474D02" w:rsidRPr="00474D02" w:rsidRDefault="00474D02" w:rsidP="00474D02">
            <w:pPr>
              <w:spacing w:after="200" w:line="276" w:lineRule="auto"/>
              <w:ind w:left="170"/>
              <w:contextualSpacing/>
              <w:rPr>
                <w:rFonts w:ascii="Verdana" w:eastAsia="Times New Roman" w:hAnsi="Verdana" w:cs="Times New Roman"/>
                <w:b/>
                <w:bCs/>
                <w:lang w:eastAsia="en-GB"/>
              </w:rPr>
            </w:pPr>
            <w:r w:rsidRPr="00474D02">
              <w:rPr>
                <w:rFonts w:ascii="Verdana" w:eastAsia="Times New Roman" w:hAnsi="Verdana" w:cs="Times New Roman"/>
                <w:b/>
                <w:bCs/>
                <w:lang w:eastAsia="en-GB"/>
              </w:rPr>
              <w:t>Assessor</w:t>
            </w:r>
          </w:p>
        </w:tc>
        <w:tc>
          <w:tcPr>
            <w:tcW w:w="1051" w:type="pct"/>
            <w:gridSpan w:val="2"/>
          </w:tcPr>
          <w:p w14:paraId="6C8DBEED" w14:textId="0784A32C" w:rsidR="00474D02" w:rsidRPr="00474D02" w:rsidRDefault="00614924" w:rsidP="00474D02">
            <w:pPr>
              <w:spacing w:after="200" w:line="276" w:lineRule="auto"/>
              <w:ind w:left="170"/>
              <w:contextualSpacing/>
              <w:rPr>
                <w:rFonts w:ascii="Verdana" w:eastAsia="Times New Roman" w:hAnsi="Verdana" w:cs="Times New Roman"/>
              </w:rPr>
            </w:pPr>
            <w:r>
              <w:rPr>
                <w:rFonts w:ascii="Verdana" w:eastAsia="Times New Roman" w:hAnsi="Verdana" w:cs="Times New Roman"/>
              </w:rPr>
              <w:t>Godwin</w:t>
            </w:r>
            <w:r w:rsidR="00474D02" w:rsidRPr="00474D02">
              <w:rPr>
                <w:rFonts w:ascii="Verdana" w:eastAsia="Times New Roman" w:hAnsi="Verdana" w:cs="Times New Roman"/>
              </w:rPr>
              <w:t xml:space="preserve"> </w:t>
            </w:r>
            <w:r>
              <w:rPr>
                <w:rFonts w:ascii="Verdana" w:eastAsia="Times New Roman" w:hAnsi="Verdana" w:cs="Times New Roman"/>
              </w:rPr>
              <w:t>Dominic</w:t>
            </w:r>
          </w:p>
          <w:p w14:paraId="14E26E5B" w14:textId="77777777" w:rsidR="00474D02" w:rsidRPr="00474D02" w:rsidRDefault="00474D02" w:rsidP="00474D02">
            <w:pPr>
              <w:spacing w:after="200" w:line="276" w:lineRule="auto"/>
              <w:ind w:left="170"/>
              <w:contextualSpacing/>
              <w:rPr>
                <w:rFonts w:ascii="Verdana" w:eastAsia="Times New Roman" w:hAnsi="Verdana" w:cs="Times New Roman"/>
                <w:b/>
                <w:bCs/>
                <w:lang w:eastAsia="en-GB"/>
              </w:rPr>
            </w:pPr>
          </w:p>
        </w:tc>
      </w:tr>
      <w:tr w:rsidR="00474D02" w:rsidRPr="00474D02" w14:paraId="3A5F157A" w14:textId="77777777" w:rsidTr="00474D02">
        <w:trPr>
          <w:trHeight w:val="338"/>
        </w:trPr>
        <w:tc>
          <w:tcPr>
            <w:tcW w:w="1156" w:type="pct"/>
          </w:tcPr>
          <w:p w14:paraId="7FAE72DA" w14:textId="77777777" w:rsidR="00474D02" w:rsidRPr="00474D02" w:rsidRDefault="00474D02" w:rsidP="00474D02">
            <w:pPr>
              <w:spacing w:after="200" w:line="276" w:lineRule="auto"/>
              <w:ind w:left="170"/>
              <w:contextualSpacing/>
              <w:rPr>
                <w:rFonts w:ascii="Verdana" w:eastAsia="Times New Roman" w:hAnsi="Verdana" w:cs="Times New Roman"/>
                <w:b/>
                <w:i/>
                <w:lang w:eastAsia="en-GB"/>
              </w:rPr>
            </w:pPr>
            <w:r w:rsidRPr="00474D02">
              <w:rPr>
                <w:rFonts w:ascii="Verdana" w:eastAsia="Times New Roman" w:hAnsi="Verdana" w:cs="Times New Roman"/>
                <w:b/>
              </w:rPr>
              <w:t>Supervisor</w:t>
            </w:r>
          </w:p>
        </w:tc>
        <w:tc>
          <w:tcPr>
            <w:tcW w:w="1837" w:type="pct"/>
          </w:tcPr>
          <w:p w14:paraId="62790F40" w14:textId="6162A572" w:rsidR="00474D02" w:rsidRPr="00474D02" w:rsidRDefault="00614924" w:rsidP="00474D02">
            <w:pPr>
              <w:spacing w:after="200" w:line="276" w:lineRule="auto"/>
              <w:rPr>
                <w:rFonts w:ascii="Verdana" w:eastAsia="Times New Roman" w:hAnsi="Verdana" w:cs="Times New Roman"/>
                <w:lang w:eastAsia="en-GB"/>
              </w:rPr>
            </w:pPr>
            <w:r>
              <w:rPr>
                <w:rFonts w:ascii="Verdana" w:eastAsia="Times New Roman" w:hAnsi="Verdana" w:cs="Times New Roman"/>
                <w:lang w:eastAsia="en-GB"/>
              </w:rPr>
              <w:t>Alishia Sam</w:t>
            </w:r>
          </w:p>
        </w:tc>
        <w:tc>
          <w:tcPr>
            <w:tcW w:w="956" w:type="pct"/>
            <w:shd w:val="clear" w:color="auto" w:fill="F2F2F2"/>
          </w:tcPr>
          <w:p w14:paraId="594B0668" w14:textId="77777777" w:rsidR="00474D02" w:rsidRPr="00474D02" w:rsidRDefault="00474D02" w:rsidP="00474D02">
            <w:pPr>
              <w:spacing w:after="200" w:line="276" w:lineRule="auto"/>
              <w:ind w:left="170"/>
              <w:contextualSpacing/>
              <w:rPr>
                <w:rFonts w:ascii="Verdana" w:eastAsia="Times New Roman" w:hAnsi="Verdana" w:cs="Times New Roman"/>
                <w:b/>
                <w:bCs/>
                <w:lang w:eastAsia="en-GB"/>
              </w:rPr>
            </w:pPr>
          </w:p>
          <w:p w14:paraId="2E419CCC" w14:textId="77777777" w:rsidR="00474D02" w:rsidRPr="00474D02" w:rsidRDefault="00474D02" w:rsidP="00474D02">
            <w:pPr>
              <w:spacing w:after="200" w:line="276" w:lineRule="auto"/>
              <w:ind w:left="170"/>
              <w:contextualSpacing/>
              <w:rPr>
                <w:rFonts w:ascii="Verdana" w:eastAsia="Times New Roman" w:hAnsi="Verdana" w:cs="Times New Roman"/>
                <w:b/>
                <w:bCs/>
                <w:lang w:eastAsia="en-GB"/>
              </w:rPr>
            </w:pPr>
            <w:r w:rsidRPr="00474D02">
              <w:rPr>
                <w:rFonts w:ascii="Verdana" w:eastAsia="Times New Roman" w:hAnsi="Verdana" w:cs="Times New Roman"/>
                <w:b/>
                <w:bCs/>
                <w:lang w:eastAsia="en-GB"/>
              </w:rPr>
              <w:t>Signed off</w:t>
            </w:r>
          </w:p>
        </w:tc>
        <w:tc>
          <w:tcPr>
            <w:tcW w:w="1051" w:type="pct"/>
            <w:gridSpan w:val="2"/>
            <w:shd w:val="clear" w:color="auto" w:fill="F2F2F2"/>
          </w:tcPr>
          <w:p w14:paraId="26290FDC" w14:textId="77777777" w:rsidR="00474D02" w:rsidRPr="00474D02" w:rsidRDefault="00474D02" w:rsidP="00474D02">
            <w:pPr>
              <w:spacing w:after="200" w:line="276" w:lineRule="auto"/>
              <w:ind w:left="170"/>
              <w:contextualSpacing/>
              <w:rPr>
                <w:rFonts w:ascii="Verdana" w:eastAsia="Times New Roman" w:hAnsi="Verdana" w:cs="Times New Roman"/>
                <w:b/>
                <w:bCs/>
                <w:i/>
                <w:iCs/>
                <w:lang w:eastAsia="en-GB"/>
              </w:rPr>
            </w:pPr>
          </w:p>
          <w:p w14:paraId="105224EB" w14:textId="77777777" w:rsidR="00474D02" w:rsidRPr="00474D02" w:rsidRDefault="00474D02" w:rsidP="00474D02">
            <w:pPr>
              <w:spacing w:after="200" w:line="276" w:lineRule="auto"/>
              <w:ind w:left="170"/>
              <w:contextualSpacing/>
              <w:rPr>
                <w:rFonts w:ascii="Verdana" w:eastAsia="Times New Roman" w:hAnsi="Verdana" w:cs="Times New Roman"/>
                <w:b/>
                <w:bCs/>
                <w:i/>
                <w:iCs/>
                <w:lang w:eastAsia="en-GB"/>
              </w:rPr>
            </w:pPr>
            <w:r w:rsidRPr="00474D02">
              <w:rPr>
                <w:rFonts w:ascii="Verdana" w:eastAsia="Times New Roman" w:hAnsi="Verdana" w:cs="Times New Roman"/>
                <w:b/>
                <w:bCs/>
                <w:i/>
                <w:iCs/>
                <w:lang w:eastAsia="en-GB"/>
              </w:rPr>
              <w:t>SUSU USE ONLY</w:t>
            </w:r>
          </w:p>
        </w:tc>
      </w:tr>
      <w:tr w:rsidR="00474D02" w:rsidRPr="00474D02" w14:paraId="4890E490" w14:textId="77777777" w:rsidTr="00094F25">
        <w:trPr>
          <w:trHeight w:val="338"/>
        </w:trPr>
        <w:tc>
          <w:tcPr>
            <w:tcW w:w="1156" w:type="pct"/>
          </w:tcPr>
          <w:p w14:paraId="6CC7B572" w14:textId="77777777" w:rsidR="00474D02" w:rsidRPr="00474D02" w:rsidRDefault="00474D02" w:rsidP="00474D02">
            <w:pPr>
              <w:spacing w:after="200" w:line="276" w:lineRule="auto"/>
              <w:ind w:left="170"/>
              <w:contextualSpacing/>
              <w:rPr>
                <w:rFonts w:ascii="Verdana" w:eastAsia="Times New Roman" w:hAnsi="Verdana" w:cs="Times New Roman"/>
                <w:bCs/>
              </w:rPr>
            </w:pPr>
            <w:r w:rsidRPr="00474D02">
              <w:rPr>
                <w:rFonts w:ascii="Verdana" w:eastAsia="Times New Roman" w:hAnsi="Verdana" w:cs="Times New Roman"/>
                <w:b/>
                <w:bCs/>
              </w:rPr>
              <w:t>Description of event/activity </w:t>
            </w:r>
            <w:r w:rsidRPr="00474D02">
              <w:rPr>
                <w:rFonts w:ascii="Verdana" w:eastAsia="Times New Roman" w:hAnsi="Verdana" w:cs="Times New Roman"/>
                <w:b/>
              </w:rPr>
              <w:t> </w:t>
            </w:r>
          </w:p>
        </w:tc>
        <w:tc>
          <w:tcPr>
            <w:tcW w:w="3844" w:type="pct"/>
            <w:gridSpan w:val="4"/>
          </w:tcPr>
          <w:p w14:paraId="4488C53C" w14:textId="5D708768" w:rsidR="00474D02" w:rsidRPr="00474D02" w:rsidRDefault="00474D02" w:rsidP="00474D02">
            <w:pPr>
              <w:numPr>
                <w:ilvl w:val="0"/>
                <w:numId w:val="3"/>
              </w:numPr>
              <w:contextualSpacing/>
              <w:rPr>
                <w:rFonts w:ascii="Verdana" w:eastAsia="Times New Roman" w:hAnsi="Verdana" w:cs="Times New Roman"/>
                <w:lang w:eastAsia="en-GB"/>
              </w:rPr>
            </w:pPr>
            <w:r w:rsidRPr="00474D02">
              <w:rPr>
                <w:rFonts w:ascii="Verdana" w:eastAsia="Times New Roman" w:hAnsi="Verdana" w:cs="Times New Roman"/>
                <w:lang w:eastAsia="en-GB"/>
              </w:rPr>
              <w:t xml:space="preserve">Date: </w:t>
            </w:r>
            <w:r w:rsidR="002775B5">
              <w:rPr>
                <w:rFonts w:ascii="Verdana" w:eastAsia="Times New Roman" w:hAnsi="Verdana" w:cs="Times New Roman"/>
                <w:lang w:eastAsia="en-GB"/>
              </w:rPr>
              <w:t>10</w:t>
            </w:r>
            <w:r w:rsidRPr="00474D02">
              <w:rPr>
                <w:rFonts w:ascii="Verdana" w:eastAsia="Times New Roman" w:hAnsi="Verdana" w:cs="Times New Roman"/>
                <w:lang w:eastAsia="en-GB"/>
              </w:rPr>
              <w:t>/02/2026</w:t>
            </w:r>
          </w:p>
          <w:p w14:paraId="4E035B26" w14:textId="77777777" w:rsidR="00474D02" w:rsidRPr="00474D02" w:rsidRDefault="00474D02" w:rsidP="00474D02">
            <w:pPr>
              <w:numPr>
                <w:ilvl w:val="0"/>
                <w:numId w:val="3"/>
              </w:numPr>
              <w:contextualSpacing/>
              <w:rPr>
                <w:rFonts w:ascii="Verdana" w:eastAsia="Times New Roman" w:hAnsi="Verdana" w:cs="Times New Roman"/>
                <w:lang w:eastAsia="en-GB"/>
              </w:rPr>
            </w:pPr>
            <w:r w:rsidRPr="00474D02">
              <w:rPr>
                <w:rFonts w:ascii="Verdana" w:eastAsia="Times New Roman" w:hAnsi="Verdana" w:cs="Times New Roman"/>
                <w:lang w:eastAsia="en-GB"/>
              </w:rPr>
              <w:t>Time: 6-8pm</w:t>
            </w:r>
          </w:p>
          <w:p w14:paraId="71CC9E2A" w14:textId="77777777" w:rsidR="00474D02" w:rsidRPr="00474D02" w:rsidRDefault="00474D02" w:rsidP="00474D02">
            <w:pPr>
              <w:numPr>
                <w:ilvl w:val="0"/>
                <w:numId w:val="3"/>
              </w:numPr>
              <w:contextualSpacing/>
              <w:rPr>
                <w:rFonts w:ascii="Verdana" w:eastAsia="Times New Roman" w:hAnsi="Verdana" w:cs="Times New Roman"/>
                <w:lang w:eastAsia="en-GB"/>
              </w:rPr>
            </w:pPr>
            <w:r w:rsidRPr="00474D02">
              <w:rPr>
                <w:rFonts w:ascii="Verdana" w:eastAsia="Times New Roman" w:hAnsi="Verdana" w:cs="Times New Roman"/>
                <w:lang w:eastAsia="en-GB"/>
              </w:rPr>
              <w:t xml:space="preserve">Location: Funky Flamingo – 3 Winchester Street, Bedford Place, SO15 2EL </w:t>
            </w:r>
          </w:p>
          <w:p w14:paraId="51DC9789" w14:textId="77777777" w:rsidR="00474D02" w:rsidRPr="00474D02" w:rsidRDefault="00474D02" w:rsidP="00474D02">
            <w:pPr>
              <w:numPr>
                <w:ilvl w:val="0"/>
                <w:numId w:val="3"/>
              </w:numPr>
              <w:contextualSpacing/>
              <w:rPr>
                <w:rFonts w:ascii="Verdana" w:eastAsia="Times New Roman" w:hAnsi="Verdana" w:cs="Times New Roman"/>
                <w:lang w:eastAsia="en-GB"/>
              </w:rPr>
            </w:pPr>
            <w:r w:rsidRPr="00474D02">
              <w:rPr>
                <w:rFonts w:ascii="Verdana" w:eastAsia="Times New Roman" w:hAnsi="Verdana" w:cs="Times New Roman"/>
                <w:lang w:eastAsia="en-GB"/>
              </w:rPr>
              <w:t>Description of activity: Members gather to create a unique piece of art using paint and canvas with beverages and snacks shared</w:t>
            </w:r>
          </w:p>
          <w:p w14:paraId="16AE3A5D" w14:textId="77777777" w:rsidR="00474D02" w:rsidRPr="00474D02" w:rsidRDefault="00474D02" w:rsidP="00474D02">
            <w:pPr>
              <w:numPr>
                <w:ilvl w:val="0"/>
                <w:numId w:val="3"/>
              </w:numPr>
              <w:contextualSpacing/>
              <w:rPr>
                <w:rFonts w:ascii="Verdana" w:eastAsia="Times New Roman" w:hAnsi="Verdana" w:cs="Times New Roman"/>
                <w:lang w:eastAsia="en-GB"/>
              </w:rPr>
            </w:pPr>
            <w:r w:rsidRPr="00474D02">
              <w:rPr>
                <w:rFonts w:ascii="Verdana" w:eastAsia="Times New Roman" w:hAnsi="Verdana" w:cs="Times New Roman"/>
                <w:lang w:eastAsia="en-GB"/>
              </w:rPr>
              <w:t>Equipment used: tables, chairs, paint, paint brushes and canvas</w:t>
            </w:r>
          </w:p>
          <w:p w14:paraId="3501C239" w14:textId="77777777" w:rsidR="00474D02" w:rsidRPr="00474D02" w:rsidRDefault="00474D02" w:rsidP="00474D02">
            <w:pPr>
              <w:ind w:left="360"/>
              <w:rPr>
                <w:rFonts w:ascii="Verdana" w:eastAsia="Times New Roman" w:hAnsi="Verdana" w:cs="Times New Roman"/>
                <w:lang w:eastAsia="en-GB"/>
              </w:rPr>
            </w:pPr>
          </w:p>
          <w:p w14:paraId="1F84E6A4" w14:textId="77777777" w:rsidR="00474D02" w:rsidRPr="00474D02" w:rsidRDefault="00474D02" w:rsidP="00474D02">
            <w:pPr>
              <w:ind w:left="360"/>
              <w:rPr>
                <w:rFonts w:ascii="Verdana" w:eastAsia="Times New Roman" w:hAnsi="Verdana" w:cs="Times New Roman"/>
                <w:b/>
                <w:bCs/>
                <w:i/>
                <w:iCs/>
                <w:lang w:eastAsia="en-GB"/>
              </w:rPr>
            </w:pPr>
          </w:p>
        </w:tc>
      </w:tr>
    </w:tbl>
    <w:p w14:paraId="54B32ED8" w14:textId="77777777" w:rsidR="00474D02" w:rsidRPr="00474D02" w:rsidRDefault="00474D02" w:rsidP="00474D02">
      <w:pPr>
        <w:spacing w:after="200" w:line="276" w:lineRule="auto"/>
        <w:rPr>
          <w:rFonts w:ascii="Calibri" w:eastAsia="Calibri" w:hAnsi="Calibri" w:cs="Arial"/>
          <w:kern w:val="0"/>
          <w14:ligatures w14:val="none"/>
        </w:rPr>
      </w:pPr>
    </w:p>
    <w:tbl>
      <w:tblPr>
        <w:tblStyle w:val="TableGrid1"/>
        <w:tblW w:w="5000" w:type="pct"/>
        <w:shd w:val="clear" w:color="auto" w:fill="F2F2F2"/>
        <w:tblLayout w:type="fixed"/>
        <w:tblLook w:val="04A0" w:firstRow="1" w:lastRow="0" w:firstColumn="1" w:lastColumn="0" w:noHBand="0" w:noVBand="1"/>
      </w:tblPr>
      <w:tblGrid>
        <w:gridCol w:w="1812"/>
        <w:gridCol w:w="2070"/>
        <w:gridCol w:w="1478"/>
        <w:gridCol w:w="444"/>
        <w:gridCol w:w="444"/>
        <w:gridCol w:w="444"/>
        <w:gridCol w:w="3364"/>
        <w:gridCol w:w="444"/>
        <w:gridCol w:w="444"/>
        <w:gridCol w:w="368"/>
        <w:gridCol w:w="2636"/>
      </w:tblGrid>
      <w:tr w:rsidR="00474D02" w:rsidRPr="00474D02" w14:paraId="501B9499" w14:textId="77777777" w:rsidTr="00474D02">
        <w:trPr>
          <w:tblHeader/>
        </w:trPr>
        <w:tc>
          <w:tcPr>
            <w:tcW w:w="5000" w:type="pct"/>
            <w:gridSpan w:val="11"/>
            <w:shd w:val="clear" w:color="auto" w:fill="F2F2F2"/>
          </w:tcPr>
          <w:p w14:paraId="79190682" w14:textId="77777777" w:rsidR="00474D02" w:rsidRPr="00474D02" w:rsidRDefault="00474D02" w:rsidP="00474D02">
            <w:pPr>
              <w:spacing w:after="200" w:line="276" w:lineRule="auto"/>
              <w:rPr>
                <w:rFonts w:ascii="Lucida Sans" w:eastAsia="Calibri" w:hAnsi="Lucida Sans" w:cs="Arial"/>
                <w:b/>
              </w:rPr>
            </w:pPr>
            <w:r w:rsidRPr="00474D02">
              <w:rPr>
                <w:rFonts w:ascii="Lucida Sans" w:eastAsia="Calibri" w:hAnsi="Lucida Sans" w:cs="Calibri"/>
                <w:b/>
                <w:bCs/>
                <w:i/>
                <w:sz w:val="24"/>
                <w:szCs w:val="24"/>
              </w:rPr>
              <w:t xml:space="preserve">PART A </w:t>
            </w:r>
          </w:p>
        </w:tc>
      </w:tr>
      <w:tr w:rsidR="00474D02" w:rsidRPr="00474D02" w14:paraId="2D775333" w14:textId="77777777" w:rsidTr="00474D02">
        <w:trPr>
          <w:tblHeader/>
        </w:trPr>
        <w:tc>
          <w:tcPr>
            <w:tcW w:w="1922" w:type="pct"/>
            <w:gridSpan w:val="3"/>
            <w:shd w:val="clear" w:color="auto" w:fill="F2F2F2"/>
          </w:tcPr>
          <w:p w14:paraId="4D2096A9" w14:textId="77777777" w:rsidR="00474D02" w:rsidRPr="00474D02" w:rsidRDefault="00474D02" w:rsidP="00474D02">
            <w:pPr>
              <w:spacing w:after="200" w:line="276" w:lineRule="auto"/>
              <w:rPr>
                <w:rFonts w:ascii="Calibri" w:eastAsia="Calibri" w:hAnsi="Calibri" w:cs="Arial"/>
              </w:rPr>
            </w:pPr>
            <w:r w:rsidRPr="00474D02">
              <w:rPr>
                <w:rFonts w:ascii="Lucida Sans" w:eastAsia="Calibri" w:hAnsi="Lucida Sans" w:cs="Arial"/>
                <w:b/>
              </w:rPr>
              <w:t>(1) Risk identification</w:t>
            </w:r>
          </w:p>
        </w:tc>
        <w:tc>
          <w:tcPr>
            <w:tcW w:w="1683" w:type="pct"/>
            <w:gridSpan w:val="4"/>
            <w:shd w:val="clear" w:color="auto" w:fill="F2F2F2"/>
          </w:tcPr>
          <w:p w14:paraId="7640AC81" w14:textId="77777777" w:rsidR="00474D02" w:rsidRPr="00474D02" w:rsidRDefault="00474D02" w:rsidP="00474D02">
            <w:pPr>
              <w:spacing w:after="200" w:line="276" w:lineRule="auto"/>
              <w:rPr>
                <w:rFonts w:ascii="Calibri" w:eastAsia="Calibri" w:hAnsi="Calibri" w:cs="Arial"/>
              </w:rPr>
            </w:pPr>
            <w:r w:rsidRPr="00474D02">
              <w:rPr>
                <w:rFonts w:ascii="Lucida Sans" w:eastAsia="Calibri" w:hAnsi="Lucida Sans" w:cs="Arial"/>
                <w:b/>
              </w:rPr>
              <w:t>(2) Risk assessment</w:t>
            </w:r>
          </w:p>
        </w:tc>
        <w:tc>
          <w:tcPr>
            <w:tcW w:w="1395" w:type="pct"/>
            <w:gridSpan w:val="4"/>
            <w:shd w:val="clear" w:color="auto" w:fill="F2F2F2"/>
          </w:tcPr>
          <w:p w14:paraId="2A26CC46" w14:textId="77777777" w:rsidR="00474D02" w:rsidRPr="00474D02" w:rsidRDefault="00474D02" w:rsidP="00474D02">
            <w:pPr>
              <w:spacing w:after="200" w:line="276" w:lineRule="auto"/>
              <w:rPr>
                <w:rFonts w:ascii="Calibri" w:eastAsia="Calibri" w:hAnsi="Calibri" w:cs="Arial"/>
              </w:rPr>
            </w:pPr>
            <w:r w:rsidRPr="00474D02">
              <w:rPr>
                <w:rFonts w:ascii="Lucida Sans" w:eastAsia="Calibri" w:hAnsi="Lucida Sans" w:cs="Arial"/>
                <w:b/>
              </w:rPr>
              <w:t>(3) Risk management</w:t>
            </w:r>
          </w:p>
        </w:tc>
      </w:tr>
      <w:tr w:rsidR="00474D02" w:rsidRPr="00474D02" w14:paraId="63F511FC" w14:textId="77777777" w:rsidTr="00474D02">
        <w:trPr>
          <w:tblHeader/>
        </w:trPr>
        <w:tc>
          <w:tcPr>
            <w:tcW w:w="650" w:type="pct"/>
            <w:vMerge w:val="restart"/>
            <w:shd w:val="clear" w:color="auto" w:fill="F2F2F2"/>
          </w:tcPr>
          <w:p w14:paraId="55BFA717" w14:textId="77777777" w:rsidR="00474D02" w:rsidRPr="00474D02" w:rsidRDefault="00474D02" w:rsidP="00474D02">
            <w:pPr>
              <w:spacing w:after="200" w:line="276" w:lineRule="auto"/>
              <w:rPr>
                <w:rFonts w:ascii="Calibri" w:eastAsia="Calibri" w:hAnsi="Calibri" w:cs="Arial"/>
              </w:rPr>
            </w:pPr>
            <w:r w:rsidRPr="00474D02">
              <w:rPr>
                <w:rFonts w:ascii="Lucida Sans" w:eastAsia="Calibri" w:hAnsi="Lucida Sans" w:cs="Arial"/>
                <w:b/>
              </w:rPr>
              <w:t>Hazard</w:t>
            </w:r>
          </w:p>
        </w:tc>
        <w:tc>
          <w:tcPr>
            <w:tcW w:w="742" w:type="pct"/>
            <w:vMerge w:val="restart"/>
            <w:shd w:val="clear" w:color="auto" w:fill="F2F2F2"/>
          </w:tcPr>
          <w:p w14:paraId="3479F5D9" w14:textId="77777777" w:rsidR="00474D02" w:rsidRPr="00474D02" w:rsidRDefault="00474D02" w:rsidP="00474D02">
            <w:pPr>
              <w:spacing w:after="200" w:line="276" w:lineRule="auto"/>
              <w:jc w:val="center"/>
              <w:rPr>
                <w:rFonts w:ascii="Lucida Sans" w:eastAsia="Calibri" w:hAnsi="Lucida Sans" w:cs="Arial"/>
                <w:b/>
              </w:rPr>
            </w:pPr>
            <w:r w:rsidRPr="00474D02">
              <w:rPr>
                <w:rFonts w:ascii="Lucida Sans" w:eastAsia="Calibri" w:hAnsi="Lucida Sans" w:cs="Arial"/>
                <w:b/>
              </w:rPr>
              <w:t>Potential Consequences</w:t>
            </w:r>
          </w:p>
          <w:p w14:paraId="45D94D2A" w14:textId="77777777" w:rsidR="00474D02" w:rsidRPr="00474D02" w:rsidRDefault="00474D02" w:rsidP="00474D02">
            <w:pPr>
              <w:spacing w:after="200" w:line="276" w:lineRule="auto"/>
              <w:rPr>
                <w:rFonts w:ascii="Calibri" w:eastAsia="Calibri" w:hAnsi="Calibri" w:cs="Arial"/>
              </w:rPr>
            </w:pPr>
          </w:p>
        </w:tc>
        <w:tc>
          <w:tcPr>
            <w:tcW w:w="530" w:type="pct"/>
            <w:vMerge w:val="restart"/>
            <w:shd w:val="clear" w:color="auto" w:fill="F2F2F2"/>
          </w:tcPr>
          <w:p w14:paraId="3C721B1A" w14:textId="77777777" w:rsidR="00474D02" w:rsidRPr="00474D02" w:rsidRDefault="00474D02" w:rsidP="00474D02">
            <w:pPr>
              <w:spacing w:after="200" w:line="276" w:lineRule="auto"/>
              <w:jc w:val="center"/>
              <w:rPr>
                <w:rFonts w:ascii="Lucida Sans" w:eastAsia="Calibri" w:hAnsi="Lucida Sans" w:cs="Arial"/>
                <w:b/>
              </w:rPr>
            </w:pPr>
            <w:r w:rsidRPr="00474D02">
              <w:rPr>
                <w:rFonts w:ascii="Lucida Sans" w:eastAsia="Calibri" w:hAnsi="Lucida Sans" w:cs="Arial"/>
                <w:b/>
              </w:rPr>
              <w:t>Who might be harmed</w:t>
            </w:r>
          </w:p>
          <w:p w14:paraId="00867BEE" w14:textId="77777777" w:rsidR="00474D02" w:rsidRPr="00474D02" w:rsidRDefault="00474D02" w:rsidP="00474D02">
            <w:pPr>
              <w:spacing w:after="200" w:line="276" w:lineRule="auto"/>
              <w:jc w:val="center"/>
              <w:rPr>
                <w:rFonts w:ascii="Lucida Sans" w:eastAsia="Calibri" w:hAnsi="Lucida Sans" w:cs="Arial"/>
                <w:b/>
              </w:rPr>
            </w:pPr>
          </w:p>
          <w:p w14:paraId="424D17E0" w14:textId="77777777" w:rsidR="00474D02" w:rsidRPr="00474D02" w:rsidRDefault="00474D02" w:rsidP="00474D02">
            <w:pPr>
              <w:spacing w:after="200" w:line="276" w:lineRule="auto"/>
              <w:jc w:val="center"/>
              <w:rPr>
                <w:rFonts w:ascii="Lucida Sans" w:eastAsia="Calibri" w:hAnsi="Lucida Sans" w:cs="Arial"/>
                <w:b/>
              </w:rPr>
            </w:pPr>
            <w:r w:rsidRPr="00474D02">
              <w:rPr>
                <w:rFonts w:ascii="Lucida Sans" w:eastAsia="Calibri" w:hAnsi="Lucida Sans" w:cs="Arial"/>
                <w:b/>
              </w:rPr>
              <w:t>(user; those nearby; those in the vicinity; members of the public)</w:t>
            </w:r>
          </w:p>
          <w:p w14:paraId="2299D1FB" w14:textId="77777777" w:rsidR="00474D02" w:rsidRPr="00474D02" w:rsidRDefault="00474D02" w:rsidP="00474D02">
            <w:pPr>
              <w:spacing w:after="200" w:line="276" w:lineRule="auto"/>
              <w:rPr>
                <w:rFonts w:ascii="Calibri" w:eastAsia="Calibri" w:hAnsi="Calibri" w:cs="Arial"/>
              </w:rPr>
            </w:pPr>
          </w:p>
        </w:tc>
        <w:tc>
          <w:tcPr>
            <w:tcW w:w="477" w:type="pct"/>
            <w:gridSpan w:val="3"/>
            <w:shd w:val="clear" w:color="auto" w:fill="F2F2F2"/>
          </w:tcPr>
          <w:p w14:paraId="021954D1" w14:textId="77777777" w:rsidR="00474D02" w:rsidRPr="00474D02" w:rsidRDefault="00474D02" w:rsidP="00474D02">
            <w:pPr>
              <w:spacing w:after="200" w:line="276" w:lineRule="auto"/>
              <w:rPr>
                <w:rFonts w:ascii="Calibri" w:eastAsia="Calibri" w:hAnsi="Calibri" w:cs="Arial"/>
              </w:rPr>
            </w:pPr>
            <w:r w:rsidRPr="00474D02">
              <w:rPr>
                <w:rFonts w:ascii="Lucida Sans" w:eastAsia="Calibri" w:hAnsi="Lucida Sans" w:cs="Arial"/>
                <w:b/>
              </w:rPr>
              <w:t>Inherent</w:t>
            </w:r>
          </w:p>
        </w:tc>
        <w:tc>
          <w:tcPr>
            <w:tcW w:w="1206" w:type="pct"/>
            <w:shd w:val="clear" w:color="auto" w:fill="F2F2F2"/>
          </w:tcPr>
          <w:p w14:paraId="20D7861B" w14:textId="77777777" w:rsidR="00474D02" w:rsidRPr="00474D02" w:rsidRDefault="00474D02" w:rsidP="00474D02">
            <w:pPr>
              <w:spacing w:after="200" w:line="276" w:lineRule="auto"/>
              <w:rPr>
                <w:rFonts w:ascii="Calibri" w:eastAsia="Calibri" w:hAnsi="Calibri" w:cs="Arial"/>
              </w:rPr>
            </w:pPr>
          </w:p>
        </w:tc>
        <w:tc>
          <w:tcPr>
            <w:tcW w:w="450" w:type="pct"/>
            <w:gridSpan w:val="3"/>
            <w:shd w:val="clear" w:color="auto" w:fill="F2F2F2"/>
          </w:tcPr>
          <w:p w14:paraId="07408BC9" w14:textId="77777777" w:rsidR="00474D02" w:rsidRPr="00474D02" w:rsidRDefault="00474D02" w:rsidP="00474D02">
            <w:pPr>
              <w:spacing w:after="200" w:line="276" w:lineRule="auto"/>
              <w:rPr>
                <w:rFonts w:ascii="Calibri" w:eastAsia="Calibri" w:hAnsi="Calibri" w:cs="Arial"/>
              </w:rPr>
            </w:pPr>
            <w:r w:rsidRPr="00474D02">
              <w:rPr>
                <w:rFonts w:ascii="Lucida Sans" w:eastAsia="Calibri" w:hAnsi="Lucida Sans" w:cs="Arial"/>
                <w:b/>
              </w:rPr>
              <w:t>Residual</w:t>
            </w:r>
          </w:p>
        </w:tc>
        <w:tc>
          <w:tcPr>
            <w:tcW w:w="945" w:type="pct"/>
            <w:vMerge w:val="restart"/>
            <w:shd w:val="clear" w:color="auto" w:fill="F2F2F2"/>
          </w:tcPr>
          <w:p w14:paraId="523F5D8F" w14:textId="77777777" w:rsidR="00474D02" w:rsidRPr="00474D02" w:rsidRDefault="00474D02" w:rsidP="00474D02">
            <w:pPr>
              <w:spacing w:after="200" w:line="276" w:lineRule="auto"/>
              <w:rPr>
                <w:rFonts w:ascii="Calibri" w:eastAsia="Calibri" w:hAnsi="Calibri" w:cs="Arial"/>
              </w:rPr>
            </w:pPr>
            <w:r w:rsidRPr="00474D02">
              <w:rPr>
                <w:rFonts w:ascii="Lucida Sans" w:eastAsia="Calibri" w:hAnsi="Lucida Sans" w:cs="Arial"/>
                <w:b/>
              </w:rPr>
              <w:t>Further controls (use the risk hierarchy)</w:t>
            </w:r>
          </w:p>
        </w:tc>
      </w:tr>
      <w:tr w:rsidR="00474D02" w:rsidRPr="00474D02" w14:paraId="23A8C04B" w14:textId="77777777" w:rsidTr="00474D02">
        <w:trPr>
          <w:cantSplit/>
          <w:trHeight w:val="1927"/>
          <w:tblHeader/>
        </w:trPr>
        <w:tc>
          <w:tcPr>
            <w:tcW w:w="650" w:type="pct"/>
            <w:vMerge/>
          </w:tcPr>
          <w:p w14:paraId="4BBFE4FC" w14:textId="77777777" w:rsidR="00474D02" w:rsidRPr="00474D02" w:rsidRDefault="00474D02" w:rsidP="00474D02">
            <w:pPr>
              <w:spacing w:after="200" w:line="276" w:lineRule="auto"/>
              <w:rPr>
                <w:rFonts w:ascii="Calibri" w:eastAsia="Calibri" w:hAnsi="Calibri" w:cs="Arial"/>
              </w:rPr>
            </w:pPr>
          </w:p>
        </w:tc>
        <w:tc>
          <w:tcPr>
            <w:tcW w:w="742" w:type="pct"/>
            <w:vMerge/>
          </w:tcPr>
          <w:p w14:paraId="1BC07BBB" w14:textId="77777777" w:rsidR="00474D02" w:rsidRPr="00474D02" w:rsidRDefault="00474D02" w:rsidP="00474D02">
            <w:pPr>
              <w:spacing w:after="200" w:line="276" w:lineRule="auto"/>
              <w:rPr>
                <w:rFonts w:ascii="Calibri" w:eastAsia="Calibri" w:hAnsi="Calibri" w:cs="Arial"/>
              </w:rPr>
            </w:pPr>
          </w:p>
        </w:tc>
        <w:tc>
          <w:tcPr>
            <w:tcW w:w="530" w:type="pct"/>
            <w:vMerge/>
          </w:tcPr>
          <w:p w14:paraId="425762CA" w14:textId="77777777" w:rsidR="00474D02" w:rsidRPr="00474D02" w:rsidRDefault="00474D02" w:rsidP="00474D02">
            <w:pPr>
              <w:spacing w:after="200" w:line="276" w:lineRule="auto"/>
              <w:rPr>
                <w:rFonts w:ascii="Calibri" w:eastAsia="Calibri" w:hAnsi="Calibri" w:cs="Arial"/>
              </w:rPr>
            </w:pPr>
          </w:p>
        </w:tc>
        <w:tc>
          <w:tcPr>
            <w:tcW w:w="159" w:type="pct"/>
            <w:shd w:val="clear" w:color="auto" w:fill="F2F2F2"/>
            <w:textDirection w:val="btLr"/>
          </w:tcPr>
          <w:p w14:paraId="2D75BF84" w14:textId="77777777" w:rsidR="00474D02" w:rsidRPr="00474D02" w:rsidRDefault="00474D02" w:rsidP="00474D02">
            <w:pPr>
              <w:spacing w:after="200" w:line="276" w:lineRule="auto"/>
              <w:ind w:left="113" w:right="113"/>
              <w:rPr>
                <w:rFonts w:ascii="Calibri" w:eastAsia="Calibri" w:hAnsi="Calibri" w:cs="Arial"/>
              </w:rPr>
            </w:pPr>
            <w:r w:rsidRPr="00474D02">
              <w:rPr>
                <w:rFonts w:ascii="Lucida Sans" w:eastAsia="Calibri" w:hAnsi="Lucida Sans" w:cs="Arial"/>
                <w:b/>
              </w:rPr>
              <w:t>Likelihood</w:t>
            </w:r>
          </w:p>
        </w:tc>
        <w:tc>
          <w:tcPr>
            <w:tcW w:w="159" w:type="pct"/>
            <w:shd w:val="clear" w:color="auto" w:fill="F2F2F2"/>
            <w:textDirection w:val="btLr"/>
          </w:tcPr>
          <w:p w14:paraId="19410685" w14:textId="77777777" w:rsidR="00474D02" w:rsidRPr="00474D02" w:rsidRDefault="00474D02" w:rsidP="00474D02">
            <w:pPr>
              <w:spacing w:after="200" w:line="276" w:lineRule="auto"/>
              <w:ind w:left="113" w:right="113"/>
              <w:rPr>
                <w:rFonts w:ascii="Calibri" w:eastAsia="Calibri" w:hAnsi="Calibri" w:cs="Arial"/>
              </w:rPr>
            </w:pPr>
            <w:r w:rsidRPr="00474D02">
              <w:rPr>
                <w:rFonts w:ascii="Lucida Sans" w:eastAsia="Calibri" w:hAnsi="Lucida Sans" w:cs="Arial"/>
                <w:b/>
              </w:rPr>
              <w:t>Impact</w:t>
            </w:r>
          </w:p>
        </w:tc>
        <w:tc>
          <w:tcPr>
            <w:tcW w:w="159" w:type="pct"/>
            <w:shd w:val="clear" w:color="auto" w:fill="F2F2F2"/>
            <w:textDirection w:val="btLr"/>
          </w:tcPr>
          <w:p w14:paraId="6EA3CE71" w14:textId="77777777" w:rsidR="00474D02" w:rsidRPr="00474D02" w:rsidRDefault="00474D02" w:rsidP="00474D02">
            <w:pPr>
              <w:spacing w:after="200" w:line="276" w:lineRule="auto"/>
              <w:ind w:left="113" w:right="113"/>
              <w:rPr>
                <w:rFonts w:ascii="Calibri" w:eastAsia="Calibri" w:hAnsi="Calibri" w:cs="Arial"/>
              </w:rPr>
            </w:pPr>
            <w:r w:rsidRPr="00474D02">
              <w:rPr>
                <w:rFonts w:ascii="Lucida Sans" w:eastAsia="Calibri" w:hAnsi="Lucida Sans" w:cs="Arial"/>
                <w:b/>
              </w:rPr>
              <w:t>Score</w:t>
            </w:r>
          </w:p>
        </w:tc>
        <w:tc>
          <w:tcPr>
            <w:tcW w:w="1206" w:type="pct"/>
            <w:shd w:val="clear" w:color="auto" w:fill="F2F2F2"/>
          </w:tcPr>
          <w:p w14:paraId="1D33B2C0" w14:textId="77777777" w:rsidR="00474D02" w:rsidRPr="00474D02" w:rsidRDefault="00474D02" w:rsidP="00474D02">
            <w:pPr>
              <w:spacing w:after="200" w:line="276" w:lineRule="auto"/>
              <w:rPr>
                <w:rFonts w:ascii="Calibri" w:eastAsia="Calibri" w:hAnsi="Calibri" w:cs="Arial"/>
              </w:rPr>
            </w:pPr>
            <w:r w:rsidRPr="00474D02">
              <w:rPr>
                <w:rFonts w:ascii="Lucida Sans" w:eastAsia="Calibri" w:hAnsi="Lucida Sans" w:cs="Arial"/>
                <w:b/>
              </w:rPr>
              <w:t>Control measures (use the risk hierarchy)</w:t>
            </w:r>
          </w:p>
        </w:tc>
        <w:tc>
          <w:tcPr>
            <w:tcW w:w="159" w:type="pct"/>
            <w:shd w:val="clear" w:color="auto" w:fill="F2F2F2"/>
            <w:textDirection w:val="btLr"/>
          </w:tcPr>
          <w:p w14:paraId="635D203A" w14:textId="77777777" w:rsidR="00474D02" w:rsidRPr="00474D02" w:rsidRDefault="00474D02" w:rsidP="00474D02">
            <w:pPr>
              <w:spacing w:after="200" w:line="276" w:lineRule="auto"/>
              <w:ind w:left="113" w:right="113"/>
              <w:rPr>
                <w:rFonts w:ascii="Calibri" w:eastAsia="Calibri" w:hAnsi="Calibri" w:cs="Arial"/>
              </w:rPr>
            </w:pPr>
            <w:r w:rsidRPr="00474D02">
              <w:rPr>
                <w:rFonts w:ascii="Lucida Sans" w:eastAsia="Calibri" w:hAnsi="Lucida Sans" w:cs="Arial"/>
                <w:b/>
              </w:rPr>
              <w:t>Likelihood</w:t>
            </w:r>
          </w:p>
        </w:tc>
        <w:tc>
          <w:tcPr>
            <w:tcW w:w="159" w:type="pct"/>
            <w:shd w:val="clear" w:color="auto" w:fill="F2F2F2"/>
            <w:textDirection w:val="btLr"/>
          </w:tcPr>
          <w:p w14:paraId="06AA3EEB" w14:textId="77777777" w:rsidR="00474D02" w:rsidRPr="00474D02" w:rsidRDefault="00474D02" w:rsidP="00474D02">
            <w:pPr>
              <w:spacing w:after="200" w:line="276" w:lineRule="auto"/>
              <w:ind w:left="113" w:right="113"/>
              <w:rPr>
                <w:rFonts w:ascii="Calibri" w:eastAsia="Calibri" w:hAnsi="Calibri" w:cs="Arial"/>
              </w:rPr>
            </w:pPr>
            <w:r w:rsidRPr="00474D02">
              <w:rPr>
                <w:rFonts w:ascii="Lucida Sans" w:eastAsia="Calibri" w:hAnsi="Lucida Sans" w:cs="Arial"/>
                <w:b/>
              </w:rPr>
              <w:t>Impact</w:t>
            </w:r>
          </w:p>
        </w:tc>
        <w:tc>
          <w:tcPr>
            <w:tcW w:w="132" w:type="pct"/>
            <w:shd w:val="clear" w:color="auto" w:fill="F2F2F2"/>
            <w:textDirection w:val="btLr"/>
          </w:tcPr>
          <w:p w14:paraId="4C3C7BC9" w14:textId="77777777" w:rsidR="00474D02" w:rsidRPr="00474D02" w:rsidRDefault="00474D02" w:rsidP="00474D02">
            <w:pPr>
              <w:spacing w:after="200" w:line="276" w:lineRule="auto"/>
              <w:ind w:left="113" w:right="113"/>
              <w:rPr>
                <w:rFonts w:ascii="Calibri" w:eastAsia="Calibri" w:hAnsi="Calibri" w:cs="Arial"/>
              </w:rPr>
            </w:pPr>
            <w:r w:rsidRPr="00474D02">
              <w:rPr>
                <w:rFonts w:ascii="Lucida Sans" w:eastAsia="Calibri" w:hAnsi="Lucida Sans" w:cs="Arial"/>
                <w:b/>
              </w:rPr>
              <w:t>Score</w:t>
            </w:r>
          </w:p>
        </w:tc>
        <w:tc>
          <w:tcPr>
            <w:tcW w:w="945" w:type="pct"/>
            <w:vMerge/>
          </w:tcPr>
          <w:p w14:paraId="4765B39F" w14:textId="77777777" w:rsidR="00474D02" w:rsidRPr="00474D02" w:rsidRDefault="00474D02" w:rsidP="00474D02">
            <w:pPr>
              <w:spacing w:after="200" w:line="276" w:lineRule="auto"/>
              <w:rPr>
                <w:rFonts w:ascii="Calibri" w:eastAsia="Calibri" w:hAnsi="Calibri" w:cs="Arial"/>
              </w:rPr>
            </w:pPr>
          </w:p>
        </w:tc>
      </w:tr>
      <w:tr w:rsidR="00474D02" w:rsidRPr="00474D02" w14:paraId="566E92BB" w14:textId="77777777" w:rsidTr="00474D02">
        <w:trPr>
          <w:cantSplit/>
          <w:trHeight w:val="494"/>
        </w:trPr>
        <w:tc>
          <w:tcPr>
            <w:tcW w:w="5000" w:type="pct"/>
            <w:gridSpan w:val="11"/>
            <w:shd w:val="clear" w:color="auto" w:fill="B8CCE4"/>
          </w:tcPr>
          <w:p w14:paraId="1BE5B572" w14:textId="77777777" w:rsidR="00474D02" w:rsidRPr="00474D02" w:rsidRDefault="00474D02" w:rsidP="00474D02">
            <w:pPr>
              <w:spacing w:after="200" w:line="276" w:lineRule="auto"/>
              <w:rPr>
                <w:rFonts w:ascii="Calibri" w:eastAsia="Calibri" w:hAnsi="Calibri" w:cs="Arial"/>
                <w:b/>
                <w:bCs/>
                <w:sz w:val="28"/>
                <w:szCs w:val="28"/>
              </w:rPr>
            </w:pPr>
            <w:r w:rsidRPr="00474D02">
              <w:rPr>
                <w:rFonts w:ascii="Calibri" w:eastAsia="Calibri" w:hAnsi="Calibri" w:cs="Arial"/>
                <w:b/>
                <w:bCs/>
                <w:sz w:val="28"/>
                <w:szCs w:val="28"/>
              </w:rPr>
              <w:t>Craft activities</w:t>
            </w:r>
          </w:p>
        </w:tc>
      </w:tr>
      <w:tr w:rsidR="00474D02" w:rsidRPr="00474D02" w14:paraId="622F243B" w14:textId="77777777" w:rsidTr="00474D02">
        <w:trPr>
          <w:cantSplit/>
          <w:trHeight w:val="494"/>
        </w:trPr>
        <w:tc>
          <w:tcPr>
            <w:tcW w:w="650" w:type="pct"/>
            <w:shd w:val="clear" w:color="auto" w:fill="FFFFFF"/>
          </w:tcPr>
          <w:p w14:paraId="6AFFF23D"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Using sharp craft tools</w:t>
            </w:r>
          </w:p>
          <w:p w14:paraId="77FCF3FC" w14:textId="77777777" w:rsidR="00474D02" w:rsidRPr="00474D02" w:rsidRDefault="00474D02" w:rsidP="00474D02">
            <w:pPr>
              <w:spacing w:after="200" w:line="276" w:lineRule="auto"/>
              <w:rPr>
                <w:rFonts w:ascii="Calibri" w:eastAsia="Calibri" w:hAnsi="Calibri" w:cs="Arial"/>
              </w:rPr>
            </w:pPr>
          </w:p>
          <w:p w14:paraId="3E29050E"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Craft knives, box cutters, brush end of brittle brushes</w:t>
            </w:r>
          </w:p>
        </w:tc>
        <w:tc>
          <w:tcPr>
            <w:tcW w:w="742" w:type="pct"/>
            <w:shd w:val="clear" w:color="auto" w:fill="FFFFFF"/>
          </w:tcPr>
          <w:p w14:paraId="46B3C353"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Physical Injury</w:t>
            </w:r>
          </w:p>
        </w:tc>
        <w:tc>
          <w:tcPr>
            <w:tcW w:w="530" w:type="pct"/>
            <w:shd w:val="clear" w:color="auto" w:fill="FFFFFF"/>
          </w:tcPr>
          <w:p w14:paraId="79592DCD"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rPr>
              <w:t>Event organisers and attendees</w:t>
            </w:r>
          </w:p>
        </w:tc>
        <w:tc>
          <w:tcPr>
            <w:tcW w:w="159" w:type="pct"/>
            <w:shd w:val="clear" w:color="auto" w:fill="FFFFFF"/>
          </w:tcPr>
          <w:p w14:paraId="6D3F0BD4"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2</w:t>
            </w:r>
          </w:p>
        </w:tc>
        <w:tc>
          <w:tcPr>
            <w:tcW w:w="159" w:type="pct"/>
            <w:shd w:val="clear" w:color="auto" w:fill="FFFFFF"/>
          </w:tcPr>
          <w:p w14:paraId="26B5B5AF"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4</w:t>
            </w:r>
          </w:p>
        </w:tc>
        <w:tc>
          <w:tcPr>
            <w:tcW w:w="159" w:type="pct"/>
            <w:shd w:val="clear" w:color="auto" w:fill="FFFFFF"/>
          </w:tcPr>
          <w:p w14:paraId="2407C32F"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8</w:t>
            </w:r>
          </w:p>
        </w:tc>
        <w:tc>
          <w:tcPr>
            <w:tcW w:w="1206" w:type="pct"/>
            <w:shd w:val="clear" w:color="auto" w:fill="FFFFFF"/>
          </w:tcPr>
          <w:p w14:paraId="58D795EC"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Inspection of tools carried out by responsible person in advance of activity.</w:t>
            </w:r>
          </w:p>
          <w:p w14:paraId="619F733F" w14:textId="77777777" w:rsidR="00474D02" w:rsidRPr="00474D02" w:rsidRDefault="00474D02" w:rsidP="00474D02">
            <w:pPr>
              <w:spacing w:after="200" w:line="276" w:lineRule="auto"/>
              <w:rPr>
                <w:rFonts w:ascii="Calibri" w:eastAsia="Calibri" w:hAnsi="Calibri" w:cs="Arial"/>
              </w:rPr>
            </w:pPr>
          </w:p>
          <w:p w14:paraId="3D152309"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Any damaged or unsafe tools to be disposed of safely.</w:t>
            </w:r>
          </w:p>
          <w:p w14:paraId="6EEDE05E" w14:textId="77777777" w:rsidR="00474D02" w:rsidRPr="00474D02" w:rsidRDefault="00474D02" w:rsidP="00474D02">
            <w:pPr>
              <w:spacing w:after="200" w:line="276" w:lineRule="auto"/>
              <w:rPr>
                <w:rFonts w:ascii="Calibri" w:eastAsia="Calibri" w:hAnsi="Calibri" w:cs="Arial"/>
              </w:rPr>
            </w:pPr>
          </w:p>
          <w:p w14:paraId="36C556A8"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Clear safety guidelines to be explained to participants before access to tools.</w:t>
            </w:r>
          </w:p>
          <w:p w14:paraId="4B9A4312" w14:textId="77777777" w:rsidR="00474D02" w:rsidRPr="00474D02" w:rsidRDefault="00474D02" w:rsidP="00474D02">
            <w:pPr>
              <w:spacing w:after="200" w:line="276" w:lineRule="auto"/>
              <w:rPr>
                <w:rFonts w:ascii="Calibri" w:eastAsia="Calibri" w:hAnsi="Calibri" w:cs="Arial"/>
              </w:rPr>
            </w:pPr>
          </w:p>
          <w:p w14:paraId="780BF3C9"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Ensure sharp objects are put away when not in use.</w:t>
            </w:r>
          </w:p>
          <w:p w14:paraId="7D945596" w14:textId="77777777" w:rsidR="00474D02" w:rsidRPr="00474D02" w:rsidRDefault="00474D02" w:rsidP="00474D02">
            <w:pPr>
              <w:spacing w:after="200" w:line="276" w:lineRule="auto"/>
              <w:rPr>
                <w:rFonts w:ascii="Calibri" w:eastAsia="Calibri" w:hAnsi="Calibri" w:cs="Arial"/>
                <w:b/>
                <w:bCs/>
              </w:rPr>
            </w:pPr>
          </w:p>
          <w:p w14:paraId="3EA4472A"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 xml:space="preserve">Ensure sharp craft tools are not carried where possible, or carried walking blade down. </w:t>
            </w:r>
          </w:p>
          <w:p w14:paraId="3F4AF0D9" w14:textId="77777777" w:rsidR="00474D02" w:rsidRPr="00474D02" w:rsidRDefault="00474D02" w:rsidP="00474D02">
            <w:pPr>
              <w:spacing w:after="200" w:line="276" w:lineRule="auto"/>
              <w:rPr>
                <w:rFonts w:ascii="Calibri" w:eastAsia="Calibri" w:hAnsi="Calibri" w:cs="Arial"/>
              </w:rPr>
            </w:pPr>
          </w:p>
          <w:p w14:paraId="39067F76"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 xml:space="preserve">Members/Committee to carry out first aid if necessary and </w:t>
            </w:r>
            <w:r w:rsidRPr="00474D02">
              <w:rPr>
                <w:rFonts w:ascii="Calibri" w:eastAsia="Calibri" w:hAnsi="Calibri" w:cs="Arial"/>
                <w:u w:val="single"/>
              </w:rPr>
              <w:t>only if</w:t>
            </w:r>
            <w:r w:rsidRPr="00474D02">
              <w:rPr>
                <w:rFonts w:ascii="Calibri" w:eastAsia="Calibri" w:hAnsi="Calibri" w:cs="Arial"/>
              </w:rPr>
              <w:t xml:space="preserve"> qualified and confident to do so. </w:t>
            </w:r>
          </w:p>
          <w:p w14:paraId="4954A869" w14:textId="77777777" w:rsidR="00474D02" w:rsidRPr="00474D02" w:rsidRDefault="00474D02" w:rsidP="00474D02">
            <w:pPr>
              <w:spacing w:after="200" w:line="276" w:lineRule="auto"/>
              <w:rPr>
                <w:rFonts w:ascii="Calibri" w:eastAsia="Calibri" w:hAnsi="Calibri" w:cs="Arial"/>
              </w:rPr>
            </w:pPr>
          </w:p>
          <w:p w14:paraId="4FCD961E"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Contact SUSU Reception/venue staff for first aid support if needed.</w:t>
            </w:r>
          </w:p>
          <w:p w14:paraId="1D04CBCD"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 </w:t>
            </w:r>
          </w:p>
          <w:p w14:paraId="5C0B3536" w14:textId="77777777" w:rsidR="00474D02" w:rsidRPr="00474D02" w:rsidRDefault="00474D02" w:rsidP="00474D02">
            <w:pPr>
              <w:spacing w:after="200" w:line="276" w:lineRule="auto"/>
              <w:rPr>
                <w:rFonts w:ascii="Calibri" w:eastAsia="Calibri" w:hAnsi="Calibri" w:cs="Arial"/>
              </w:rPr>
            </w:pPr>
          </w:p>
        </w:tc>
        <w:tc>
          <w:tcPr>
            <w:tcW w:w="159" w:type="pct"/>
            <w:shd w:val="clear" w:color="auto" w:fill="FFFFFF"/>
          </w:tcPr>
          <w:p w14:paraId="35054C3C"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1</w:t>
            </w:r>
          </w:p>
        </w:tc>
        <w:tc>
          <w:tcPr>
            <w:tcW w:w="159" w:type="pct"/>
            <w:shd w:val="clear" w:color="auto" w:fill="FFFFFF"/>
          </w:tcPr>
          <w:p w14:paraId="274A57B1"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2</w:t>
            </w:r>
          </w:p>
        </w:tc>
        <w:tc>
          <w:tcPr>
            <w:tcW w:w="132" w:type="pct"/>
            <w:shd w:val="clear" w:color="auto" w:fill="FFFFFF"/>
          </w:tcPr>
          <w:p w14:paraId="6A12D61F"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2</w:t>
            </w:r>
          </w:p>
        </w:tc>
        <w:tc>
          <w:tcPr>
            <w:tcW w:w="945" w:type="pct"/>
            <w:shd w:val="clear" w:color="auto" w:fill="FFFFFF"/>
          </w:tcPr>
          <w:p w14:paraId="6FAD65A2" w14:textId="77777777" w:rsidR="00474D02" w:rsidRPr="00474D02" w:rsidRDefault="00474D02" w:rsidP="00474D02">
            <w:pPr>
              <w:spacing w:after="200" w:line="276" w:lineRule="auto"/>
              <w:rPr>
                <w:rFonts w:ascii="Calibri" w:eastAsia="Calibri" w:hAnsi="Calibri" w:cs="Arial"/>
              </w:rPr>
            </w:pPr>
          </w:p>
          <w:p w14:paraId="6A20FA26"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 xml:space="preserve">Incidents are to be reported on the as soon as possible ensuring the duty manager/health and safety officer have been informed. </w:t>
            </w:r>
          </w:p>
          <w:p w14:paraId="0E297F37" w14:textId="77777777" w:rsidR="00474D02" w:rsidRPr="00474D02" w:rsidRDefault="00474D02" w:rsidP="00474D02">
            <w:pPr>
              <w:spacing w:after="200" w:line="276" w:lineRule="auto"/>
              <w:rPr>
                <w:rFonts w:ascii="Calibri" w:eastAsia="Calibri" w:hAnsi="Calibri" w:cs="Arial"/>
              </w:rPr>
            </w:pPr>
          </w:p>
          <w:p w14:paraId="69021AAC"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Seek assistance from venue staff if needed. </w:t>
            </w:r>
          </w:p>
          <w:p w14:paraId="10C63372" w14:textId="77777777" w:rsidR="00474D02" w:rsidRPr="00474D02" w:rsidRDefault="00474D02" w:rsidP="00474D02">
            <w:pPr>
              <w:spacing w:after="200" w:line="276" w:lineRule="auto"/>
              <w:rPr>
                <w:rFonts w:ascii="Calibri" w:eastAsia="Calibri" w:hAnsi="Calibri" w:cs="Arial"/>
              </w:rPr>
            </w:pPr>
          </w:p>
          <w:p w14:paraId="1EB052AA"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 xml:space="preserve">Follow SUSU </w:t>
            </w:r>
            <w:hyperlink r:id="rId5" w:history="1">
              <w:r w:rsidRPr="00474D02">
                <w:rPr>
                  <w:rFonts w:ascii="Calibri" w:eastAsia="Calibri" w:hAnsi="Calibri" w:cs="Arial"/>
                  <w:color w:val="0000FF"/>
                  <w:u w:val="single"/>
                </w:rPr>
                <w:t>incident report policy.</w:t>
              </w:r>
            </w:hyperlink>
          </w:p>
          <w:p w14:paraId="6D600AB6" w14:textId="77777777" w:rsidR="00474D02" w:rsidRPr="00474D02" w:rsidRDefault="00474D02" w:rsidP="00474D02">
            <w:pPr>
              <w:spacing w:after="200" w:line="276" w:lineRule="auto"/>
              <w:rPr>
                <w:rFonts w:ascii="Calibri" w:eastAsia="Calibri" w:hAnsi="Calibri" w:cs="Arial"/>
              </w:rPr>
            </w:pPr>
          </w:p>
          <w:p w14:paraId="1887E8D9"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Contact emergency services as required 111/999. </w:t>
            </w:r>
          </w:p>
          <w:p w14:paraId="30FC82B5" w14:textId="77777777" w:rsidR="00474D02" w:rsidRPr="00474D02" w:rsidRDefault="00474D02" w:rsidP="00474D02">
            <w:pPr>
              <w:spacing w:after="200" w:line="276" w:lineRule="auto"/>
              <w:rPr>
                <w:rFonts w:ascii="Calibri" w:eastAsia="Calibri" w:hAnsi="Calibri" w:cs="Arial"/>
              </w:rPr>
            </w:pPr>
          </w:p>
        </w:tc>
      </w:tr>
      <w:tr w:rsidR="00474D02" w:rsidRPr="00474D02" w14:paraId="675E87EC" w14:textId="77777777" w:rsidTr="00474D02">
        <w:trPr>
          <w:cantSplit/>
          <w:trHeight w:val="300"/>
        </w:trPr>
        <w:tc>
          <w:tcPr>
            <w:tcW w:w="650" w:type="pct"/>
            <w:shd w:val="clear" w:color="auto" w:fill="FFFFFF"/>
          </w:tcPr>
          <w:p w14:paraId="458DDA67"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Small items, e.g. small beads for bracelet making, buttons, etc.</w:t>
            </w:r>
          </w:p>
        </w:tc>
        <w:tc>
          <w:tcPr>
            <w:tcW w:w="742" w:type="pct"/>
            <w:shd w:val="clear" w:color="auto" w:fill="FFFFFF"/>
          </w:tcPr>
          <w:p w14:paraId="6E007BA1"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 xml:space="preserve">Choking Hazard </w:t>
            </w:r>
          </w:p>
          <w:p w14:paraId="2393C401" w14:textId="77777777" w:rsidR="00474D02" w:rsidRPr="00474D02" w:rsidRDefault="00474D02" w:rsidP="00474D02">
            <w:pPr>
              <w:spacing w:after="200" w:line="276" w:lineRule="auto"/>
              <w:rPr>
                <w:rFonts w:ascii="Calibri" w:eastAsia="Calibri" w:hAnsi="Calibri" w:cs="Arial"/>
              </w:rPr>
            </w:pPr>
          </w:p>
          <w:p w14:paraId="76D31F38"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 xml:space="preserve">Slips </w:t>
            </w:r>
          </w:p>
        </w:tc>
        <w:tc>
          <w:tcPr>
            <w:tcW w:w="530" w:type="pct"/>
            <w:shd w:val="clear" w:color="auto" w:fill="FFFFFF"/>
          </w:tcPr>
          <w:p w14:paraId="1C61A4C7"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Attendees</w:t>
            </w:r>
          </w:p>
        </w:tc>
        <w:tc>
          <w:tcPr>
            <w:tcW w:w="159" w:type="pct"/>
            <w:shd w:val="clear" w:color="auto" w:fill="FFFFFF"/>
          </w:tcPr>
          <w:p w14:paraId="68FB1C77"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2</w:t>
            </w:r>
          </w:p>
        </w:tc>
        <w:tc>
          <w:tcPr>
            <w:tcW w:w="159" w:type="pct"/>
            <w:shd w:val="clear" w:color="auto" w:fill="FFFFFF"/>
          </w:tcPr>
          <w:p w14:paraId="047FE796"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4</w:t>
            </w:r>
          </w:p>
        </w:tc>
        <w:tc>
          <w:tcPr>
            <w:tcW w:w="159" w:type="pct"/>
            <w:shd w:val="clear" w:color="auto" w:fill="FFFFFF"/>
          </w:tcPr>
          <w:p w14:paraId="39E41D9D"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8</w:t>
            </w:r>
          </w:p>
        </w:tc>
        <w:tc>
          <w:tcPr>
            <w:tcW w:w="1206" w:type="pct"/>
            <w:shd w:val="clear" w:color="auto" w:fill="FFFFFF"/>
          </w:tcPr>
          <w:p w14:paraId="7F50EBBE"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Ensure attendees do not put anything in their mouth.</w:t>
            </w:r>
          </w:p>
          <w:p w14:paraId="5E70E4D0" w14:textId="77777777" w:rsidR="00474D02" w:rsidRPr="00474D02" w:rsidRDefault="00474D02" w:rsidP="00474D02">
            <w:pPr>
              <w:spacing w:after="200" w:line="276" w:lineRule="auto"/>
              <w:rPr>
                <w:rFonts w:ascii="Calibri" w:eastAsia="Calibri" w:hAnsi="Calibri" w:cs="Arial"/>
              </w:rPr>
            </w:pPr>
          </w:p>
          <w:p w14:paraId="2C06E518"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Clear away any spills quickly and thoroughly.</w:t>
            </w:r>
          </w:p>
        </w:tc>
        <w:tc>
          <w:tcPr>
            <w:tcW w:w="159" w:type="pct"/>
            <w:shd w:val="clear" w:color="auto" w:fill="FFFFFF"/>
          </w:tcPr>
          <w:p w14:paraId="1F8F81EB"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1</w:t>
            </w:r>
          </w:p>
        </w:tc>
        <w:tc>
          <w:tcPr>
            <w:tcW w:w="159" w:type="pct"/>
            <w:shd w:val="clear" w:color="auto" w:fill="FFFFFF"/>
          </w:tcPr>
          <w:p w14:paraId="5F77D0B0"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4</w:t>
            </w:r>
          </w:p>
        </w:tc>
        <w:tc>
          <w:tcPr>
            <w:tcW w:w="132" w:type="pct"/>
            <w:shd w:val="clear" w:color="auto" w:fill="FFFFFF"/>
          </w:tcPr>
          <w:p w14:paraId="128DD23F"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4</w:t>
            </w:r>
          </w:p>
        </w:tc>
        <w:tc>
          <w:tcPr>
            <w:tcW w:w="945" w:type="pct"/>
            <w:shd w:val="clear" w:color="auto" w:fill="FFFFFF"/>
          </w:tcPr>
          <w:p w14:paraId="65C77A59"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If the injury is serious and participant in a lot of pain or discomfort, seek medical attention immediately. </w:t>
            </w:r>
          </w:p>
          <w:p w14:paraId="30ADA2C4" w14:textId="77777777" w:rsidR="00474D02" w:rsidRPr="00474D02" w:rsidRDefault="00474D02" w:rsidP="00474D02">
            <w:pPr>
              <w:spacing w:after="200" w:line="276" w:lineRule="auto"/>
              <w:rPr>
                <w:rFonts w:ascii="Calibri" w:eastAsia="Calibri" w:hAnsi="Calibri" w:cs="Calibri"/>
              </w:rPr>
            </w:pPr>
          </w:p>
          <w:p w14:paraId="104A0B6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Seek assistance from venue staff if needed. </w:t>
            </w:r>
          </w:p>
          <w:p w14:paraId="03A42BDD"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4C336EA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Call 999 in an emergency. </w:t>
            </w:r>
          </w:p>
          <w:p w14:paraId="6C293E21"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0541780B"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Any incidents need to be reported as soon as possible, ensuring duty manager/health and safety officers have been informed. </w:t>
            </w:r>
          </w:p>
          <w:p w14:paraId="3BA701C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10FD2470"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Follow SUSU incident report policy. </w:t>
            </w:r>
          </w:p>
          <w:p w14:paraId="5A6BA60A" w14:textId="77777777" w:rsidR="00474D02" w:rsidRPr="00474D02" w:rsidRDefault="00474D02" w:rsidP="00474D02">
            <w:pPr>
              <w:spacing w:after="200" w:line="276" w:lineRule="auto"/>
              <w:rPr>
                <w:rFonts w:ascii="Calibri" w:eastAsia="Calibri" w:hAnsi="Calibri" w:cs="Calibri"/>
              </w:rPr>
            </w:pPr>
          </w:p>
          <w:p w14:paraId="6ECDC72A" w14:textId="77777777" w:rsidR="00474D02" w:rsidRPr="00474D02" w:rsidRDefault="00474D02" w:rsidP="00474D02">
            <w:pPr>
              <w:spacing w:after="200" w:line="276" w:lineRule="auto"/>
              <w:rPr>
                <w:rFonts w:ascii="Calibri" w:eastAsia="Calibri" w:hAnsi="Calibri" w:cs="Calibri"/>
              </w:rPr>
            </w:pPr>
          </w:p>
        </w:tc>
      </w:tr>
      <w:tr w:rsidR="00474D02" w:rsidRPr="00474D02" w14:paraId="1F522424" w14:textId="77777777" w:rsidTr="00474D02">
        <w:trPr>
          <w:cantSplit/>
          <w:trHeight w:val="494"/>
        </w:trPr>
        <w:tc>
          <w:tcPr>
            <w:tcW w:w="650" w:type="pct"/>
            <w:shd w:val="clear" w:color="auto" w:fill="FFFFFF"/>
          </w:tcPr>
          <w:p w14:paraId="309157B4"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Inadequate meeting space- overcrowding, not inclusive to all members.</w:t>
            </w:r>
          </w:p>
        </w:tc>
        <w:tc>
          <w:tcPr>
            <w:tcW w:w="742" w:type="pct"/>
            <w:shd w:val="clear" w:color="auto" w:fill="FFFFFF"/>
          </w:tcPr>
          <w:p w14:paraId="52DE6E9A"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Physical injury, distress, exclusion.</w:t>
            </w:r>
          </w:p>
        </w:tc>
        <w:tc>
          <w:tcPr>
            <w:tcW w:w="530" w:type="pct"/>
            <w:shd w:val="clear" w:color="auto" w:fill="FFFFFF"/>
          </w:tcPr>
          <w:p w14:paraId="3A45FE76"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Event attendees.</w:t>
            </w:r>
          </w:p>
        </w:tc>
        <w:tc>
          <w:tcPr>
            <w:tcW w:w="159" w:type="pct"/>
            <w:shd w:val="clear" w:color="auto" w:fill="FFFFFF"/>
          </w:tcPr>
          <w:p w14:paraId="2A3FB9A7"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1</w:t>
            </w:r>
          </w:p>
        </w:tc>
        <w:tc>
          <w:tcPr>
            <w:tcW w:w="159" w:type="pct"/>
            <w:shd w:val="clear" w:color="auto" w:fill="FFFFFF"/>
          </w:tcPr>
          <w:p w14:paraId="69C20BC4"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159" w:type="pct"/>
            <w:shd w:val="clear" w:color="auto" w:fill="FFFFFF"/>
          </w:tcPr>
          <w:p w14:paraId="544A3EB6"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1206" w:type="pct"/>
            <w:shd w:val="clear" w:color="auto" w:fill="FFFFFF"/>
          </w:tcPr>
          <w:p w14:paraId="3F54A429" w14:textId="77777777" w:rsidR="00474D02" w:rsidRPr="00474D02" w:rsidRDefault="00474D02" w:rsidP="00474D02">
            <w:pPr>
              <w:numPr>
                <w:ilvl w:val="0"/>
                <w:numId w:val="8"/>
              </w:numPr>
              <w:ind w:left="1440"/>
              <w:textAlignment w:val="baseline"/>
              <w:rPr>
                <w:rFonts w:ascii="Aptos" w:eastAsia="Calibri" w:hAnsi="Aptos" w:cs="Segoe UI"/>
                <w:color w:val="000000"/>
              </w:rPr>
            </w:pPr>
            <w:r w:rsidRPr="00474D02">
              <w:rPr>
                <w:rFonts w:ascii="Aptos" w:eastAsia="Calibri" w:hAnsi="Aptos" w:cs="Segoe UI"/>
                <w:color w:val="000000"/>
              </w:rPr>
              <w:t>Committee check on room pre-booking, checks on space, lighting, access, tech available</w:t>
            </w:r>
          </w:p>
          <w:p w14:paraId="2D2A7CC8" w14:textId="77777777" w:rsidR="00474D02" w:rsidRPr="00474D02" w:rsidRDefault="00474D02" w:rsidP="00474D02">
            <w:pPr>
              <w:numPr>
                <w:ilvl w:val="0"/>
                <w:numId w:val="8"/>
              </w:numPr>
              <w:ind w:left="1440"/>
              <w:textAlignment w:val="baseline"/>
              <w:rPr>
                <w:rFonts w:ascii="Aptos" w:eastAsia="Calibri" w:hAnsi="Aptos" w:cs="Segoe UI"/>
                <w:color w:val="000000"/>
              </w:rPr>
            </w:pPr>
            <w:r w:rsidRPr="00474D02">
              <w:rPr>
                <w:rFonts w:ascii="Aptos" w:eastAsia="Calibri" w:hAnsi="Aptos" w:cs="Segoe UI"/>
                <w:color w:val="000000"/>
              </w:rPr>
              <w:t>Ensure space meets needs of members e.g. considering location &amp; accessibility of space</w:t>
            </w:r>
          </w:p>
          <w:p w14:paraId="5201CDDC"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Committee to consult members on needs and make reasonable adjustments where possible  </w:t>
            </w:r>
          </w:p>
        </w:tc>
        <w:tc>
          <w:tcPr>
            <w:tcW w:w="159" w:type="pct"/>
            <w:shd w:val="clear" w:color="auto" w:fill="FFFFFF"/>
          </w:tcPr>
          <w:p w14:paraId="2A435C85"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1</w:t>
            </w:r>
          </w:p>
        </w:tc>
        <w:tc>
          <w:tcPr>
            <w:tcW w:w="159" w:type="pct"/>
            <w:shd w:val="clear" w:color="auto" w:fill="FFFFFF"/>
          </w:tcPr>
          <w:p w14:paraId="75412DDC"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132" w:type="pct"/>
            <w:shd w:val="clear" w:color="auto" w:fill="FFFFFF"/>
          </w:tcPr>
          <w:p w14:paraId="60893F11"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945" w:type="pct"/>
            <w:shd w:val="clear" w:color="auto" w:fill="FFFFFF"/>
          </w:tcPr>
          <w:p w14:paraId="0C45499E"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Seek medical attention if problem arises</w:t>
            </w:r>
          </w:p>
          <w:p w14:paraId="5925EF17"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Postpone meetings where space cannot be found</w:t>
            </w:r>
          </w:p>
        </w:tc>
      </w:tr>
      <w:tr w:rsidR="00474D02" w:rsidRPr="00474D02" w14:paraId="655CC2E3" w14:textId="77777777" w:rsidTr="00474D02">
        <w:trPr>
          <w:cantSplit/>
          <w:trHeight w:val="494"/>
        </w:trPr>
        <w:tc>
          <w:tcPr>
            <w:tcW w:w="650" w:type="pct"/>
            <w:shd w:val="clear" w:color="auto" w:fill="FFFFFF"/>
          </w:tcPr>
          <w:p w14:paraId="2D414A4D"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Ingesting harmful substances such as paint</w:t>
            </w:r>
          </w:p>
        </w:tc>
        <w:tc>
          <w:tcPr>
            <w:tcW w:w="742" w:type="pct"/>
            <w:shd w:val="clear" w:color="auto" w:fill="FFFFFF"/>
          </w:tcPr>
          <w:p w14:paraId="3CCC41EA"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Triggering Allergies in allergic individuals or causing stomach upset on everyone else </w:t>
            </w:r>
          </w:p>
        </w:tc>
        <w:tc>
          <w:tcPr>
            <w:tcW w:w="530" w:type="pct"/>
            <w:shd w:val="clear" w:color="auto" w:fill="FFFFFF"/>
          </w:tcPr>
          <w:p w14:paraId="030994F7"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Event attendees.</w:t>
            </w:r>
          </w:p>
        </w:tc>
        <w:tc>
          <w:tcPr>
            <w:tcW w:w="159" w:type="pct"/>
            <w:shd w:val="clear" w:color="auto" w:fill="FFFFFF"/>
          </w:tcPr>
          <w:p w14:paraId="21A46AE0"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1</w:t>
            </w:r>
          </w:p>
        </w:tc>
        <w:tc>
          <w:tcPr>
            <w:tcW w:w="159" w:type="pct"/>
            <w:shd w:val="clear" w:color="auto" w:fill="FFFFFF"/>
          </w:tcPr>
          <w:p w14:paraId="3BA4CE1F"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159" w:type="pct"/>
            <w:shd w:val="clear" w:color="auto" w:fill="FFFFFF"/>
          </w:tcPr>
          <w:p w14:paraId="3C845553"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1206" w:type="pct"/>
            <w:shd w:val="clear" w:color="auto" w:fill="FFFFFF"/>
          </w:tcPr>
          <w:p w14:paraId="3BCA37BB" w14:textId="77777777" w:rsidR="00474D02" w:rsidRPr="00474D02" w:rsidRDefault="00474D02" w:rsidP="00474D02">
            <w:pPr>
              <w:numPr>
                <w:ilvl w:val="0"/>
                <w:numId w:val="9"/>
              </w:numPr>
              <w:ind w:left="1440"/>
              <w:textAlignment w:val="baseline"/>
              <w:rPr>
                <w:rFonts w:ascii="Aptos" w:eastAsia="Calibri" w:hAnsi="Aptos" w:cs="Segoe UI"/>
                <w:color w:val="000000"/>
              </w:rPr>
            </w:pPr>
            <w:r w:rsidRPr="00474D02">
              <w:rPr>
                <w:rFonts w:ascii="Aptos" w:eastAsia="Calibri" w:hAnsi="Aptos" w:cs="Segoe UI"/>
                <w:color w:val="000000"/>
              </w:rPr>
              <w:t>Ensure supervision of process and keep away items from attendees</w:t>
            </w:r>
          </w:p>
          <w:p w14:paraId="57C8CDF5"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Drinking loads of water if at all ingested and seeking medical attention</w:t>
            </w:r>
          </w:p>
        </w:tc>
        <w:tc>
          <w:tcPr>
            <w:tcW w:w="159" w:type="pct"/>
            <w:shd w:val="clear" w:color="auto" w:fill="FFFFFF"/>
          </w:tcPr>
          <w:p w14:paraId="4D9225B7"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1</w:t>
            </w:r>
          </w:p>
        </w:tc>
        <w:tc>
          <w:tcPr>
            <w:tcW w:w="159" w:type="pct"/>
            <w:shd w:val="clear" w:color="auto" w:fill="FFFFFF"/>
          </w:tcPr>
          <w:p w14:paraId="7ABDC507"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132" w:type="pct"/>
            <w:shd w:val="clear" w:color="auto" w:fill="FFFFFF"/>
          </w:tcPr>
          <w:p w14:paraId="5D3C9ECB"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945" w:type="pct"/>
            <w:shd w:val="clear" w:color="auto" w:fill="FFFFFF"/>
          </w:tcPr>
          <w:p w14:paraId="79A4B852" w14:textId="77777777" w:rsidR="00474D02" w:rsidRPr="00474D02" w:rsidRDefault="00474D02" w:rsidP="00474D02">
            <w:pPr>
              <w:numPr>
                <w:ilvl w:val="0"/>
                <w:numId w:val="10"/>
              </w:numPr>
              <w:ind w:left="1440"/>
              <w:textAlignment w:val="baseline"/>
              <w:rPr>
                <w:rFonts w:ascii="Aptos" w:eastAsia="Calibri" w:hAnsi="Aptos" w:cs="Segoe UI"/>
                <w:color w:val="000000"/>
              </w:rPr>
            </w:pPr>
            <w:r w:rsidRPr="00474D02">
              <w:rPr>
                <w:rFonts w:ascii="Aptos" w:eastAsia="Calibri" w:hAnsi="Aptos" w:cs="Segoe UI"/>
                <w:color w:val="000000"/>
              </w:rPr>
              <w:t>Seek medical attention from Venue and SUSU if in need</w:t>
            </w:r>
          </w:p>
          <w:p w14:paraId="3F40152E" w14:textId="77777777" w:rsidR="00474D02" w:rsidRPr="00474D02" w:rsidRDefault="00474D02" w:rsidP="00474D02">
            <w:pPr>
              <w:numPr>
                <w:ilvl w:val="0"/>
                <w:numId w:val="10"/>
              </w:numPr>
              <w:ind w:left="1440"/>
              <w:textAlignment w:val="baseline"/>
              <w:rPr>
                <w:rFonts w:ascii="Aptos" w:eastAsia="Calibri" w:hAnsi="Aptos" w:cs="Segoe UI"/>
                <w:color w:val="000000"/>
              </w:rPr>
            </w:pPr>
            <w:r w:rsidRPr="00474D02">
              <w:rPr>
                <w:rFonts w:ascii="Aptos" w:eastAsia="Calibri" w:hAnsi="Aptos" w:cs="Segoe UI"/>
                <w:color w:val="000000"/>
              </w:rPr>
              <w:t>Contact facilities team via SUSU</w:t>
            </w:r>
          </w:p>
          <w:p w14:paraId="18795510" w14:textId="77777777" w:rsidR="00474D02" w:rsidRPr="00474D02" w:rsidRDefault="00474D02" w:rsidP="00474D02">
            <w:pPr>
              <w:numPr>
                <w:ilvl w:val="0"/>
                <w:numId w:val="10"/>
              </w:numPr>
              <w:ind w:left="1440"/>
              <w:textAlignment w:val="baseline"/>
              <w:rPr>
                <w:rFonts w:ascii="Aptos" w:eastAsia="Calibri" w:hAnsi="Aptos" w:cs="Segoe UI"/>
                <w:color w:val="000000"/>
              </w:rPr>
            </w:pPr>
            <w:r w:rsidRPr="00474D02">
              <w:rPr>
                <w:rFonts w:ascii="Aptos" w:eastAsia="Calibri" w:hAnsi="Aptos" w:cs="Segoe UI"/>
                <w:color w:val="000000"/>
              </w:rPr>
              <w:t>Contact emergency services if needed</w:t>
            </w:r>
          </w:p>
          <w:p w14:paraId="01C10801"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All incidents are to be reported on the as soon as possible. Follow </w:t>
            </w:r>
            <w:hyperlink r:id="rId6" w:tgtFrame="_blank" w:tooltip="Original URL: https://www.susu.org/groups/admin/howto/protectionaccident. Click or tap if you trust this link." w:history="1">
              <w:r w:rsidRPr="00474D02">
                <w:rPr>
                  <w:rFonts w:ascii="Aptos" w:eastAsia="Calibri" w:hAnsi="Aptos" w:cs="Segoe UI"/>
                  <w:color w:val="0000FF"/>
                  <w:u w:val="single"/>
                  <w:bdr w:val="none" w:sz="0" w:space="0" w:color="auto" w:frame="1"/>
                </w:rPr>
                <w:t>SUSU incident report policy</w:t>
              </w:r>
            </w:hyperlink>
          </w:p>
        </w:tc>
      </w:tr>
      <w:tr w:rsidR="00474D02" w:rsidRPr="00474D02" w14:paraId="33ECA957" w14:textId="77777777" w:rsidTr="00474D02">
        <w:trPr>
          <w:cantSplit/>
          <w:trHeight w:val="494"/>
        </w:trPr>
        <w:tc>
          <w:tcPr>
            <w:tcW w:w="650" w:type="pct"/>
            <w:shd w:val="clear" w:color="auto" w:fill="FFFFFF"/>
          </w:tcPr>
          <w:p w14:paraId="32AD64F8"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Reaction to products such as paint causing adverse effect</w:t>
            </w:r>
          </w:p>
        </w:tc>
        <w:tc>
          <w:tcPr>
            <w:tcW w:w="742" w:type="pct"/>
            <w:shd w:val="clear" w:color="auto" w:fill="FFFFFF"/>
          </w:tcPr>
          <w:p w14:paraId="41075B28"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Triggering skin allergies causing, rashes, burn or similar effect</w:t>
            </w:r>
          </w:p>
        </w:tc>
        <w:tc>
          <w:tcPr>
            <w:tcW w:w="530" w:type="pct"/>
            <w:shd w:val="clear" w:color="auto" w:fill="FFFFFF"/>
          </w:tcPr>
          <w:p w14:paraId="5240D7EF"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Event attendees.</w:t>
            </w:r>
          </w:p>
        </w:tc>
        <w:tc>
          <w:tcPr>
            <w:tcW w:w="159" w:type="pct"/>
            <w:shd w:val="clear" w:color="auto" w:fill="FFFFFF"/>
          </w:tcPr>
          <w:p w14:paraId="1CA8D3D4"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2</w:t>
            </w:r>
          </w:p>
        </w:tc>
        <w:tc>
          <w:tcPr>
            <w:tcW w:w="159" w:type="pct"/>
            <w:shd w:val="clear" w:color="auto" w:fill="FFFFFF"/>
          </w:tcPr>
          <w:p w14:paraId="13D323FD"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159" w:type="pct"/>
            <w:shd w:val="clear" w:color="auto" w:fill="FFFFFF"/>
          </w:tcPr>
          <w:p w14:paraId="26186EB0"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6</w:t>
            </w:r>
          </w:p>
        </w:tc>
        <w:tc>
          <w:tcPr>
            <w:tcW w:w="1206" w:type="pct"/>
            <w:shd w:val="clear" w:color="auto" w:fill="FFFFFF"/>
          </w:tcPr>
          <w:p w14:paraId="125B1E3F" w14:textId="77777777" w:rsidR="00474D02" w:rsidRPr="00474D02" w:rsidRDefault="00474D02" w:rsidP="00474D02">
            <w:pPr>
              <w:numPr>
                <w:ilvl w:val="0"/>
                <w:numId w:val="11"/>
              </w:numPr>
              <w:ind w:left="1440"/>
              <w:textAlignment w:val="baseline"/>
              <w:rPr>
                <w:rFonts w:ascii="Aptos" w:eastAsia="Calibri" w:hAnsi="Aptos" w:cs="Segoe UI"/>
                <w:color w:val="000000"/>
              </w:rPr>
            </w:pPr>
            <w:r w:rsidRPr="00474D02">
              <w:rPr>
                <w:rFonts w:ascii="Aptos" w:eastAsia="Calibri" w:hAnsi="Aptos" w:cs="Segoe UI"/>
                <w:color w:val="000000"/>
              </w:rPr>
              <w:t>Only use products that are safe and certifies</w:t>
            </w:r>
          </w:p>
          <w:p w14:paraId="4CA4153A" w14:textId="77777777" w:rsidR="00474D02" w:rsidRPr="00474D02" w:rsidRDefault="00474D02" w:rsidP="00474D02">
            <w:pPr>
              <w:numPr>
                <w:ilvl w:val="0"/>
                <w:numId w:val="11"/>
              </w:numPr>
              <w:ind w:left="1440"/>
              <w:textAlignment w:val="baseline"/>
              <w:rPr>
                <w:rFonts w:ascii="Aptos" w:eastAsia="Calibri" w:hAnsi="Aptos" w:cs="Segoe UI"/>
                <w:color w:val="000000"/>
              </w:rPr>
            </w:pPr>
            <w:r w:rsidRPr="00474D02">
              <w:rPr>
                <w:rFonts w:ascii="Aptos" w:eastAsia="Calibri" w:hAnsi="Aptos" w:cs="Segoe UI"/>
                <w:color w:val="000000"/>
              </w:rPr>
              <w:t>Before using, check if anyone has any allergies and ensure people that do are kept away from those products.</w:t>
            </w:r>
          </w:p>
          <w:p w14:paraId="4DCF30B4"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Strict supervision of people using products</w:t>
            </w:r>
          </w:p>
        </w:tc>
        <w:tc>
          <w:tcPr>
            <w:tcW w:w="159" w:type="pct"/>
            <w:shd w:val="clear" w:color="auto" w:fill="FFFFFF"/>
          </w:tcPr>
          <w:p w14:paraId="208C530B"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1</w:t>
            </w:r>
          </w:p>
        </w:tc>
        <w:tc>
          <w:tcPr>
            <w:tcW w:w="159" w:type="pct"/>
            <w:shd w:val="clear" w:color="auto" w:fill="FFFFFF"/>
          </w:tcPr>
          <w:p w14:paraId="425A84D1"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132" w:type="pct"/>
            <w:shd w:val="clear" w:color="auto" w:fill="FFFFFF"/>
          </w:tcPr>
          <w:p w14:paraId="25A62C21" w14:textId="77777777" w:rsidR="00474D02" w:rsidRPr="00474D02" w:rsidRDefault="00474D02" w:rsidP="00474D02">
            <w:pPr>
              <w:spacing w:after="200" w:line="276" w:lineRule="auto"/>
              <w:rPr>
                <w:rFonts w:ascii="Calibri" w:eastAsia="Calibri" w:hAnsi="Calibri" w:cs="Arial"/>
                <w:b/>
                <w:bCs/>
              </w:rPr>
            </w:pPr>
            <w:r w:rsidRPr="00474D02">
              <w:rPr>
                <w:rFonts w:ascii="Aptos" w:eastAsia="Calibri" w:hAnsi="Aptos" w:cs="Segoe UI"/>
                <w:color w:val="000000"/>
              </w:rPr>
              <w:t>3</w:t>
            </w:r>
          </w:p>
        </w:tc>
        <w:tc>
          <w:tcPr>
            <w:tcW w:w="945" w:type="pct"/>
            <w:shd w:val="clear" w:color="auto" w:fill="FFFFFF"/>
          </w:tcPr>
          <w:p w14:paraId="72F7BE89" w14:textId="77777777" w:rsidR="00474D02" w:rsidRPr="00474D02" w:rsidRDefault="00474D02" w:rsidP="00474D02">
            <w:pPr>
              <w:numPr>
                <w:ilvl w:val="0"/>
                <w:numId w:val="12"/>
              </w:numPr>
              <w:ind w:left="1440"/>
              <w:textAlignment w:val="baseline"/>
              <w:rPr>
                <w:rFonts w:ascii="Aptos" w:eastAsia="Calibri" w:hAnsi="Aptos" w:cs="Segoe UI"/>
                <w:color w:val="000000"/>
              </w:rPr>
            </w:pPr>
            <w:r w:rsidRPr="00474D02">
              <w:rPr>
                <w:rFonts w:ascii="Aptos" w:eastAsia="Calibri" w:hAnsi="Aptos" w:cs="Segoe UI"/>
                <w:color w:val="000000"/>
              </w:rPr>
              <w:t>Seek medical attention from venue staff staff if in needed</w:t>
            </w:r>
          </w:p>
          <w:p w14:paraId="255571BA" w14:textId="77777777" w:rsidR="00474D02" w:rsidRPr="00474D02" w:rsidRDefault="00474D02" w:rsidP="00474D02">
            <w:pPr>
              <w:numPr>
                <w:ilvl w:val="0"/>
                <w:numId w:val="12"/>
              </w:numPr>
              <w:ind w:left="1440"/>
              <w:textAlignment w:val="baseline"/>
              <w:rPr>
                <w:rFonts w:ascii="Aptos" w:eastAsia="Calibri" w:hAnsi="Aptos" w:cs="Segoe UI"/>
                <w:color w:val="000000"/>
              </w:rPr>
            </w:pPr>
            <w:r w:rsidRPr="00474D02">
              <w:rPr>
                <w:rFonts w:ascii="Aptos" w:eastAsia="Calibri" w:hAnsi="Aptos" w:cs="Segoe UI"/>
                <w:color w:val="000000"/>
              </w:rPr>
              <w:t>Contact emergency services if needed</w:t>
            </w:r>
          </w:p>
          <w:p w14:paraId="59F8AC09"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All incidents are to be reported on as soon as possible. Follow SUSU incident report policy</w:t>
            </w:r>
          </w:p>
        </w:tc>
      </w:tr>
      <w:tr w:rsidR="00474D02" w:rsidRPr="00474D02" w14:paraId="1316FD1D" w14:textId="77777777" w:rsidTr="00474D02">
        <w:trPr>
          <w:cantSplit/>
          <w:trHeight w:val="494"/>
        </w:trPr>
        <w:tc>
          <w:tcPr>
            <w:tcW w:w="650" w:type="pct"/>
            <w:shd w:val="clear" w:color="auto" w:fill="FFFFFF"/>
          </w:tcPr>
          <w:p w14:paraId="192940CE"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Mess from art activities</w:t>
            </w:r>
          </w:p>
        </w:tc>
        <w:tc>
          <w:tcPr>
            <w:tcW w:w="742" w:type="pct"/>
            <w:shd w:val="clear" w:color="auto" w:fill="FFFFFF"/>
          </w:tcPr>
          <w:p w14:paraId="5EA7DC47"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Increased risk of slips</w:t>
            </w:r>
          </w:p>
          <w:p w14:paraId="68BA6788" w14:textId="77777777" w:rsidR="00474D02" w:rsidRPr="00474D02" w:rsidRDefault="00474D02" w:rsidP="00474D02">
            <w:pPr>
              <w:spacing w:after="200" w:line="276" w:lineRule="auto"/>
              <w:rPr>
                <w:rFonts w:ascii="Calibri" w:eastAsia="Calibri" w:hAnsi="Calibri" w:cs="Arial"/>
              </w:rPr>
            </w:pPr>
          </w:p>
          <w:p w14:paraId="5222C125"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Reputational damage of club/society/SUSU/UoS</w:t>
            </w:r>
          </w:p>
          <w:p w14:paraId="1A588222" w14:textId="77777777" w:rsidR="00474D02" w:rsidRPr="00474D02" w:rsidRDefault="00474D02" w:rsidP="00474D02">
            <w:pPr>
              <w:spacing w:after="200" w:line="276" w:lineRule="auto"/>
              <w:rPr>
                <w:rFonts w:ascii="Calibri" w:eastAsia="Calibri" w:hAnsi="Calibri" w:cs="Arial"/>
              </w:rPr>
            </w:pPr>
          </w:p>
          <w:p w14:paraId="50851616"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loss of permission to continue activity</w:t>
            </w:r>
          </w:p>
          <w:p w14:paraId="1CAD2BA0" w14:textId="77777777" w:rsidR="00474D02" w:rsidRPr="00474D02" w:rsidRDefault="00474D02" w:rsidP="00474D02">
            <w:pPr>
              <w:spacing w:after="200" w:line="276" w:lineRule="auto"/>
              <w:rPr>
                <w:rFonts w:ascii="Calibri" w:eastAsia="Calibri" w:hAnsi="Calibri" w:cs="Arial"/>
              </w:rPr>
            </w:pPr>
          </w:p>
          <w:p w14:paraId="3A6F669A"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Damage to property</w:t>
            </w:r>
          </w:p>
          <w:p w14:paraId="5EBFF4BD" w14:textId="77777777" w:rsidR="00474D02" w:rsidRPr="00474D02" w:rsidRDefault="00474D02" w:rsidP="00474D02">
            <w:pPr>
              <w:spacing w:after="200" w:line="276" w:lineRule="auto"/>
              <w:rPr>
                <w:rFonts w:ascii="Calibri" w:eastAsia="Calibri" w:hAnsi="Calibri" w:cs="Arial"/>
              </w:rPr>
            </w:pPr>
          </w:p>
        </w:tc>
        <w:tc>
          <w:tcPr>
            <w:tcW w:w="530" w:type="pct"/>
            <w:shd w:val="clear" w:color="auto" w:fill="FFFFFF"/>
          </w:tcPr>
          <w:p w14:paraId="051CEBDA"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Organisers, attendees, club/society, SUSU, UoS</w:t>
            </w:r>
          </w:p>
        </w:tc>
        <w:tc>
          <w:tcPr>
            <w:tcW w:w="159" w:type="pct"/>
            <w:shd w:val="clear" w:color="auto" w:fill="FFFFFF"/>
          </w:tcPr>
          <w:p w14:paraId="4190C0F8"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2</w:t>
            </w:r>
          </w:p>
        </w:tc>
        <w:tc>
          <w:tcPr>
            <w:tcW w:w="159" w:type="pct"/>
            <w:shd w:val="clear" w:color="auto" w:fill="FFFFFF"/>
          </w:tcPr>
          <w:p w14:paraId="6947BB77"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2</w:t>
            </w:r>
          </w:p>
        </w:tc>
        <w:tc>
          <w:tcPr>
            <w:tcW w:w="159" w:type="pct"/>
            <w:shd w:val="clear" w:color="auto" w:fill="FFFFFF"/>
          </w:tcPr>
          <w:p w14:paraId="7FEFA81B"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4</w:t>
            </w:r>
          </w:p>
        </w:tc>
        <w:tc>
          <w:tcPr>
            <w:tcW w:w="1206" w:type="pct"/>
            <w:shd w:val="clear" w:color="auto" w:fill="FFFFFF"/>
          </w:tcPr>
          <w:p w14:paraId="281118E2"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Committee/event organisers are responsible for leaving the venue as they found it.</w:t>
            </w:r>
          </w:p>
          <w:p w14:paraId="32F4605B" w14:textId="77777777" w:rsidR="00474D02" w:rsidRPr="00474D02" w:rsidRDefault="00474D02" w:rsidP="00474D02">
            <w:pPr>
              <w:spacing w:after="200" w:line="276" w:lineRule="auto"/>
              <w:rPr>
                <w:rFonts w:ascii="Calibri" w:eastAsia="Calibri" w:hAnsi="Calibri" w:cs="Arial"/>
              </w:rPr>
            </w:pPr>
          </w:p>
          <w:p w14:paraId="64215D1F"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Ensure enough time is planned in to activity for comprehensive clean up (especially If the space is booked after you).</w:t>
            </w:r>
          </w:p>
          <w:p w14:paraId="6EFE54D6" w14:textId="77777777" w:rsidR="00474D02" w:rsidRPr="00474D02" w:rsidRDefault="00474D02" w:rsidP="00474D02">
            <w:pPr>
              <w:spacing w:after="200" w:line="276" w:lineRule="auto"/>
              <w:rPr>
                <w:rFonts w:ascii="Calibri" w:eastAsia="Calibri" w:hAnsi="Calibri" w:cs="Arial"/>
              </w:rPr>
            </w:pPr>
          </w:p>
          <w:p w14:paraId="2E098922"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Prompt clean up to avoid damage to equipment, so that it can be used again next time.</w:t>
            </w:r>
          </w:p>
          <w:p w14:paraId="3EDEACB3" w14:textId="77777777" w:rsidR="00474D02" w:rsidRPr="00474D02" w:rsidRDefault="00474D02" w:rsidP="00474D02">
            <w:pPr>
              <w:spacing w:after="200" w:line="276" w:lineRule="auto"/>
              <w:rPr>
                <w:rFonts w:ascii="Calibri" w:eastAsia="Calibri" w:hAnsi="Calibri" w:cs="Arial"/>
              </w:rPr>
            </w:pPr>
          </w:p>
          <w:p w14:paraId="7F943693"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Use table and floor coverings where necessary.</w:t>
            </w:r>
          </w:p>
          <w:p w14:paraId="73FEA6A7" w14:textId="77777777" w:rsidR="00474D02" w:rsidRPr="00474D02" w:rsidRDefault="00474D02" w:rsidP="00474D02">
            <w:pPr>
              <w:spacing w:after="200" w:line="276" w:lineRule="auto"/>
              <w:rPr>
                <w:rFonts w:ascii="Calibri" w:eastAsia="Calibri" w:hAnsi="Calibri" w:cs="Arial"/>
              </w:rPr>
            </w:pPr>
          </w:p>
          <w:p w14:paraId="0B4C3B40"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Ensure the location of a sink is known, and that you have permission to use the sink.</w:t>
            </w:r>
          </w:p>
          <w:p w14:paraId="0689ACFE" w14:textId="77777777" w:rsidR="00474D02" w:rsidRPr="00474D02" w:rsidRDefault="00474D02" w:rsidP="00474D02">
            <w:pPr>
              <w:spacing w:after="200" w:line="276" w:lineRule="auto"/>
              <w:rPr>
                <w:rFonts w:ascii="Calibri" w:eastAsia="Calibri" w:hAnsi="Calibri" w:cs="Arial"/>
              </w:rPr>
            </w:pPr>
          </w:p>
          <w:p w14:paraId="6ABE3C3A"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Clear away any spills quickly and thoroughly.</w:t>
            </w:r>
          </w:p>
          <w:p w14:paraId="1F196081" w14:textId="77777777" w:rsidR="00474D02" w:rsidRPr="00474D02" w:rsidRDefault="00474D02" w:rsidP="00474D02">
            <w:pPr>
              <w:spacing w:after="200" w:line="276" w:lineRule="auto"/>
              <w:rPr>
                <w:rFonts w:ascii="Calibri" w:eastAsia="Calibri" w:hAnsi="Calibri" w:cs="Arial"/>
              </w:rPr>
            </w:pPr>
          </w:p>
          <w:p w14:paraId="2B97E9C4"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Ensure you either have cleaning materials (e.g. cleaning spray and blue roll), or you have permission to borrow them from the venue for the purposes of cleaning up.</w:t>
            </w:r>
          </w:p>
          <w:p w14:paraId="7DEFC0D1" w14:textId="77777777" w:rsidR="00474D02" w:rsidRPr="00474D02" w:rsidRDefault="00474D02" w:rsidP="00474D02">
            <w:pPr>
              <w:spacing w:after="200" w:line="276" w:lineRule="auto"/>
              <w:rPr>
                <w:rFonts w:ascii="Calibri" w:eastAsia="Calibri" w:hAnsi="Calibri" w:cs="Arial"/>
              </w:rPr>
            </w:pPr>
          </w:p>
          <w:p w14:paraId="71C5101A"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Ensure attendees adequately wash their hands to avoid transference.</w:t>
            </w:r>
          </w:p>
          <w:p w14:paraId="3007B127" w14:textId="77777777" w:rsidR="00474D02" w:rsidRPr="00474D02" w:rsidRDefault="00474D02" w:rsidP="00474D02">
            <w:pPr>
              <w:spacing w:after="200" w:line="276" w:lineRule="auto"/>
              <w:rPr>
                <w:rFonts w:ascii="Calibri" w:eastAsia="Calibri" w:hAnsi="Calibri" w:cs="Arial"/>
              </w:rPr>
            </w:pPr>
          </w:p>
          <w:p w14:paraId="3223FAD0"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Consider providing wipes to attendees.</w:t>
            </w:r>
          </w:p>
          <w:p w14:paraId="2959C8A4" w14:textId="77777777" w:rsidR="00474D02" w:rsidRPr="00474D02" w:rsidRDefault="00474D02" w:rsidP="00474D02">
            <w:pPr>
              <w:spacing w:after="200" w:line="276" w:lineRule="auto"/>
              <w:rPr>
                <w:rFonts w:ascii="Calibri" w:eastAsia="Calibri" w:hAnsi="Calibri" w:cs="Arial"/>
              </w:rPr>
            </w:pPr>
          </w:p>
        </w:tc>
        <w:tc>
          <w:tcPr>
            <w:tcW w:w="159" w:type="pct"/>
            <w:shd w:val="clear" w:color="auto" w:fill="FFFFFF"/>
          </w:tcPr>
          <w:p w14:paraId="74731590"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2</w:t>
            </w:r>
          </w:p>
        </w:tc>
        <w:tc>
          <w:tcPr>
            <w:tcW w:w="159" w:type="pct"/>
            <w:shd w:val="clear" w:color="auto" w:fill="FFFFFF"/>
          </w:tcPr>
          <w:p w14:paraId="7E0F3B48"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2</w:t>
            </w:r>
          </w:p>
        </w:tc>
        <w:tc>
          <w:tcPr>
            <w:tcW w:w="132" w:type="pct"/>
            <w:shd w:val="clear" w:color="auto" w:fill="FFFFFF"/>
          </w:tcPr>
          <w:p w14:paraId="296230AB" w14:textId="77777777" w:rsidR="00474D02" w:rsidRPr="00474D02" w:rsidRDefault="00474D02" w:rsidP="00474D02">
            <w:pPr>
              <w:spacing w:after="200" w:line="276" w:lineRule="auto"/>
              <w:rPr>
                <w:rFonts w:ascii="Calibri" w:eastAsia="Calibri" w:hAnsi="Calibri" w:cs="Arial"/>
                <w:b/>
                <w:bCs/>
              </w:rPr>
            </w:pPr>
            <w:r w:rsidRPr="00474D02">
              <w:rPr>
                <w:rFonts w:ascii="Calibri" w:eastAsia="Calibri" w:hAnsi="Calibri" w:cs="Arial"/>
                <w:b/>
                <w:bCs/>
              </w:rPr>
              <w:t>4</w:t>
            </w:r>
          </w:p>
        </w:tc>
        <w:tc>
          <w:tcPr>
            <w:tcW w:w="945" w:type="pct"/>
            <w:shd w:val="clear" w:color="auto" w:fill="FFFFFF"/>
          </w:tcPr>
          <w:p w14:paraId="36F1DF2C"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Choose water-based materials for easier cleaning.</w:t>
            </w:r>
          </w:p>
          <w:p w14:paraId="780B66A9" w14:textId="77777777" w:rsidR="00474D02" w:rsidRPr="00474D02" w:rsidRDefault="00474D02" w:rsidP="00474D02">
            <w:pPr>
              <w:spacing w:after="200" w:line="276" w:lineRule="auto"/>
              <w:rPr>
                <w:rFonts w:ascii="Calibri" w:eastAsia="Calibri" w:hAnsi="Calibri" w:cs="Arial"/>
              </w:rPr>
            </w:pPr>
          </w:p>
          <w:p w14:paraId="686E4CC4"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Report any big spills that you are unable to adequately clean to venue staff.</w:t>
            </w:r>
          </w:p>
          <w:p w14:paraId="6A83E047" w14:textId="77777777" w:rsidR="00474D02" w:rsidRPr="00474D02" w:rsidRDefault="00474D02" w:rsidP="00474D02">
            <w:pPr>
              <w:spacing w:after="200" w:line="276" w:lineRule="auto"/>
              <w:rPr>
                <w:rFonts w:ascii="Calibri" w:eastAsia="Calibri" w:hAnsi="Calibri" w:cs="Arial"/>
              </w:rPr>
            </w:pPr>
          </w:p>
          <w:p w14:paraId="60400544" w14:textId="77777777" w:rsidR="00474D02" w:rsidRPr="00474D02" w:rsidRDefault="00474D02" w:rsidP="00474D02">
            <w:pPr>
              <w:spacing w:after="200" w:line="276" w:lineRule="auto"/>
              <w:rPr>
                <w:rFonts w:ascii="Calibri" w:eastAsia="Calibri" w:hAnsi="Calibri" w:cs="Arial"/>
              </w:rPr>
            </w:pPr>
            <w:r w:rsidRPr="00474D02">
              <w:rPr>
                <w:rFonts w:ascii="Calibri" w:eastAsia="Calibri" w:hAnsi="Calibri" w:cs="Arial"/>
              </w:rPr>
              <w:t>Report any potential issues to SUSU Activities Team.</w:t>
            </w:r>
          </w:p>
        </w:tc>
      </w:tr>
      <w:tr w:rsidR="00474D02" w:rsidRPr="00474D02" w14:paraId="660A9F41" w14:textId="77777777" w:rsidTr="00474D02">
        <w:trPr>
          <w:cantSplit/>
          <w:trHeight w:val="494"/>
        </w:trPr>
        <w:tc>
          <w:tcPr>
            <w:tcW w:w="650" w:type="pct"/>
            <w:shd w:val="clear" w:color="auto" w:fill="FFFFFF"/>
          </w:tcPr>
          <w:p w14:paraId="73F8FB3A" w14:textId="77777777" w:rsidR="00474D02" w:rsidRPr="00474D02" w:rsidRDefault="00474D02" w:rsidP="00474D02">
            <w:pPr>
              <w:spacing w:after="200" w:line="276" w:lineRule="auto"/>
              <w:rPr>
                <w:rFonts w:ascii="Calibri" w:eastAsia="Calibri" w:hAnsi="Calibri" w:cs="Arial"/>
                <w:color w:val="000000"/>
              </w:rPr>
            </w:pPr>
            <w:r w:rsidRPr="00474D02">
              <w:rPr>
                <w:rFonts w:ascii="Aptos" w:eastAsia="Calibri" w:hAnsi="Aptos" w:cs="Segoe UI"/>
                <w:color w:val="000000"/>
              </w:rPr>
              <w:t> Food (biscuits, crisps, juice water)</w:t>
            </w:r>
          </w:p>
        </w:tc>
        <w:tc>
          <w:tcPr>
            <w:tcW w:w="742" w:type="pct"/>
            <w:shd w:val="clear" w:color="auto" w:fill="FFFFFF"/>
          </w:tcPr>
          <w:p w14:paraId="31CADB07"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Allergic reaction</w:t>
            </w:r>
          </w:p>
          <w:p w14:paraId="4E41783B"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choking</w:t>
            </w:r>
          </w:p>
        </w:tc>
        <w:tc>
          <w:tcPr>
            <w:tcW w:w="530" w:type="pct"/>
            <w:shd w:val="clear" w:color="auto" w:fill="FFFFFF"/>
          </w:tcPr>
          <w:p w14:paraId="40AE3D5C"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Event attendees.</w:t>
            </w:r>
          </w:p>
        </w:tc>
        <w:tc>
          <w:tcPr>
            <w:tcW w:w="159" w:type="pct"/>
            <w:shd w:val="clear" w:color="auto" w:fill="FFFFFF"/>
          </w:tcPr>
          <w:p w14:paraId="7774C8A9"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b/>
                <w:bCs/>
                <w:color w:val="000000"/>
              </w:rPr>
              <w:t>3</w:t>
            </w:r>
          </w:p>
        </w:tc>
        <w:tc>
          <w:tcPr>
            <w:tcW w:w="159" w:type="pct"/>
            <w:shd w:val="clear" w:color="auto" w:fill="FFFFFF"/>
          </w:tcPr>
          <w:p w14:paraId="5642FE38"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b/>
                <w:bCs/>
                <w:color w:val="000000"/>
              </w:rPr>
              <w:t>3</w:t>
            </w:r>
          </w:p>
        </w:tc>
        <w:tc>
          <w:tcPr>
            <w:tcW w:w="159" w:type="pct"/>
            <w:shd w:val="clear" w:color="auto" w:fill="FFFFFF"/>
          </w:tcPr>
          <w:p w14:paraId="631F89E0"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b/>
                <w:bCs/>
                <w:color w:val="000000"/>
              </w:rPr>
              <w:t>9</w:t>
            </w:r>
          </w:p>
        </w:tc>
        <w:tc>
          <w:tcPr>
            <w:tcW w:w="1206" w:type="pct"/>
            <w:shd w:val="clear" w:color="auto" w:fill="FFFFFF"/>
          </w:tcPr>
          <w:p w14:paraId="4BF946EB" w14:textId="77777777" w:rsidR="00474D02" w:rsidRPr="00474D02" w:rsidRDefault="00474D02" w:rsidP="00474D02">
            <w:pPr>
              <w:numPr>
                <w:ilvl w:val="0"/>
                <w:numId w:val="4"/>
              </w:numPr>
              <w:ind w:left="1440"/>
              <w:textAlignment w:val="baseline"/>
              <w:rPr>
                <w:rFonts w:ascii="Aptos" w:eastAsia="Calibri" w:hAnsi="Aptos" w:cs="Segoe UI"/>
                <w:color w:val="000000"/>
              </w:rPr>
            </w:pPr>
            <w:r w:rsidRPr="00474D02">
              <w:rPr>
                <w:rFonts w:ascii="Aptos" w:eastAsia="Calibri" w:hAnsi="Aptos" w:cs="Segoe UI"/>
                <w:color w:val="000000"/>
              </w:rPr>
              <w:t>Small foods. Advise people to eat slowly and to not talk whilst eating. Advise people to chew food properly before swallowing.</w:t>
            </w:r>
          </w:p>
          <w:p w14:paraId="35227878" w14:textId="77777777" w:rsidR="00474D02" w:rsidRPr="00474D02" w:rsidRDefault="00474D02" w:rsidP="00474D02">
            <w:pPr>
              <w:numPr>
                <w:ilvl w:val="0"/>
                <w:numId w:val="4"/>
              </w:numPr>
              <w:ind w:left="1440"/>
              <w:textAlignment w:val="baseline"/>
              <w:rPr>
                <w:rFonts w:ascii="Aptos" w:eastAsia="Calibri" w:hAnsi="Aptos" w:cs="Segoe UI"/>
                <w:color w:val="000000"/>
              </w:rPr>
            </w:pPr>
            <w:r w:rsidRPr="00474D02">
              <w:rPr>
                <w:rFonts w:ascii="Aptos" w:eastAsia="Calibri" w:hAnsi="Aptos" w:cs="Segoe UI"/>
                <w:color w:val="000000"/>
              </w:rPr>
              <w:t>Store-bought foods will have recorded allergen information for participants on the day.</w:t>
            </w:r>
          </w:p>
          <w:p w14:paraId="067457EF"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Participants should be informed of the presence of allergens and asked about their allergies before attendance and reminded to bring their own medication where necessary.</w:t>
            </w:r>
          </w:p>
        </w:tc>
        <w:tc>
          <w:tcPr>
            <w:tcW w:w="159" w:type="pct"/>
            <w:shd w:val="clear" w:color="auto" w:fill="FFFFFF"/>
          </w:tcPr>
          <w:p w14:paraId="385E121D"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b/>
                <w:bCs/>
                <w:color w:val="000000"/>
              </w:rPr>
              <w:t>1</w:t>
            </w:r>
          </w:p>
        </w:tc>
        <w:tc>
          <w:tcPr>
            <w:tcW w:w="159" w:type="pct"/>
            <w:shd w:val="clear" w:color="auto" w:fill="FFFFFF"/>
          </w:tcPr>
          <w:p w14:paraId="0BE9B569"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b/>
                <w:bCs/>
                <w:color w:val="000000"/>
              </w:rPr>
              <w:t>3</w:t>
            </w:r>
          </w:p>
        </w:tc>
        <w:tc>
          <w:tcPr>
            <w:tcW w:w="132" w:type="pct"/>
            <w:shd w:val="clear" w:color="auto" w:fill="FFFFFF"/>
          </w:tcPr>
          <w:p w14:paraId="1FE12C94"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b/>
                <w:bCs/>
                <w:color w:val="000000"/>
              </w:rPr>
              <w:t>3</w:t>
            </w:r>
          </w:p>
        </w:tc>
        <w:tc>
          <w:tcPr>
            <w:tcW w:w="945" w:type="pct"/>
            <w:shd w:val="clear" w:color="auto" w:fill="FFFFFF"/>
          </w:tcPr>
          <w:p w14:paraId="1C77DC6B" w14:textId="77777777" w:rsidR="00474D02" w:rsidRPr="00474D02" w:rsidRDefault="00474D02" w:rsidP="00474D02">
            <w:pPr>
              <w:numPr>
                <w:ilvl w:val="0"/>
                <w:numId w:val="5"/>
              </w:numPr>
              <w:ind w:left="1440"/>
              <w:textAlignment w:val="baseline"/>
              <w:rPr>
                <w:rFonts w:ascii="Aptos" w:eastAsia="Calibri" w:hAnsi="Aptos" w:cs="Segoe UI"/>
                <w:color w:val="000000"/>
              </w:rPr>
            </w:pPr>
            <w:r w:rsidRPr="00474D02">
              <w:rPr>
                <w:rFonts w:ascii="Aptos" w:eastAsia="Calibri" w:hAnsi="Aptos" w:cs="Segoe UI"/>
                <w:color w:val="000000"/>
              </w:rPr>
              <w:t>Seek medical attention from venue  staff if in needed</w:t>
            </w:r>
          </w:p>
          <w:p w14:paraId="3D4FC69E" w14:textId="77777777" w:rsidR="00474D02" w:rsidRPr="00474D02" w:rsidRDefault="00474D02" w:rsidP="00474D02">
            <w:pPr>
              <w:numPr>
                <w:ilvl w:val="0"/>
                <w:numId w:val="5"/>
              </w:numPr>
              <w:ind w:left="1440"/>
              <w:textAlignment w:val="baseline"/>
              <w:rPr>
                <w:rFonts w:ascii="Aptos" w:eastAsia="Calibri" w:hAnsi="Aptos" w:cs="Segoe UI"/>
                <w:color w:val="000000"/>
              </w:rPr>
            </w:pPr>
            <w:r w:rsidRPr="00474D02">
              <w:rPr>
                <w:rFonts w:ascii="Aptos" w:eastAsia="Calibri" w:hAnsi="Aptos" w:cs="Segoe UI"/>
                <w:color w:val="000000"/>
              </w:rPr>
              <w:t>Contact emergency services if needed</w:t>
            </w:r>
          </w:p>
          <w:p w14:paraId="38837BC2"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All incidents are to be reported on as soon as possible. Follow SUSU incident report policy</w:t>
            </w:r>
          </w:p>
          <w:p w14:paraId="272F8B95"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 </w:t>
            </w:r>
          </w:p>
        </w:tc>
      </w:tr>
      <w:tr w:rsidR="00474D02" w:rsidRPr="00474D02" w14:paraId="21DDFD31" w14:textId="77777777" w:rsidTr="00474D02">
        <w:trPr>
          <w:cantSplit/>
          <w:trHeight w:val="1296"/>
        </w:trPr>
        <w:tc>
          <w:tcPr>
            <w:tcW w:w="650" w:type="pct"/>
            <w:shd w:val="clear" w:color="auto" w:fill="FFFFFF"/>
          </w:tcPr>
          <w:p w14:paraId="408C6F6F"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Slips, trips and falls</w:t>
            </w:r>
          </w:p>
        </w:tc>
        <w:tc>
          <w:tcPr>
            <w:tcW w:w="742" w:type="pct"/>
            <w:shd w:val="clear" w:color="auto" w:fill="FFFFFF"/>
          </w:tcPr>
          <w:p w14:paraId="669BC199"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rPr>
              <w:t>Physical injury</w:t>
            </w:r>
          </w:p>
        </w:tc>
        <w:tc>
          <w:tcPr>
            <w:tcW w:w="530" w:type="pct"/>
            <w:shd w:val="clear" w:color="auto" w:fill="FFFFFF"/>
          </w:tcPr>
          <w:p w14:paraId="005F0758"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Event attendees.</w:t>
            </w:r>
          </w:p>
        </w:tc>
        <w:tc>
          <w:tcPr>
            <w:tcW w:w="159" w:type="pct"/>
            <w:shd w:val="clear" w:color="auto" w:fill="FFFFFF"/>
          </w:tcPr>
          <w:p w14:paraId="58A958A4"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2</w:t>
            </w:r>
          </w:p>
        </w:tc>
        <w:tc>
          <w:tcPr>
            <w:tcW w:w="159" w:type="pct"/>
            <w:shd w:val="clear" w:color="auto" w:fill="FFFFFF"/>
          </w:tcPr>
          <w:p w14:paraId="73BA62B8"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4</w:t>
            </w:r>
          </w:p>
        </w:tc>
        <w:tc>
          <w:tcPr>
            <w:tcW w:w="159" w:type="pct"/>
            <w:shd w:val="clear" w:color="auto" w:fill="FFFFFF"/>
          </w:tcPr>
          <w:p w14:paraId="506A1E96"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8</w:t>
            </w:r>
          </w:p>
        </w:tc>
        <w:tc>
          <w:tcPr>
            <w:tcW w:w="1206" w:type="pct"/>
            <w:shd w:val="clear" w:color="auto" w:fill="FFFFFF"/>
          </w:tcPr>
          <w:p w14:paraId="12243025" w14:textId="77777777" w:rsidR="00474D02" w:rsidRPr="00474D02" w:rsidRDefault="00474D02" w:rsidP="00474D02">
            <w:pPr>
              <w:numPr>
                <w:ilvl w:val="0"/>
                <w:numId w:val="6"/>
              </w:numPr>
              <w:ind w:left="1440"/>
              <w:textAlignment w:val="baseline"/>
              <w:rPr>
                <w:rFonts w:ascii="Aptos" w:eastAsia="Calibri" w:hAnsi="Aptos" w:cs="Segoe UI"/>
                <w:color w:val="000000"/>
              </w:rPr>
            </w:pPr>
            <w:r w:rsidRPr="00474D02">
              <w:rPr>
                <w:rFonts w:ascii="Aptos" w:eastAsia="Calibri" w:hAnsi="Aptos" w:cs="Segoe UI"/>
                <w:color w:val="000000"/>
              </w:rPr>
              <w:t>Ensure all equipment to be used are neatly and carefully organised</w:t>
            </w:r>
          </w:p>
          <w:p w14:paraId="1157B224" w14:textId="77777777" w:rsidR="00474D02" w:rsidRPr="00474D02" w:rsidRDefault="00474D02" w:rsidP="00474D02">
            <w:pPr>
              <w:numPr>
                <w:ilvl w:val="0"/>
                <w:numId w:val="6"/>
              </w:numPr>
              <w:ind w:left="1440"/>
              <w:textAlignment w:val="baseline"/>
              <w:rPr>
                <w:rFonts w:ascii="Aptos" w:eastAsia="Calibri" w:hAnsi="Aptos" w:cs="Segoe UI"/>
                <w:color w:val="000000"/>
              </w:rPr>
            </w:pPr>
            <w:r w:rsidRPr="00474D02">
              <w:rPr>
                <w:rFonts w:ascii="Aptos" w:eastAsia="Calibri" w:hAnsi="Aptos" w:cs="Segoe UI"/>
                <w:color w:val="000000"/>
              </w:rPr>
              <w:t>Extra vigilance will be paid to make sure that any spilled food products/objects are cleaned up quickly and efficiently in the area.</w:t>
            </w:r>
          </w:p>
          <w:p w14:paraId="6C59D97B" w14:textId="77777777" w:rsidR="00474D02" w:rsidRPr="00474D02" w:rsidRDefault="00474D02" w:rsidP="00474D02">
            <w:pPr>
              <w:numPr>
                <w:ilvl w:val="0"/>
                <w:numId w:val="6"/>
              </w:numPr>
              <w:ind w:left="1440"/>
              <w:textAlignment w:val="baseline"/>
              <w:rPr>
                <w:rFonts w:ascii="Aptos" w:eastAsia="Calibri" w:hAnsi="Aptos" w:cs="Segoe UI"/>
                <w:color w:val="000000"/>
              </w:rPr>
            </w:pPr>
            <w:r w:rsidRPr="00474D02">
              <w:rPr>
                <w:rFonts w:ascii="Aptos" w:eastAsia="Calibri" w:hAnsi="Aptos" w:cs="Segoe UI"/>
                <w:color w:val="000000"/>
              </w:rPr>
              <w:t>Report any trip hazards to susu staff asap. If cannot be removed mark off with hazard signs</w:t>
            </w:r>
          </w:p>
          <w:p w14:paraId="4DF92BAF" w14:textId="77777777" w:rsidR="00474D02" w:rsidRPr="00474D02" w:rsidRDefault="00474D02" w:rsidP="00474D02">
            <w:pPr>
              <w:spacing w:after="200" w:line="276" w:lineRule="auto"/>
              <w:rPr>
                <w:rFonts w:ascii="Calibri" w:eastAsia="Calibri" w:hAnsi="Calibri" w:cs="Arial"/>
                <w:bCs/>
              </w:rPr>
            </w:pPr>
            <w:r w:rsidRPr="00474D02">
              <w:rPr>
                <w:rFonts w:ascii="Aptos" w:eastAsia="Calibri" w:hAnsi="Aptos" w:cs="Segoe UI"/>
                <w:color w:val="000000"/>
              </w:rPr>
              <w:t> </w:t>
            </w:r>
          </w:p>
        </w:tc>
        <w:tc>
          <w:tcPr>
            <w:tcW w:w="159" w:type="pct"/>
            <w:shd w:val="clear" w:color="auto" w:fill="FFFFFF"/>
          </w:tcPr>
          <w:p w14:paraId="6B0DB6E8"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1</w:t>
            </w:r>
          </w:p>
        </w:tc>
        <w:tc>
          <w:tcPr>
            <w:tcW w:w="159" w:type="pct"/>
            <w:shd w:val="clear" w:color="auto" w:fill="FFFFFF"/>
          </w:tcPr>
          <w:p w14:paraId="082ED66D"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4</w:t>
            </w:r>
          </w:p>
        </w:tc>
        <w:tc>
          <w:tcPr>
            <w:tcW w:w="132" w:type="pct"/>
            <w:shd w:val="clear" w:color="auto" w:fill="FFFFFF"/>
          </w:tcPr>
          <w:p w14:paraId="07E4B5B2"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4</w:t>
            </w:r>
          </w:p>
        </w:tc>
        <w:tc>
          <w:tcPr>
            <w:tcW w:w="945" w:type="pct"/>
            <w:shd w:val="clear" w:color="auto" w:fill="FFFFFF"/>
          </w:tcPr>
          <w:p w14:paraId="6C1B1393" w14:textId="77777777" w:rsidR="00474D02" w:rsidRPr="00474D02" w:rsidRDefault="00474D02" w:rsidP="00474D02">
            <w:pPr>
              <w:numPr>
                <w:ilvl w:val="0"/>
                <w:numId w:val="7"/>
              </w:numPr>
              <w:ind w:left="1440"/>
              <w:textAlignment w:val="baseline"/>
              <w:rPr>
                <w:rFonts w:ascii="Aptos" w:eastAsia="Calibri" w:hAnsi="Aptos" w:cs="Segoe UI"/>
                <w:color w:val="000000"/>
              </w:rPr>
            </w:pPr>
            <w:r w:rsidRPr="00474D02">
              <w:rPr>
                <w:rFonts w:ascii="Aptos" w:eastAsia="Calibri" w:hAnsi="Aptos" w:cs="Segoe UI"/>
                <w:color w:val="000000"/>
              </w:rPr>
              <w:t>Seek medical attention from venue staff if in needed</w:t>
            </w:r>
          </w:p>
          <w:p w14:paraId="65CAEB28" w14:textId="77777777" w:rsidR="00474D02" w:rsidRPr="00474D02" w:rsidRDefault="00474D02" w:rsidP="00474D02">
            <w:pPr>
              <w:numPr>
                <w:ilvl w:val="0"/>
                <w:numId w:val="7"/>
              </w:numPr>
              <w:ind w:left="1440"/>
              <w:textAlignment w:val="baseline"/>
              <w:rPr>
                <w:rFonts w:ascii="Aptos" w:eastAsia="Calibri" w:hAnsi="Aptos" w:cs="Segoe UI"/>
                <w:color w:val="000000"/>
              </w:rPr>
            </w:pPr>
            <w:r w:rsidRPr="00474D02">
              <w:rPr>
                <w:rFonts w:ascii="Aptos" w:eastAsia="Calibri" w:hAnsi="Aptos" w:cs="Segoe UI"/>
                <w:color w:val="000000"/>
              </w:rPr>
              <w:t>Contact emergency services if needed</w:t>
            </w:r>
          </w:p>
          <w:p w14:paraId="34AC4801"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All incidents are to be reported on as soon as possible. Follow SUSU incident report policy</w:t>
            </w:r>
          </w:p>
          <w:p w14:paraId="50532C79" w14:textId="77777777" w:rsidR="00474D02" w:rsidRPr="00474D02" w:rsidRDefault="00474D02" w:rsidP="00474D02">
            <w:pPr>
              <w:spacing w:after="200" w:line="276" w:lineRule="auto"/>
              <w:rPr>
                <w:rFonts w:ascii="Calibri" w:eastAsia="Calibri" w:hAnsi="Calibri" w:cs="Arial"/>
              </w:rPr>
            </w:pPr>
            <w:r w:rsidRPr="00474D02">
              <w:rPr>
                <w:rFonts w:ascii="Aptos" w:eastAsia="Calibri" w:hAnsi="Aptos" w:cs="Segoe UI"/>
                <w:color w:val="000000"/>
                <w:u w:val="single"/>
              </w:rPr>
              <w:t> </w:t>
            </w:r>
          </w:p>
        </w:tc>
      </w:tr>
      <w:tr w:rsidR="00474D02" w:rsidRPr="00474D02" w14:paraId="7C9D4C69" w14:textId="77777777" w:rsidTr="00474D02">
        <w:trPr>
          <w:cantSplit/>
          <w:trHeight w:val="1296"/>
        </w:trPr>
        <w:tc>
          <w:tcPr>
            <w:tcW w:w="650" w:type="pct"/>
            <w:shd w:val="clear" w:color="auto" w:fill="FFFFFF"/>
          </w:tcPr>
          <w:p w14:paraId="5C471578"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Fire</w:t>
            </w:r>
          </w:p>
        </w:tc>
        <w:tc>
          <w:tcPr>
            <w:tcW w:w="742" w:type="pct"/>
            <w:shd w:val="clear" w:color="auto" w:fill="FFFFFF"/>
          </w:tcPr>
          <w:p w14:paraId="2E0F802D"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Smoke inhalation, burns. Risk of extreme harm. </w:t>
            </w:r>
          </w:p>
        </w:tc>
        <w:tc>
          <w:tcPr>
            <w:tcW w:w="530" w:type="pct"/>
            <w:shd w:val="clear" w:color="auto" w:fill="FFFFFF"/>
          </w:tcPr>
          <w:p w14:paraId="23B50130"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All participants and organisers, any staff and spectators  </w:t>
            </w:r>
          </w:p>
          <w:p w14:paraId="71FB42CF" w14:textId="77777777" w:rsidR="00474D02" w:rsidRPr="00474D02" w:rsidRDefault="00474D02" w:rsidP="00474D02">
            <w:pPr>
              <w:spacing w:after="200" w:line="276" w:lineRule="auto"/>
              <w:rPr>
                <w:rFonts w:ascii="Calibri" w:eastAsia="Calibri" w:hAnsi="Calibri" w:cs="Calibri"/>
              </w:rPr>
            </w:pPr>
          </w:p>
          <w:p w14:paraId="4F3EFE21" w14:textId="77777777" w:rsidR="00474D02" w:rsidRPr="00474D02" w:rsidRDefault="00474D02" w:rsidP="00474D02">
            <w:pPr>
              <w:spacing w:after="200" w:line="276" w:lineRule="auto"/>
              <w:jc w:val="center"/>
              <w:rPr>
                <w:rFonts w:ascii="Calibri" w:eastAsia="Calibri" w:hAnsi="Calibri" w:cs="Calibri"/>
              </w:rPr>
            </w:pPr>
          </w:p>
        </w:tc>
        <w:tc>
          <w:tcPr>
            <w:tcW w:w="159" w:type="pct"/>
            <w:shd w:val="clear" w:color="auto" w:fill="FFFFFF"/>
          </w:tcPr>
          <w:p w14:paraId="3EA80670"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1</w:t>
            </w:r>
          </w:p>
        </w:tc>
        <w:tc>
          <w:tcPr>
            <w:tcW w:w="159" w:type="pct"/>
            <w:shd w:val="clear" w:color="auto" w:fill="FFFFFF"/>
          </w:tcPr>
          <w:p w14:paraId="4F0BD758"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5</w:t>
            </w:r>
          </w:p>
        </w:tc>
        <w:tc>
          <w:tcPr>
            <w:tcW w:w="159" w:type="pct"/>
            <w:shd w:val="clear" w:color="auto" w:fill="FFFFFF"/>
          </w:tcPr>
          <w:p w14:paraId="145130F3"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5</w:t>
            </w:r>
          </w:p>
        </w:tc>
        <w:tc>
          <w:tcPr>
            <w:tcW w:w="1206" w:type="pct"/>
            <w:shd w:val="clear" w:color="auto" w:fill="FFFFFF"/>
          </w:tcPr>
          <w:p w14:paraId="09CF95ED"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Those leading the session must ensure they are aware of and fully understand the venue or location’s fire procedures.  </w:t>
            </w:r>
          </w:p>
          <w:p w14:paraId="7BB748A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416C6C7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Those leading must make sure that all exit routes are clearly highlighted and report any issues immediately to the venue.  </w:t>
            </w:r>
          </w:p>
          <w:p w14:paraId="778AEE9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27F1233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Highlight to all the participants the nearest emergency exit routes at the start of a session, and the importance of leaving calmly in case of an emergency.  </w:t>
            </w:r>
          </w:p>
          <w:p w14:paraId="68E13D69"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23FDE114"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Avoid build-up of debris in the activity area. </w:t>
            </w:r>
          </w:p>
          <w:p w14:paraId="5DB08060"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5739C0FC"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Consider accessibility requirements. </w:t>
            </w:r>
          </w:p>
          <w:p w14:paraId="5DAD62C7" w14:textId="77777777" w:rsidR="00474D02" w:rsidRPr="00474D02" w:rsidRDefault="00474D02" w:rsidP="00474D02">
            <w:pPr>
              <w:spacing w:after="200" w:line="276" w:lineRule="auto"/>
              <w:rPr>
                <w:rFonts w:ascii="Calibri" w:eastAsia="Calibri" w:hAnsi="Calibri" w:cs="Calibri"/>
              </w:rPr>
            </w:pPr>
          </w:p>
        </w:tc>
        <w:tc>
          <w:tcPr>
            <w:tcW w:w="159" w:type="pct"/>
            <w:shd w:val="clear" w:color="auto" w:fill="FFFFFF"/>
          </w:tcPr>
          <w:p w14:paraId="5FB36753"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1</w:t>
            </w:r>
          </w:p>
        </w:tc>
        <w:tc>
          <w:tcPr>
            <w:tcW w:w="159" w:type="pct"/>
            <w:shd w:val="clear" w:color="auto" w:fill="FFFFFF"/>
          </w:tcPr>
          <w:p w14:paraId="008FBEBC"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4</w:t>
            </w:r>
          </w:p>
        </w:tc>
        <w:tc>
          <w:tcPr>
            <w:tcW w:w="132" w:type="pct"/>
            <w:shd w:val="clear" w:color="auto" w:fill="FFFFFF"/>
          </w:tcPr>
          <w:p w14:paraId="2594F523"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4</w:t>
            </w:r>
          </w:p>
        </w:tc>
        <w:tc>
          <w:tcPr>
            <w:tcW w:w="945" w:type="pct"/>
            <w:shd w:val="clear" w:color="auto" w:fill="FFFFFF"/>
          </w:tcPr>
          <w:p w14:paraId="5E8CF41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In case of an emergency, please pull nearest fire alarm and ensure all participants leave the venue calmly and safely.  </w:t>
            </w:r>
          </w:p>
          <w:p w14:paraId="607CFA6C"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359FDE25"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Once in a safe position to do so, call the emergency services on 999.  </w:t>
            </w:r>
          </w:p>
          <w:p w14:paraId="511A1445"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Any incidents need to be reported as soon as possible ensuring duty manager/health and safety officers have been informed. </w:t>
            </w:r>
          </w:p>
          <w:p w14:paraId="70888B4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Follow SUSU incident report policy. </w:t>
            </w:r>
          </w:p>
          <w:p w14:paraId="41553349" w14:textId="77777777" w:rsidR="00474D02" w:rsidRPr="00474D02" w:rsidRDefault="00474D02" w:rsidP="00474D02">
            <w:pPr>
              <w:spacing w:after="200" w:line="276" w:lineRule="auto"/>
              <w:rPr>
                <w:rFonts w:ascii="Calibri" w:eastAsia="Calibri" w:hAnsi="Calibri" w:cs="Calibri"/>
              </w:rPr>
            </w:pPr>
          </w:p>
        </w:tc>
      </w:tr>
      <w:tr w:rsidR="00474D02" w:rsidRPr="00474D02" w14:paraId="679E59C8" w14:textId="77777777" w:rsidTr="00474D02">
        <w:trPr>
          <w:cantSplit/>
          <w:trHeight w:val="1296"/>
        </w:trPr>
        <w:tc>
          <w:tcPr>
            <w:tcW w:w="650" w:type="pct"/>
            <w:shd w:val="clear" w:color="auto" w:fill="FFFFFF"/>
          </w:tcPr>
          <w:p w14:paraId="398950A1"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c>
          <w:tcPr>
            <w:tcW w:w="742" w:type="pct"/>
            <w:shd w:val="clear" w:color="auto" w:fill="FFFFFF"/>
          </w:tcPr>
          <w:p w14:paraId="63E70D53"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c>
          <w:tcPr>
            <w:tcW w:w="530" w:type="pct"/>
            <w:shd w:val="clear" w:color="auto" w:fill="FFFFFF"/>
          </w:tcPr>
          <w:p w14:paraId="31F70504"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c>
          <w:tcPr>
            <w:tcW w:w="159" w:type="pct"/>
            <w:shd w:val="clear" w:color="auto" w:fill="FFFFFF"/>
          </w:tcPr>
          <w:p w14:paraId="6C883873"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c>
          <w:tcPr>
            <w:tcW w:w="159" w:type="pct"/>
            <w:shd w:val="clear" w:color="auto" w:fill="FFFFFF"/>
          </w:tcPr>
          <w:p w14:paraId="40EA975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c>
          <w:tcPr>
            <w:tcW w:w="159" w:type="pct"/>
            <w:shd w:val="clear" w:color="auto" w:fill="FFFFFF"/>
          </w:tcPr>
          <w:p w14:paraId="02BD300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c>
          <w:tcPr>
            <w:tcW w:w="1206" w:type="pct"/>
            <w:shd w:val="clear" w:color="auto" w:fill="FFFFFF"/>
          </w:tcPr>
          <w:p w14:paraId="2EE8A90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c>
          <w:tcPr>
            <w:tcW w:w="159" w:type="pct"/>
            <w:shd w:val="clear" w:color="auto" w:fill="FFFFFF"/>
          </w:tcPr>
          <w:p w14:paraId="2EA950A1"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c>
          <w:tcPr>
            <w:tcW w:w="159" w:type="pct"/>
            <w:shd w:val="clear" w:color="auto" w:fill="FFFFFF"/>
          </w:tcPr>
          <w:p w14:paraId="30870E3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c>
          <w:tcPr>
            <w:tcW w:w="132" w:type="pct"/>
            <w:shd w:val="clear" w:color="auto" w:fill="FFFFFF"/>
          </w:tcPr>
          <w:p w14:paraId="48398376"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c>
          <w:tcPr>
            <w:tcW w:w="945" w:type="pct"/>
            <w:shd w:val="clear" w:color="auto" w:fill="FFFFFF"/>
          </w:tcPr>
          <w:p w14:paraId="61752F24"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Arial"/>
              </w:rPr>
              <w:t>Insufficient Fire Safety awareness</w:t>
            </w:r>
          </w:p>
        </w:tc>
      </w:tr>
      <w:tr w:rsidR="00474D02" w:rsidRPr="00474D02" w14:paraId="4BAE9398" w14:textId="77777777" w:rsidTr="00474D02">
        <w:trPr>
          <w:cantSplit/>
          <w:trHeight w:val="1296"/>
        </w:trPr>
        <w:tc>
          <w:tcPr>
            <w:tcW w:w="650" w:type="pct"/>
            <w:shd w:val="clear" w:color="auto" w:fill="FFFFFF"/>
          </w:tcPr>
          <w:p w14:paraId="40E7487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Manual handling, including setting up of equipment. E.g. table and chairs</w:t>
            </w:r>
          </w:p>
        </w:tc>
        <w:tc>
          <w:tcPr>
            <w:tcW w:w="742" w:type="pct"/>
            <w:shd w:val="clear" w:color="auto" w:fill="FFFFFF"/>
          </w:tcPr>
          <w:p w14:paraId="03D3CBE9"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Bruising or broken bones from tripping over table and chairs </w:t>
            </w:r>
          </w:p>
        </w:tc>
        <w:tc>
          <w:tcPr>
            <w:tcW w:w="530" w:type="pct"/>
            <w:shd w:val="clear" w:color="auto" w:fill="FFFFFF"/>
          </w:tcPr>
          <w:p w14:paraId="6F42527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Meeting organisers and attendees </w:t>
            </w:r>
          </w:p>
          <w:p w14:paraId="5E63124C" w14:textId="77777777" w:rsidR="00474D02" w:rsidRPr="00474D02" w:rsidRDefault="00474D02" w:rsidP="00474D02">
            <w:pPr>
              <w:spacing w:after="200" w:line="276" w:lineRule="auto"/>
              <w:rPr>
                <w:rFonts w:ascii="Calibri" w:eastAsia="Calibri" w:hAnsi="Calibri" w:cs="Calibri"/>
              </w:rPr>
            </w:pPr>
          </w:p>
          <w:p w14:paraId="19C1D0BE" w14:textId="77777777" w:rsidR="00474D02" w:rsidRPr="00474D02" w:rsidRDefault="00474D02" w:rsidP="00474D02">
            <w:pPr>
              <w:spacing w:after="200" w:line="276" w:lineRule="auto"/>
              <w:jc w:val="center"/>
              <w:rPr>
                <w:rFonts w:ascii="Calibri" w:eastAsia="Calibri" w:hAnsi="Calibri" w:cs="Calibri"/>
              </w:rPr>
            </w:pPr>
          </w:p>
        </w:tc>
        <w:tc>
          <w:tcPr>
            <w:tcW w:w="159" w:type="pct"/>
            <w:shd w:val="clear" w:color="auto" w:fill="FFFFFF"/>
          </w:tcPr>
          <w:p w14:paraId="3B71C86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2</w:t>
            </w:r>
          </w:p>
        </w:tc>
        <w:tc>
          <w:tcPr>
            <w:tcW w:w="159" w:type="pct"/>
            <w:shd w:val="clear" w:color="auto" w:fill="FFFFFF"/>
          </w:tcPr>
          <w:p w14:paraId="1722579D"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3</w:t>
            </w:r>
          </w:p>
        </w:tc>
        <w:tc>
          <w:tcPr>
            <w:tcW w:w="159" w:type="pct"/>
            <w:shd w:val="clear" w:color="auto" w:fill="FFFFFF"/>
          </w:tcPr>
          <w:p w14:paraId="1B87D1F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6</w:t>
            </w:r>
          </w:p>
        </w:tc>
        <w:tc>
          <w:tcPr>
            <w:tcW w:w="1206" w:type="pct"/>
            <w:shd w:val="clear" w:color="auto" w:fill="FFFFFF"/>
          </w:tcPr>
          <w:p w14:paraId="448FBA5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Follow manual handling guidelines. </w:t>
            </w:r>
          </w:p>
          <w:p w14:paraId="58EC76D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029905A2"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Ensure that at least 2 people carry tables or other bulky items. </w:t>
            </w:r>
          </w:p>
          <w:p w14:paraId="4379C94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322C8AA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Setting up tables will be done by organisers. </w:t>
            </w:r>
          </w:p>
          <w:p w14:paraId="71D121C8"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7F09D70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Work in teams when handling other large and bulky items. </w:t>
            </w:r>
          </w:p>
          <w:p w14:paraId="378C5FB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1F42019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Request tools to support with the moving of heavy objects from SUSU Facilities/venue. E.g. hand truck, dolly, skates. </w:t>
            </w:r>
          </w:p>
          <w:p w14:paraId="4245056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6CEE308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Make sure anyone with any pre-existing conditions isn’t doing any unnecessary lifting and they are comfortable. </w:t>
            </w:r>
          </w:p>
          <w:p w14:paraId="08C90756" w14:textId="77777777" w:rsidR="00474D02" w:rsidRPr="00474D02" w:rsidRDefault="00474D02" w:rsidP="00474D02">
            <w:pPr>
              <w:spacing w:after="200" w:line="276" w:lineRule="auto"/>
              <w:rPr>
                <w:rFonts w:ascii="Calibri" w:eastAsia="Calibri" w:hAnsi="Calibri" w:cs="Calibri"/>
              </w:rPr>
            </w:pPr>
          </w:p>
        </w:tc>
        <w:tc>
          <w:tcPr>
            <w:tcW w:w="159" w:type="pct"/>
            <w:shd w:val="clear" w:color="auto" w:fill="FFFFFF"/>
          </w:tcPr>
          <w:p w14:paraId="232B229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1</w:t>
            </w:r>
          </w:p>
        </w:tc>
        <w:tc>
          <w:tcPr>
            <w:tcW w:w="159" w:type="pct"/>
            <w:shd w:val="clear" w:color="auto" w:fill="FFFFFF"/>
          </w:tcPr>
          <w:p w14:paraId="48DBDFF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3</w:t>
            </w:r>
          </w:p>
        </w:tc>
        <w:tc>
          <w:tcPr>
            <w:tcW w:w="132" w:type="pct"/>
            <w:shd w:val="clear" w:color="auto" w:fill="FFFFFF"/>
          </w:tcPr>
          <w:p w14:paraId="362BD508"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3</w:t>
            </w:r>
          </w:p>
        </w:tc>
        <w:tc>
          <w:tcPr>
            <w:tcW w:w="945" w:type="pct"/>
            <w:shd w:val="clear" w:color="auto" w:fill="FFFFFF"/>
          </w:tcPr>
          <w:p w14:paraId="4A9866A0"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Seek assistance from facilities staff/venue staff if needed. </w:t>
            </w:r>
          </w:p>
          <w:p w14:paraId="53A5F658"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20E86F3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Seek medical attention from SUSU/venue Reception if in need. </w:t>
            </w:r>
          </w:p>
          <w:p w14:paraId="0FFFD512"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649DD493"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Contact emergency services if needed. </w:t>
            </w:r>
          </w:p>
          <w:p w14:paraId="15F0FEB8"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5968A139"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All incidents are to be reported on the as soon as possible ensuring the duty manager/health and safety officer have been informed.  </w:t>
            </w:r>
          </w:p>
          <w:p w14:paraId="1DFDF362"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326EAAC1"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Follow </w:t>
            </w:r>
            <w:hyperlink r:id="rId7" w:tgtFrame="_blank" w:history="1">
              <w:r w:rsidRPr="00474D02">
                <w:rPr>
                  <w:rFonts w:ascii="Calibri" w:eastAsia="Calibri" w:hAnsi="Calibri" w:cs="Calibri"/>
                  <w:color w:val="0000FF"/>
                  <w:u w:val="single"/>
                </w:rPr>
                <w:t>SUSU incident report policy.</w:t>
              </w:r>
            </w:hyperlink>
            <w:r w:rsidRPr="00474D02">
              <w:rPr>
                <w:rFonts w:ascii="Calibri" w:eastAsia="Calibri" w:hAnsi="Calibri" w:cs="Calibri"/>
              </w:rPr>
              <w:t> </w:t>
            </w:r>
          </w:p>
          <w:p w14:paraId="5A9971C6" w14:textId="77777777" w:rsidR="00474D02" w:rsidRPr="00474D02" w:rsidRDefault="00474D02" w:rsidP="00474D02">
            <w:pPr>
              <w:spacing w:after="200" w:line="276" w:lineRule="auto"/>
              <w:rPr>
                <w:rFonts w:ascii="Calibri" w:eastAsia="Calibri" w:hAnsi="Calibri" w:cs="Calibri"/>
              </w:rPr>
            </w:pPr>
          </w:p>
        </w:tc>
      </w:tr>
      <w:tr w:rsidR="00474D02" w:rsidRPr="00474D02" w14:paraId="13FD6416" w14:textId="77777777" w:rsidTr="00474D02">
        <w:trPr>
          <w:cantSplit/>
          <w:trHeight w:val="1296"/>
        </w:trPr>
        <w:tc>
          <w:tcPr>
            <w:tcW w:w="650" w:type="pct"/>
            <w:shd w:val="clear" w:color="auto" w:fill="FFFFFF"/>
          </w:tcPr>
          <w:p w14:paraId="0360FFD2"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Inaccessibility </w:t>
            </w:r>
          </w:p>
        </w:tc>
        <w:tc>
          <w:tcPr>
            <w:tcW w:w="742" w:type="pct"/>
            <w:shd w:val="clear" w:color="auto" w:fill="FFFFFF"/>
          </w:tcPr>
          <w:p w14:paraId="3B42C759"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Physical injury, distress, exclusion    </w:t>
            </w:r>
          </w:p>
        </w:tc>
        <w:tc>
          <w:tcPr>
            <w:tcW w:w="530" w:type="pct"/>
            <w:shd w:val="clear" w:color="auto" w:fill="FFFFFF"/>
          </w:tcPr>
          <w:p w14:paraId="0BE673A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Participants, committee</w:t>
            </w:r>
          </w:p>
        </w:tc>
        <w:tc>
          <w:tcPr>
            <w:tcW w:w="159" w:type="pct"/>
            <w:shd w:val="clear" w:color="auto" w:fill="FFFFFF"/>
          </w:tcPr>
          <w:p w14:paraId="22F0A597"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2</w:t>
            </w:r>
          </w:p>
        </w:tc>
        <w:tc>
          <w:tcPr>
            <w:tcW w:w="159" w:type="pct"/>
            <w:shd w:val="clear" w:color="auto" w:fill="FFFFFF"/>
          </w:tcPr>
          <w:p w14:paraId="050D615C"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3</w:t>
            </w:r>
          </w:p>
        </w:tc>
        <w:tc>
          <w:tcPr>
            <w:tcW w:w="159" w:type="pct"/>
            <w:shd w:val="clear" w:color="auto" w:fill="FFFFFF"/>
          </w:tcPr>
          <w:p w14:paraId="6D5CAF2E"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6</w:t>
            </w:r>
          </w:p>
        </w:tc>
        <w:tc>
          <w:tcPr>
            <w:tcW w:w="1206" w:type="pct"/>
            <w:shd w:val="clear" w:color="auto" w:fill="FFFFFF"/>
          </w:tcPr>
          <w:p w14:paraId="17B970B9"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Committee checks on space, lighting, access, tech available, etc. </w:t>
            </w:r>
          </w:p>
          <w:p w14:paraId="40262A2C"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132C9FF8"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Ensure space meets needs of members e.g. considering location &amp; accessibility of space (use </w:t>
            </w:r>
            <w:hyperlink r:id="rId8" w:tgtFrame="_blank" w:history="1">
              <w:r w:rsidRPr="00474D02">
                <w:rPr>
                  <w:rFonts w:ascii="Calibri" w:eastAsia="Calibri" w:hAnsi="Calibri" w:cs="Calibri"/>
                  <w:color w:val="0000FF"/>
                  <w:u w:val="single"/>
                </w:rPr>
                <w:t>AcessAble</w:t>
              </w:r>
            </w:hyperlink>
            <w:r w:rsidRPr="00474D02">
              <w:rPr>
                <w:rFonts w:ascii="Calibri" w:eastAsia="Calibri" w:hAnsi="Calibri" w:cs="Calibri"/>
              </w:rPr>
              <w:t xml:space="preserve"> database to check accessibility information of venues). </w:t>
            </w:r>
          </w:p>
          <w:p w14:paraId="3201B999"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0739E785"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Committee will consider accessibility requirements and ensure that the area chosen is as accessible as possible.</w:t>
            </w:r>
          </w:p>
          <w:p w14:paraId="537390FD" w14:textId="77777777" w:rsidR="00474D02" w:rsidRPr="00474D02" w:rsidRDefault="00474D02" w:rsidP="00474D02">
            <w:pPr>
              <w:spacing w:after="200" w:line="276" w:lineRule="auto"/>
              <w:rPr>
                <w:rFonts w:ascii="Calibri" w:eastAsia="Calibri" w:hAnsi="Calibri" w:cs="Calibri"/>
              </w:rPr>
            </w:pPr>
          </w:p>
          <w:p w14:paraId="138E122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Consider asking all attendees if they have any accessibility requirements.</w:t>
            </w:r>
          </w:p>
          <w:p w14:paraId="4C5C2123" w14:textId="77777777" w:rsidR="00474D02" w:rsidRPr="00474D02" w:rsidRDefault="00474D02" w:rsidP="00474D02">
            <w:pPr>
              <w:spacing w:after="200" w:line="276" w:lineRule="auto"/>
              <w:rPr>
                <w:rFonts w:ascii="Calibri" w:eastAsia="Calibri" w:hAnsi="Calibri" w:cs="Calibri"/>
              </w:rPr>
            </w:pPr>
          </w:p>
          <w:p w14:paraId="05701EEC"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Include accessibility information in the promotion for your event.  </w:t>
            </w:r>
          </w:p>
          <w:p w14:paraId="395F0A18"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tc>
        <w:tc>
          <w:tcPr>
            <w:tcW w:w="159" w:type="pct"/>
            <w:shd w:val="clear" w:color="auto" w:fill="FFFFFF"/>
          </w:tcPr>
          <w:p w14:paraId="0E1303B4"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1</w:t>
            </w:r>
          </w:p>
        </w:tc>
        <w:tc>
          <w:tcPr>
            <w:tcW w:w="159" w:type="pct"/>
            <w:shd w:val="clear" w:color="auto" w:fill="FFFFFF"/>
          </w:tcPr>
          <w:p w14:paraId="0A81C0B9"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3</w:t>
            </w:r>
          </w:p>
        </w:tc>
        <w:tc>
          <w:tcPr>
            <w:tcW w:w="132" w:type="pct"/>
            <w:shd w:val="clear" w:color="auto" w:fill="FFFFFF"/>
          </w:tcPr>
          <w:p w14:paraId="2ECB32C1"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3</w:t>
            </w:r>
          </w:p>
        </w:tc>
        <w:tc>
          <w:tcPr>
            <w:tcW w:w="945" w:type="pct"/>
            <w:shd w:val="clear" w:color="auto" w:fill="FFFFFF"/>
          </w:tcPr>
          <w:p w14:paraId="4466DCC5"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Liaise with SUSU reception/Activities Team and UoS Room Booking team on available spaces for meetings. </w:t>
            </w:r>
          </w:p>
          <w:p w14:paraId="3930566C"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0E703372"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Postpone meetings where space cannot be found. </w:t>
            </w:r>
          </w:p>
          <w:p w14:paraId="01725776"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1A920271"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Welfare Officer to complete WIDE training. </w:t>
            </w:r>
          </w:p>
          <w:p w14:paraId="6E7461D8"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01DA9B0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All incidents are to be reported on the as soon as possible ensuring the duty manager/health and safety officer have been informed.  </w:t>
            </w:r>
          </w:p>
          <w:p w14:paraId="3A7A785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07688EA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Follow </w:t>
            </w:r>
            <w:hyperlink r:id="rId9" w:tgtFrame="_blank" w:history="1">
              <w:r w:rsidRPr="00474D02">
                <w:rPr>
                  <w:rFonts w:ascii="Calibri" w:eastAsia="Calibri" w:hAnsi="Calibri" w:cs="Calibri"/>
                  <w:color w:val="0000FF"/>
                  <w:u w:val="single"/>
                </w:rPr>
                <w:t>SUSU incident report policy.</w:t>
              </w:r>
            </w:hyperlink>
            <w:r w:rsidRPr="00474D02">
              <w:rPr>
                <w:rFonts w:ascii="Calibri" w:eastAsia="Calibri" w:hAnsi="Calibri" w:cs="Calibri"/>
              </w:rPr>
              <w:t> </w:t>
            </w:r>
          </w:p>
          <w:p w14:paraId="5135B213" w14:textId="77777777" w:rsidR="00474D02" w:rsidRPr="00474D02" w:rsidRDefault="00474D02" w:rsidP="00474D02">
            <w:pPr>
              <w:spacing w:after="200" w:line="276" w:lineRule="auto"/>
              <w:rPr>
                <w:rFonts w:ascii="Calibri" w:eastAsia="Calibri" w:hAnsi="Calibri" w:cs="Calibri"/>
              </w:rPr>
            </w:pPr>
          </w:p>
        </w:tc>
      </w:tr>
      <w:tr w:rsidR="00474D02" w:rsidRPr="00474D02" w14:paraId="0CAFA8E7" w14:textId="77777777" w:rsidTr="00474D02">
        <w:trPr>
          <w:cantSplit/>
          <w:trHeight w:val="1296"/>
        </w:trPr>
        <w:tc>
          <w:tcPr>
            <w:tcW w:w="650" w:type="pct"/>
            <w:shd w:val="clear" w:color="auto" w:fill="FFFFFF"/>
          </w:tcPr>
          <w:p w14:paraId="7AF56A05"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Medical emergency  </w:t>
            </w:r>
          </w:p>
        </w:tc>
        <w:tc>
          <w:tcPr>
            <w:tcW w:w="742" w:type="pct"/>
            <w:shd w:val="clear" w:color="auto" w:fill="FFFFFF"/>
          </w:tcPr>
          <w:p w14:paraId="33F12D5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Members may sustain injury /become unwell  </w:t>
            </w:r>
          </w:p>
          <w:p w14:paraId="46652F42"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32D2C9D9"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Pre-existing medical conditions, sickness, distress </w:t>
            </w:r>
          </w:p>
          <w:p w14:paraId="5B965FA0" w14:textId="77777777" w:rsidR="00474D02" w:rsidRPr="00474D02" w:rsidRDefault="00474D02" w:rsidP="00474D02">
            <w:pPr>
              <w:spacing w:after="200" w:line="276" w:lineRule="auto"/>
              <w:rPr>
                <w:rFonts w:ascii="Calibri" w:eastAsia="Calibri" w:hAnsi="Calibri" w:cs="Calibri"/>
              </w:rPr>
            </w:pPr>
          </w:p>
        </w:tc>
        <w:tc>
          <w:tcPr>
            <w:tcW w:w="530" w:type="pct"/>
            <w:shd w:val="clear" w:color="auto" w:fill="FFFFFF"/>
          </w:tcPr>
          <w:p w14:paraId="32DF5624"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Members </w:t>
            </w:r>
          </w:p>
          <w:p w14:paraId="3CF874D3" w14:textId="77777777" w:rsidR="00474D02" w:rsidRPr="00474D02" w:rsidRDefault="00474D02" w:rsidP="00474D02">
            <w:pPr>
              <w:spacing w:after="200" w:line="276" w:lineRule="auto"/>
              <w:rPr>
                <w:rFonts w:ascii="Calibri" w:eastAsia="Calibri" w:hAnsi="Calibri" w:cs="Calibri"/>
              </w:rPr>
            </w:pPr>
          </w:p>
          <w:p w14:paraId="22A6A303" w14:textId="77777777" w:rsidR="00474D02" w:rsidRPr="00474D02" w:rsidRDefault="00474D02" w:rsidP="00474D02">
            <w:pPr>
              <w:spacing w:after="200" w:line="276" w:lineRule="auto"/>
              <w:rPr>
                <w:rFonts w:ascii="Calibri" w:eastAsia="Calibri" w:hAnsi="Calibri" w:cs="Calibri"/>
              </w:rPr>
            </w:pPr>
          </w:p>
          <w:p w14:paraId="6DC87431" w14:textId="77777777" w:rsidR="00474D02" w:rsidRPr="00474D02" w:rsidRDefault="00474D02" w:rsidP="00474D02">
            <w:pPr>
              <w:spacing w:after="200" w:line="276" w:lineRule="auto"/>
              <w:jc w:val="center"/>
              <w:rPr>
                <w:rFonts w:ascii="Calibri" w:eastAsia="Calibri" w:hAnsi="Calibri" w:cs="Calibri"/>
              </w:rPr>
            </w:pPr>
          </w:p>
        </w:tc>
        <w:tc>
          <w:tcPr>
            <w:tcW w:w="159" w:type="pct"/>
            <w:shd w:val="clear" w:color="auto" w:fill="FFFFFF"/>
          </w:tcPr>
          <w:p w14:paraId="3E1E6E4B"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3</w:t>
            </w:r>
          </w:p>
        </w:tc>
        <w:tc>
          <w:tcPr>
            <w:tcW w:w="159" w:type="pct"/>
            <w:shd w:val="clear" w:color="auto" w:fill="FFFFFF"/>
          </w:tcPr>
          <w:p w14:paraId="3079FBB4"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5</w:t>
            </w:r>
          </w:p>
        </w:tc>
        <w:tc>
          <w:tcPr>
            <w:tcW w:w="159" w:type="pct"/>
            <w:shd w:val="clear" w:color="auto" w:fill="FFFFFF"/>
          </w:tcPr>
          <w:p w14:paraId="52B9F4AB"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15</w:t>
            </w:r>
          </w:p>
        </w:tc>
        <w:tc>
          <w:tcPr>
            <w:tcW w:w="1206" w:type="pct"/>
            <w:shd w:val="clear" w:color="auto" w:fill="FFFFFF"/>
          </w:tcPr>
          <w:p w14:paraId="42EC1A83"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Advise participants to bring their personal medication if it might be required. </w:t>
            </w:r>
          </w:p>
          <w:p w14:paraId="76C1FDFC"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0B39AA0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Members/Committee to carry out first aid if necessary and </w:t>
            </w:r>
            <w:r w:rsidRPr="00474D02">
              <w:rPr>
                <w:rFonts w:ascii="Calibri" w:eastAsia="Calibri" w:hAnsi="Calibri" w:cs="Calibri"/>
                <w:u w:val="single"/>
              </w:rPr>
              <w:t>only if</w:t>
            </w:r>
            <w:r w:rsidRPr="00474D02">
              <w:rPr>
                <w:rFonts w:ascii="Calibri" w:eastAsia="Calibri" w:hAnsi="Calibri" w:cs="Calibri"/>
              </w:rPr>
              <w:t xml:space="preserve"> qualified and confident to do so. </w:t>
            </w:r>
          </w:p>
          <w:p w14:paraId="3E3D982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5C02EB6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Contact emergency services as required 111/999. </w:t>
            </w:r>
          </w:p>
          <w:p w14:paraId="770EBDF0"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0B999E5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Contact SUSU Reception/venue staff for first aid support. </w:t>
            </w:r>
          </w:p>
          <w:p w14:paraId="1F5D517E" w14:textId="77777777" w:rsidR="00474D02" w:rsidRPr="00474D02" w:rsidRDefault="00474D02" w:rsidP="00474D02">
            <w:pPr>
              <w:spacing w:after="200" w:line="276" w:lineRule="auto"/>
              <w:rPr>
                <w:rFonts w:ascii="Calibri" w:eastAsia="Calibri" w:hAnsi="Calibri" w:cs="Calibri"/>
              </w:rPr>
            </w:pPr>
          </w:p>
          <w:p w14:paraId="5A0C2457" w14:textId="77777777" w:rsidR="00474D02" w:rsidRPr="00474D02" w:rsidRDefault="00474D02" w:rsidP="00474D02">
            <w:pPr>
              <w:spacing w:after="200" w:line="276" w:lineRule="auto"/>
              <w:rPr>
                <w:rFonts w:ascii="Calibri" w:eastAsia="Calibri" w:hAnsi="Calibri" w:cs="Calibri"/>
              </w:rPr>
            </w:pPr>
          </w:p>
          <w:p w14:paraId="1EDB0815" w14:textId="77777777" w:rsidR="00474D02" w:rsidRPr="00474D02" w:rsidRDefault="00474D02" w:rsidP="00474D02">
            <w:pPr>
              <w:spacing w:after="200" w:line="276" w:lineRule="auto"/>
              <w:rPr>
                <w:rFonts w:ascii="Calibri" w:eastAsia="Calibri" w:hAnsi="Calibri" w:cs="Calibri"/>
              </w:rPr>
            </w:pPr>
          </w:p>
          <w:p w14:paraId="53D1C560" w14:textId="77777777" w:rsidR="00474D02" w:rsidRPr="00474D02" w:rsidRDefault="00474D02" w:rsidP="00474D02">
            <w:pPr>
              <w:spacing w:after="200" w:line="276" w:lineRule="auto"/>
              <w:rPr>
                <w:rFonts w:ascii="Calibri" w:eastAsia="Calibri" w:hAnsi="Calibri" w:cs="Calibri"/>
              </w:rPr>
            </w:pPr>
          </w:p>
          <w:p w14:paraId="318DD31C" w14:textId="77777777" w:rsidR="00474D02" w:rsidRPr="00474D02" w:rsidRDefault="00474D02" w:rsidP="00474D02">
            <w:pPr>
              <w:tabs>
                <w:tab w:val="left" w:pos="2543"/>
              </w:tabs>
              <w:spacing w:after="200" w:line="276" w:lineRule="auto"/>
              <w:rPr>
                <w:rFonts w:ascii="Calibri" w:eastAsia="Calibri" w:hAnsi="Calibri" w:cs="Calibri"/>
              </w:rPr>
            </w:pPr>
            <w:r w:rsidRPr="00474D02">
              <w:rPr>
                <w:rFonts w:ascii="Calibri" w:eastAsia="Calibri" w:hAnsi="Calibri" w:cs="Calibri"/>
              </w:rPr>
              <w:tab/>
            </w:r>
          </w:p>
        </w:tc>
        <w:tc>
          <w:tcPr>
            <w:tcW w:w="159" w:type="pct"/>
            <w:shd w:val="clear" w:color="auto" w:fill="FFFFFF"/>
          </w:tcPr>
          <w:p w14:paraId="28E8ADD8"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2</w:t>
            </w:r>
          </w:p>
        </w:tc>
        <w:tc>
          <w:tcPr>
            <w:tcW w:w="159" w:type="pct"/>
            <w:shd w:val="clear" w:color="auto" w:fill="FFFFFF"/>
          </w:tcPr>
          <w:p w14:paraId="0161F4B0"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5</w:t>
            </w:r>
          </w:p>
        </w:tc>
        <w:tc>
          <w:tcPr>
            <w:tcW w:w="132" w:type="pct"/>
            <w:shd w:val="clear" w:color="auto" w:fill="FFFFFF"/>
          </w:tcPr>
          <w:p w14:paraId="25F4C6C7"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10</w:t>
            </w:r>
          </w:p>
        </w:tc>
        <w:tc>
          <w:tcPr>
            <w:tcW w:w="945" w:type="pct"/>
            <w:shd w:val="clear" w:color="auto" w:fill="FFFFFF"/>
          </w:tcPr>
          <w:p w14:paraId="3A7A74AB"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Seek medical attention from venue staff if in needed</w:t>
            </w:r>
          </w:p>
          <w:p w14:paraId="06DAA831"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Contact emergency services if needed.</w:t>
            </w:r>
          </w:p>
          <w:p w14:paraId="0D73165A" w14:textId="77777777" w:rsidR="00474D02" w:rsidRPr="00474D02" w:rsidRDefault="00474D02" w:rsidP="00474D02">
            <w:pPr>
              <w:spacing w:after="200" w:line="276" w:lineRule="auto"/>
              <w:rPr>
                <w:rFonts w:ascii="Calibri" w:eastAsia="Calibri" w:hAnsi="Calibri" w:cs="Calibri"/>
              </w:rPr>
            </w:pPr>
          </w:p>
          <w:p w14:paraId="132D372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Incidents are to be reported on the as soon as possible ensuring the duty manager/health and safety officer have been informed. </w:t>
            </w:r>
          </w:p>
          <w:p w14:paraId="48AA1023"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w:t>
            </w:r>
          </w:p>
          <w:p w14:paraId="3F39EC4D"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Follow </w:t>
            </w:r>
            <w:hyperlink r:id="rId10" w:tgtFrame="_blank" w:history="1">
              <w:r w:rsidRPr="00474D02">
                <w:rPr>
                  <w:rFonts w:ascii="Calibri" w:eastAsia="Calibri" w:hAnsi="Calibri" w:cs="Calibri"/>
                  <w:color w:val="0000FF"/>
                  <w:u w:val="single"/>
                </w:rPr>
                <w:t>SUSU incident report policy.</w:t>
              </w:r>
            </w:hyperlink>
            <w:r w:rsidRPr="00474D02">
              <w:rPr>
                <w:rFonts w:ascii="Calibri" w:eastAsia="Calibri" w:hAnsi="Calibri" w:cs="Calibri"/>
              </w:rPr>
              <w:t> </w:t>
            </w:r>
          </w:p>
          <w:p w14:paraId="2C2B1ACB" w14:textId="77777777" w:rsidR="00474D02" w:rsidRPr="00474D02" w:rsidRDefault="00474D02" w:rsidP="00474D02">
            <w:pPr>
              <w:spacing w:after="200" w:line="276" w:lineRule="auto"/>
              <w:rPr>
                <w:rFonts w:ascii="Calibri" w:eastAsia="Calibri" w:hAnsi="Calibri" w:cs="Calibri"/>
              </w:rPr>
            </w:pPr>
          </w:p>
        </w:tc>
      </w:tr>
      <w:tr w:rsidR="00474D02" w:rsidRPr="00474D02" w14:paraId="5F5798D4" w14:textId="77777777" w:rsidTr="00474D02">
        <w:trPr>
          <w:cantSplit/>
          <w:trHeight w:val="1296"/>
        </w:trPr>
        <w:tc>
          <w:tcPr>
            <w:tcW w:w="650" w:type="pct"/>
            <w:shd w:val="clear" w:color="auto" w:fill="FFFFFF"/>
          </w:tcPr>
          <w:p w14:paraId="49EF6083"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Spiked Drinks/Alcohol Poisoning  </w:t>
            </w:r>
          </w:p>
        </w:tc>
        <w:tc>
          <w:tcPr>
            <w:tcW w:w="742" w:type="pct"/>
            <w:shd w:val="clear" w:color="auto" w:fill="FFFFFF"/>
          </w:tcPr>
          <w:p w14:paraId="7F565D13"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Illness, loss of consciousness, loss of self- control  </w:t>
            </w:r>
          </w:p>
        </w:tc>
        <w:tc>
          <w:tcPr>
            <w:tcW w:w="530" w:type="pct"/>
            <w:shd w:val="clear" w:color="auto" w:fill="FFFFFF"/>
          </w:tcPr>
          <w:p w14:paraId="2F3D99CA"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Event organisers, event attendees, </w:t>
            </w:r>
          </w:p>
        </w:tc>
        <w:tc>
          <w:tcPr>
            <w:tcW w:w="159" w:type="pct"/>
            <w:shd w:val="clear" w:color="auto" w:fill="FFFFFF"/>
          </w:tcPr>
          <w:p w14:paraId="6941A5D5"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Aptos" w:eastAsia="Calibri" w:hAnsi="Aptos" w:cs="Segoe UI"/>
                <w:b/>
                <w:bCs/>
                <w:color w:val="000000"/>
              </w:rPr>
              <w:t>2</w:t>
            </w:r>
            <w:r w:rsidRPr="00474D02">
              <w:rPr>
                <w:rFonts w:ascii="Aptos" w:eastAsia="Calibri" w:hAnsi="Aptos" w:cs="Segoe UI"/>
                <w:color w:val="000000"/>
              </w:rPr>
              <w:t> </w:t>
            </w:r>
          </w:p>
        </w:tc>
        <w:tc>
          <w:tcPr>
            <w:tcW w:w="159" w:type="pct"/>
            <w:shd w:val="clear" w:color="auto" w:fill="FFFFFF"/>
          </w:tcPr>
          <w:p w14:paraId="1683D936"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Aptos" w:eastAsia="Calibri" w:hAnsi="Aptos" w:cs="Segoe UI"/>
                <w:b/>
                <w:bCs/>
                <w:color w:val="000000"/>
              </w:rPr>
              <w:t>5</w:t>
            </w:r>
            <w:r w:rsidRPr="00474D02">
              <w:rPr>
                <w:rFonts w:ascii="Aptos" w:eastAsia="Calibri" w:hAnsi="Aptos" w:cs="Segoe UI"/>
                <w:color w:val="000000"/>
              </w:rPr>
              <w:t> </w:t>
            </w:r>
          </w:p>
        </w:tc>
        <w:tc>
          <w:tcPr>
            <w:tcW w:w="159" w:type="pct"/>
            <w:shd w:val="clear" w:color="auto" w:fill="FFFFFF"/>
          </w:tcPr>
          <w:p w14:paraId="5B30B79E"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Aptos" w:eastAsia="Calibri" w:hAnsi="Aptos" w:cs="Segoe UI"/>
                <w:b/>
                <w:bCs/>
                <w:color w:val="000000"/>
              </w:rPr>
              <w:t>10</w:t>
            </w:r>
            <w:r w:rsidRPr="00474D02">
              <w:rPr>
                <w:rFonts w:ascii="Aptos" w:eastAsia="Calibri" w:hAnsi="Aptos" w:cs="Segoe UI"/>
                <w:color w:val="000000"/>
              </w:rPr>
              <w:t> </w:t>
            </w:r>
          </w:p>
        </w:tc>
        <w:tc>
          <w:tcPr>
            <w:tcW w:w="1206" w:type="pct"/>
            <w:shd w:val="clear" w:color="auto" w:fill="FFFFFF"/>
          </w:tcPr>
          <w:p w14:paraId="770121C7"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Committee to supervise meetings/socials and attend each venue. Ideally, they will not drink to excess during the event. </w:t>
            </w:r>
          </w:p>
          <w:p w14:paraId="0179D964"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3A957BD0"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Bouncers/trained staff in pubs should watch for excessive drinking and watch people who are believed to have consumed a lot of alcohol.  </w:t>
            </w:r>
          </w:p>
          <w:p w14:paraId="13BBB408"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22F65134"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Report any suspicious/unusual behaviour to staff. </w:t>
            </w:r>
          </w:p>
          <w:p w14:paraId="5E95F781"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3A44F1DF"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Participants encouraged to stay with a nominated ‘buddy’ where possible. </w:t>
            </w:r>
          </w:p>
          <w:p w14:paraId="01FFC1F8"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4BC10549"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xml:space="preserve">The organisers have confirmed the premise is licensed. </w:t>
            </w:r>
          </w:p>
          <w:p w14:paraId="46F49238"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2F9A50E0"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The consumption of alcohol will take place at licensed premises. The conditions on the license will be adhered to and alcohol will not be served to customers who have drunk to excess. </w:t>
            </w:r>
          </w:p>
          <w:p w14:paraId="4E1D75BE"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5B3AE817"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Members/participants are advised to watch their own drinks. </w:t>
            </w:r>
          </w:p>
          <w:p w14:paraId="7DE6B409"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1695BCE0"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b/>
                <w:bCs/>
                <w:color w:val="000000"/>
                <w:u w:val="single"/>
              </w:rPr>
              <w:t>Games involving binge drinking or the consumption of excessive amounts of alcohol are not to be undertaken.- Society to follow Code of conduct/</w:t>
            </w:r>
            <w:hyperlink r:id="rId11" w:tgtFrame="_blank" w:tooltip="Original URL: https://www.susu.org/downloads/SUSU-Expect-Respect-Policy.pdf. Click or tap if you trust this link." w:history="1">
              <w:r w:rsidRPr="00474D02">
                <w:rPr>
                  <w:rFonts w:ascii="Aptos" w:eastAsia="Calibri" w:hAnsi="Aptos" w:cs="Segoe UI"/>
                  <w:b/>
                  <w:bCs/>
                  <w:color w:val="0563C1"/>
                  <w:u w:val="single"/>
                  <w:bdr w:val="none" w:sz="0" w:space="0" w:color="auto" w:frame="1"/>
                </w:rPr>
                <w:t>Expect Respect policy</w:t>
              </w:r>
            </w:hyperlink>
            <w:r w:rsidRPr="00474D02">
              <w:rPr>
                <w:rFonts w:ascii="Aptos" w:eastAsia="Calibri" w:hAnsi="Aptos" w:cs="Segoe UI"/>
                <w:b/>
                <w:bCs/>
                <w:color w:val="000000"/>
                <w:u w:val="single"/>
              </w:rPr>
              <w:t> </w:t>
            </w:r>
            <w:r w:rsidRPr="00474D02">
              <w:rPr>
                <w:rFonts w:ascii="Aptos" w:eastAsia="Calibri" w:hAnsi="Aptos" w:cs="Segoe UI"/>
                <w:color w:val="000000"/>
              </w:rPr>
              <w:t> </w:t>
            </w:r>
          </w:p>
          <w:p w14:paraId="097B9DBE"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 </w:t>
            </w:r>
          </w:p>
        </w:tc>
        <w:tc>
          <w:tcPr>
            <w:tcW w:w="159" w:type="pct"/>
            <w:shd w:val="clear" w:color="auto" w:fill="FFFFFF"/>
          </w:tcPr>
          <w:p w14:paraId="665F369F"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Aptos" w:eastAsia="Calibri" w:hAnsi="Aptos" w:cs="Segoe UI"/>
                <w:b/>
                <w:bCs/>
                <w:color w:val="000000"/>
              </w:rPr>
              <w:t>2</w:t>
            </w:r>
            <w:r w:rsidRPr="00474D02">
              <w:rPr>
                <w:rFonts w:ascii="Aptos" w:eastAsia="Calibri" w:hAnsi="Aptos" w:cs="Segoe UI"/>
                <w:color w:val="000000"/>
              </w:rPr>
              <w:t> </w:t>
            </w:r>
          </w:p>
        </w:tc>
        <w:tc>
          <w:tcPr>
            <w:tcW w:w="159" w:type="pct"/>
            <w:shd w:val="clear" w:color="auto" w:fill="FFFFFF"/>
          </w:tcPr>
          <w:p w14:paraId="6DBF5F3B"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Aptos" w:eastAsia="Calibri" w:hAnsi="Aptos" w:cs="Segoe UI"/>
                <w:b/>
                <w:bCs/>
                <w:color w:val="000000"/>
              </w:rPr>
              <w:t>3</w:t>
            </w:r>
            <w:r w:rsidRPr="00474D02">
              <w:rPr>
                <w:rFonts w:ascii="Aptos" w:eastAsia="Calibri" w:hAnsi="Aptos" w:cs="Segoe UI"/>
                <w:color w:val="000000"/>
              </w:rPr>
              <w:t> </w:t>
            </w:r>
          </w:p>
        </w:tc>
        <w:tc>
          <w:tcPr>
            <w:tcW w:w="132" w:type="pct"/>
            <w:shd w:val="clear" w:color="auto" w:fill="FFFFFF"/>
          </w:tcPr>
          <w:p w14:paraId="61B542BB"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Aptos" w:eastAsia="Calibri" w:hAnsi="Aptos" w:cs="Segoe UI"/>
                <w:b/>
                <w:bCs/>
                <w:color w:val="000000"/>
              </w:rPr>
              <w:t>6</w:t>
            </w:r>
            <w:r w:rsidRPr="00474D02">
              <w:rPr>
                <w:rFonts w:ascii="Aptos" w:eastAsia="Calibri" w:hAnsi="Aptos" w:cs="Segoe UI"/>
                <w:color w:val="000000"/>
              </w:rPr>
              <w:t> </w:t>
            </w:r>
          </w:p>
        </w:tc>
        <w:tc>
          <w:tcPr>
            <w:tcW w:w="945" w:type="pct"/>
            <w:shd w:val="clear" w:color="auto" w:fill="FFFFFF"/>
          </w:tcPr>
          <w:p w14:paraId="01CDFA25"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Members are responsible for their individual safety and are expected to act sensibly when walking around.  </w:t>
            </w:r>
          </w:p>
          <w:p w14:paraId="56021ABB"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For anyone who is too inebriated it will be suggested to them that they should return home rather than continue on the social. Taxis will be called if required (look at SUSU Safety Bus, Radio Taxis options). </w:t>
            </w:r>
          </w:p>
          <w:p w14:paraId="29C8681B"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084E9B12"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If they need to go to the hospital they will also be accompanied there.  </w:t>
            </w:r>
          </w:p>
          <w:p w14:paraId="4A9FAB0D"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6A71DD53"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Participants advised to avoid leaving drinks unattended and if you think anything has been added to a drink; report it; try and retain the drink for testing. </w:t>
            </w:r>
          </w:p>
          <w:p w14:paraId="2D449D8F"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3C5D39B6"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All incidents are to be reported on the as soon as possible ensuring the duty manager/health and safety officer have been informed. </w:t>
            </w:r>
          </w:p>
          <w:p w14:paraId="5F7BCEE3"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2BBCB727"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xml:space="preserve">Follow </w:t>
            </w:r>
            <w:hyperlink r:id="rId12" w:tgtFrame="_blank" w:tooltip="Original URL: https://sotonac.sharepoint.com/teams/SUSU-groups/SitePages/Reporting-Procedures-(incidents-and-concerns).aspx?web=1. Click or tap if you trust this link." w:history="1">
              <w:r w:rsidRPr="00474D02">
                <w:rPr>
                  <w:rFonts w:ascii="Aptos" w:eastAsia="Calibri" w:hAnsi="Aptos" w:cs="Segoe UI"/>
                  <w:color w:val="0563C1"/>
                  <w:u w:val="single"/>
                  <w:bdr w:val="none" w:sz="0" w:space="0" w:color="auto" w:frame="1"/>
                </w:rPr>
                <w:t>SUSU incident reporting guide</w:t>
              </w:r>
            </w:hyperlink>
            <w:r w:rsidRPr="00474D02">
              <w:rPr>
                <w:rFonts w:ascii="Aptos" w:eastAsia="Calibri" w:hAnsi="Aptos" w:cs="Segoe UI"/>
                <w:color w:val="000000"/>
              </w:rPr>
              <w:t> </w:t>
            </w:r>
          </w:p>
          <w:p w14:paraId="01CB2119" w14:textId="77777777" w:rsidR="00474D02" w:rsidRPr="00474D02" w:rsidRDefault="00474D02" w:rsidP="00474D02">
            <w:pPr>
              <w:spacing w:after="200" w:line="276" w:lineRule="auto"/>
              <w:textAlignment w:val="baseline"/>
              <w:rPr>
                <w:rFonts w:ascii="Aptos" w:eastAsia="Calibri" w:hAnsi="Aptos" w:cs="Segoe UI"/>
                <w:color w:val="000000"/>
              </w:rPr>
            </w:pPr>
            <w:r w:rsidRPr="00474D02">
              <w:rPr>
                <w:rFonts w:ascii="Aptos" w:eastAsia="Calibri" w:hAnsi="Aptos" w:cs="Segoe UI"/>
                <w:color w:val="000000"/>
              </w:rPr>
              <w:t> </w:t>
            </w:r>
          </w:p>
          <w:p w14:paraId="68C16BF6" w14:textId="77777777" w:rsidR="00474D02" w:rsidRPr="00474D02" w:rsidRDefault="00474D02" w:rsidP="00474D02">
            <w:pPr>
              <w:spacing w:after="200" w:line="276" w:lineRule="auto"/>
              <w:rPr>
                <w:rFonts w:ascii="Calibri" w:eastAsia="Calibri" w:hAnsi="Calibri" w:cs="Calibri"/>
              </w:rPr>
            </w:pPr>
            <w:r w:rsidRPr="00474D02">
              <w:rPr>
                <w:rFonts w:ascii="Aptos" w:eastAsia="Calibri" w:hAnsi="Aptos" w:cs="Segoe UI"/>
                <w:color w:val="000000"/>
              </w:rPr>
              <w:t> </w:t>
            </w:r>
          </w:p>
        </w:tc>
      </w:tr>
      <w:tr w:rsidR="00474D02" w:rsidRPr="00474D02" w14:paraId="52282925" w14:textId="77777777" w:rsidTr="00474D02">
        <w:trPr>
          <w:cantSplit/>
          <w:trHeight w:val="1296"/>
        </w:trPr>
        <w:tc>
          <w:tcPr>
            <w:tcW w:w="650" w:type="pct"/>
            <w:shd w:val="clear" w:color="auto" w:fill="FFFFFF"/>
          </w:tcPr>
          <w:p w14:paraId="3E8EF36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Alcohol consumption  </w:t>
            </w:r>
          </w:p>
        </w:tc>
        <w:tc>
          <w:tcPr>
            <w:tcW w:w="742" w:type="pct"/>
            <w:shd w:val="clear" w:color="auto" w:fill="FFFFFF"/>
          </w:tcPr>
          <w:p w14:paraId="0D1C8FF6"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Peer pressure/coercion, alcohol poisoning, spiking, increased risk to personal safety</w:t>
            </w:r>
          </w:p>
        </w:tc>
        <w:tc>
          <w:tcPr>
            <w:tcW w:w="530" w:type="pct"/>
            <w:shd w:val="clear" w:color="auto" w:fill="FFFFFF"/>
          </w:tcPr>
          <w:p w14:paraId="1BCB862B"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Event organisers, event attendees</w:t>
            </w:r>
          </w:p>
        </w:tc>
        <w:tc>
          <w:tcPr>
            <w:tcW w:w="159" w:type="pct"/>
            <w:shd w:val="clear" w:color="auto" w:fill="FFFFFF"/>
          </w:tcPr>
          <w:p w14:paraId="69E6E321"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2</w:t>
            </w:r>
          </w:p>
        </w:tc>
        <w:tc>
          <w:tcPr>
            <w:tcW w:w="159" w:type="pct"/>
            <w:shd w:val="clear" w:color="auto" w:fill="FFFFFF"/>
          </w:tcPr>
          <w:p w14:paraId="59A45C14"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4</w:t>
            </w:r>
          </w:p>
        </w:tc>
        <w:tc>
          <w:tcPr>
            <w:tcW w:w="159" w:type="pct"/>
            <w:shd w:val="clear" w:color="auto" w:fill="FFFFFF"/>
          </w:tcPr>
          <w:p w14:paraId="116D451C"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8</w:t>
            </w:r>
          </w:p>
        </w:tc>
        <w:tc>
          <w:tcPr>
            <w:tcW w:w="1206" w:type="pct"/>
            <w:shd w:val="clear" w:color="auto" w:fill="FFFFFF"/>
          </w:tcPr>
          <w:p w14:paraId="2800EE7B"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Members are responsible for their individual safety though and are expected to act sensibly. </w:t>
            </w:r>
          </w:p>
          <w:p w14:paraId="46C9BE13"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448DAD21"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Initiation behaviour not to be tolerated and drinking games to be discouraged. </w:t>
            </w:r>
          </w:p>
          <w:p w14:paraId="0A3796B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119EC301"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For socials at bars/pubs etc., bouncers will be present at most venues.  </w:t>
            </w:r>
          </w:p>
          <w:p w14:paraId="12ABB7E3"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60BA2D9E"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Bar Security staff will need to be alerted and emergency services called as required.  </w:t>
            </w:r>
          </w:p>
          <w:p w14:paraId="6175026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60EA1ADC"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Where possible the consumption of alcohol will take place at licensed premises. The conditions on the license will be adhered to and alcohol will not be served to customers who have drunk to excess </w:t>
            </w:r>
          </w:p>
          <w:p w14:paraId="101543E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1ADB2141"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Committee to select ‘student friendly’ bars/clubs and contact them in advance to inform them of the event. </w:t>
            </w:r>
          </w:p>
          <w:p w14:paraId="63978BC2"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47D986D0"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Committee to advise and remind members to always watch their own drinks. </w:t>
            </w:r>
          </w:p>
          <w:p w14:paraId="7F15C4A2"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01256A59"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Society to follow and share with members Code of conduct/SUSU Expect Respect policy.</w:t>
            </w:r>
          </w:p>
        </w:tc>
        <w:tc>
          <w:tcPr>
            <w:tcW w:w="159" w:type="pct"/>
            <w:shd w:val="clear" w:color="auto" w:fill="FFFFFF"/>
          </w:tcPr>
          <w:p w14:paraId="136D969A"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1</w:t>
            </w:r>
          </w:p>
        </w:tc>
        <w:tc>
          <w:tcPr>
            <w:tcW w:w="159" w:type="pct"/>
            <w:shd w:val="clear" w:color="auto" w:fill="FFFFFF"/>
          </w:tcPr>
          <w:p w14:paraId="6E37433F"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3</w:t>
            </w:r>
          </w:p>
        </w:tc>
        <w:tc>
          <w:tcPr>
            <w:tcW w:w="132" w:type="pct"/>
            <w:shd w:val="clear" w:color="auto" w:fill="FFFFFF"/>
          </w:tcPr>
          <w:p w14:paraId="591BC128" w14:textId="77777777" w:rsidR="00474D02" w:rsidRPr="00474D02" w:rsidRDefault="00474D02" w:rsidP="00474D02">
            <w:pPr>
              <w:spacing w:after="200" w:line="276" w:lineRule="auto"/>
              <w:rPr>
                <w:rFonts w:ascii="Calibri" w:eastAsia="Calibri" w:hAnsi="Calibri" w:cs="Calibri"/>
                <w:bCs/>
                <w:sz w:val="20"/>
                <w:szCs w:val="20"/>
              </w:rPr>
            </w:pPr>
            <w:r w:rsidRPr="00474D02">
              <w:rPr>
                <w:rFonts w:ascii="Calibri" w:eastAsia="Calibri" w:hAnsi="Calibri" w:cs="Calibri"/>
                <w:bCs/>
                <w:sz w:val="20"/>
                <w:szCs w:val="20"/>
              </w:rPr>
              <w:t>3</w:t>
            </w:r>
          </w:p>
        </w:tc>
        <w:tc>
          <w:tcPr>
            <w:tcW w:w="945" w:type="pct"/>
            <w:shd w:val="clear" w:color="auto" w:fill="FFFFFF"/>
          </w:tcPr>
          <w:p w14:paraId="18CE081B"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For anyone who is too inebriated it will be suggested to them that they should return home rather than continue on the social. Taxis will be called if required (look at SUSU Safety Bus, Radio Taxis options). </w:t>
            </w:r>
          </w:p>
          <w:p w14:paraId="3319AEDA"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7B55C020"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Follow SUSU incident reporting guide </w:t>
            </w:r>
          </w:p>
          <w:p w14:paraId="23B89126"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7AA52CA7"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2DAEF84F"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Call emergency services as required 111/999. </w:t>
            </w:r>
          </w:p>
          <w:p w14:paraId="2C78A912"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 xml:space="preserve"> </w:t>
            </w:r>
          </w:p>
          <w:p w14:paraId="2BFADE20" w14:textId="77777777" w:rsidR="00474D02" w:rsidRPr="00474D02" w:rsidRDefault="00474D02" w:rsidP="00474D02">
            <w:pPr>
              <w:spacing w:after="200" w:line="276" w:lineRule="auto"/>
              <w:rPr>
                <w:rFonts w:ascii="Calibri" w:eastAsia="Calibri" w:hAnsi="Calibri" w:cs="Calibri"/>
              </w:rPr>
            </w:pPr>
            <w:r w:rsidRPr="00474D02">
              <w:rPr>
                <w:rFonts w:ascii="Calibri" w:eastAsia="Calibri" w:hAnsi="Calibri" w:cs="Calibri"/>
              </w:rPr>
              <w:t>Welfare Officer to complete WIDE training.</w:t>
            </w:r>
          </w:p>
        </w:tc>
      </w:tr>
    </w:tbl>
    <w:tbl>
      <w:tblPr>
        <w:tblStyle w:val="TableGrid1"/>
        <w:tblW w:w="15389" w:type="dxa"/>
        <w:tblLook w:val="04A0" w:firstRow="1" w:lastRow="0" w:firstColumn="1" w:lastColumn="0" w:noHBand="0" w:noVBand="1"/>
      </w:tblPr>
      <w:tblGrid>
        <w:gridCol w:w="1992"/>
        <w:gridCol w:w="2276"/>
        <w:gridCol w:w="1626"/>
        <w:gridCol w:w="487"/>
        <w:gridCol w:w="487"/>
        <w:gridCol w:w="489"/>
        <w:gridCol w:w="3688"/>
        <w:gridCol w:w="487"/>
        <w:gridCol w:w="549"/>
        <w:gridCol w:w="405"/>
        <w:gridCol w:w="2903"/>
      </w:tblGrid>
      <w:tr w:rsidR="00474D02" w:rsidRPr="00474D02" w14:paraId="313FFF0A" w14:textId="77777777" w:rsidTr="00094F25">
        <w:trPr>
          <w:trHeight w:val="300"/>
        </w:trPr>
        <w:tc>
          <w:tcPr>
            <w:tcW w:w="1992" w:type="dxa"/>
            <w:hideMark/>
          </w:tcPr>
          <w:p w14:paraId="69BF6122"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Travel by foot </w:t>
            </w:r>
          </w:p>
        </w:tc>
        <w:tc>
          <w:tcPr>
            <w:tcW w:w="2276" w:type="dxa"/>
            <w:hideMark/>
          </w:tcPr>
          <w:p w14:paraId="6DFE3662"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Disturbance to neighbourhood, participants getting lost, increased risk to personal safety, vehicle collision causing serious injury   </w:t>
            </w:r>
          </w:p>
          <w:p w14:paraId="4C79300F"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tc>
        <w:tc>
          <w:tcPr>
            <w:tcW w:w="1626" w:type="dxa"/>
            <w:hideMark/>
          </w:tcPr>
          <w:p w14:paraId="60357D00"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Event organisers, event attendees, Members of the public  </w:t>
            </w:r>
          </w:p>
        </w:tc>
        <w:tc>
          <w:tcPr>
            <w:tcW w:w="487" w:type="dxa"/>
            <w:hideMark/>
          </w:tcPr>
          <w:p w14:paraId="7F0942C3"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4</w:t>
            </w:r>
            <w:r w:rsidRPr="00474D02">
              <w:rPr>
                <w:rFonts w:ascii="Calibri" w:eastAsia="Times New Roman" w:hAnsi="Calibri" w:cs="Calibri"/>
                <w:lang w:eastAsia="en-GB" w:bidi="te-IN"/>
              </w:rPr>
              <w:t> </w:t>
            </w:r>
          </w:p>
        </w:tc>
        <w:tc>
          <w:tcPr>
            <w:tcW w:w="487" w:type="dxa"/>
            <w:hideMark/>
          </w:tcPr>
          <w:p w14:paraId="215323E9"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3</w:t>
            </w:r>
            <w:r w:rsidRPr="00474D02">
              <w:rPr>
                <w:rFonts w:ascii="Calibri" w:eastAsia="Times New Roman" w:hAnsi="Calibri" w:cs="Calibri"/>
                <w:lang w:eastAsia="en-GB" w:bidi="te-IN"/>
              </w:rPr>
              <w:t> </w:t>
            </w:r>
          </w:p>
        </w:tc>
        <w:tc>
          <w:tcPr>
            <w:tcW w:w="489" w:type="dxa"/>
            <w:hideMark/>
          </w:tcPr>
          <w:p w14:paraId="0D9558DF"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12</w:t>
            </w:r>
            <w:r w:rsidRPr="00474D02">
              <w:rPr>
                <w:rFonts w:ascii="Calibri" w:eastAsia="Times New Roman" w:hAnsi="Calibri" w:cs="Calibri"/>
                <w:lang w:eastAsia="en-GB" w:bidi="te-IN"/>
              </w:rPr>
              <w:t> </w:t>
            </w:r>
          </w:p>
        </w:tc>
        <w:tc>
          <w:tcPr>
            <w:tcW w:w="3688" w:type="dxa"/>
            <w:hideMark/>
          </w:tcPr>
          <w:p w14:paraId="357F1178"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Members are responsible for their individual safety and are expected to act sensibly. </w:t>
            </w:r>
          </w:p>
          <w:p w14:paraId="66CDF3BF"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060CC759"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Local venues known to UoS students chosen. </w:t>
            </w:r>
          </w:p>
          <w:p w14:paraId="33485675"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79299806"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Event organisers will be available to direct people between venues. </w:t>
            </w:r>
          </w:p>
          <w:p w14:paraId="4BBA0FFF"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3C04802E"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Attendees will be encouraged to identify a ‘buddy’, this will make it easier for people to stay together. </w:t>
            </w:r>
          </w:p>
          <w:p w14:paraId="13B636AF"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505CA679"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They will be encouraged (but not expected) to look out for one another and check in throughout the night where possible.  </w:t>
            </w:r>
          </w:p>
          <w:p w14:paraId="0D6B5411"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6984B710"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Avoid large groups of people totally blocking the pavement or spilling in to the road.  </w:t>
            </w:r>
          </w:p>
          <w:p w14:paraId="236FC512"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11E7F85E"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Anybody in the group who is very drunk or appears unwell and therefore not safe should be encouraged to go home ideally with someone else. If required a taxi will be called for them (ideally SUSU Safety Bus will be used, or Radio Taxis).  </w:t>
            </w:r>
          </w:p>
          <w:p w14:paraId="0B2FE3CD"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4742E50C"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Be considerate of other pedestrians and road users, keep disturbance and noise down. </w:t>
            </w:r>
          </w:p>
          <w:p w14:paraId="6C59D253"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r w:rsidRPr="00474D02">
              <w:rPr>
                <w:rFonts w:ascii="Calibri" w:eastAsia="Times New Roman" w:hAnsi="Calibri" w:cs="Calibri"/>
                <w:lang w:eastAsia="en-GB" w:bidi="te-IN"/>
              </w:rPr>
              <w:br/>
              <w:t>  </w:t>
            </w:r>
          </w:p>
        </w:tc>
        <w:tc>
          <w:tcPr>
            <w:tcW w:w="487" w:type="dxa"/>
            <w:hideMark/>
          </w:tcPr>
          <w:p w14:paraId="4CE6B99B"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2</w:t>
            </w:r>
            <w:r w:rsidRPr="00474D02">
              <w:rPr>
                <w:rFonts w:ascii="Calibri" w:eastAsia="Times New Roman" w:hAnsi="Calibri" w:cs="Calibri"/>
                <w:lang w:eastAsia="en-GB" w:bidi="te-IN"/>
              </w:rPr>
              <w:t> </w:t>
            </w:r>
          </w:p>
        </w:tc>
        <w:tc>
          <w:tcPr>
            <w:tcW w:w="549" w:type="dxa"/>
            <w:hideMark/>
          </w:tcPr>
          <w:p w14:paraId="4A6B4819"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fire</w:t>
            </w:r>
            <w:r w:rsidRPr="00474D02">
              <w:rPr>
                <w:rFonts w:ascii="Calibri" w:eastAsia="Times New Roman" w:hAnsi="Calibri" w:cs="Calibri"/>
                <w:lang w:eastAsia="en-GB" w:bidi="te-IN"/>
              </w:rPr>
              <w:t> </w:t>
            </w:r>
          </w:p>
        </w:tc>
        <w:tc>
          <w:tcPr>
            <w:tcW w:w="405" w:type="dxa"/>
            <w:hideMark/>
          </w:tcPr>
          <w:p w14:paraId="10B9CA4A"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4</w:t>
            </w:r>
            <w:r w:rsidRPr="00474D02">
              <w:rPr>
                <w:rFonts w:ascii="Calibri" w:eastAsia="Times New Roman" w:hAnsi="Calibri" w:cs="Calibri"/>
                <w:lang w:eastAsia="en-GB" w:bidi="te-IN"/>
              </w:rPr>
              <w:t> </w:t>
            </w:r>
          </w:p>
        </w:tc>
        <w:tc>
          <w:tcPr>
            <w:tcW w:w="2903" w:type="dxa"/>
            <w:hideMark/>
          </w:tcPr>
          <w:p w14:paraId="42923F3E"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Where possible venue chosen for the event will be local/known to members and within a short travel distance for members. </w:t>
            </w:r>
          </w:p>
          <w:p w14:paraId="7F90F680"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774D898D"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Contact emergency services as required 111/999. </w:t>
            </w:r>
          </w:p>
          <w:p w14:paraId="74A2EC91"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295A6ABE"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Incidents are to be reported as soon as possible ensuring the duty manager/health and safety officer have been informed. </w:t>
            </w:r>
          </w:p>
          <w:p w14:paraId="0CBDBC70"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65F2DE1E"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Follow </w:t>
            </w:r>
            <w:hyperlink r:id="rId13" w:tgtFrame="_blank" w:history="1">
              <w:r w:rsidRPr="00474D02">
                <w:rPr>
                  <w:rFonts w:ascii="Calibri" w:eastAsia="Times New Roman" w:hAnsi="Calibri" w:cs="Calibri"/>
                  <w:u w:val="single"/>
                  <w:lang w:eastAsia="en-GB" w:bidi="te-IN"/>
                </w:rPr>
                <w:t>SUSU incident report policy</w:t>
              </w:r>
            </w:hyperlink>
            <w:r w:rsidRPr="00474D02">
              <w:rPr>
                <w:rFonts w:ascii="Calibri" w:eastAsia="Times New Roman" w:hAnsi="Calibri" w:cs="Calibri"/>
                <w:lang w:eastAsia="en-GB" w:bidi="te-IN"/>
              </w:rPr>
              <w:t> </w:t>
            </w:r>
          </w:p>
        </w:tc>
      </w:tr>
      <w:tr w:rsidR="00474D02" w:rsidRPr="00474D02" w14:paraId="5CCD1D74" w14:textId="77777777" w:rsidTr="00094F25">
        <w:trPr>
          <w:trHeight w:val="300"/>
        </w:trPr>
        <w:tc>
          <w:tcPr>
            <w:tcW w:w="1992" w:type="dxa"/>
            <w:hideMark/>
          </w:tcPr>
          <w:p w14:paraId="7F27E9D0"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Travel by foot </w:t>
            </w:r>
          </w:p>
        </w:tc>
        <w:tc>
          <w:tcPr>
            <w:tcW w:w="2276" w:type="dxa"/>
            <w:hideMark/>
          </w:tcPr>
          <w:p w14:paraId="3941BFD5"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Disturbance to neighbourhood, participants getting lost, increased risk to personal safety, vehicle collision causing serious injury   </w:t>
            </w:r>
          </w:p>
          <w:p w14:paraId="2A691E2E"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tc>
        <w:tc>
          <w:tcPr>
            <w:tcW w:w="1626" w:type="dxa"/>
            <w:hideMark/>
          </w:tcPr>
          <w:p w14:paraId="1DB78F59"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Event organisers, event attendees, Members of the public  </w:t>
            </w:r>
          </w:p>
        </w:tc>
        <w:tc>
          <w:tcPr>
            <w:tcW w:w="487" w:type="dxa"/>
            <w:hideMark/>
          </w:tcPr>
          <w:p w14:paraId="26030B7F"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4</w:t>
            </w:r>
            <w:r w:rsidRPr="00474D02">
              <w:rPr>
                <w:rFonts w:ascii="Calibri" w:eastAsia="Times New Roman" w:hAnsi="Calibri" w:cs="Calibri"/>
                <w:lang w:eastAsia="en-GB" w:bidi="te-IN"/>
              </w:rPr>
              <w:t> </w:t>
            </w:r>
          </w:p>
        </w:tc>
        <w:tc>
          <w:tcPr>
            <w:tcW w:w="487" w:type="dxa"/>
            <w:hideMark/>
          </w:tcPr>
          <w:p w14:paraId="5DDCC986"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3</w:t>
            </w:r>
            <w:r w:rsidRPr="00474D02">
              <w:rPr>
                <w:rFonts w:ascii="Calibri" w:eastAsia="Times New Roman" w:hAnsi="Calibri" w:cs="Calibri"/>
                <w:lang w:eastAsia="en-GB" w:bidi="te-IN"/>
              </w:rPr>
              <w:t> </w:t>
            </w:r>
          </w:p>
        </w:tc>
        <w:tc>
          <w:tcPr>
            <w:tcW w:w="489" w:type="dxa"/>
            <w:hideMark/>
          </w:tcPr>
          <w:p w14:paraId="7A2BF0F8"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12</w:t>
            </w:r>
            <w:r w:rsidRPr="00474D02">
              <w:rPr>
                <w:rFonts w:ascii="Calibri" w:eastAsia="Times New Roman" w:hAnsi="Calibri" w:cs="Calibri"/>
                <w:lang w:eastAsia="en-GB" w:bidi="te-IN"/>
              </w:rPr>
              <w:t> </w:t>
            </w:r>
          </w:p>
        </w:tc>
        <w:tc>
          <w:tcPr>
            <w:tcW w:w="3688" w:type="dxa"/>
            <w:hideMark/>
          </w:tcPr>
          <w:p w14:paraId="02C84B64"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Members are responsible for their individual safety and are expected to act sensibly. </w:t>
            </w:r>
          </w:p>
          <w:p w14:paraId="5900E104"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11C53E4F"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Local venues known to UoS students chosen. </w:t>
            </w:r>
          </w:p>
          <w:p w14:paraId="56F41DBC"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6E25A89C"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Event organisers will be available to direct people between venues. </w:t>
            </w:r>
          </w:p>
          <w:p w14:paraId="35C2576B"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7BA06954"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Attendees will be encouraged to identify a ‘buddy’, this will make it easier for people to stay together. </w:t>
            </w:r>
          </w:p>
          <w:p w14:paraId="53F5A3F7"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11A01CAA"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They will be encouraged (but not expected) to look out for one another and check in throughout the night where possible.  </w:t>
            </w:r>
          </w:p>
          <w:p w14:paraId="467868BE"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145729B4"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Avoid large groups of people totally blocking the pavement or spilling in to the road.  </w:t>
            </w:r>
          </w:p>
          <w:p w14:paraId="6EE78859"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4366B3BF"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Anybody in the group who is very drunk or appears unwell and therefore not safe should be encouraged to go home ideally with someone else. If required a taxi will be called for them (ideally SUSU Safety Bus will be used, or Radio Taxis).  </w:t>
            </w:r>
          </w:p>
          <w:p w14:paraId="560A7223"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69C99B0E"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Be considerate of other pedestrians and road users, keep disturbance and noise down. </w:t>
            </w:r>
          </w:p>
          <w:p w14:paraId="764E48F7"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r w:rsidRPr="00474D02">
              <w:rPr>
                <w:rFonts w:ascii="Calibri" w:eastAsia="Times New Roman" w:hAnsi="Calibri" w:cs="Calibri"/>
                <w:lang w:eastAsia="en-GB" w:bidi="te-IN"/>
              </w:rPr>
              <w:br/>
              <w:t>  </w:t>
            </w:r>
          </w:p>
        </w:tc>
        <w:tc>
          <w:tcPr>
            <w:tcW w:w="487" w:type="dxa"/>
            <w:hideMark/>
          </w:tcPr>
          <w:p w14:paraId="3452269D"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2</w:t>
            </w:r>
            <w:r w:rsidRPr="00474D02">
              <w:rPr>
                <w:rFonts w:ascii="Calibri" w:eastAsia="Times New Roman" w:hAnsi="Calibri" w:cs="Calibri"/>
                <w:lang w:eastAsia="en-GB" w:bidi="te-IN"/>
              </w:rPr>
              <w:t> </w:t>
            </w:r>
          </w:p>
        </w:tc>
        <w:tc>
          <w:tcPr>
            <w:tcW w:w="549" w:type="dxa"/>
            <w:hideMark/>
          </w:tcPr>
          <w:p w14:paraId="4EA02AAD"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Segoe UI" w:eastAsia="Times New Roman" w:hAnsi="Segoe UI" w:cs="Segoe UI"/>
                <w:sz w:val="18"/>
                <w:szCs w:val="18"/>
                <w:lang w:eastAsia="en-GB" w:bidi="te-IN"/>
              </w:rPr>
              <w:t>2</w:t>
            </w:r>
          </w:p>
        </w:tc>
        <w:tc>
          <w:tcPr>
            <w:tcW w:w="405" w:type="dxa"/>
            <w:hideMark/>
          </w:tcPr>
          <w:p w14:paraId="71922049" w14:textId="77777777" w:rsidR="00474D02" w:rsidRPr="00474D02" w:rsidRDefault="00474D02" w:rsidP="00474D02">
            <w:pPr>
              <w:spacing w:after="200" w:line="276" w:lineRule="auto"/>
              <w:ind w:left="-30" w:right="-30"/>
              <w:textAlignment w:val="baseline"/>
              <w:rPr>
                <w:rFonts w:ascii="Segoe UI" w:eastAsia="Times New Roman" w:hAnsi="Segoe UI" w:cs="Segoe UI"/>
                <w:sz w:val="18"/>
                <w:szCs w:val="18"/>
                <w:lang w:eastAsia="en-GB" w:bidi="te-IN"/>
              </w:rPr>
            </w:pPr>
            <w:r w:rsidRPr="00474D02">
              <w:rPr>
                <w:rFonts w:ascii="Calibri" w:eastAsia="Times New Roman" w:hAnsi="Calibri" w:cs="Calibri"/>
                <w:b/>
                <w:bCs/>
                <w:lang w:eastAsia="en-GB" w:bidi="te-IN"/>
              </w:rPr>
              <w:t>4</w:t>
            </w:r>
            <w:r w:rsidRPr="00474D02">
              <w:rPr>
                <w:rFonts w:ascii="Calibri" w:eastAsia="Times New Roman" w:hAnsi="Calibri" w:cs="Calibri"/>
                <w:lang w:eastAsia="en-GB" w:bidi="te-IN"/>
              </w:rPr>
              <w:t> </w:t>
            </w:r>
          </w:p>
        </w:tc>
        <w:tc>
          <w:tcPr>
            <w:tcW w:w="2903" w:type="dxa"/>
            <w:hideMark/>
          </w:tcPr>
          <w:p w14:paraId="0DED90E0"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Where possible venue chosen for the event will be local/known to members and within a short travel distance for members. </w:t>
            </w:r>
          </w:p>
          <w:p w14:paraId="6DDB9AB1"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1CCA76C8"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Contact emergency services as required 111/999. </w:t>
            </w:r>
          </w:p>
          <w:p w14:paraId="1E3BA183"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70AFE3AC"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Incidents are to be reported as soon as possible ensuring the duty manager/health and safety officer have been informed. </w:t>
            </w:r>
          </w:p>
          <w:p w14:paraId="26BE2975"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 </w:t>
            </w:r>
          </w:p>
          <w:p w14:paraId="68493D9A" w14:textId="77777777" w:rsidR="00474D02" w:rsidRPr="00474D02" w:rsidRDefault="00474D02" w:rsidP="00474D02">
            <w:pPr>
              <w:spacing w:after="200" w:line="276" w:lineRule="auto"/>
              <w:textAlignment w:val="baseline"/>
              <w:rPr>
                <w:rFonts w:ascii="Segoe UI" w:eastAsia="Times New Roman" w:hAnsi="Segoe UI" w:cs="Segoe UI"/>
                <w:sz w:val="18"/>
                <w:szCs w:val="18"/>
                <w:lang w:eastAsia="en-GB" w:bidi="te-IN"/>
              </w:rPr>
            </w:pPr>
            <w:r w:rsidRPr="00474D02">
              <w:rPr>
                <w:rFonts w:ascii="Calibri" w:eastAsia="Times New Roman" w:hAnsi="Calibri" w:cs="Calibri"/>
                <w:lang w:eastAsia="en-GB" w:bidi="te-IN"/>
              </w:rPr>
              <w:t>Follow </w:t>
            </w:r>
            <w:hyperlink r:id="rId14" w:tgtFrame="_blank" w:history="1">
              <w:r w:rsidRPr="00474D02">
                <w:rPr>
                  <w:rFonts w:ascii="Calibri" w:eastAsia="Times New Roman" w:hAnsi="Calibri" w:cs="Calibri"/>
                  <w:u w:val="single"/>
                  <w:lang w:eastAsia="en-GB" w:bidi="te-IN"/>
                </w:rPr>
                <w:t>SUSU incident report policy</w:t>
              </w:r>
            </w:hyperlink>
            <w:r w:rsidRPr="00474D02">
              <w:rPr>
                <w:rFonts w:ascii="Calibri" w:eastAsia="Times New Roman" w:hAnsi="Calibri" w:cs="Calibri"/>
                <w:lang w:eastAsia="en-GB" w:bidi="te-IN"/>
              </w:rPr>
              <w:t> </w:t>
            </w:r>
          </w:p>
        </w:tc>
      </w:tr>
    </w:tbl>
    <w:p w14:paraId="43EFC32E" w14:textId="77777777" w:rsidR="00474D02" w:rsidRPr="00474D02" w:rsidRDefault="00474D02" w:rsidP="00474D02">
      <w:pPr>
        <w:spacing w:after="200" w:line="276" w:lineRule="auto"/>
        <w:rPr>
          <w:rFonts w:ascii="Calibri" w:eastAsia="Calibri" w:hAnsi="Calibri" w:cs="Arial"/>
          <w:kern w:val="0"/>
          <w14:ligatures w14:val="none"/>
        </w:rPr>
      </w:pPr>
    </w:p>
    <w:p w14:paraId="601FA5F5" w14:textId="77777777" w:rsidR="00474D02" w:rsidRPr="00474D02" w:rsidRDefault="00474D02" w:rsidP="00474D02">
      <w:pPr>
        <w:spacing w:after="200" w:line="276" w:lineRule="auto"/>
        <w:rPr>
          <w:rFonts w:ascii="Calibri" w:eastAsia="Calibri" w:hAnsi="Calibri" w:cs="Arial"/>
          <w:kern w:val="0"/>
          <w14:ligatures w14:val="none"/>
        </w:rPr>
      </w:pPr>
    </w:p>
    <w:p w14:paraId="392E9793" w14:textId="77777777" w:rsidR="00474D02" w:rsidRPr="00474D02" w:rsidRDefault="00474D02" w:rsidP="00474D02">
      <w:pPr>
        <w:spacing w:after="200" w:line="276" w:lineRule="auto"/>
        <w:rPr>
          <w:rFonts w:ascii="Calibri" w:eastAsia="Calibri" w:hAnsi="Calibri" w:cs="Arial"/>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029"/>
        <w:gridCol w:w="1432"/>
        <w:gridCol w:w="247"/>
        <w:gridCol w:w="1373"/>
        <w:gridCol w:w="1018"/>
        <w:gridCol w:w="3701"/>
        <w:gridCol w:w="1478"/>
      </w:tblGrid>
      <w:tr w:rsidR="00474D02" w:rsidRPr="00474D02" w14:paraId="1520EBC3" w14:textId="77777777" w:rsidTr="00FB1695">
        <w:trPr>
          <w:cantSplit/>
          <w:trHeight w:val="425"/>
        </w:trPr>
        <w:tc>
          <w:tcPr>
            <w:tcW w:w="5000" w:type="pct"/>
            <w:gridSpan w:val="8"/>
            <w:tcBorders>
              <w:top w:val="single" w:sz="4" w:space="0" w:color="auto"/>
              <w:left w:val="single" w:sz="4" w:space="0" w:color="auto"/>
              <w:right w:val="single" w:sz="4" w:space="0" w:color="auto"/>
            </w:tcBorders>
            <w:shd w:val="clear" w:color="auto" w:fill="F2F2F2"/>
          </w:tcPr>
          <w:p w14:paraId="4B79A7A3"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b/>
                <w:bCs/>
                <w:color w:val="000000"/>
                <w:kern w:val="0"/>
                <w:sz w:val="40"/>
                <w:szCs w:val="20"/>
                <w14:ligatures w14:val="none"/>
              </w:rPr>
            </w:pPr>
            <w:r w:rsidRPr="00474D02">
              <w:rPr>
                <w:rFonts w:ascii="Lucida Sans" w:eastAsia="Calibri" w:hAnsi="Lucida Sans" w:cs="Calibri"/>
                <w:b/>
                <w:bCs/>
                <w:i/>
                <w:kern w:val="0"/>
                <w:sz w:val="24"/>
                <w:szCs w:val="24"/>
                <w14:ligatures w14:val="none"/>
              </w:rPr>
              <w:t>PART B – Action Plan</w:t>
            </w:r>
          </w:p>
        </w:tc>
      </w:tr>
      <w:tr w:rsidR="00474D02" w:rsidRPr="00474D02" w14:paraId="6EBE310C" w14:textId="77777777" w:rsidTr="00FB1695">
        <w:trPr>
          <w:cantSplit/>
        </w:trPr>
        <w:tc>
          <w:tcPr>
            <w:tcW w:w="5000" w:type="pct"/>
            <w:gridSpan w:val="8"/>
            <w:tcBorders>
              <w:top w:val="nil"/>
              <w:left w:val="nil"/>
              <w:right w:val="nil"/>
            </w:tcBorders>
          </w:tcPr>
          <w:p w14:paraId="2B015F9F"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b/>
                <w:bCs/>
                <w:color w:val="000000"/>
                <w:kern w:val="0"/>
                <w:sz w:val="40"/>
                <w:szCs w:val="20"/>
                <w14:ligatures w14:val="none"/>
              </w:rPr>
            </w:pPr>
            <w:r w:rsidRPr="00474D02">
              <w:rPr>
                <w:rFonts w:ascii="Lucida Sans" w:eastAsia="Times New Roman" w:hAnsi="Lucida Sans" w:cs="Arial"/>
                <w:b/>
                <w:bCs/>
                <w:color w:val="000000"/>
                <w:kern w:val="0"/>
                <w:sz w:val="40"/>
                <w:szCs w:val="20"/>
                <w14:ligatures w14:val="none"/>
              </w:rPr>
              <w:t>Risk Assessment Action Plan</w:t>
            </w:r>
          </w:p>
        </w:tc>
      </w:tr>
      <w:tr w:rsidR="00474D02" w:rsidRPr="00474D02" w14:paraId="482E2778" w14:textId="77777777" w:rsidTr="00FB1695">
        <w:tc>
          <w:tcPr>
            <w:tcW w:w="218" w:type="pct"/>
            <w:shd w:val="clear" w:color="auto" w:fill="E0E0E0"/>
          </w:tcPr>
          <w:p w14:paraId="116C94D8"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b/>
                <w:bCs/>
                <w:color w:val="000000"/>
                <w:kern w:val="0"/>
                <w:szCs w:val="20"/>
                <w14:ligatures w14:val="none"/>
              </w:rPr>
            </w:pPr>
            <w:r w:rsidRPr="00474D02">
              <w:rPr>
                <w:rFonts w:ascii="Lucida Sans" w:eastAsia="Times New Roman" w:hAnsi="Lucida Sans" w:cs="Arial"/>
                <w:b/>
                <w:bCs/>
                <w:color w:val="000000"/>
                <w:kern w:val="0"/>
                <w:szCs w:val="20"/>
                <w14:ligatures w14:val="none"/>
              </w:rPr>
              <w:t>Part no.</w:t>
            </w:r>
          </w:p>
        </w:tc>
        <w:tc>
          <w:tcPr>
            <w:tcW w:w="1452" w:type="pct"/>
            <w:shd w:val="clear" w:color="auto" w:fill="E0E0E0"/>
          </w:tcPr>
          <w:p w14:paraId="0D96E323"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b/>
                <w:bCs/>
                <w:color w:val="000000"/>
                <w:kern w:val="0"/>
                <w:szCs w:val="20"/>
                <w14:ligatures w14:val="none"/>
              </w:rPr>
            </w:pPr>
            <w:r w:rsidRPr="00474D02">
              <w:rPr>
                <w:rFonts w:ascii="Lucida Sans" w:eastAsia="Times New Roman" w:hAnsi="Lucida Sans" w:cs="Arial"/>
                <w:b/>
                <w:bCs/>
                <w:color w:val="000000"/>
                <w:kern w:val="0"/>
                <w:szCs w:val="20"/>
                <w14:ligatures w14:val="none"/>
              </w:rPr>
              <w:t>Action to be taken, incl. Cost</w:t>
            </w:r>
          </w:p>
        </w:tc>
        <w:tc>
          <w:tcPr>
            <w:tcW w:w="521" w:type="pct"/>
            <w:shd w:val="clear" w:color="auto" w:fill="E0E0E0"/>
          </w:tcPr>
          <w:p w14:paraId="70945FD2"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b/>
                <w:bCs/>
                <w:color w:val="000000"/>
                <w:kern w:val="0"/>
                <w:szCs w:val="20"/>
                <w14:ligatures w14:val="none"/>
              </w:rPr>
            </w:pPr>
            <w:r w:rsidRPr="00474D02">
              <w:rPr>
                <w:rFonts w:ascii="Lucida Sans" w:eastAsia="Times New Roman" w:hAnsi="Lucida Sans" w:cs="Arial"/>
                <w:b/>
                <w:bCs/>
                <w:color w:val="000000"/>
                <w:kern w:val="0"/>
                <w:szCs w:val="20"/>
                <w14:ligatures w14:val="none"/>
              </w:rPr>
              <w:t>By whom</w:t>
            </w:r>
          </w:p>
        </w:tc>
        <w:tc>
          <w:tcPr>
            <w:tcW w:w="595" w:type="pct"/>
            <w:gridSpan w:val="2"/>
            <w:shd w:val="clear" w:color="auto" w:fill="E0E0E0"/>
          </w:tcPr>
          <w:p w14:paraId="072CFEA4"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b/>
                <w:bCs/>
                <w:color w:val="000000"/>
                <w:kern w:val="0"/>
                <w:szCs w:val="20"/>
                <w14:ligatures w14:val="none"/>
              </w:rPr>
            </w:pPr>
            <w:r w:rsidRPr="00474D02">
              <w:rPr>
                <w:rFonts w:ascii="Lucida Sans" w:eastAsia="Times New Roman" w:hAnsi="Lucida Sans" w:cs="Arial"/>
                <w:b/>
                <w:bCs/>
                <w:color w:val="000000"/>
                <w:kern w:val="0"/>
                <w:szCs w:val="20"/>
                <w14:ligatures w14:val="none"/>
              </w:rPr>
              <w:t>Target date</w:t>
            </w:r>
          </w:p>
        </w:tc>
        <w:tc>
          <w:tcPr>
            <w:tcW w:w="343" w:type="pct"/>
            <w:tcBorders>
              <w:right w:val="single" w:sz="18" w:space="0" w:color="auto"/>
            </w:tcBorders>
            <w:shd w:val="clear" w:color="auto" w:fill="E0E0E0"/>
          </w:tcPr>
          <w:p w14:paraId="64319D16"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b/>
                <w:bCs/>
                <w:color w:val="000000"/>
                <w:kern w:val="0"/>
                <w:szCs w:val="20"/>
                <w14:ligatures w14:val="none"/>
              </w:rPr>
            </w:pPr>
            <w:r w:rsidRPr="00474D02">
              <w:rPr>
                <w:rFonts w:ascii="Lucida Sans" w:eastAsia="Times New Roman" w:hAnsi="Lucida Sans" w:cs="Arial"/>
                <w:b/>
                <w:bCs/>
                <w:color w:val="000000"/>
                <w:kern w:val="0"/>
                <w:szCs w:val="20"/>
                <w14:ligatures w14:val="none"/>
              </w:rPr>
              <w:t>Review date</w:t>
            </w:r>
          </w:p>
        </w:tc>
        <w:tc>
          <w:tcPr>
            <w:tcW w:w="1872" w:type="pct"/>
            <w:gridSpan w:val="2"/>
            <w:tcBorders>
              <w:left w:val="single" w:sz="18" w:space="0" w:color="auto"/>
            </w:tcBorders>
            <w:shd w:val="clear" w:color="auto" w:fill="E0E0E0"/>
          </w:tcPr>
          <w:p w14:paraId="5E644815"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b/>
                <w:bCs/>
                <w:color w:val="000000"/>
                <w:kern w:val="0"/>
                <w:szCs w:val="20"/>
                <w14:ligatures w14:val="none"/>
              </w:rPr>
            </w:pPr>
            <w:r w:rsidRPr="00474D02">
              <w:rPr>
                <w:rFonts w:ascii="Lucida Sans" w:eastAsia="Times New Roman" w:hAnsi="Lucida Sans" w:cs="Arial"/>
                <w:b/>
                <w:bCs/>
                <w:color w:val="000000"/>
                <w:kern w:val="0"/>
                <w:szCs w:val="20"/>
                <w14:ligatures w14:val="none"/>
              </w:rPr>
              <w:t>Outcome at review date</w:t>
            </w:r>
          </w:p>
        </w:tc>
      </w:tr>
      <w:tr w:rsidR="00474D02" w:rsidRPr="00474D02" w14:paraId="662DDC23" w14:textId="77777777" w:rsidTr="00FB1695">
        <w:trPr>
          <w:trHeight w:val="574"/>
        </w:trPr>
        <w:tc>
          <w:tcPr>
            <w:tcW w:w="218" w:type="pct"/>
          </w:tcPr>
          <w:p w14:paraId="2DACF844"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1</w:t>
            </w:r>
          </w:p>
        </w:tc>
        <w:tc>
          <w:tcPr>
            <w:tcW w:w="1452" w:type="pct"/>
          </w:tcPr>
          <w:p w14:paraId="5FBD2217"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Safety briefing to participants in advance of activity, including emergency exits and how to safely use any tools.</w:t>
            </w:r>
          </w:p>
        </w:tc>
        <w:tc>
          <w:tcPr>
            <w:tcW w:w="521" w:type="pct"/>
          </w:tcPr>
          <w:p w14:paraId="75D1C0F1" w14:textId="1C1A80EC" w:rsidR="00474D02" w:rsidRPr="00474D02" w:rsidRDefault="00FB1695" w:rsidP="00474D02">
            <w:pPr>
              <w:autoSpaceDE w:val="0"/>
              <w:autoSpaceDN w:val="0"/>
              <w:adjustRightInd w:val="0"/>
              <w:spacing w:after="0" w:line="240" w:lineRule="auto"/>
              <w:outlineLvl w:val="0"/>
              <w:rPr>
                <w:rFonts w:ascii="Lucida Sans" w:eastAsia="Times New Roman" w:hAnsi="Lucida Sans" w:cs="Arial"/>
                <w:kern w:val="0"/>
                <w14:ligatures w14:val="none"/>
              </w:rPr>
            </w:pPr>
            <w:r>
              <w:rPr>
                <w:rFonts w:ascii="Lucida Sans" w:eastAsia="Times New Roman" w:hAnsi="Lucida Sans" w:cs="Arial"/>
                <w:kern w:val="0"/>
                <w14:ligatures w14:val="none"/>
              </w:rPr>
              <w:t>Neeraja Govindan</w:t>
            </w:r>
          </w:p>
        </w:tc>
        <w:tc>
          <w:tcPr>
            <w:tcW w:w="595" w:type="pct"/>
            <w:gridSpan w:val="2"/>
          </w:tcPr>
          <w:p w14:paraId="0AE3CFAC" w14:textId="4CB64A7F" w:rsidR="00474D02" w:rsidRPr="00474D02" w:rsidRDefault="00FB1695" w:rsidP="00474D02">
            <w:pPr>
              <w:autoSpaceDE w:val="0"/>
              <w:autoSpaceDN w:val="0"/>
              <w:adjustRightInd w:val="0"/>
              <w:spacing w:after="0" w:line="240" w:lineRule="auto"/>
              <w:outlineLvl w:val="0"/>
              <w:rPr>
                <w:rFonts w:ascii="Lucida Sans" w:eastAsia="Times New Roman" w:hAnsi="Lucida Sans" w:cs="Arial"/>
                <w:kern w:val="0"/>
                <w14:ligatures w14:val="none"/>
              </w:rPr>
            </w:pPr>
            <w:r>
              <w:rPr>
                <w:rFonts w:ascii="Lucida Sans" w:eastAsia="Times New Roman" w:hAnsi="Lucida Sans" w:cs="Arial"/>
                <w:kern w:val="0"/>
                <w14:ligatures w14:val="none"/>
              </w:rPr>
              <w:t>10/02</w:t>
            </w:r>
            <w:r w:rsidR="00474D02" w:rsidRPr="00474D02">
              <w:rPr>
                <w:rFonts w:ascii="Lucida Sans" w:eastAsia="Times New Roman" w:hAnsi="Lucida Sans" w:cs="Arial"/>
                <w:kern w:val="0"/>
                <w14:ligatures w14:val="none"/>
              </w:rPr>
              <w:t>/2026 </w:t>
            </w:r>
          </w:p>
        </w:tc>
        <w:tc>
          <w:tcPr>
            <w:tcW w:w="343" w:type="pct"/>
            <w:tcBorders>
              <w:right w:val="single" w:sz="18" w:space="0" w:color="auto"/>
            </w:tcBorders>
          </w:tcPr>
          <w:p w14:paraId="60A29F2C"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c>
          <w:tcPr>
            <w:tcW w:w="1872" w:type="pct"/>
            <w:gridSpan w:val="2"/>
            <w:tcBorders>
              <w:left w:val="single" w:sz="18" w:space="0" w:color="auto"/>
            </w:tcBorders>
          </w:tcPr>
          <w:p w14:paraId="59C142D5"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r>
      <w:tr w:rsidR="00474D02" w:rsidRPr="00474D02" w14:paraId="1B55E152" w14:textId="77777777" w:rsidTr="00FB1695">
        <w:trPr>
          <w:trHeight w:val="574"/>
        </w:trPr>
        <w:tc>
          <w:tcPr>
            <w:tcW w:w="218" w:type="pct"/>
          </w:tcPr>
          <w:p w14:paraId="08632719"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2</w:t>
            </w:r>
          </w:p>
        </w:tc>
        <w:tc>
          <w:tcPr>
            <w:tcW w:w="1452" w:type="pct"/>
          </w:tcPr>
          <w:p w14:paraId="5EDFB1A3"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Appropriate location for event chosen</w:t>
            </w:r>
          </w:p>
        </w:tc>
        <w:tc>
          <w:tcPr>
            <w:tcW w:w="521" w:type="pct"/>
          </w:tcPr>
          <w:p w14:paraId="46AEA5F6" w14:textId="5E891052" w:rsidR="00474D02" w:rsidRPr="00474D02" w:rsidRDefault="00FB1695" w:rsidP="00474D02">
            <w:pPr>
              <w:autoSpaceDE w:val="0"/>
              <w:autoSpaceDN w:val="0"/>
              <w:adjustRightInd w:val="0"/>
              <w:spacing w:after="0" w:line="240" w:lineRule="auto"/>
              <w:outlineLvl w:val="0"/>
              <w:rPr>
                <w:rFonts w:ascii="Lucida Sans" w:eastAsia="Times New Roman" w:hAnsi="Lucida Sans" w:cs="Arial"/>
                <w:kern w:val="0"/>
                <w14:ligatures w14:val="none"/>
              </w:rPr>
            </w:pPr>
            <w:r>
              <w:rPr>
                <w:rFonts w:ascii="Lucida Sans" w:eastAsia="Times New Roman" w:hAnsi="Lucida Sans" w:cs="Arial"/>
                <w:kern w:val="0"/>
                <w14:ligatures w14:val="none"/>
              </w:rPr>
              <w:t>Alishia Sam</w:t>
            </w:r>
          </w:p>
        </w:tc>
        <w:tc>
          <w:tcPr>
            <w:tcW w:w="595" w:type="pct"/>
            <w:gridSpan w:val="2"/>
          </w:tcPr>
          <w:p w14:paraId="3521AFDA"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kern w:val="0"/>
                <w14:ligatures w14:val="none"/>
              </w:rPr>
            </w:pPr>
            <w:r w:rsidRPr="00474D02">
              <w:rPr>
                <w:rFonts w:ascii="Lucida Sans" w:eastAsia="Times New Roman" w:hAnsi="Lucida Sans" w:cs="Arial"/>
                <w:kern w:val="0"/>
                <w14:ligatures w14:val="none"/>
              </w:rPr>
              <w:t>21/01/2026 </w:t>
            </w:r>
          </w:p>
        </w:tc>
        <w:tc>
          <w:tcPr>
            <w:tcW w:w="343" w:type="pct"/>
            <w:tcBorders>
              <w:right w:val="single" w:sz="18" w:space="0" w:color="auto"/>
            </w:tcBorders>
          </w:tcPr>
          <w:p w14:paraId="6863FDBB"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c>
          <w:tcPr>
            <w:tcW w:w="1872" w:type="pct"/>
            <w:gridSpan w:val="2"/>
            <w:tcBorders>
              <w:left w:val="single" w:sz="18" w:space="0" w:color="auto"/>
            </w:tcBorders>
          </w:tcPr>
          <w:p w14:paraId="5F09F055"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r>
      <w:tr w:rsidR="00474D02" w:rsidRPr="00474D02" w14:paraId="7B090E33" w14:textId="77777777" w:rsidTr="00FB1695">
        <w:trPr>
          <w:trHeight w:val="574"/>
        </w:trPr>
        <w:tc>
          <w:tcPr>
            <w:tcW w:w="218" w:type="pct"/>
          </w:tcPr>
          <w:p w14:paraId="48B1C49B"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3</w:t>
            </w:r>
          </w:p>
        </w:tc>
        <w:tc>
          <w:tcPr>
            <w:tcW w:w="1452" w:type="pct"/>
          </w:tcPr>
          <w:p w14:paraId="66D04287"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Confirm the premise is licensed</w:t>
            </w:r>
          </w:p>
        </w:tc>
        <w:tc>
          <w:tcPr>
            <w:tcW w:w="521" w:type="pct"/>
          </w:tcPr>
          <w:p w14:paraId="5E95152D" w14:textId="4BD87345" w:rsidR="00474D02" w:rsidRPr="00474D02" w:rsidRDefault="00FB1695" w:rsidP="00474D02">
            <w:pPr>
              <w:autoSpaceDE w:val="0"/>
              <w:autoSpaceDN w:val="0"/>
              <w:adjustRightInd w:val="0"/>
              <w:spacing w:after="0" w:line="240" w:lineRule="auto"/>
              <w:outlineLvl w:val="0"/>
              <w:rPr>
                <w:rFonts w:ascii="Lucida Sans" w:eastAsia="Times New Roman" w:hAnsi="Lucida Sans" w:cs="Arial"/>
                <w:kern w:val="0"/>
                <w14:ligatures w14:val="none"/>
              </w:rPr>
            </w:pPr>
            <w:r>
              <w:rPr>
                <w:rFonts w:ascii="Lucida Sans" w:eastAsia="Times New Roman" w:hAnsi="Lucida Sans" w:cs="Arial"/>
                <w:kern w:val="0"/>
                <w14:ligatures w14:val="none"/>
              </w:rPr>
              <w:t>Alishia Sam</w:t>
            </w:r>
          </w:p>
        </w:tc>
        <w:tc>
          <w:tcPr>
            <w:tcW w:w="595" w:type="pct"/>
            <w:gridSpan w:val="2"/>
          </w:tcPr>
          <w:p w14:paraId="185A3AEA"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kern w:val="0"/>
                <w14:ligatures w14:val="none"/>
              </w:rPr>
            </w:pPr>
            <w:r w:rsidRPr="00474D02">
              <w:rPr>
                <w:rFonts w:ascii="Lucida Sans" w:eastAsia="Times New Roman" w:hAnsi="Lucida Sans" w:cs="Arial"/>
                <w:kern w:val="0"/>
                <w14:ligatures w14:val="none"/>
              </w:rPr>
              <w:t>21/01/2026</w:t>
            </w:r>
          </w:p>
        </w:tc>
        <w:tc>
          <w:tcPr>
            <w:tcW w:w="343" w:type="pct"/>
            <w:tcBorders>
              <w:right w:val="single" w:sz="18" w:space="0" w:color="auto"/>
            </w:tcBorders>
          </w:tcPr>
          <w:p w14:paraId="5892D522"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c>
          <w:tcPr>
            <w:tcW w:w="1872" w:type="pct"/>
            <w:gridSpan w:val="2"/>
            <w:tcBorders>
              <w:left w:val="single" w:sz="18" w:space="0" w:color="auto"/>
            </w:tcBorders>
          </w:tcPr>
          <w:p w14:paraId="1407670D"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r>
      <w:tr w:rsidR="00474D02" w:rsidRPr="00474D02" w14:paraId="58D6D47A" w14:textId="77777777" w:rsidTr="00FB1695">
        <w:trPr>
          <w:trHeight w:val="574"/>
        </w:trPr>
        <w:tc>
          <w:tcPr>
            <w:tcW w:w="218" w:type="pct"/>
          </w:tcPr>
          <w:p w14:paraId="2572A860"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4</w:t>
            </w:r>
          </w:p>
        </w:tc>
        <w:tc>
          <w:tcPr>
            <w:tcW w:w="1452" w:type="pct"/>
          </w:tcPr>
          <w:p w14:paraId="3AB22971"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Access to cleaning equipment</w:t>
            </w:r>
          </w:p>
        </w:tc>
        <w:tc>
          <w:tcPr>
            <w:tcW w:w="521" w:type="pct"/>
          </w:tcPr>
          <w:p w14:paraId="5FECA13A" w14:textId="5D83A337" w:rsidR="00474D02" w:rsidRPr="00474D02" w:rsidRDefault="00FB1695" w:rsidP="00474D02">
            <w:pPr>
              <w:autoSpaceDE w:val="0"/>
              <w:autoSpaceDN w:val="0"/>
              <w:adjustRightInd w:val="0"/>
              <w:spacing w:after="0" w:line="240" w:lineRule="auto"/>
              <w:outlineLvl w:val="0"/>
              <w:rPr>
                <w:rFonts w:ascii="Lucida Sans" w:eastAsia="Times New Roman" w:hAnsi="Lucida Sans" w:cs="Arial"/>
                <w:kern w:val="0"/>
                <w14:ligatures w14:val="none"/>
              </w:rPr>
            </w:pPr>
            <w:r>
              <w:rPr>
                <w:rFonts w:ascii="Lucida Sans" w:eastAsia="Times New Roman" w:hAnsi="Lucida Sans" w:cs="Arial"/>
                <w:kern w:val="0"/>
                <w14:ligatures w14:val="none"/>
              </w:rPr>
              <w:t>Malavika Sugesh</w:t>
            </w:r>
          </w:p>
        </w:tc>
        <w:tc>
          <w:tcPr>
            <w:tcW w:w="595" w:type="pct"/>
            <w:gridSpan w:val="2"/>
          </w:tcPr>
          <w:p w14:paraId="13F20B5C"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kern w:val="0"/>
                <w14:ligatures w14:val="none"/>
              </w:rPr>
            </w:pPr>
            <w:r w:rsidRPr="00474D02">
              <w:rPr>
                <w:rFonts w:ascii="Lucida Sans" w:eastAsia="Times New Roman" w:hAnsi="Lucida Sans" w:cs="Arial"/>
                <w:kern w:val="0"/>
                <w14:ligatures w14:val="none"/>
              </w:rPr>
              <w:t>05/02/2025 </w:t>
            </w:r>
          </w:p>
        </w:tc>
        <w:tc>
          <w:tcPr>
            <w:tcW w:w="343" w:type="pct"/>
            <w:tcBorders>
              <w:right w:val="single" w:sz="18" w:space="0" w:color="auto"/>
            </w:tcBorders>
          </w:tcPr>
          <w:p w14:paraId="47AA815E"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c>
          <w:tcPr>
            <w:tcW w:w="1872" w:type="pct"/>
            <w:gridSpan w:val="2"/>
            <w:tcBorders>
              <w:left w:val="single" w:sz="18" w:space="0" w:color="auto"/>
            </w:tcBorders>
          </w:tcPr>
          <w:p w14:paraId="7331CEC8"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r>
      <w:tr w:rsidR="00474D02" w:rsidRPr="00474D02" w14:paraId="0B2912DE" w14:textId="77777777" w:rsidTr="00FB1695">
        <w:trPr>
          <w:trHeight w:val="574"/>
        </w:trPr>
        <w:tc>
          <w:tcPr>
            <w:tcW w:w="218" w:type="pct"/>
          </w:tcPr>
          <w:p w14:paraId="44A2360B"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5</w:t>
            </w:r>
          </w:p>
        </w:tc>
        <w:tc>
          <w:tcPr>
            <w:tcW w:w="1452" w:type="pct"/>
          </w:tcPr>
          <w:p w14:paraId="1E002927"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Inspection of tools in advance of the activity</w:t>
            </w:r>
          </w:p>
        </w:tc>
        <w:tc>
          <w:tcPr>
            <w:tcW w:w="521" w:type="pct"/>
          </w:tcPr>
          <w:p w14:paraId="073778E4" w14:textId="63C1AD26" w:rsidR="00474D02" w:rsidRPr="00474D02" w:rsidRDefault="00FB1695" w:rsidP="00474D02">
            <w:pPr>
              <w:autoSpaceDE w:val="0"/>
              <w:autoSpaceDN w:val="0"/>
              <w:adjustRightInd w:val="0"/>
              <w:spacing w:after="0" w:line="240" w:lineRule="auto"/>
              <w:outlineLvl w:val="0"/>
              <w:rPr>
                <w:rFonts w:ascii="Lucida Sans" w:eastAsia="Times New Roman" w:hAnsi="Lucida Sans" w:cs="Arial"/>
                <w:kern w:val="0"/>
                <w14:ligatures w14:val="none"/>
              </w:rPr>
            </w:pPr>
            <w:r>
              <w:rPr>
                <w:rFonts w:ascii="Lucida Sans" w:eastAsia="Times New Roman" w:hAnsi="Lucida Sans" w:cs="Arial"/>
                <w:kern w:val="0"/>
                <w14:ligatures w14:val="none"/>
              </w:rPr>
              <w:t>Malavika Sugesh</w:t>
            </w:r>
            <w:r w:rsidR="00474D02" w:rsidRPr="00474D02">
              <w:rPr>
                <w:rFonts w:ascii="Lucida Sans" w:eastAsia="Times New Roman" w:hAnsi="Lucida Sans" w:cs="Arial"/>
                <w:kern w:val="0"/>
                <w14:ligatures w14:val="none"/>
              </w:rPr>
              <w:t> </w:t>
            </w:r>
          </w:p>
        </w:tc>
        <w:tc>
          <w:tcPr>
            <w:tcW w:w="595" w:type="pct"/>
            <w:gridSpan w:val="2"/>
          </w:tcPr>
          <w:p w14:paraId="76256D62" w14:textId="3D563838" w:rsidR="00474D02" w:rsidRPr="00474D02" w:rsidRDefault="00474D02" w:rsidP="00474D02">
            <w:pPr>
              <w:autoSpaceDE w:val="0"/>
              <w:autoSpaceDN w:val="0"/>
              <w:adjustRightInd w:val="0"/>
              <w:spacing w:after="0" w:line="240" w:lineRule="auto"/>
              <w:outlineLvl w:val="0"/>
              <w:rPr>
                <w:rFonts w:ascii="Lucida Sans" w:eastAsia="Times New Roman" w:hAnsi="Lucida Sans" w:cs="Arial"/>
                <w:kern w:val="0"/>
                <w14:ligatures w14:val="none"/>
              </w:rPr>
            </w:pPr>
            <w:r w:rsidRPr="00474D02">
              <w:rPr>
                <w:rFonts w:ascii="Lucida Sans" w:eastAsia="Times New Roman" w:hAnsi="Lucida Sans" w:cs="Arial"/>
                <w:kern w:val="0"/>
                <w14:ligatures w14:val="none"/>
              </w:rPr>
              <w:t> </w:t>
            </w:r>
            <w:r w:rsidR="00FB1695">
              <w:rPr>
                <w:rFonts w:ascii="Lucida Sans" w:eastAsia="Times New Roman" w:hAnsi="Lucida Sans" w:cs="Arial"/>
                <w:kern w:val="0"/>
                <w14:ligatures w14:val="none"/>
              </w:rPr>
              <w:t>10/02</w:t>
            </w:r>
            <w:r w:rsidR="00FB1695" w:rsidRPr="00474D02">
              <w:rPr>
                <w:rFonts w:ascii="Lucida Sans" w:eastAsia="Times New Roman" w:hAnsi="Lucida Sans" w:cs="Arial"/>
                <w:kern w:val="0"/>
                <w14:ligatures w14:val="none"/>
              </w:rPr>
              <w:t>/2026</w:t>
            </w:r>
          </w:p>
        </w:tc>
        <w:tc>
          <w:tcPr>
            <w:tcW w:w="343" w:type="pct"/>
            <w:tcBorders>
              <w:right w:val="single" w:sz="18" w:space="0" w:color="auto"/>
            </w:tcBorders>
          </w:tcPr>
          <w:p w14:paraId="14E24F67"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c>
          <w:tcPr>
            <w:tcW w:w="1872" w:type="pct"/>
            <w:gridSpan w:val="2"/>
            <w:tcBorders>
              <w:left w:val="single" w:sz="18" w:space="0" w:color="auto"/>
            </w:tcBorders>
          </w:tcPr>
          <w:p w14:paraId="490CCD34"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r>
      <w:tr w:rsidR="00474D02" w:rsidRPr="00474D02" w14:paraId="411B60E5" w14:textId="77777777" w:rsidTr="00FB1695">
        <w:trPr>
          <w:trHeight w:val="574"/>
        </w:trPr>
        <w:tc>
          <w:tcPr>
            <w:tcW w:w="218" w:type="pct"/>
          </w:tcPr>
          <w:p w14:paraId="41C5935C" w14:textId="77777777" w:rsidR="00474D02" w:rsidRPr="00474D02" w:rsidRDefault="00474D02" w:rsidP="00474D02">
            <w:pPr>
              <w:autoSpaceDE w:val="0"/>
              <w:autoSpaceDN w:val="0"/>
              <w:adjustRightInd w:val="0"/>
              <w:spacing w:after="0" w:line="240" w:lineRule="auto"/>
              <w:jc w:val="center"/>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6</w:t>
            </w:r>
          </w:p>
        </w:tc>
        <w:tc>
          <w:tcPr>
            <w:tcW w:w="1452" w:type="pct"/>
          </w:tcPr>
          <w:p w14:paraId="53B2F98D"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Conduct a </w:t>
            </w:r>
            <w:r w:rsidRPr="00474D02">
              <w:rPr>
                <w:rFonts w:ascii="Lucida Sans" w:eastAsia="Times New Roman" w:hAnsi="Lucida Sans" w:cs="Arial"/>
                <w:b/>
                <w:bCs/>
                <w:color w:val="000000"/>
                <w:kern w:val="0"/>
                <w:szCs w:val="20"/>
                <w14:ligatures w14:val="none"/>
              </w:rPr>
              <w:t>pre-event fire safety check</w:t>
            </w:r>
            <w:r w:rsidRPr="00474D02">
              <w:rPr>
                <w:rFonts w:ascii="Lucida Sans" w:eastAsia="Times New Roman" w:hAnsi="Lucida Sans" w:cs="Arial"/>
                <w:color w:val="000000"/>
                <w:kern w:val="0"/>
                <w:szCs w:val="20"/>
                <w14:ligatures w14:val="none"/>
              </w:rPr>
              <w:t> with venue staff to confirm fire exits are clearly marked, accessible, and unobstructed. Brief attendees at the start of the event on emergency exits and evacuation procedure. </w:t>
            </w:r>
          </w:p>
        </w:tc>
        <w:tc>
          <w:tcPr>
            <w:tcW w:w="521" w:type="pct"/>
          </w:tcPr>
          <w:p w14:paraId="141C7ADB" w14:textId="18DC0728" w:rsidR="00474D02" w:rsidRPr="00474D02" w:rsidRDefault="00FB1695" w:rsidP="00474D02">
            <w:pPr>
              <w:autoSpaceDE w:val="0"/>
              <w:autoSpaceDN w:val="0"/>
              <w:adjustRightInd w:val="0"/>
              <w:spacing w:after="0" w:line="240" w:lineRule="auto"/>
              <w:outlineLvl w:val="0"/>
              <w:rPr>
                <w:rFonts w:ascii="Lucida Sans" w:eastAsia="Times New Roman" w:hAnsi="Lucida Sans" w:cs="Arial"/>
                <w:kern w:val="0"/>
                <w14:ligatures w14:val="none"/>
              </w:rPr>
            </w:pPr>
            <w:r>
              <w:rPr>
                <w:rFonts w:ascii="Lucida Sans" w:eastAsia="Times New Roman" w:hAnsi="Lucida Sans" w:cs="Arial"/>
                <w:kern w:val="0"/>
                <w14:ligatures w14:val="none"/>
              </w:rPr>
              <w:t>Alishia Sam</w:t>
            </w:r>
          </w:p>
        </w:tc>
        <w:tc>
          <w:tcPr>
            <w:tcW w:w="595" w:type="pct"/>
            <w:gridSpan w:val="2"/>
          </w:tcPr>
          <w:p w14:paraId="23A1D4DD"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kern w:val="0"/>
                <w14:ligatures w14:val="none"/>
              </w:rPr>
            </w:pPr>
            <w:r w:rsidRPr="00474D02">
              <w:rPr>
                <w:rFonts w:ascii="Lucida Sans" w:eastAsia="Times New Roman" w:hAnsi="Lucida Sans" w:cs="Arial"/>
                <w:kern w:val="0"/>
                <w14:ligatures w14:val="none"/>
              </w:rPr>
              <w:t>21/01/2026</w:t>
            </w:r>
          </w:p>
        </w:tc>
        <w:tc>
          <w:tcPr>
            <w:tcW w:w="343" w:type="pct"/>
            <w:tcBorders>
              <w:right w:val="single" w:sz="18" w:space="0" w:color="auto"/>
            </w:tcBorders>
          </w:tcPr>
          <w:p w14:paraId="126FE9B2"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c>
          <w:tcPr>
            <w:tcW w:w="1872" w:type="pct"/>
            <w:gridSpan w:val="2"/>
            <w:tcBorders>
              <w:left w:val="single" w:sz="18" w:space="0" w:color="auto"/>
            </w:tcBorders>
          </w:tcPr>
          <w:p w14:paraId="6A65091C"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p>
        </w:tc>
      </w:tr>
      <w:tr w:rsidR="00474D02" w:rsidRPr="00474D02" w14:paraId="7ADD90F2" w14:textId="77777777" w:rsidTr="00FB1695">
        <w:trPr>
          <w:cantSplit/>
        </w:trPr>
        <w:tc>
          <w:tcPr>
            <w:tcW w:w="2785" w:type="pct"/>
            <w:gridSpan w:val="5"/>
            <w:tcBorders>
              <w:bottom w:val="nil"/>
            </w:tcBorders>
          </w:tcPr>
          <w:p w14:paraId="52611658"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 xml:space="preserve">Responsible committee member signature 1: </w:t>
            </w:r>
          </w:p>
          <w:p w14:paraId="71A3100C" w14:textId="62978FD8" w:rsidR="00474D02" w:rsidRPr="00474D02" w:rsidRDefault="00FB1695" w:rsidP="00474D02">
            <w:pPr>
              <w:autoSpaceDE w:val="0"/>
              <w:autoSpaceDN w:val="0"/>
              <w:adjustRightInd w:val="0"/>
              <w:spacing w:after="0" w:line="240" w:lineRule="auto"/>
              <w:outlineLvl w:val="0"/>
              <w:rPr>
                <w:rFonts w:ascii="Lucida Sans" w:eastAsia="Times New Roman" w:hAnsi="Lucida Sans" w:cs="Arial"/>
                <w:kern w:val="0"/>
                <w14:ligatures w14:val="none"/>
              </w:rPr>
            </w:pPr>
            <w:r>
              <w:rPr>
                <w:rFonts w:ascii="Calibri" w:eastAsia="Calibri" w:hAnsi="Calibri" w:cs="Arial"/>
                <w:noProof/>
                <w:kern w:val="0"/>
                <w14:ligatures w14:val="none"/>
              </w:rPr>
              <w:t>Godwin Dominic</w:t>
            </w:r>
          </w:p>
        </w:tc>
        <w:tc>
          <w:tcPr>
            <w:tcW w:w="2215" w:type="pct"/>
            <w:gridSpan w:val="3"/>
            <w:tcBorders>
              <w:bottom w:val="nil"/>
            </w:tcBorders>
          </w:tcPr>
          <w:p w14:paraId="17AB93A6"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 xml:space="preserve">Responsible committee member signature 2: </w:t>
            </w:r>
          </w:p>
          <w:p w14:paraId="2C4C0160" w14:textId="266C5651" w:rsidR="00474D02" w:rsidRPr="00474D02" w:rsidRDefault="00FB1695" w:rsidP="00474D02">
            <w:pPr>
              <w:spacing w:after="200" w:line="276" w:lineRule="auto"/>
              <w:rPr>
                <w:rFonts w:ascii="Lucida Sans" w:eastAsia="Times New Roman" w:hAnsi="Lucida Sans" w:cs="Arial"/>
                <w:kern w:val="0"/>
                <w14:ligatures w14:val="none"/>
              </w:rPr>
            </w:pPr>
            <w:r>
              <w:rPr>
                <w:rFonts w:ascii="Calibri" w:eastAsia="Calibri" w:hAnsi="Calibri" w:cs="Arial"/>
                <w:noProof/>
                <w:kern w:val="0"/>
                <w14:ligatures w14:val="none"/>
              </w:rPr>
              <w:t>Alishia Sam</w:t>
            </w:r>
          </w:p>
        </w:tc>
      </w:tr>
      <w:tr w:rsidR="00474D02" w:rsidRPr="00474D02" w14:paraId="1F599253" w14:textId="77777777" w:rsidTr="00FB1695">
        <w:trPr>
          <w:cantSplit/>
          <w:trHeight w:val="606"/>
        </w:trPr>
        <w:tc>
          <w:tcPr>
            <w:tcW w:w="2282" w:type="pct"/>
            <w:gridSpan w:val="4"/>
            <w:tcBorders>
              <w:top w:val="nil"/>
              <w:right w:val="nil"/>
            </w:tcBorders>
          </w:tcPr>
          <w:p w14:paraId="210E8249"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 xml:space="preserve">Print name: </w:t>
            </w:r>
          </w:p>
          <w:p w14:paraId="44A8F36D" w14:textId="6B4DE98E" w:rsidR="00474D02" w:rsidRPr="00474D02" w:rsidRDefault="00FB1695"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Pr>
                <w:rFonts w:ascii="Lucida Sans" w:eastAsia="Times New Roman" w:hAnsi="Lucida Sans" w:cs="Arial"/>
                <w:color w:val="000000"/>
                <w:kern w:val="0"/>
                <w:szCs w:val="20"/>
                <w14:ligatures w14:val="none"/>
              </w:rPr>
              <w:t>GODWIN DOMINIC</w:t>
            </w:r>
          </w:p>
        </w:tc>
        <w:tc>
          <w:tcPr>
            <w:tcW w:w="503" w:type="pct"/>
            <w:tcBorders>
              <w:top w:val="nil"/>
              <w:left w:val="nil"/>
            </w:tcBorders>
          </w:tcPr>
          <w:p w14:paraId="208F6C53" w14:textId="1D185ED5"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 xml:space="preserve">Date: </w:t>
            </w:r>
            <w:r w:rsidR="00FB1695">
              <w:rPr>
                <w:rFonts w:ascii="Lucida Sans" w:eastAsia="Times New Roman" w:hAnsi="Lucida Sans" w:cs="Arial"/>
                <w:color w:val="000000"/>
                <w:kern w:val="0"/>
                <w:szCs w:val="20"/>
                <w14:ligatures w14:val="none"/>
              </w:rPr>
              <w:t>3/2/26</w:t>
            </w:r>
          </w:p>
        </w:tc>
        <w:tc>
          <w:tcPr>
            <w:tcW w:w="1677" w:type="pct"/>
            <w:gridSpan w:val="2"/>
            <w:tcBorders>
              <w:top w:val="nil"/>
              <w:right w:val="nil"/>
            </w:tcBorders>
          </w:tcPr>
          <w:p w14:paraId="393B69D2"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14:ligatures w14:val="none"/>
              </w:rPr>
            </w:pPr>
            <w:r w:rsidRPr="00474D02">
              <w:rPr>
                <w:rFonts w:ascii="Lucida Sans" w:eastAsia="Times New Roman" w:hAnsi="Lucida Sans" w:cs="Arial"/>
                <w:color w:val="000000"/>
                <w:kern w:val="0"/>
                <w14:ligatures w14:val="none"/>
              </w:rPr>
              <w:t>Print name:</w:t>
            </w:r>
          </w:p>
          <w:p w14:paraId="37576393" w14:textId="4D5C7EE6" w:rsidR="00474D02" w:rsidRPr="00474D02" w:rsidRDefault="00FB1695" w:rsidP="00474D02">
            <w:pPr>
              <w:autoSpaceDE w:val="0"/>
              <w:autoSpaceDN w:val="0"/>
              <w:adjustRightInd w:val="0"/>
              <w:spacing w:after="0" w:line="240" w:lineRule="auto"/>
              <w:outlineLvl w:val="0"/>
              <w:rPr>
                <w:rFonts w:ascii="Lucida Sans" w:eastAsia="Times New Roman" w:hAnsi="Lucida Sans" w:cs="Arial"/>
                <w:color w:val="000000"/>
                <w:kern w:val="0"/>
                <w14:ligatures w14:val="none"/>
              </w:rPr>
            </w:pPr>
            <w:r>
              <w:rPr>
                <w:rFonts w:ascii="Lucida Sans" w:eastAsia="Times New Roman" w:hAnsi="Lucida Sans" w:cs="Arial"/>
                <w:color w:val="000000"/>
                <w:kern w:val="0"/>
                <w14:ligatures w14:val="none"/>
              </w:rPr>
              <w:t>ALISHIA SAM</w:t>
            </w:r>
          </w:p>
        </w:tc>
        <w:tc>
          <w:tcPr>
            <w:tcW w:w="538" w:type="pct"/>
            <w:tcBorders>
              <w:top w:val="nil"/>
              <w:left w:val="nil"/>
            </w:tcBorders>
          </w:tcPr>
          <w:p w14:paraId="2E93C06A" w14:textId="77777777" w:rsidR="00474D02" w:rsidRPr="00474D02" w:rsidRDefault="00474D02" w:rsidP="00474D02">
            <w:pPr>
              <w:autoSpaceDE w:val="0"/>
              <w:autoSpaceDN w:val="0"/>
              <w:adjustRightInd w:val="0"/>
              <w:spacing w:after="0" w:line="240" w:lineRule="auto"/>
              <w:outlineLvl w:val="0"/>
              <w:rPr>
                <w:rFonts w:ascii="Lucida Sans" w:eastAsia="Times New Roman" w:hAnsi="Lucida Sans" w:cs="Arial"/>
                <w:color w:val="000000"/>
                <w:kern w:val="0"/>
                <w:szCs w:val="20"/>
                <w14:ligatures w14:val="none"/>
              </w:rPr>
            </w:pPr>
            <w:r w:rsidRPr="00474D02">
              <w:rPr>
                <w:rFonts w:ascii="Lucida Sans" w:eastAsia="Times New Roman" w:hAnsi="Lucida Sans" w:cs="Arial"/>
                <w:color w:val="000000"/>
                <w:kern w:val="0"/>
                <w:szCs w:val="20"/>
                <w14:ligatures w14:val="none"/>
              </w:rPr>
              <w:t>Date:</w:t>
            </w:r>
          </w:p>
          <w:p w14:paraId="75497D51" w14:textId="68EDA99D" w:rsidR="00474D02" w:rsidRPr="00474D02" w:rsidRDefault="00FB1695" w:rsidP="00474D02">
            <w:pPr>
              <w:autoSpaceDE w:val="0"/>
              <w:autoSpaceDN w:val="0"/>
              <w:adjustRightInd w:val="0"/>
              <w:spacing w:after="0" w:line="240" w:lineRule="auto"/>
              <w:outlineLvl w:val="0"/>
              <w:rPr>
                <w:rFonts w:ascii="Lucida Sans" w:eastAsia="Times New Roman" w:hAnsi="Lucida Sans" w:cs="Arial"/>
                <w:color w:val="000000"/>
                <w:kern w:val="0"/>
                <w14:ligatures w14:val="none"/>
              </w:rPr>
            </w:pPr>
            <w:r>
              <w:rPr>
                <w:rFonts w:ascii="Lucida Sans" w:eastAsia="Times New Roman" w:hAnsi="Lucida Sans" w:cs="Arial"/>
                <w:color w:val="000000"/>
                <w:kern w:val="0"/>
                <w14:ligatures w14:val="none"/>
              </w:rPr>
              <w:t>3/2/26</w:t>
            </w:r>
          </w:p>
        </w:tc>
      </w:tr>
    </w:tbl>
    <w:p w14:paraId="4A4F4468" w14:textId="77777777" w:rsidR="00474D02" w:rsidRPr="00474D02" w:rsidRDefault="00474D02" w:rsidP="00474D02">
      <w:pPr>
        <w:spacing w:after="200" w:line="276" w:lineRule="auto"/>
        <w:rPr>
          <w:rFonts w:ascii="Calibri" w:eastAsia="Calibri" w:hAnsi="Calibri" w:cs="Arial"/>
          <w:b/>
          <w:bCs/>
          <w:kern w:val="0"/>
          <w:sz w:val="24"/>
          <w:szCs w:val="24"/>
          <w14:ligatures w14:val="none"/>
        </w:rPr>
      </w:pPr>
    </w:p>
    <w:p w14:paraId="5E0023D8" w14:textId="77777777" w:rsidR="00474D02" w:rsidRPr="00474D02" w:rsidRDefault="00474D02" w:rsidP="00474D02">
      <w:pPr>
        <w:spacing w:after="200" w:line="276" w:lineRule="auto"/>
        <w:rPr>
          <w:rFonts w:ascii="Calibri" w:eastAsia="Calibri" w:hAnsi="Calibri" w:cs="Arial"/>
          <w:b/>
          <w:bCs/>
          <w:kern w:val="0"/>
          <w:sz w:val="24"/>
          <w:szCs w:val="24"/>
          <w14:ligatures w14:val="none"/>
        </w:rPr>
      </w:pPr>
      <w:r w:rsidRPr="00474D02">
        <w:rPr>
          <w:rFonts w:ascii="Calibri" w:eastAsia="Calibri" w:hAnsi="Calibri" w:cs="Arial"/>
          <w:b/>
          <w:bCs/>
          <w:kern w:val="0"/>
          <w:sz w:val="24"/>
          <w:szCs w:val="24"/>
          <w14:ligatures w14:val="none"/>
        </w:rPr>
        <w:t xml:space="preserve">Assessment Guidance </w:t>
      </w:r>
    </w:p>
    <w:tbl>
      <w:tblPr>
        <w:tblStyle w:val="TableGrid1"/>
        <w:tblW w:w="0" w:type="auto"/>
        <w:tblLook w:val="04A0" w:firstRow="1" w:lastRow="0" w:firstColumn="1" w:lastColumn="0" w:noHBand="0" w:noVBand="1"/>
      </w:tblPr>
      <w:tblGrid>
        <w:gridCol w:w="2327"/>
        <w:gridCol w:w="3473"/>
        <w:gridCol w:w="3207"/>
        <w:gridCol w:w="4941"/>
      </w:tblGrid>
      <w:tr w:rsidR="00474D02" w:rsidRPr="00474D02" w14:paraId="6BEA7BEC" w14:textId="77777777" w:rsidTr="00094F25">
        <w:trPr>
          <w:trHeight w:val="558"/>
        </w:trPr>
        <w:tc>
          <w:tcPr>
            <w:tcW w:w="2527" w:type="dxa"/>
          </w:tcPr>
          <w:p w14:paraId="466BFC0C" w14:textId="77777777" w:rsidR="00474D02" w:rsidRPr="00474D02" w:rsidRDefault="00474D02" w:rsidP="00474D02">
            <w:pPr>
              <w:numPr>
                <w:ilvl w:val="0"/>
                <w:numId w:val="2"/>
              </w:numPr>
              <w:ind w:left="313" w:hanging="313"/>
              <w:contextualSpacing/>
              <w:rPr>
                <w:rFonts w:ascii="Calibri" w:eastAsia="Calibri" w:hAnsi="Calibri" w:cs="Arial"/>
                <w:sz w:val="24"/>
                <w:szCs w:val="24"/>
              </w:rPr>
            </w:pPr>
            <w:r w:rsidRPr="00474D02">
              <w:rPr>
                <w:rFonts w:ascii="Lucida Sans" w:eastAsia="Calibri" w:hAnsi="Lucida Sans" w:cs="Times New Roman"/>
                <w:sz w:val="16"/>
                <w:szCs w:val="16"/>
              </w:rPr>
              <w:t>Eliminate</w:t>
            </w:r>
          </w:p>
        </w:tc>
        <w:tc>
          <w:tcPr>
            <w:tcW w:w="3938" w:type="dxa"/>
          </w:tcPr>
          <w:p w14:paraId="37B12563" w14:textId="77777777" w:rsidR="00474D02" w:rsidRPr="00474D02" w:rsidRDefault="00474D02" w:rsidP="00474D02">
            <w:pPr>
              <w:spacing w:after="200" w:line="276" w:lineRule="auto"/>
              <w:rPr>
                <w:rFonts w:ascii="Calibri" w:eastAsia="Calibri" w:hAnsi="Calibri" w:cs="Arial"/>
                <w:sz w:val="24"/>
                <w:szCs w:val="24"/>
              </w:rPr>
            </w:pPr>
            <w:r w:rsidRPr="00474D02">
              <w:rPr>
                <w:rFonts w:ascii="Lucida Sans" w:eastAsia="Calibri" w:hAnsi="Lucida Sans" w:cs="Times New Roman"/>
                <w:sz w:val="16"/>
                <w:szCs w:val="16"/>
              </w:rPr>
              <w:t>Remove the hazard wherever possible which negates the need for further controls</w:t>
            </w:r>
          </w:p>
        </w:tc>
        <w:tc>
          <w:tcPr>
            <w:tcW w:w="3656" w:type="dxa"/>
          </w:tcPr>
          <w:p w14:paraId="21F41651" w14:textId="77777777" w:rsidR="00474D02" w:rsidRPr="00474D02" w:rsidRDefault="00474D02" w:rsidP="00474D02">
            <w:pPr>
              <w:spacing w:after="200" w:line="276" w:lineRule="auto"/>
              <w:rPr>
                <w:rFonts w:ascii="Calibri" w:eastAsia="Calibri" w:hAnsi="Calibri" w:cs="Arial"/>
                <w:sz w:val="24"/>
                <w:szCs w:val="24"/>
              </w:rPr>
            </w:pPr>
            <w:r w:rsidRPr="00474D02">
              <w:rPr>
                <w:rFonts w:ascii="Lucida Sans" w:eastAsia="Calibri" w:hAnsi="Lucida Sans" w:cs="Times New Roman"/>
                <w:sz w:val="16"/>
                <w:szCs w:val="16"/>
              </w:rPr>
              <w:t>If this is not possible then explain why</w:t>
            </w:r>
          </w:p>
        </w:tc>
        <w:tc>
          <w:tcPr>
            <w:tcW w:w="5147" w:type="dxa"/>
            <w:vMerge w:val="restart"/>
          </w:tcPr>
          <w:p w14:paraId="2C08E29D" w14:textId="77777777" w:rsidR="00474D02" w:rsidRPr="00474D02" w:rsidRDefault="00474D02" w:rsidP="00474D02">
            <w:pPr>
              <w:spacing w:after="200" w:line="276" w:lineRule="auto"/>
              <w:rPr>
                <w:rFonts w:ascii="Calibri" w:eastAsia="Calibri" w:hAnsi="Calibri" w:cs="Arial"/>
                <w:sz w:val="24"/>
                <w:szCs w:val="24"/>
              </w:rPr>
            </w:pPr>
            <w:r w:rsidRPr="00474D02">
              <w:rPr>
                <w:rFonts w:ascii="Calibri" w:eastAsia="Calibri" w:hAnsi="Calibri" w:cs="Arial"/>
                <w:noProof/>
                <w:sz w:val="16"/>
                <w:szCs w:val="16"/>
                <w:lang w:eastAsia="en-GB"/>
              </w:rPr>
              <w:drawing>
                <wp:anchor distT="0" distB="0" distL="114300" distR="114300" simplePos="0" relativeHeight="251659264" behindDoc="1" locked="0" layoutInCell="1" allowOverlap="1" wp14:anchorId="3658C86B" wp14:editId="070D85C5">
                  <wp:simplePos x="0" y="0"/>
                  <wp:positionH relativeFrom="column">
                    <wp:posOffset>222885</wp:posOffset>
                  </wp:positionH>
                  <wp:positionV relativeFrom="paragraph">
                    <wp:posOffset>20955</wp:posOffset>
                  </wp:positionV>
                  <wp:extent cx="2266950" cy="1457325"/>
                  <wp:effectExtent l="38100" t="12700" r="44450" b="53975"/>
                  <wp:wrapTight wrapText="bothSides">
                    <wp:wrapPolygon edited="0">
                      <wp:start x="-363" y="-188"/>
                      <wp:lineTo x="-363" y="1882"/>
                      <wp:lineTo x="1089" y="2824"/>
                      <wp:lineTo x="1089" y="4894"/>
                      <wp:lineTo x="2541" y="5835"/>
                      <wp:lineTo x="2541" y="7906"/>
                      <wp:lineTo x="3993" y="8847"/>
                      <wp:lineTo x="3993" y="10729"/>
                      <wp:lineTo x="5687" y="11859"/>
                      <wp:lineTo x="5687" y="13929"/>
                      <wp:lineTo x="7018" y="14871"/>
                      <wp:lineTo x="7018" y="16753"/>
                      <wp:lineTo x="8592" y="17882"/>
                      <wp:lineTo x="8592" y="19953"/>
                      <wp:lineTo x="10044" y="20894"/>
                      <wp:lineTo x="10044" y="21647"/>
                      <wp:lineTo x="10528" y="22212"/>
                      <wp:lineTo x="11012" y="22212"/>
                      <wp:lineTo x="21903" y="-188"/>
                      <wp:lineTo x="-363"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tc>
      </w:tr>
      <w:tr w:rsidR="00474D02" w:rsidRPr="00474D02" w14:paraId="5183DF12" w14:textId="77777777" w:rsidTr="00094F25">
        <w:trPr>
          <w:trHeight w:val="406"/>
        </w:trPr>
        <w:tc>
          <w:tcPr>
            <w:tcW w:w="2527" w:type="dxa"/>
          </w:tcPr>
          <w:p w14:paraId="1DA0F33D" w14:textId="77777777" w:rsidR="00474D02" w:rsidRPr="00474D02" w:rsidRDefault="00474D02" w:rsidP="00474D02">
            <w:pPr>
              <w:numPr>
                <w:ilvl w:val="0"/>
                <w:numId w:val="2"/>
              </w:numPr>
              <w:ind w:left="313" w:hanging="284"/>
              <w:contextualSpacing/>
              <w:rPr>
                <w:rFonts w:ascii="Calibri" w:eastAsia="Calibri" w:hAnsi="Calibri" w:cs="Arial"/>
                <w:sz w:val="24"/>
                <w:szCs w:val="24"/>
              </w:rPr>
            </w:pPr>
            <w:r w:rsidRPr="00474D02">
              <w:rPr>
                <w:rFonts w:ascii="Lucida Sans" w:eastAsia="Calibri" w:hAnsi="Lucida Sans" w:cs="Times New Roman"/>
                <w:sz w:val="16"/>
                <w:szCs w:val="16"/>
              </w:rPr>
              <w:t>Substitute</w:t>
            </w:r>
          </w:p>
        </w:tc>
        <w:tc>
          <w:tcPr>
            <w:tcW w:w="3938" w:type="dxa"/>
          </w:tcPr>
          <w:p w14:paraId="42A03138" w14:textId="77777777" w:rsidR="00474D02" w:rsidRPr="00474D02" w:rsidRDefault="00474D02" w:rsidP="00474D02">
            <w:pPr>
              <w:spacing w:after="200" w:line="276" w:lineRule="auto"/>
              <w:rPr>
                <w:rFonts w:ascii="Calibri" w:eastAsia="Calibri" w:hAnsi="Calibri" w:cs="Arial"/>
                <w:sz w:val="24"/>
                <w:szCs w:val="24"/>
              </w:rPr>
            </w:pPr>
            <w:r w:rsidRPr="00474D02">
              <w:rPr>
                <w:rFonts w:ascii="Lucida Sans" w:eastAsia="Calibri" w:hAnsi="Lucida Sans" w:cs="Times New Roman"/>
                <w:sz w:val="16"/>
                <w:szCs w:val="16"/>
              </w:rPr>
              <w:t>Replace the hazard with one less hazardous</w:t>
            </w:r>
          </w:p>
        </w:tc>
        <w:tc>
          <w:tcPr>
            <w:tcW w:w="3656" w:type="dxa"/>
          </w:tcPr>
          <w:p w14:paraId="168D04D1" w14:textId="77777777" w:rsidR="00474D02" w:rsidRPr="00474D02" w:rsidRDefault="00474D02" w:rsidP="00474D02">
            <w:pPr>
              <w:spacing w:after="200" w:line="276" w:lineRule="auto"/>
              <w:rPr>
                <w:rFonts w:ascii="Calibri" w:eastAsia="Calibri" w:hAnsi="Calibri" w:cs="Arial"/>
                <w:sz w:val="24"/>
                <w:szCs w:val="24"/>
              </w:rPr>
            </w:pPr>
            <w:r w:rsidRPr="00474D02">
              <w:rPr>
                <w:rFonts w:ascii="Lucida Sans" w:eastAsia="Calibri" w:hAnsi="Lucida Sans" w:cs="Times New Roman"/>
                <w:sz w:val="16"/>
                <w:szCs w:val="16"/>
              </w:rPr>
              <w:t>If not possible then explain why</w:t>
            </w:r>
          </w:p>
        </w:tc>
        <w:tc>
          <w:tcPr>
            <w:tcW w:w="5147" w:type="dxa"/>
            <w:vMerge/>
          </w:tcPr>
          <w:p w14:paraId="3AFE86BD" w14:textId="77777777" w:rsidR="00474D02" w:rsidRPr="00474D02" w:rsidRDefault="00474D02" w:rsidP="00474D02">
            <w:pPr>
              <w:spacing w:after="200" w:line="276" w:lineRule="auto"/>
              <w:rPr>
                <w:rFonts w:ascii="Calibri" w:eastAsia="Calibri" w:hAnsi="Calibri" w:cs="Arial"/>
                <w:sz w:val="24"/>
                <w:szCs w:val="24"/>
              </w:rPr>
            </w:pPr>
          </w:p>
        </w:tc>
      </w:tr>
      <w:tr w:rsidR="00474D02" w:rsidRPr="00474D02" w14:paraId="6C440EAA" w14:textId="77777777" w:rsidTr="00094F25">
        <w:trPr>
          <w:trHeight w:val="317"/>
        </w:trPr>
        <w:tc>
          <w:tcPr>
            <w:tcW w:w="2527" w:type="dxa"/>
          </w:tcPr>
          <w:p w14:paraId="4B118A48" w14:textId="77777777" w:rsidR="00474D02" w:rsidRPr="00474D02" w:rsidRDefault="00474D02" w:rsidP="00474D02">
            <w:pPr>
              <w:numPr>
                <w:ilvl w:val="0"/>
                <w:numId w:val="2"/>
              </w:numPr>
              <w:ind w:left="313" w:hanging="284"/>
              <w:contextualSpacing/>
              <w:rPr>
                <w:rFonts w:ascii="Calibri" w:eastAsia="Calibri" w:hAnsi="Calibri" w:cs="Arial"/>
                <w:sz w:val="24"/>
                <w:szCs w:val="24"/>
              </w:rPr>
            </w:pPr>
            <w:r w:rsidRPr="00474D02">
              <w:rPr>
                <w:rFonts w:ascii="Lucida Sans" w:eastAsia="Calibri" w:hAnsi="Lucida Sans" w:cs="Times New Roman"/>
                <w:sz w:val="16"/>
                <w:szCs w:val="16"/>
              </w:rPr>
              <w:t>Physical controls</w:t>
            </w:r>
          </w:p>
        </w:tc>
        <w:tc>
          <w:tcPr>
            <w:tcW w:w="3938" w:type="dxa"/>
          </w:tcPr>
          <w:p w14:paraId="7AF2D6B3" w14:textId="77777777" w:rsidR="00474D02" w:rsidRPr="00474D02" w:rsidRDefault="00474D02" w:rsidP="00474D02">
            <w:pPr>
              <w:spacing w:after="200" w:line="276" w:lineRule="auto"/>
              <w:rPr>
                <w:rFonts w:ascii="Lucida Sans" w:eastAsia="Calibri" w:hAnsi="Lucida Sans" w:cs="Times New Roman"/>
                <w:sz w:val="16"/>
                <w:szCs w:val="16"/>
              </w:rPr>
            </w:pPr>
            <w:r w:rsidRPr="00474D02">
              <w:rPr>
                <w:rFonts w:ascii="Lucida Sans" w:eastAsia="Calibri" w:hAnsi="Lucida Sans" w:cs="Times New Roman"/>
                <w:sz w:val="16"/>
                <w:szCs w:val="16"/>
              </w:rPr>
              <w:t>Examples: enclosure, fume cupboard, glove box</w:t>
            </w:r>
          </w:p>
        </w:tc>
        <w:tc>
          <w:tcPr>
            <w:tcW w:w="3656" w:type="dxa"/>
          </w:tcPr>
          <w:p w14:paraId="51239C78" w14:textId="77777777" w:rsidR="00474D02" w:rsidRPr="00474D02" w:rsidRDefault="00474D02" w:rsidP="00474D02">
            <w:pPr>
              <w:spacing w:after="200" w:line="276" w:lineRule="auto"/>
              <w:rPr>
                <w:rFonts w:ascii="Calibri" w:eastAsia="Calibri" w:hAnsi="Calibri" w:cs="Arial"/>
                <w:sz w:val="24"/>
                <w:szCs w:val="24"/>
              </w:rPr>
            </w:pPr>
            <w:r w:rsidRPr="00474D02">
              <w:rPr>
                <w:rFonts w:ascii="Lucida Sans" w:eastAsia="Calibri" w:hAnsi="Lucida Sans" w:cs="Times New Roman"/>
                <w:sz w:val="16"/>
                <w:szCs w:val="16"/>
              </w:rPr>
              <w:t>Likely to still require admin controls as well</w:t>
            </w:r>
          </w:p>
        </w:tc>
        <w:tc>
          <w:tcPr>
            <w:tcW w:w="5147" w:type="dxa"/>
            <w:vMerge/>
          </w:tcPr>
          <w:p w14:paraId="5E3682C8" w14:textId="77777777" w:rsidR="00474D02" w:rsidRPr="00474D02" w:rsidRDefault="00474D02" w:rsidP="00474D02">
            <w:pPr>
              <w:spacing w:after="200" w:line="276" w:lineRule="auto"/>
              <w:rPr>
                <w:rFonts w:ascii="Calibri" w:eastAsia="Calibri" w:hAnsi="Calibri" w:cs="Arial"/>
                <w:sz w:val="24"/>
                <w:szCs w:val="24"/>
              </w:rPr>
            </w:pPr>
          </w:p>
        </w:tc>
      </w:tr>
      <w:tr w:rsidR="00474D02" w:rsidRPr="00474D02" w14:paraId="05BCAF13" w14:textId="77777777" w:rsidTr="00094F25">
        <w:trPr>
          <w:trHeight w:val="406"/>
        </w:trPr>
        <w:tc>
          <w:tcPr>
            <w:tcW w:w="2527" w:type="dxa"/>
          </w:tcPr>
          <w:p w14:paraId="09F39210" w14:textId="77777777" w:rsidR="00474D02" w:rsidRPr="00474D02" w:rsidRDefault="00474D02" w:rsidP="00474D02">
            <w:pPr>
              <w:numPr>
                <w:ilvl w:val="0"/>
                <w:numId w:val="2"/>
              </w:numPr>
              <w:ind w:left="313" w:hanging="284"/>
              <w:contextualSpacing/>
              <w:rPr>
                <w:rFonts w:ascii="Calibri" w:eastAsia="Calibri" w:hAnsi="Calibri" w:cs="Arial"/>
                <w:sz w:val="24"/>
                <w:szCs w:val="24"/>
              </w:rPr>
            </w:pPr>
            <w:r w:rsidRPr="00474D02">
              <w:rPr>
                <w:rFonts w:ascii="Lucida Sans" w:eastAsia="Calibri" w:hAnsi="Lucida Sans" w:cs="Times New Roman"/>
                <w:sz w:val="16"/>
                <w:szCs w:val="16"/>
              </w:rPr>
              <w:t>Admin controls</w:t>
            </w:r>
          </w:p>
        </w:tc>
        <w:tc>
          <w:tcPr>
            <w:tcW w:w="3938" w:type="dxa"/>
          </w:tcPr>
          <w:p w14:paraId="60371E7E" w14:textId="77777777" w:rsidR="00474D02" w:rsidRPr="00474D02" w:rsidRDefault="00474D02" w:rsidP="00474D02">
            <w:pPr>
              <w:spacing w:after="200" w:line="276" w:lineRule="auto"/>
              <w:rPr>
                <w:rFonts w:ascii="Calibri" w:eastAsia="Calibri" w:hAnsi="Calibri" w:cs="Arial"/>
                <w:sz w:val="24"/>
                <w:szCs w:val="24"/>
              </w:rPr>
            </w:pPr>
            <w:r w:rsidRPr="00474D02">
              <w:rPr>
                <w:rFonts w:ascii="Lucida Sans" w:eastAsia="Calibri" w:hAnsi="Lucida Sans" w:cs="Times New Roman"/>
                <w:sz w:val="16"/>
                <w:szCs w:val="16"/>
              </w:rPr>
              <w:t>Examples: training, supervision, signage</w:t>
            </w:r>
          </w:p>
        </w:tc>
        <w:tc>
          <w:tcPr>
            <w:tcW w:w="3656" w:type="dxa"/>
          </w:tcPr>
          <w:p w14:paraId="3D99A7D5" w14:textId="77777777" w:rsidR="00474D02" w:rsidRPr="00474D02" w:rsidRDefault="00474D02" w:rsidP="00474D02">
            <w:pPr>
              <w:spacing w:after="200" w:line="276" w:lineRule="auto"/>
              <w:rPr>
                <w:rFonts w:ascii="Calibri" w:eastAsia="Calibri" w:hAnsi="Calibri" w:cs="Arial"/>
                <w:sz w:val="24"/>
                <w:szCs w:val="24"/>
              </w:rPr>
            </w:pPr>
          </w:p>
        </w:tc>
        <w:tc>
          <w:tcPr>
            <w:tcW w:w="5147" w:type="dxa"/>
            <w:vMerge/>
          </w:tcPr>
          <w:p w14:paraId="4AC86AF9" w14:textId="77777777" w:rsidR="00474D02" w:rsidRPr="00474D02" w:rsidRDefault="00474D02" w:rsidP="00474D02">
            <w:pPr>
              <w:spacing w:after="200" w:line="276" w:lineRule="auto"/>
              <w:rPr>
                <w:rFonts w:ascii="Calibri" w:eastAsia="Calibri" w:hAnsi="Calibri" w:cs="Arial"/>
                <w:sz w:val="24"/>
                <w:szCs w:val="24"/>
              </w:rPr>
            </w:pPr>
          </w:p>
        </w:tc>
      </w:tr>
      <w:tr w:rsidR="00474D02" w:rsidRPr="00474D02" w14:paraId="19FEF2E8" w14:textId="77777777" w:rsidTr="00094F25">
        <w:trPr>
          <w:trHeight w:val="393"/>
        </w:trPr>
        <w:tc>
          <w:tcPr>
            <w:tcW w:w="2527" w:type="dxa"/>
          </w:tcPr>
          <w:p w14:paraId="32950C7F" w14:textId="77777777" w:rsidR="00474D02" w:rsidRPr="00474D02" w:rsidRDefault="00474D02" w:rsidP="00474D02">
            <w:pPr>
              <w:numPr>
                <w:ilvl w:val="0"/>
                <w:numId w:val="2"/>
              </w:numPr>
              <w:ind w:left="313" w:hanging="284"/>
              <w:contextualSpacing/>
              <w:rPr>
                <w:rFonts w:ascii="Lucida Sans" w:eastAsia="Calibri" w:hAnsi="Lucida Sans" w:cs="Times New Roman"/>
                <w:sz w:val="16"/>
                <w:szCs w:val="16"/>
              </w:rPr>
            </w:pPr>
            <w:r w:rsidRPr="00474D02">
              <w:rPr>
                <w:rFonts w:ascii="Lucida Sans" w:eastAsia="Calibri" w:hAnsi="Lucida Sans" w:cs="Times New Roman"/>
                <w:sz w:val="16"/>
                <w:szCs w:val="16"/>
              </w:rPr>
              <w:t>Personal protection</w:t>
            </w:r>
          </w:p>
        </w:tc>
        <w:tc>
          <w:tcPr>
            <w:tcW w:w="3938" w:type="dxa"/>
          </w:tcPr>
          <w:p w14:paraId="1B0D3E81" w14:textId="77777777" w:rsidR="00474D02" w:rsidRPr="00474D02" w:rsidRDefault="00474D02" w:rsidP="00474D02">
            <w:pPr>
              <w:spacing w:after="200" w:line="276" w:lineRule="auto"/>
              <w:rPr>
                <w:rFonts w:ascii="Calibri" w:eastAsia="Calibri" w:hAnsi="Calibri" w:cs="Arial"/>
                <w:sz w:val="24"/>
                <w:szCs w:val="24"/>
              </w:rPr>
            </w:pPr>
            <w:r w:rsidRPr="00474D02">
              <w:rPr>
                <w:rFonts w:ascii="Lucida Sans" w:eastAsia="Calibri" w:hAnsi="Lucida Sans" w:cs="Times New Roman"/>
                <w:sz w:val="16"/>
                <w:szCs w:val="16"/>
              </w:rPr>
              <w:t>Examples: respirators, safety specs, gloves</w:t>
            </w:r>
          </w:p>
        </w:tc>
        <w:tc>
          <w:tcPr>
            <w:tcW w:w="3656" w:type="dxa"/>
          </w:tcPr>
          <w:p w14:paraId="66239096" w14:textId="77777777" w:rsidR="00474D02" w:rsidRPr="00474D02" w:rsidRDefault="00474D02" w:rsidP="00474D02">
            <w:pPr>
              <w:spacing w:after="200" w:line="276" w:lineRule="auto"/>
              <w:rPr>
                <w:rFonts w:ascii="Calibri" w:eastAsia="Calibri" w:hAnsi="Calibri" w:cs="Arial"/>
                <w:sz w:val="24"/>
                <w:szCs w:val="24"/>
              </w:rPr>
            </w:pPr>
            <w:r w:rsidRPr="00474D02">
              <w:rPr>
                <w:rFonts w:ascii="Lucida Sans" w:eastAsia="Calibri" w:hAnsi="Lucida Sans" w:cs="Times New Roman"/>
                <w:sz w:val="16"/>
                <w:szCs w:val="16"/>
              </w:rPr>
              <w:t>Last resort as it only protects the individual</w:t>
            </w:r>
          </w:p>
        </w:tc>
        <w:tc>
          <w:tcPr>
            <w:tcW w:w="5147" w:type="dxa"/>
            <w:vMerge/>
          </w:tcPr>
          <w:p w14:paraId="7D6EAD65" w14:textId="77777777" w:rsidR="00474D02" w:rsidRPr="00474D02" w:rsidRDefault="00474D02" w:rsidP="00474D02">
            <w:pPr>
              <w:spacing w:after="200" w:line="276" w:lineRule="auto"/>
              <w:rPr>
                <w:rFonts w:ascii="Calibri" w:eastAsia="Calibri" w:hAnsi="Calibri" w:cs="Arial"/>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74D02" w:rsidRPr="00474D02" w14:paraId="19115CA1" w14:textId="77777777" w:rsidTr="00474D02">
        <w:trPr>
          <w:cantSplit/>
          <w:trHeight w:val="481"/>
        </w:trPr>
        <w:tc>
          <w:tcPr>
            <w:tcW w:w="508" w:type="dxa"/>
            <w:vMerge w:val="restart"/>
            <w:shd w:val="clear" w:color="auto" w:fill="FFFFFF"/>
            <w:textDirection w:val="btLr"/>
            <w:hideMark/>
          </w:tcPr>
          <w:p w14:paraId="64B96175" w14:textId="77777777" w:rsidR="00474D02" w:rsidRPr="00474D02" w:rsidRDefault="00474D02" w:rsidP="00474D02">
            <w:pPr>
              <w:spacing w:after="0" w:line="240" w:lineRule="auto"/>
              <w:ind w:left="113" w:right="113"/>
              <w:jc w:val="center"/>
              <w:rPr>
                <w:rFonts w:ascii="Calibri" w:eastAsia="Times New Roman" w:hAnsi="Calibri" w:cs="Times New Roman"/>
                <w:b/>
                <w:bCs/>
                <w:color w:val="000000"/>
                <w:kern w:val="0"/>
                <w:sz w:val="16"/>
                <w:szCs w:val="16"/>
                <w14:ligatures w14:val="none"/>
              </w:rPr>
            </w:pPr>
            <w:r w:rsidRPr="00474D02">
              <w:rPr>
                <w:rFonts w:ascii="Calibri" w:eastAsia="Times New Roman" w:hAnsi="Calibri" w:cs="Times New Roman"/>
                <w:b/>
                <w:bCs/>
                <w:color w:val="000000"/>
                <w:kern w:val="0"/>
                <w:sz w:val="16"/>
                <w:szCs w:val="16"/>
                <w14:ligatures w14:val="none"/>
              </w:rPr>
              <w:t>LIKELIHOOD</w:t>
            </w:r>
          </w:p>
        </w:tc>
        <w:tc>
          <w:tcPr>
            <w:tcW w:w="465" w:type="dxa"/>
            <w:tcBorders>
              <w:right w:val="single" w:sz="4" w:space="0" w:color="auto"/>
            </w:tcBorders>
            <w:shd w:val="clear" w:color="auto" w:fill="FFFFFF"/>
            <w:noWrap/>
            <w:vAlign w:val="center"/>
            <w:hideMark/>
          </w:tcPr>
          <w:p w14:paraId="36DCA1AB"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932E0A2"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FE07394"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0BECE9B"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5308E1FB"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6D23393"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25</w:t>
            </w:r>
          </w:p>
        </w:tc>
      </w:tr>
      <w:tr w:rsidR="00474D02" w:rsidRPr="00474D02" w14:paraId="614080C0" w14:textId="77777777" w:rsidTr="00474D02">
        <w:trPr>
          <w:cantSplit/>
          <w:trHeight w:val="481"/>
        </w:trPr>
        <w:tc>
          <w:tcPr>
            <w:tcW w:w="0" w:type="auto"/>
            <w:vMerge/>
            <w:vAlign w:val="center"/>
            <w:hideMark/>
          </w:tcPr>
          <w:p w14:paraId="4A1B583E" w14:textId="77777777" w:rsidR="00474D02" w:rsidRPr="00474D02" w:rsidRDefault="00474D02" w:rsidP="00474D02">
            <w:pPr>
              <w:spacing w:after="0" w:line="240" w:lineRule="auto"/>
              <w:rPr>
                <w:rFonts w:ascii="Calibri" w:eastAsia="Times New Roman" w:hAnsi="Calibri" w:cs="Times New Roman"/>
                <w:b/>
                <w:bCs/>
                <w:color w:val="000000"/>
                <w:kern w:val="0"/>
                <w:sz w:val="16"/>
                <w:szCs w:val="16"/>
                <w14:ligatures w14:val="none"/>
              </w:rPr>
            </w:pPr>
          </w:p>
        </w:tc>
        <w:tc>
          <w:tcPr>
            <w:tcW w:w="465" w:type="dxa"/>
            <w:tcBorders>
              <w:right w:val="single" w:sz="4" w:space="0" w:color="auto"/>
            </w:tcBorders>
            <w:shd w:val="clear" w:color="auto" w:fill="FFFFFF"/>
            <w:noWrap/>
            <w:vAlign w:val="center"/>
            <w:hideMark/>
          </w:tcPr>
          <w:p w14:paraId="16150E81"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0DA2562"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BD8F520"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D407BE8"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DDE3E5C"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20B2969"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20</w:t>
            </w:r>
          </w:p>
        </w:tc>
      </w:tr>
      <w:tr w:rsidR="00474D02" w:rsidRPr="00474D02" w14:paraId="6858F567" w14:textId="77777777" w:rsidTr="00474D02">
        <w:trPr>
          <w:cantSplit/>
          <w:trHeight w:val="481"/>
        </w:trPr>
        <w:tc>
          <w:tcPr>
            <w:tcW w:w="0" w:type="auto"/>
            <w:vMerge/>
            <w:vAlign w:val="center"/>
            <w:hideMark/>
          </w:tcPr>
          <w:p w14:paraId="02983D44" w14:textId="77777777" w:rsidR="00474D02" w:rsidRPr="00474D02" w:rsidRDefault="00474D02" w:rsidP="00474D02">
            <w:pPr>
              <w:spacing w:after="0" w:line="240" w:lineRule="auto"/>
              <w:rPr>
                <w:rFonts w:ascii="Calibri" w:eastAsia="Times New Roman" w:hAnsi="Calibri" w:cs="Times New Roman"/>
                <w:b/>
                <w:bCs/>
                <w:color w:val="000000"/>
                <w:kern w:val="0"/>
                <w:sz w:val="16"/>
                <w:szCs w:val="16"/>
                <w14:ligatures w14:val="none"/>
              </w:rPr>
            </w:pPr>
          </w:p>
        </w:tc>
        <w:tc>
          <w:tcPr>
            <w:tcW w:w="465" w:type="dxa"/>
            <w:tcBorders>
              <w:right w:val="single" w:sz="4" w:space="0" w:color="auto"/>
            </w:tcBorders>
            <w:shd w:val="clear" w:color="auto" w:fill="FFFFFF"/>
            <w:noWrap/>
            <w:vAlign w:val="center"/>
            <w:hideMark/>
          </w:tcPr>
          <w:p w14:paraId="25730251"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82CA223"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354F8D8"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DDB7866"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7A69356"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C6EF926"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15</w:t>
            </w:r>
          </w:p>
        </w:tc>
      </w:tr>
      <w:tr w:rsidR="00474D02" w:rsidRPr="00474D02" w14:paraId="147DBE86" w14:textId="77777777" w:rsidTr="00474D02">
        <w:trPr>
          <w:cantSplit/>
          <w:trHeight w:val="481"/>
        </w:trPr>
        <w:tc>
          <w:tcPr>
            <w:tcW w:w="0" w:type="auto"/>
            <w:vMerge/>
            <w:vAlign w:val="center"/>
            <w:hideMark/>
          </w:tcPr>
          <w:p w14:paraId="37CB5F03" w14:textId="77777777" w:rsidR="00474D02" w:rsidRPr="00474D02" w:rsidRDefault="00474D02" w:rsidP="00474D02">
            <w:pPr>
              <w:spacing w:after="0" w:line="240" w:lineRule="auto"/>
              <w:rPr>
                <w:rFonts w:ascii="Calibri" w:eastAsia="Times New Roman" w:hAnsi="Calibri" w:cs="Times New Roman"/>
                <w:b/>
                <w:bCs/>
                <w:color w:val="000000"/>
                <w:kern w:val="0"/>
                <w:sz w:val="16"/>
                <w:szCs w:val="16"/>
                <w14:ligatures w14:val="none"/>
              </w:rPr>
            </w:pPr>
          </w:p>
        </w:tc>
        <w:tc>
          <w:tcPr>
            <w:tcW w:w="465" w:type="dxa"/>
            <w:tcBorders>
              <w:right w:val="single" w:sz="4" w:space="0" w:color="auto"/>
            </w:tcBorders>
            <w:shd w:val="clear" w:color="auto" w:fill="FFFFFF"/>
            <w:noWrap/>
            <w:vAlign w:val="center"/>
            <w:hideMark/>
          </w:tcPr>
          <w:p w14:paraId="1008D3D4"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DB32869"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D22070F"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D7585CB"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9A9130"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4C0D37A"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10</w:t>
            </w:r>
          </w:p>
        </w:tc>
      </w:tr>
      <w:tr w:rsidR="00474D02" w:rsidRPr="00474D02" w14:paraId="4E3656F1" w14:textId="77777777" w:rsidTr="00474D02">
        <w:trPr>
          <w:cantSplit/>
          <w:trHeight w:val="481"/>
        </w:trPr>
        <w:tc>
          <w:tcPr>
            <w:tcW w:w="0" w:type="auto"/>
            <w:vMerge/>
            <w:vAlign w:val="center"/>
            <w:hideMark/>
          </w:tcPr>
          <w:p w14:paraId="3702CDEE" w14:textId="77777777" w:rsidR="00474D02" w:rsidRPr="00474D02" w:rsidRDefault="00474D02" w:rsidP="00474D02">
            <w:pPr>
              <w:spacing w:after="0" w:line="240" w:lineRule="auto"/>
              <w:rPr>
                <w:rFonts w:ascii="Calibri" w:eastAsia="Times New Roman" w:hAnsi="Calibri" w:cs="Times New Roman"/>
                <w:b/>
                <w:bCs/>
                <w:color w:val="000000"/>
                <w:kern w:val="0"/>
                <w:sz w:val="16"/>
                <w:szCs w:val="16"/>
                <w14:ligatures w14:val="none"/>
              </w:rPr>
            </w:pPr>
          </w:p>
        </w:tc>
        <w:tc>
          <w:tcPr>
            <w:tcW w:w="465" w:type="dxa"/>
            <w:tcBorders>
              <w:right w:val="single" w:sz="4" w:space="0" w:color="auto"/>
            </w:tcBorders>
            <w:shd w:val="clear" w:color="auto" w:fill="FFFFFF"/>
            <w:noWrap/>
            <w:vAlign w:val="center"/>
            <w:hideMark/>
          </w:tcPr>
          <w:p w14:paraId="01A30698"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640B49B"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5D91C6"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AE3AB6"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0F3388"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438B2F6"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5</w:t>
            </w:r>
          </w:p>
        </w:tc>
      </w:tr>
      <w:tr w:rsidR="00474D02" w:rsidRPr="00474D02" w14:paraId="7BCE4790" w14:textId="77777777" w:rsidTr="00474D02">
        <w:trPr>
          <w:cantSplit/>
          <w:trHeight w:val="481"/>
        </w:trPr>
        <w:tc>
          <w:tcPr>
            <w:tcW w:w="974" w:type="dxa"/>
            <w:gridSpan w:val="2"/>
            <w:vMerge w:val="restart"/>
          </w:tcPr>
          <w:p w14:paraId="15B231A5" w14:textId="77777777" w:rsidR="00474D02" w:rsidRPr="00474D02" w:rsidRDefault="00474D02" w:rsidP="00474D02">
            <w:pPr>
              <w:spacing w:after="0" w:line="276" w:lineRule="auto"/>
              <w:rPr>
                <w:rFonts w:ascii="Calibri" w:eastAsia="Calibri" w:hAnsi="Calibri" w:cs="Times New Roman"/>
                <w:kern w:val="0"/>
                <w:sz w:val="16"/>
                <w:szCs w:val="16"/>
                <w14:ligatures w14:val="none"/>
              </w:rPr>
            </w:pPr>
          </w:p>
        </w:tc>
        <w:tc>
          <w:tcPr>
            <w:tcW w:w="580" w:type="dxa"/>
            <w:tcBorders>
              <w:top w:val="single" w:sz="4" w:space="0" w:color="auto"/>
            </w:tcBorders>
            <w:shd w:val="clear" w:color="auto" w:fill="FFFFFF"/>
            <w:noWrap/>
            <w:vAlign w:val="bottom"/>
            <w:hideMark/>
          </w:tcPr>
          <w:p w14:paraId="70275577"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1</w:t>
            </w:r>
          </w:p>
        </w:tc>
        <w:tc>
          <w:tcPr>
            <w:tcW w:w="580" w:type="dxa"/>
            <w:tcBorders>
              <w:top w:val="single" w:sz="4" w:space="0" w:color="auto"/>
            </w:tcBorders>
            <w:shd w:val="clear" w:color="auto" w:fill="FFFFFF"/>
            <w:noWrap/>
            <w:vAlign w:val="bottom"/>
            <w:hideMark/>
          </w:tcPr>
          <w:p w14:paraId="30069DDC"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2</w:t>
            </w:r>
          </w:p>
        </w:tc>
        <w:tc>
          <w:tcPr>
            <w:tcW w:w="580" w:type="dxa"/>
            <w:tcBorders>
              <w:top w:val="single" w:sz="4" w:space="0" w:color="auto"/>
            </w:tcBorders>
            <w:shd w:val="clear" w:color="auto" w:fill="FFFFFF"/>
            <w:noWrap/>
            <w:vAlign w:val="bottom"/>
            <w:hideMark/>
          </w:tcPr>
          <w:p w14:paraId="08E2BC7E"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3</w:t>
            </w:r>
          </w:p>
        </w:tc>
        <w:tc>
          <w:tcPr>
            <w:tcW w:w="580" w:type="dxa"/>
            <w:tcBorders>
              <w:top w:val="single" w:sz="4" w:space="0" w:color="auto"/>
            </w:tcBorders>
            <w:shd w:val="clear" w:color="auto" w:fill="FFFFFF"/>
            <w:noWrap/>
            <w:vAlign w:val="bottom"/>
            <w:hideMark/>
          </w:tcPr>
          <w:p w14:paraId="7D65F0C2"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4</w:t>
            </w:r>
          </w:p>
        </w:tc>
        <w:tc>
          <w:tcPr>
            <w:tcW w:w="585" w:type="dxa"/>
            <w:tcBorders>
              <w:top w:val="single" w:sz="4" w:space="0" w:color="auto"/>
            </w:tcBorders>
            <w:shd w:val="clear" w:color="auto" w:fill="FFFFFF"/>
            <w:noWrap/>
            <w:vAlign w:val="bottom"/>
            <w:hideMark/>
          </w:tcPr>
          <w:p w14:paraId="4AD22B27" w14:textId="77777777" w:rsidR="00474D02" w:rsidRPr="00474D02" w:rsidRDefault="00474D02" w:rsidP="00474D02">
            <w:pPr>
              <w:spacing w:after="0" w:line="240" w:lineRule="auto"/>
              <w:jc w:val="center"/>
              <w:rPr>
                <w:rFonts w:ascii="Calibri" w:eastAsia="Times New Roman" w:hAnsi="Calibri" w:cs="Times New Roman"/>
                <w:color w:val="000000"/>
                <w:kern w:val="0"/>
                <w:sz w:val="16"/>
                <w:szCs w:val="16"/>
                <w14:ligatures w14:val="none"/>
              </w:rPr>
            </w:pPr>
            <w:r w:rsidRPr="00474D02">
              <w:rPr>
                <w:rFonts w:ascii="Calibri" w:eastAsia="Times New Roman" w:hAnsi="Calibri" w:cs="Times New Roman"/>
                <w:color w:val="000000"/>
                <w:kern w:val="0"/>
                <w:sz w:val="16"/>
                <w:szCs w:val="16"/>
                <w14:ligatures w14:val="none"/>
              </w:rPr>
              <w:t>5</w:t>
            </w:r>
          </w:p>
        </w:tc>
      </w:tr>
      <w:tr w:rsidR="00474D02" w:rsidRPr="00474D02" w14:paraId="2D94E718" w14:textId="77777777" w:rsidTr="00474D02">
        <w:trPr>
          <w:trHeight w:val="336"/>
        </w:trPr>
        <w:tc>
          <w:tcPr>
            <w:tcW w:w="974" w:type="dxa"/>
            <w:gridSpan w:val="2"/>
            <w:vMerge/>
          </w:tcPr>
          <w:p w14:paraId="339C5BB2" w14:textId="77777777" w:rsidR="00474D02" w:rsidRPr="00474D02" w:rsidRDefault="00474D02" w:rsidP="00474D02">
            <w:pPr>
              <w:spacing w:after="0" w:line="240" w:lineRule="auto"/>
              <w:rPr>
                <w:rFonts w:ascii="Calibri" w:eastAsia="Times New Roman" w:hAnsi="Calibri" w:cs="Times New Roman"/>
                <w:color w:val="000000"/>
                <w:kern w:val="0"/>
                <w:sz w:val="16"/>
                <w:szCs w:val="16"/>
                <w14:ligatures w14:val="none"/>
              </w:rPr>
            </w:pPr>
          </w:p>
        </w:tc>
        <w:tc>
          <w:tcPr>
            <w:tcW w:w="2905" w:type="dxa"/>
            <w:gridSpan w:val="5"/>
            <w:shd w:val="clear" w:color="auto" w:fill="FFFFFF"/>
            <w:noWrap/>
            <w:vAlign w:val="bottom"/>
            <w:hideMark/>
          </w:tcPr>
          <w:p w14:paraId="10768339" w14:textId="77777777" w:rsidR="00474D02" w:rsidRPr="00474D02" w:rsidRDefault="00474D02" w:rsidP="00474D02">
            <w:pPr>
              <w:spacing w:after="0" w:line="240" w:lineRule="auto"/>
              <w:jc w:val="center"/>
              <w:rPr>
                <w:rFonts w:ascii="Calibri" w:eastAsia="Times New Roman" w:hAnsi="Calibri" w:cs="Times New Roman"/>
                <w:b/>
                <w:bCs/>
                <w:color w:val="000000"/>
                <w:kern w:val="0"/>
                <w:sz w:val="16"/>
                <w:szCs w:val="16"/>
                <w14:ligatures w14:val="none"/>
              </w:rPr>
            </w:pPr>
            <w:r w:rsidRPr="00474D02">
              <w:rPr>
                <w:rFonts w:ascii="Calibri" w:eastAsia="Times New Roman" w:hAnsi="Calibri" w:cs="Times New Roman"/>
                <w:b/>
                <w:bCs/>
                <w:color w:val="000000"/>
                <w:kern w:val="0"/>
                <w:sz w:val="16"/>
                <w:szCs w:val="16"/>
                <w14:ligatures w14:val="none"/>
              </w:rPr>
              <w:t>IMPACT</w:t>
            </w:r>
          </w:p>
        </w:tc>
      </w:tr>
    </w:tbl>
    <w:p w14:paraId="44723ED6" w14:textId="77777777" w:rsidR="00474D02" w:rsidRPr="00474D02" w:rsidRDefault="00474D02" w:rsidP="00474D02">
      <w:pPr>
        <w:spacing w:after="0" w:line="276" w:lineRule="auto"/>
        <w:rPr>
          <w:rFonts w:ascii="Lucida Sans" w:eastAsia="Calibri" w:hAnsi="Lucida Sans" w:cs="Times New Roman"/>
          <w:kern w:val="0"/>
          <w:sz w:val="16"/>
          <w:szCs w:val="16"/>
          <w14:ligatures w14:val="none"/>
        </w:rPr>
      </w:pPr>
      <w:r w:rsidRPr="00474D02">
        <w:rPr>
          <w:rFonts w:ascii="Calibri" w:eastAsia="Calibri" w:hAnsi="Calibri" w:cs="Arial"/>
          <w:noProof/>
          <w:kern w:val="0"/>
          <w:sz w:val="24"/>
          <w:szCs w:val="24"/>
          <w:lang w:eastAsia="en-GB"/>
          <w14:ligatures w14:val="none"/>
        </w:rPr>
        <w:t xml:space="preserve"> </w:t>
      </w:r>
    </w:p>
    <w:tbl>
      <w:tblPr>
        <w:tblStyle w:val="TableGrid1"/>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474D02" w:rsidRPr="00474D02" w14:paraId="49212C1A" w14:textId="77777777" w:rsidTr="00474D02">
        <w:trPr>
          <w:trHeight w:val="291"/>
        </w:trPr>
        <w:tc>
          <w:tcPr>
            <w:tcW w:w="1724" w:type="dxa"/>
            <w:gridSpan w:val="2"/>
            <w:shd w:val="clear" w:color="auto" w:fill="D9D9D9"/>
          </w:tcPr>
          <w:p w14:paraId="6DE17DA4"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Impact</w:t>
            </w:r>
          </w:p>
          <w:p w14:paraId="7E9DFDFA" w14:textId="77777777" w:rsidR="00474D02" w:rsidRPr="00474D02" w:rsidRDefault="00474D02" w:rsidP="00474D02">
            <w:pPr>
              <w:spacing w:after="200" w:line="276" w:lineRule="auto"/>
              <w:rPr>
                <w:rFonts w:ascii="Lucida Sans" w:eastAsia="Calibri" w:hAnsi="Lucida Sans" w:cs="Arial"/>
                <w:sz w:val="16"/>
                <w:szCs w:val="16"/>
              </w:rPr>
            </w:pPr>
          </w:p>
        </w:tc>
        <w:tc>
          <w:tcPr>
            <w:tcW w:w="3069" w:type="dxa"/>
            <w:shd w:val="clear" w:color="auto" w:fill="D9D9D9"/>
          </w:tcPr>
          <w:p w14:paraId="0E255456"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Health &amp; Safety</w:t>
            </w:r>
          </w:p>
        </w:tc>
      </w:tr>
      <w:tr w:rsidR="00474D02" w:rsidRPr="00474D02" w14:paraId="1ADE5487" w14:textId="77777777" w:rsidTr="00094F25">
        <w:trPr>
          <w:trHeight w:val="291"/>
        </w:trPr>
        <w:tc>
          <w:tcPr>
            <w:tcW w:w="446" w:type="dxa"/>
          </w:tcPr>
          <w:p w14:paraId="18A5B884"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1</w:t>
            </w:r>
          </w:p>
        </w:tc>
        <w:tc>
          <w:tcPr>
            <w:tcW w:w="1277" w:type="dxa"/>
          </w:tcPr>
          <w:p w14:paraId="28A455FA"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Trivial - insignificant</w:t>
            </w:r>
          </w:p>
        </w:tc>
        <w:tc>
          <w:tcPr>
            <w:tcW w:w="3069" w:type="dxa"/>
          </w:tcPr>
          <w:p w14:paraId="4383303C"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Very minor injuries e.g. slight bruising</w:t>
            </w:r>
          </w:p>
        </w:tc>
      </w:tr>
      <w:tr w:rsidR="00474D02" w:rsidRPr="00474D02" w14:paraId="0090133E" w14:textId="77777777" w:rsidTr="00094F25">
        <w:trPr>
          <w:trHeight w:val="583"/>
        </w:trPr>
        <w:tc>
          <w:tcPr>
            <w:tcW w:w="446" w:type="dxa"/>
          </w:tcPr>
          <w:p w14:paraId="5E5D73A4"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2</w:t>
            </w:r>
          </w:p>
        </w:tc>
        <w:tc>
          <w:tcPr>
            <w:tcW w:w="1277" w:type="dxa"/>
          </w:tcPr>
          <w:p w14:paraId="422A480C"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Minor</w:t>
            </w:r>
          </w:p>
        </w:tc>
        <w:tc>
          <w:tcPr>
            <w:tcW w:w="3069" w:type="dxa"/>
          </w:tcPr>
          <w:p w14:paraId="6B1ADCA8"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 xml:space="preserve">Injuries or illness e.g. small cut or abrasion which require basic first aid treatment even in self-administered.  </w:t>
            </w:r>
          </w:p>
        </w:tc>
      </w:tr>
      <w:tr w:rsidR="00474D02" w:rsidRPr="00474D02" w14:paraId="68624B83" w14:textId="77777777" w:rsidTr="00094F25">
        <w:trPr>
          <w:trHeight w:val="431"/>
        </w:trPr>
        <w:tc>
          <w:tcPr>
            <w:tcW w:w="446" w:type="dxa"/>
          </w:tcPr>
          <w:p w14:paraId="323EEEE4"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3</w:t>
            </w:r>
          </w:p>
        </w:tc>
        <w:tc>
          <w:tcPr>
            <w:tcW w:w="1277" w:type="dxa"/>
          </w:tcPr>
          <w:p w14:paraId="335F719A"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Moderate</w:t>
            </w:r>
          </w:p>
        </w:tc>
        <w:tc>
          <w:tcPr>
            <w:tcW w:w="3069" w:type="dxa"/>
          </w:tcPr>
          <w:p w14:paraId="6F95FEF1"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 xml:space="preserve">Injuries or illness e.g. strain or sprain requiring first aid or medical support.  </w:t>
            </w:r>
          </w:p>
        </w:tc>
      </w:tr>
      <w:tr w:rsidR="00474D02" w:rsidRPr="00474D02" w14:paraId="40D0667F" w14:textId="77777777" w:rsidTr="00094F25">
        <w:trPr>
          <w:trHeight w:val="431"/>
        </w:trPr>
        <w:tc>
          <w:tcPr>
            <w:tcW w:w="446" w:type="dxa"/>
          </w:tcPr>
          <w:p w14:paraId="1DF7CEA9"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4</w:t>
            </w:r>
          </w:p>
        </w:tc>
        <w:tc>
          <w:tcPr>
            <w:tcW w:w="1277" w:type="dxa"/>
          </w:tcPr>
          <w:p w14:paraId="46BFFCB7"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 xml:space="preserve">Major </w:t>
            </w:r>
          </w:p>
        </w:tc>
        <w:tc>
          <w:tcPr>
            <w:tcW w:w="3069" w:type="dxa"/>
          </w:tcPr>
          <w:p w14:paraId="4E4ED1B8"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Injuries or illness e.g. broken bone requiring medical support &gt;24 hours and time off work &gt;4 weeks.</w:t>
            </w:r>
          </w:p>
        </w:tc>
      </w:tr>
      <w:tr w:rsidR="00474D02" w:rsidRPr="00474D02" w14:paraId="4152CBAB" w14:textId="77777777" w:rsidTr="00094F25">
        <w:trPr>
          <w:trHeight w:val="583"/>
        </w:trPr>
        <w:tc>
          <w:tcPr>
            <w:tcW w:w="446" w:type="dxa"/>
          </w:tcPr>
          <w:p w14:paraId="15F8EA22"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5</w:t>
            </w:r>
          </w:p>
        </w:tc>
        <w:tc>
          <w:tcPr>
            <w:tcW w:w="1277" w:type="dxa"/>
          </w:tcPr>
          <w:p w14:paraId="093AE595"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Severe – extremely significant</w:t>
            </w:r>
          </w:p>
        </w:tc>
        <w:tc>
          <w:tcPr>
            <w:tcW w:w="3069" w:type="dxa"/>
          </w:tcPr>
          <w:p w14:paraId="338646B1" w14:textId="77777777" w:rsidR="00474D02" w:rsidRPr="00474D02" w:rsidRDefault="00474D02" w:rsidP="00474D02">
            <w:pPr>
              <w:spacing w:after="200" w:line="276" w:lineRule="auto"/>
              <w:rPr>
                <w:rFonts w:ascii="Lucida Sans" w:eastAsia="Calibri" w:hAnsi="Lucida Sans" w:cs="Arial"/>
                <w:sz w:val="16"/>
                <w:szCs w:val="16"/>
              </w:rPr>
            </w:pPr>
            <w:r w:rsidRPr="00474D02">
              <w:rPr>
                <w:rFonts w:ascii="Lucida Sans" w:eastAsia="Calibri" w:hAnsi="Lucida Sans" w:cs="Arial"/>
                <w:sz w:val="16"/>
                <w:szCs w:val="16"/>
              </w:rPr>
              <w:t xml:space="preserve">Fatality or multiple serious injuries or illness requiring hospital admission or significant time off work.  </w:t>
            </w:r>
          </w:p>
        </w:tc>
      </w:tr>
    </w:tbl>
    <w:p w14:paraId="205C3105" w14:textId="77777777" w:rsidR="00474D02" w:rsidRPr="00474D02" w:rsidRDefault="00474D02" w:rsidP="00474D02">
      <w:pPr>
        <w:spacing w:after="200" w:line="276" w:lineRule="auto"/>
        <w:rPr>
          <w:rFonts w:ascii="Lucida Sans" w:eastAsia="Calibri" w:hAnsi="Lucida Sans" w:cs="Times New Roman"/>
          <w:b/>
          <w:bCs/>
          <w:kern w:val="0"/>
          <w:szCs w:val="18"/>
          <w14:ligatures w14:val="none"/>
        </w:rPr>
      </w:pPr>
      <w:r w:rsidRPr="00474D02">
        <w:rPr>
          <w:rFonts w:ascii="Calibri" w:eastAsia="Calibri" w:hAnsi="Calibri" w:cs="Arial"/>
          <w:noProof/>
          <w:kern w:val="0"/>
          <w:sz w:val="24"/>
          <w:szCs w:val="24"/>
          <w:lang w:eastAsia="en-GB"/>
          <w14:ligatures w14:val="none"/>
        </w:rPr>
        <mc:AlternateContent>
          <mc:Choice Requires="wps">
            <w:drawing>
              <wp:anchor distT="45720" distB="45720" distL="114300" distR="114300" simplePos="0" relativeHeight="251660288" behindDoc="0" locked="0" layoutInCell="1" allowOverlap="1" wp14:anchorId="2CD18253" wp14:editId="7C8186FC">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7BA1E6B1" w14:textId="77777777" w:rsidR="00474D02" w:rsidRPr="00185766" w:rsidRDefault="00474D02" w:rsidP="00474D02">
                            <w:pPr>
                              <w:rPr>
                                <w:rFonts w:ascii="Lucida Sans" w:hAnsi="Lucida Sans"/>
                                <w:sz w:val="16"/>
                                <w:szCs w:val="16"/>
                              </w:rPr>
                            </w:pPr>
                            <w:r w:rsidRPr="00185766">
                              <w:rPr>
                                <w:rFonts w:ascii="Lucida Sans" w:hAnsi="Lucida Sans"/>
                                <w:sz w:val="16"/>
                                <w:szCs w:val="16"/>
                              </w:rPr>
                              <w:t>Risk process</w:t>
                            </w:r>
                          </w:p>
                          <w:p w14:paraId="0D1C16E7"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09A7667A"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7612FF87"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51E1DA80"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60882F19"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6383C0AD"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50838A95"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616858E2"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18253"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7BA1E6B1" w14:textId="77777777" w:rsidR="00474D02" w:rsidRPr="00185766" w:rsidRDefault="00474D02" w:rsidP="00474D02">
                      <w:pPr>
                        <w:rPr>
                          <w:rFonts w:ascii="Lucida Sans" w:hAnsi="Lucida Sans"/>
                          <w:sz w:val="16"/>
                          <w:szCs w:val="16"/>
                        </w:rPr>
                      </w:pPr>
                      <w:r w:rsidRPr="00185766">
                        <w:rPr>
                          <w:rFonts w:ascii="Lucida Sans" w:hAnsi="Lucida Sans"/>
                          <w:sz w:val="16"/>
                          <w:szCs w:val="16"/>
                        </w:rPr>
                        <w:t>Risk process</w:t>
                      </w:r>
                    </w:p>
                    <w:p w14:paraId="0D1C16E7"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09A7667A"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7612FF87"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51E1DA80"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60882F19"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6383C0AD"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50838A95"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616858E2" w14:textId="77777777" w:rsidR="00474D02" w:rsidRPr="00185766" w:rsidRDefault="00474D02" w:rsidP="00474D02">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0BD154C0" w14:textId="77777777" w:rsidR="00474D02" w:rsidRPr="00474D02" w:rsidRDefault="00474D02" w:rsidP="00474D02">
      <w:pPr>
        <w:spacing w:after="200" w:line="276" w:lineRule="auto"/>
        <w:rPr>
          <w:rFonts w:ascii="Calibri" w:eastAsia="Calibri" w:hAnsi="Calibri" w:cs="Arial"/>
          <w:kern w:val="0"/>
          <w14:ligatures w14:val="none"/>
        </w:rPr>
      </w:pPr>
    </w:p>
    <w:tbl>
      <w:tblPr>
        <w:tblStyle w:val="TableGrid1"/>
        <w:tblpPr w:leftFromText="180" w:rightFromText="180" w:vertAnchor="text" w:horzAnchor="margin" w:tblpXSpec="right" w:tblpY="58"/>
        <w:tblW w:w="0" w:type="auto"/>
        <w:tblLook w:val="04A0" w:firstRow="1" w:lastRow="0" w:firstColumn="1" w:lastColumn="0" w:noHBand="0" w:noVBand="1"/>
      </w:tblPr>
      <w:tblGrid>
        <w:gridCol w:w="1006"/>
        <w:gridCol w:w="3811"/>
      </w:tblGrid>
      <w:tr w:rsidR="00474D02" w:rsidRPr="00474D02" w14:paraId="21A352EA" w14:textId="77777777" w:rsidTr="00474D02">
        <w:trPr>
          <w:trHeight w:val="481"/>
        </w:trPr>
        <w:tc>
          <w:tcPr>
            <w:tcW w:w="4817" w:type="dxa"/>
            <w:gridSpan w:val="2"/>
            <w:shd w:val="clear" w:color="auto" w:fill="D9D9D9"/>
          </w:tcPr>
          <w:p w14:paraId="78AD0B9C" w14:textId="77777777" w:rsidR="00474D02" w:rsidRPr="00474D02" w:rsidRDefault="00474D02" w:rsidP="00474D02">
            <w:pPr>
              <w:spacing w:after="200" w:line="276" w:lineRule="auto"/>
              <w:rPr>
                <w:rFonts w:ascii="Calibri" w:eastAsia="Calibri" w:hAnsi="Calibri" w:cs="Arial"/>
                <w:color w:val="000000"/>
                <w:sz w:val="16"/>
                <w:szCs w:val="16"/>
              </w:rPr>
            </w:pPr>
            <w:r w:rsidRPr="00474D02">
              <w:rPr>
                <w:rFonts w:ascii="Calibri" w:eastAsia="Calibri" w:hAnsi="Calibri" w:cs="Arial"/>
                <w:color w:val="000000"/>
                <w:sz w:val="16"/>
                <w:szCs w:val="16"/>
              </w:rPr>
              <w:t>Likelihood</w:t>
            </w:r>
          </w:p>
        </w:tc>
      </w:tr>
      <w:tr w:rsidR="00474D02" w:rsidRPr="00474D02" w14:paraId="48DFBBAD" w14:textId="77777777" w:rsidTr="00094F25">
        <w:trPr>
          <w:trHeight w:val="220"/>
        </w:trPr>
        <w:tc>
          <w:tcPr>
            <w:tcW w:w="1006" w:type="dxa"/>
          </w:tcPr>
          <w:p w14:paraId="11B09C93" w14:textId="77777777" w:rsidR="00474D02" w:rsidRPr="00474D02" w:rsidRDefault="00474D02" w:rsidP="00474D02">
            <w:pPr>
              <w:spacing w:after="200" w:line="276" w:lineRule="auto"/>
              <w:rPr>
                <w:rFonts w:ascii="Calibri" w:eastAsia="Calibri" w:hAnsi="Calibri" w:cs="Arial"/>
                <w:sz w:val="16"/>
                <w:szCs w:val="16"/>
              </w:rPr>
            </w:pPr>
            <w:r w:rsidRPr="00474D02">
              <w:rPr>
                <w:rFonts w:ascii="Calibri" w:eastAsia="Calibri" w:hAnsi="Calibri" w:cs="Arial"/>
                <w:sz w:val="16"/>
                <w:szCs w:val="16"/>
              </w:rPr>
              <w:t>1</w:t>
            </w:r>
          </w:p>
        </w:tc>
        <w:tc>
          <w:tcPr>
            <w:tcW w:w="3811" w:type="dxa"/>
          </w:tcPr>
          <w:p w14:paraId="3F736468" w14:textId="77777777" w:rsidR="00474D02" w:rsidRPr="00474D02" w:rsidRDefault="00474D02" w:rsidP="00474D02">
            <w:pPr>
              <w:spacing w:after="200" w:line="276" w:lineRule="auto"/>
              <w:rPr>
                <w:rFonts w:ascii="Calibri" w:eastAsia="Calibri" w:hAnsi="Calibri" w:cs="Arial"/>
                <w:sz w:val="16"/>
                <w:szCs w:val="16"/>
              </w:rPr>
            </w:pPr>
            <w:r w:rsidRPr="00474D02">
              <w:rPr>
                <w:rFonts w:ascii="Calibri" w:eastAsia="Calibri" w:hAnsi="Calibri" w:cs="Arial"/>
                <w:sz w:val="16"/>
                <w:szCs w:val="16"/>
              </w:rPr>
              <w:t>Rare</w:t>
            </w:r>
            <w:r w:rsidRPr="00474D02">
              <w:rPr>
                <w:rFonts w:ascii="Calibri" w:eastAsia="Calibri" w:hAnsi="Calibri" w:cs="Times New Roman"/>
                <w:sz w:val="16"/>
                <w:szCs w:val="16"/>
              </w:rPr>
              <w:t xml:space="preserve"> e.g. 1 in 100,000 chance or higher</w:t>
            </w:r>
          </w:p>
        </w:tc>
      </w:tr>
      <w:tr w:rsidR="00474D02" w:rsidRPr="00474D02" w14:paraId="65D41036" w14:textId="77777777" w:rsidTr="00094F25">
        <w:trPr>
          <w:trHeight w:val="239"/>
        </w:trPr>
        <w:tc>
          <w:tcPr>
            <w:tcW w:w="1006" w:type="dxa"/>
          </w:tcPr>
          <w:p w14:paraId="4A2FCA24" w14:textId="77777777" w:rsidR="00474D02" w:rsidRPr="00474D02" w:rsidRDefault="00474D02" w:rsidP="00474D02">
            <w:pPr>
              <w:spacing w:after="200" w:line="276" w:lineRule="auto"/>
              <w:rPr>
                <w:rFonts w:ascii="Calibri" w:eastAsia="Calibri" w:hAnsi="Calibri" w:cs="Arial"/>
                <w:sz w:val="16"/>
                <w:szCs w:val="16"/>
              </w:rPr>
            </w:pPr>
            <w:r w:rsidRPr="00474D02">
              <w:rPr>
                <w:rFonts w:ascii="Calibri" w:eastAsia="Calibri" w:hAnsi="Calibri" w:cs="Arial"/>
                <w:sz w:val="16"/>
                <w:szCs w:val="16"/>
              </w:rPr>
              <w:t>2</w:t>
            </w:r>
          </w:p>
        </w:tc>
        <w:tc>
          <w:tcPr>
            <w:tcW w:w="3811" w:type="dxa"/>
          </w:tcPr>
          <w:p w14:paraId="266AAF4E" w14:textId="77777777" w:rsidR="00474D02" w:rsidRPr="00474D02" w:rsidRDefault="00474D02" w:rsidP="00474D02">
            <w:pPr>
              <w:spacing w:after="200" w:line="276" w:lineRule="auto"/>
              <w:rPr>
                <w:rFonts w:ascii="Calibri" w:eastAsia="Calibri" w:hAnsi="Calibri" w:cs="Arial"/>
                <w:sz w:val="16"/>
                <w:szCs w:val="16"/>
              </w:rPr>
            </w:pPr>
            <w:r w:rsidRPr="00474D02">
              <w:rPr>
                <w:rFonts w:ascii="Calibri" w:eastAsia="Calibri" w:hAnsi="Calibri" w:cs="Arial"/>
                <w:sz w:val="16"/>
                <w:szCs w:val="16"/>
              </w:rPr>
              <w:t>Unlikely e.g. 1 in 10,000 chance or higher</w:t>
            </w:r>
          </w:p>
        </w:tc>
      </w:tr>
      <w:tr w:rsidR="00474D02" w:rsidRPr="00474D02" w14:paraId="77A1C266" w14:textId="77777777" w:rsidTr="00094F25">
        <w:trPr>
          <w:trHeight w:val="239"/>
        </w:trPr>
        <w:tc>
          <w:tcPr>
            <w:tcW w:w="1006" w:type="dxa"/>
          </w:tcPr>
          <w:p w14:paraId="137ECF65" w14:textId="77777777" w:rsidR="00474D02" w:rsidRPr="00474D02" w:rsidRDefault="00474D02" w:rsidP="00474D02">
            <w:pPr>
              <w:spacing w:after="200" w:line="276" w:lineRule="auto"/>
              <w:rPr>
                <w:rFonts w:ascii="Calibri" w:eastAsia="Calibri" w:hAnsi="Calibri" w:cs="Arial"/>
                <w:sz w:val="16"/>
                <w:szCs w:val="16"/>
              </w:rPr>
            </w:pPr>
            <w:r w:rsidRPr="00474D02">
              <w:rPr>
                <w:rFonts w:ascii="Calibri" w:eastAsia="Calibri" w:hAnsi="Calibri" w:cs="Arial"/>
                <w:sz w:val="16"/>
                <w:szCs w:val="16"/>
              </w:rPr>
              <w:t>3</w:t>
            </w:r>
          </w:p>
        </w:tc>
        <w:tc>
          <w:tcPr>
            <w:tcW w:w="3811" w:type="dxa"/>
          </w:tcPr>
          <w:p w14:paraId="02E71F20" w14:textId="77777777" w:rsidR="00474D02" w:rsidRPr="00474D02" w:rsidRDefault="00474D02" w:rsidP="00474D02">
            <w:pPr>
              <w:spacing w:after="200" w:line="276" w:lineRule="auto"/>
              <w:rPr>
                <w:rFonts w:ascii="Calibri" w:eastAsia="Calibri" w:hAnsi="Calibri" w:cs="Arial"/>
                <w:sz w:val="16"/>
                <w:szCs w:val="16"/>
              </w:rPr>
            </w:pPr>
            <w:r w:rsidRPr="00474D02">
              <w:rPr>
                <w:rFonts w:ascii="Calibri" w:eastAsia="Calibri" w:hAnsi="Calibri" w:cs="Arial"/>
                <w:sz w:val="16"/>
                <w:szCs w:val="16"/>
              </w:rPr>
              <w:t>Possible e.g. 1 in 1,000 chance or higher</w:t>
            </w:r>
          </w:p>
        </w:tc>
      </w:tr>
      <w:tr w:rsidR="00474D02" w:rsidRPr="00474D02" w14:paraId="500EEF16" w14:textId="77777777" w:rsidTr="00094F25">
        <w:trPr>
          <w:trHeight w:val="220"/>
        </w:trPr>
        <w:tc>
          <w:tcPr>
            <w:tcW w:w="1006" w:type="dxa"/>
          </w:tcPr>
          <w:p w14:paraId="13ABB09B" w14:textId="77777777" w:rsidR="00474D02" w:rsidRPr="00474D02" w:rsidRDefault="00474D02" w:rsidP="00474D02">
            <w:pPr>
              <w:spacing w:after="200" w:line="276" w:lineRule="auto"/>
              <w:rPr>
                <w:rFonts w:ascii="Calibri" w:eastAsia="Calibri" w:hAnsi="Calibri" w:cs="Arial"/>
                <w:sz w:val="16"/>
                <w:szCs w:val="16"/>
              </w:rPr>
            </w:pPr>
            <w:r w:rsidRPr="00474D02">
              <w:rPr>
                <w:rFonts w:ascii="Calibri" w:eastAsia="Calibri" w:hAnsi="Calibri" w:cs="Arial"/>
                <w:sz w:val="16"/>
                <w:szCs w:val="16"/>
              </w:rPr>
              <w:t>4</w:t>
            </w:r>
          </w:p>
        </w:tc>
        <w:tc>
          <w:tcPr>
            <w:tcW w:w="3811" w:type="dxa"/>
          </w:tcPr>
          <w:p w14:paraId="3CA2E3EE" w14:textId="77777777" w:rsidR="00474D02" w:rsidRPr="00474D02" w:rsidRDefault="00474D02" w:rsidP="00474D02">
            <w:pPr>
              <w:spacing w:after="200" w:line="276" w:lineRule="auto"/>
              <w:rPr>
                <w:rFonts w:ascii="Calibri" w:eastAsia="Calibri" w:hAnsi="Calibri" w:cs="Arial"/>
                <w:sz w:val="16"/>
                <w:szCs w:val="16"/>
              </w:rPr>
            </w:pPr>
            <w:r w:rsidRPr="00474D02">
              <w:rPr>
                <w:rFonts w:ascii="Calibri" w:eastAsia="Calibri" w:hAnsi="Calibri" w:cs="Arial"/>
                <w:sz w:val="16"/>
                <w:szCs w:val="16"/>
              </w:rPr>
              <w:t>Likely e.g. 1 in 100 chance or higher</w:t>
            </w:r>
          </w:p>
        </w:tc>
      </w:tr>
      <w:tr w:rsidR="00474D02" w:rsidRPr="00474D02" w14:paraId="3DAC3B0E" w14:textId="77777777" w:rsidTr="00094F25">
        <w:trPr>
          <w:trHeight w:val="75"/>
        </w:trPr>
        <w:tc>
          <w:tcPr>
            <w:tcW w:w="1006" w:type="dxa"/>
          </w:tcPr>
          <w:p w14:paraId="67F6FFB9" w14:textId="77777777" w:rsidR="00474D02" w:rsidRPr="00474D02" w:rsidRDefault="00474D02" w:rsidP="00474D02">
            <w:pPr>
              <w:spacing w:after="200" w:line="276" w:lineRule="auto"/>
              <w:rPr>
                <w:rFonts w:ascii="Calibri" w:eastAsia="Calibri" w:hAnsi="Calibri" w:cs="Arial"/>
                <w:sz w:val="16"/>
                <w:szCs w:val="16"/>
              </w:rPr>
            </w:pPr>
            <w:r w:rsidRPr="00474D02">
              <w:rPr>
                <w:rFonts w:ascii="Calibri" w:eastAsia="Calibri" w:hAnsi="Calibri" w:cs="Arial"/>
                <w:sz w:val="16"/>
                <w:szCs w:val="16"/>
              </w:rPr>
              <w:t>5</w:t>
            </w:r>
          </w:p>
        </w:tc>
        <w:tc>
          <w:tcPr>
            <w:tcW w:w="3811" w:type="dxa"/>
          </w:tcPr>
          <w:p w14:paraId="09BD4928" w14:textId="77777777" w:rsidR="00474D02" w:rsidRPr="00474D02" w:rsidRDefault="00474D02" w:rsidP="00474D02">
            <w:pPr>
              <w:spacing w:after="200" w:line="276" w:lineRule="auto"/>
              <w:rPr>
                <w:rFonts w:ascii="Calibri" w:eastAsia="Calibri" w:hAnsi="Calibri" w:cs="Arial"/>
                <w:sz w:val="16"/>
                <w:szCs w:val="16"/>
              </w:rPr>
            </w:pPr>
            <w:r w:rsidRPr="00474D02">
              <w:rPr>
                <w:rFonts w:ascii="Calibri" w:eastAsia="Calibri" w:hAnsi="Calibri" w:cs="Arial"/>
                <w:sz w:val="16"/>
                <w:szCs w:val="16"/>
              </w:rPr>
              <w:t>Very Likely e.g. 1 in 10 chance or higher</w:t>
            </w:r>
          </w:p>
        </w:tc>
      </w:tr>
    </w:tbl>
    <w:p w14:paraId="1362526B" w14:textId="77777777" w:rsidR="00474D02" w:rsidRPr="00474D02" w:rsidRDefault="00474D02" w:rsidP="00474D02">
      <w:pPr>
        <w:spacing w:after="200" w:line="276" w:lineRule="auto"/>
        <w:rPr>
          <w:rFonts w:ascii="Calibri" w:eastAsia="Calibri" w:hAnsi="Calibri" w:cs="Arial"/>
          <w:kern w:val="0"/>
          <w14:ligatures w14:val="none"/>
        </w:rPr>
      </w:pPr>
    </w:p>
    <w:p w14:paraId="3E008D8A" w14:textId="77777777" w:rsidR="00474D02" w:rsidRPr="00474D02" w:rsidRDefault="00474D02" w:rsidP="00474D02">
      <w:pPr>
        <w:spacing w:after="200" w:line="276" w:lineRule="auto"/>
        <w:rPr>
          <w:rFonts w:ascii="Calibri" w:eastAsia="Calibri" w:hAnsi="Calibri" w:cs="Arial"/>
          <w:kern w:val="0"/>
          <w14:ligatures w14:val="none"/>
        </w:rPr>
      </w:pPr>
    </w:p>
    <w:p w14:paraId="4CF372EB" w14:textId="77777777" w:rsidR="00572088" w:rsidRDefault="00572088"/>
    <w:sectPr w:rsidR="00572088" w:rsidSect="00474D0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81C"/>
    <w:multiLevelType w:val="multilevel"/>
    <w:tmpl w:val="8042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A3A23"/>
    <w:multiLevelType w:val="multilevel"/>
    <w:tmpl w:val="0DE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93F44"/>
    <w:multiLevelType w:val="multilevel"/>
    <w:tmpl w:val="9AC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85BEA"/>
    <w:multiLevelType w:val="multilevel"/>
    <w:tmpl w:val="F79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A3D08"/>
    <w:multiLevelType w:val="multilevel"/>
    <w:tmpl w:val="485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86444"/>
    <w:multiLevelType w:val="multilevel"/>
    <w:tmpl w:val="A7E2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B49FB"/>
    <w:multiLevelType w:val="multilevel"/>
    <w:tmpl w:val="A9A4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E132C"/>
    <w:multiLevelType w:val="multilevel"/>
    <w:tmpl w:val="4930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21872"/>
    <w:multiLevelType w:val="multilevel"/>
    <w:tmpl w:val="13C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1"/>
  </w:num>
  <w:num w:numId="2" w16cid:durableId="1950314761">
    <w:abstractNumId w:val="10"/>
  </w:num>
  <w:num w:numId="3" w16cid:durableId="1082029311">
    <w:abstractNumId w:val="8"/>
  </w:num>
  <w:num w:numId="4" w16cid:durableId="1608610602">
    <w:abstractNumId w:val="7"/>
  </w:num>
  <w:num w:numId="5" w16cid:durableId="1305043887">
    <w:abstractNumId w:val="4"/>
  </w:num>
  <w:num w:numId="6" w16cid:durableId="1469468562">
    <w:abstractNumId w:val="9"/>
  </w:num>
  <w:num w:numId="7" w16cid:durableId="1072585280">
    <w:abstractNumId w:val="6"/>
  </w:num>
  <w:num w:numId="8" w16cid:durableId="399136038">
    <w:abstractNumId w:val="3"/>
  </w:num>
  <w:num w:numId="9" w16cid:durableId="801655860">
    <w:abstractNumId w:val="1"/>
  </w:num>
  <w:num w:numId="10" w16cid:durableId="248197541">
    <w:abstractNumId w:val="2"/>
  </w:num>
  <w:num w:numId="11" w16cid:durableId="1099791552">
    <w:abstractNumId w:val="0"/>
  </w:num>
  <w:num w:numId="12" w16cid:durableId="186254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02"/>
    <w:rsid w:val="002775B5"/>
    <w:rsid w:val="00474D02"/>
    <w:rsid w:val="00572088"/>
    <w:rsid w:val="00614924"/>
    <w:rsid w:val="008A01F2"/>
    <w:rsid w:val="00FB1695"/>
    <w:rsid w:val="00FC7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F744"/>
  <w15:chartTrackingRefBased/>
  <w15:docId w15:val="{E3D2CCD5-AF3E-4BD8-A790-7C3F726C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D02"/>
    <w:rPr>
      <w:rFonts w:eastAsiaTheme="majorEastAsia" w:cstheme="majorBidi"/>
      <w:color w:val="272727" w:themeColor="text1" w:themeTint="D8"/>
    </w:rPr>
  </w:style>
  <w:style w:type="paragraph" w:styleId="Title">
    <w:name w:val="Title"/>
    <w:basedOn w:val="Normal"/>
    <w:next w:val="Normal"/>
    <w:link w:val="TitleChar"/>
    <w:uiPriority w:val="10"/>
    <w:qFormat/>
    <w:rsid w:val="00474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D02"/>
    <w:pPr>
      <w:spacing w:before="160"/>
      <w:jc w:val="center"/>
    </w:pPr>
    <w:rPr>
      <w:i/>
      <w:iCs/>
      <w:color w:val="404040" w:themeColor="text1" w:themeTint="BF"/>
    </w:rPr>
  </w:style>
  <w:style w:type="character" w:customStyle="1" w:styleId="QuoteChar">
    <w:name w:val="Quote Char"/>
    <w:basedOn w:val="DefaultParagraphFont"/>
    <w:link w:val="Quote"/>
    <w:uiPriority w:val="29"/>
    <w:rsid w:val="00474D02"/>
    <w:rPr>
      <w:i/>
      <w:iCs/>
      <w:color w:val="404040" w:themeColor="text1" w:themeTint="BF"/>
    </w:rPr>
  </w:style>
  <w:style w:type="paragraph" w:styleId="ListParagraph">
    <w:name w:val="List Paragraph"/>
    <w:basedOn w:val="Normal"/>
    <w:uiPriority w:val="34"/>
    <w:qFormat/>
    <w:rsid w:val="00474D02"/>
    <w:pPr>
      <w:ind w:left="720"/>
      <w:contextualSpacing/>
    </w:pPr>
  </w:style>
  <w:style w:type="character" w:styleId="IntenseEmphasis">
    <w:name w:val="Intense Emphasis"/>
    <w:basedOn w:val="DefaultParagraphFont"/>
    <w:uiPriority w:val="21"/>
    <w:qFormat/>
    <w:rsid w:val="00474D02"/>
    <w:rPr>
      <w:i/>
      <w:iCs/>
      <w:color w:val="0F4761" w:themeColor="accent1" w:themeShade="BF"/>
    </w:rPr>
  </w:style>
  <w:style w:type="paragraph" w:styleId="IntenseQuote">
    <w:name w:val="Intense Quote"/>
    <w:basedOn w:val="Normal"/>
    <w:next w:val="Normal"/>
    <w:link w:val="IntenseQuoteChar"/>
    <w:uiPriority w:val="30"/>
    <w:qFormat/>
    <w:rsid w:val="00474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D02"/>
    <w:rPr>
      <w:i/>
      <w:iCs/>
      <w:color w:val="0F4761" w:themeColor="accent1" w:themeShade="BF"/>
    </w:rPr>
  </w:style>
  <w:style w:type="character" w:styleId="IntenseReference">
    <w:name w:val="Intense Reference"/>
    <w:basedOn w:val="DefaultParagraphFont"/>
    <w:uiPriority w:val="32"/>
    <w:qFormat/>
    <w:rsid w:val="00474D02"/>
    <w:rPr>
      <w:b/>
      <w:bCs/>
      <w:smallCaps/>
      <w:color w:val="0F4761" w:themeColor="accent1" w:themeShade="BF"/>
      <w:spacing w:val="5"/>
    </w:rPr>
  </w:style>
  <w:style w:type="table" w:customStyle="1" w:styleId="TableGrid1">
    <w:name w:val="Table Grid1"/>
    <w:basedOn w:val="TableNormal"/>
    <w:next w:val="TableGrid"/>
    <w:uiPriority w:val="59"/>
    <w:rsid w:val="00474D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able.co.uk/" TargetMode="External"/><Relationship Id="rId13" Type="http://schemas.openxmlformats.org/officeDocument/2006/relationships/hyperlink" Target="https://www.susu.org/groups/admin/howto/protectionaccident" TargetMode="External"/><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usu.org/groups/admin/howto/protectionaccident" TargetMode="Externa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ur03.safelinks.protection.outlook.com/?url=https%3A%2F%2Fwww.susu.org%2Fgroups%2Fadmin%2Fhowto%2Fprotectionaccident&amp;data=05%7C02%7Caaa2g24%40soton.ac.uk%7C405ebe53e34f4778b3d408ddf6b3366c%7C4a5378f929f44d3ebe89669d03ada9d8%7C0%7C0%7C638937971847662700%7CUnknown%7CTWFpbGZsb3d8eyJFbXB0eU1hcGkiOnRydWUsIlYiOiIwLjAuMDAwMCIsIlAiOiJXaW4zMiIsIkFOIjoiTWFpbCIsIldUIjoyfQ%3D%3D%7C0%7C%7C%7C&amp;sdata=2w4msIjCdCYhbK8jCfVWhTXnWv7mFKMcUnnZSOGy9aM%3D&amp;reserved=0" TargetMode="External"/><Relationship Id="rId11" Type="http://schemas.openxmlformats.org/officeDocument/2006/relationships/hyperlink" Target="https://eur03.safelinks.protection.outlook.com/?url=https%3A%2F%2Fwww.susu.org%2Fdownloads%2FSUSU-Expect-Respect-Policy.pdf&amp;data=05%7C02%7Caaa2g24%40soton.ac.uk%7C405ebe53e34f4778b3d408ddf6b3366c%7C4a5378f929f44d3ebe89669d03ada9d8%7C0%7C0%7C638937971847698061%7CUnknown%7CTWFpbGZsb3d8eyJFbXB0eU1hcGkiOnRydWUsIlYiOiIwLjAuMDAwMCIsIlAiOiJXaW4zMiIsIkFOIjoiTWFpbCIsIldUIjoyfQ%3D%3D%7C0%7C%7C%7C&amp;sdata=S6g8iqSIBlpRZWq%2FI9kQqxNl%2BPhUwhka0ELOIyjHsz8%3D&amp;reserved=0" TargetMode="External"/><Relationship Id="rId5" Type="http://schemas.openxmlformats.org/officeDocument/2006/relationships/hyperlink" Target="https://www.susu.org/groups/admin/howto/protectionaccident" TargetMode="External"/><Relationship Id="rId15" Type="http://schemas.openxmlformats.org/officeDocument/2006/relationships/diagramData" Target="diagrams/data1.xml"/><Relationship Id="rId10" Type="http://schemas.openxmlformats.org/officeDocument/2006/relationships/hyperlink" Target="https://www.susu.org/groups/admin/howto/protectionaccident" TargetMode="Externa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560199" y="32337"/>
        <a:ext cx="1146551" cy="259128"/>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707551" y="331886"/>
        <a:ext cx="851848" cy="251043"/>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854902" y="636825"/>
        <a:ext cx="557144" cy="237570"/>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1001411" y="955008"/>
        <a:ext cx="264126" cy="210852"/>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1060068" y="1263015"/>
        <a:ext cx="146812" cy="19431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3106</Words>
  <Characters>17707</Characters>
  <Application>Microsoft Office Word</Application>
  <DocSecurity>0</DocSecurity>
  <Lines>147</Lines>
  <Paragraphs>41</Paragraphs>
  <ScaleCrop>false</ScaleCrop>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Dominic (gd5g25)</dc:creator>
  <cp:keywords/>
  <dc:description/>
  <cp:lastModifiedBy>Alishia Sam (aas1g24)</cp:lastModifiedBy>
  <cp:revision>2</cp:revision>
  <dcterms:created xsi:type="dcterms:W3CDTF">2026-02-03T19:46:00Z</dcterms:created>
  <dcterms:modified xsi:type="dcterms:W3CDTF">2026-02-03T19:46:00Z</dcterms:modified>
</cp:coreProperties>
</file>