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77411A18" w14:textId="77777777" w:rsidR="001069A0" w:rsidRPr="00A24F66" w:rsidRDefault="001069A0" w:rsidP="008A6B6B">
            <w:pPr>
              <w:pStyle w:val="ListParagraph"/>
              <w:ind w:left="170"/>
              <w:rPr>
                <w:rFonts w:ascii="Verdana" w:eastAsia="Times New Roman" w:hAnsi="Verdana" w:cs="Times New Roman"/>
                <w:bCs/>
                <w:color w:val="000000" w:themeColor="text1"/>
              </w:rPr>
            </w:pPr>
            <w:r w:rsidRPr="00A24F66">
              <w:rPr>
                <w:rFonts w:ascii="Verdana" w:eastAsia="Times New Roman" w:hAnsi="Verdana" w:cs="Times New Roman"/>
                <w:bCs/>
                <w:color w:val="000000" w:themeColor="text1"/>
              </w:rPr>
              <w:t xml:space="preserve">Bluetits </w:t>
            </w:r>
          </w:p>
          <w:p w14:paraId="3C5F03FD" w14:textId="179311D1" w:rsidR="008A6B6B" w:rsidRPr="00A24F66" w:rsidRDefault="008A6B6B" w:rsidP="008A6B6B">
            <w:pPr>
              <w:pStyle w:val="ListParagraph"/>
              <w:ind w:left="170"/>
              <w:rPr>
                <w:rFonts w:ascii="Verdana" w:eastAsia="Times New Roman" w:hAnsi="Verdana" w:cs="Times New Roman"/>
                <w:b/>
                <w:color w:val="000000" w:themeColor="text1"/>
                <w:lang w:eastAsia="en-GB"/>
              </w:rPr>
            </w:pPr>
            <w:r w:rsidRPr="00A24F66">
              <w:rPr>
                <w:rFonts w:ascii="Verdana" w:eastAsia="Times New Roman" w:hAnsi="Verdana" w:cs="Times New Roman"/>
                <w:bCs/>
                <w:color w:val="000000" w:themeColor="text1"/>
              </w:rPr>
              <w:t xml:space="preserve">Generic Risk Assessment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67BF4913" w:rsidR="008A6B6B" w:rsidRPr="00A156C3" w:rsidRDefault="00AC4681"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w:t>
            </w:r>
            <w:r w:rsidR="00854A97">
              <w:rPr>
                <w:rFonts w:ascii="Verdana" w:eastAsia="Times New Roman" w:hAnsi="Verdana" w:cs="Times New Roman"/>
                <w:b/>
                <w:lang w:eastAsia="en-GB"/>
              </w:rPr>
              <w:t>6</w:t>
            </w:r>
            <w:r>
              <w:rPr>
                <w:rFonts w:ascii="Verdana" w:eastAsia="Times New Roman" w:hAnsi="Verdana" w:cs="Times New Roman"/>
                <w:b/>
                <w:lang w:eastAsia="en-GB"/>
              </w:rPr>
              <w:t>/</w:t>
            </w:r>
            <w:r w:rsidR="00854A97">
              <w:rPr>
                <w:rFonts w:ascii="Verdana" w:eastAsia="Times New Roman" w:hAnsi="Verdana" w:cs="Times New Roman"/>
                <w:b/>
                <w:lang w:eastAsia="en-GB"/>
              </w:rPr>
              <w:t>10</w:t>
            </w:r>
            <w:r>
              <w:rPr>
                <w:rFonts w:ascii="Verdana" w:eastAsia="Times New Roman" w:hAnsi="Verdana" w:cs="Times New Roman"/>
                <w:b/>
                <w:lang w:eastAsia="en-GB"/>
              </w:rPr>
              <w:t>/2026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38FCDA2" w:rsidR="00E4228F" w:rsidRPr="00A24F66" w:rsidRDefault="001069A0" w:rsidP="00E4228F">
            <w:pPr>
              <w:pStyle w:val="ListParagraph"/>
              <w:ind w:left="170"/>
              <w:rPr>
                <w:rFonts w:ascii="Verdana" w:eastAsia="Times New Roman" w:hAnsi="Verdana" w:cs="Times New Roman"/>
                <w:b/>
                <w:i/>
                <w:iCs/>
                <w:color w:val="000000" w:themeColor="text1"/>
                <w:lang w:eastAsia="en-GB"/>
              </w:rPr>
            </w:pPr>
            <w:r w:rsidRPr="00A24F66">
              <w:rPr>
                <w:rFonts w:ascii="Verdana" w:eastAsia="Times New Roman" w:hAnsi="Verdana" w:cs="Times New Roman"/>
                <w:bCs/>
                <w:i/>
                <w:iCs/>
                <w:color w:val="000000" w:themeColor="text1"/>
              </w:rPr>
              <w:t>Sports society</w:t>
            </w:r>
          </w:p>
        </w:tc>
        <w:tc>
          <w:tcPr>
            <w:tcW w:w="956" w:type="pct"/>
          </w:tcPr>
          <w:p w14:paraId="3C5F0403" w14:textId="33C45A09" w:rsidR="00E4228F" w:rsidRPr="00A24F66" w:rsidRDefault="00E4228F" w:rsidP="00E4228F">
            <w:pPr>
              <w:pStyle w:val="ListParagraph"/>
              <w:ind w:left="170"/>
              <w:rPr>
                <w:rFonts w:ascii="Verdana" w:eastAsia="Times New Roman" w:hAnsi="Verdana" w:cs="Times New Roman"/>
                <w:b/>
                <w:color w:val="000000" w:themeColor="text1"/>
                <w:lang w:eastAsia="en-GB"/>
              </w:rPr>
            </w:pPr>
            <w:r w:rsidRPr="00A24F66">
              <w:rPr>
                <w:rFonts w:ascii="Verdana" w:eastAsia="Times New Roman" w:hAnsi="Verdana" w:cs="Times New Roman"/>
                <w:b/>
                <w:color w:val="000000" w:themeColor="text1"/>
                <w:lang w:eastAsia="en-GB"/>
              </w:rPr>
              <w:t>Assessor</w:t>
            </w:r>
          </w:p>
        </w:tc>
        <w:tc>
          <w:tcPr>
            <w:tcW w:w="1051" w:type="pct"/>
            <w:gridSpan w:val="2"/>
          </w:tcPr>
          <w:p w14:paraId="3C5F0404" w14:textId="1BAEC3FA" w:rsidR="00E4228F" w:rsidRPr="00A156C3" w:rsidRDefault="00854A97"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Avighna Kamat</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606313CE" w:rsidR="00E4228F" w:rsidRPr="007A7454" w:rsidRDefault="00AC4681" w:rsidP="00E4228F">
            <w:pPr>
              <w:rPr>
                <w:rFonts w:ascii="Verdana" w:eastAsia="Times New Roman" w:hAnsi="Verdana" w:cs="Times New Roman"/>
                <w:b/>
                <w:i/>
                <w:lang w:eastAsia="en-GB"/>
              </w:rPr>
            </w:pPr>
            <w:r>
              <w:rPr>
                <w:rFonts w:ascii="Verdana" w:eastAsia="Times New Roman" w:hAnsi="Verdana" w:cs="Times New Roman"/>
                <w:b/>
                <w:i/>
                <w:lang w:eastAsia="en-GB"/>
              </w:rPr>
              <w:t>Amira Lagzouli</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0311B428" w14:textId="77777777" w:rsidR="00B0462D" w:rsidRPr="00A24F66" w:rsidRDefault="00B0462D" w:rsidP="00B0462D">
            <w:pPr>
              <w:pStyle w:val="ListParagraph"/>
              <w:ind w:left="170"/>
              <w:rPr>
                <w:rFonts w:ascii="Verdana" w:eastAsia="Times New Roman" w:hAnsi="Verdana" w:cs="Times New Roman"/>
                <w:bCs/>
                <w:i/>
                <w:color w:val="000000" w:themeColor="text1"/>
                <w:lang w:eastAsia="en-GB"/>
              </w:rPr>
            </w:pPr>
          </w:p>
          <w:p w14:paraId="01E31BBE" w14:textId="007EA254" w:rsidR="001069A0" w:rsidRPr="00A24F66" w:rsidRDefault="001069A0" w:rsidP="00B0462D">
            <w:pPr>
              <w:pStyle w:val="ListParagraph"/>
              <w:ind w:left="170"/>
              <w:rPr>
                <w:rFonts w:ascii="Verdana" w:eastAsia="Times New Roman" w:hAnsi="Verdana" w:cs="Times New Roman"/>
                <w:bCs/>
                <w:i/>
                <w:color w:val="000000" w:themeColor="text1"/>
                <w:lang w:eastAsia="en-GB"/>
              </w:rPr>
            </w:pPr>
            <w:r w:rsidRPr="00A24F66">
              <w:rPr>
                <w:rFonts w:ascii="Verdana" w:eastAsia="Times New Roman" w:hAnsi="Verdana" w:cs="Times New Roman"/>
                <w:bCs/>
                <w:i/>
                <w:color w:val="000000" w:themeColor="text1"/>
                <w:lang w:eastAsia="en-GB"/>
              </w:rPr>
              <w:t xml:space="preserve">Bluetits netball club hold training every week Thursday 18:30-20:00 at </w:t>
            </w:r>
            <w:proofErr w:type="spellStart"/>
            <w:r w:rsidRPr="00A24F66">
              <w:rPr>
                <w:rFonts w:ascii="Verdana" w:eastAsia="Times New Roman" w:hAnsi="Verdana" w:cs="Times New Roman"/>
                <w:bCs/>
                <w:i/>
                <w:color w:val="000000" w:themeColor="text1"/>
                <w:lang w:eastAsia="en-GB"/>
              </w:rPr>
              <w:t>Widelane</w:t>
            </w:r>
            <w:proofErr w:type="spellEnd"/>
            <w:r w:rsidRPr="00A24F66">
              <w:rPr>
                <w:rFonts w:ascii="Verdana" w:eastAsia="Times New Roman" w:hAnsi="Verdana" w:cs="Times New Roman"/>
                <w:bCs/>
                <w:i/>
                <w:color w:val="000000" w:themeColor="text1"/>
                <w:lang w:eastAsia="en-GB"/>
              </w:rPr>
              <w:t xml:space="preserve"> sports facility as well as matches on Sundays against IM netball teams either at </w:t>
            </w:r>
            <w:proofErr w:type="spellStart"/>
            <w:r w:rsidRPr="00A24F66">
              <w:rPr>
                <w:rFonts w:ascii="Verdana" w:eastAsia="Times New Roman" w:hAnsi="Verdana" w:cs="Times New Roman"/>
                <w:bCs/>
                <w:i/>
                <w:color w:val="000000" w:themeColor="text1"/>
                <w:lang w:eastAsia="en-GB"/>
              </w:rPr>
              <w:t>widelane</w:t>
            </w:r>
            <w:proofErr w:type="spellEnd"/>
            <w:r w:rsidRPr="00A24F66">
              <w:rPr>
                <w:rFonts w:ascii="Verdana" w:eastAsia="Times New Roman" w:hAnsi="Verdana" w:cs="Times New Roman"/>
                <w:bCs/>
                <w:i/>
                <w:color w:val="000000" w:themeColor="text1"/>
                <w:lang w:eastAsia="en-GB"/>
              </w:rPr>
              <w:t xml:space="preserve"> or in Jubilee sports hall.</w:t>
            </w:r>
          </w:p>
          <w:p w14:paraId="751703BC" w14:textId="77777777" w:rsidR="001069A0" w:rsidRPr="00A24F66" w:rsidRDefault="001069A0" w:rsidP="00B0462D">
            <w:pPr>
              <w:pStyle w:val="ListParagraph"/>
              <w:ind w:left="170"/>
              <w:rPr>
                <w:rFonts w:ascii="Verdana" w:eastAsia="Times New Roman" w:hAnsi="Verdana" w:cs="Times New Roman"/>
                <w:bCs/>
                <w:i/>
                <w:color w:val="000000" w:themeColor="text1"/>
                <w:lang w:eastAsia="en-GB"/>
              </w:rPr>
            </w:pPr>
          </w:p>
          <w:p w14:paraId="5788E598" w14:textId="77777777" w:rsidR="001069A0" w:rsidRPr="00A24F66" w:rsidRDefault="001069A0" w:rsidP="001069A0">
            <w:pPr>
              <w:pStyle w:val="ListParagraph"/>
              <w:ind w:left="170"/>
              <w:rPr>
                <w:rFonts w:ascii="Verdana" w:eastAsia="Times New Roman" w:hAnsi="Verdana" w:cs="Times New Roman"/>
                <w:bCs/>
                <w:i/>
                <w:color w:val="000000" w:themeColor="text1"/>
                <w:lang w:eastAsia="en-GB"/>
              </w:rPr>
            </w:pPr>
            <w:r w:rsidRPr="00A24F66">
              <w:rPr>
                <w:rFonts w:ascii="Verdana" w:eastAsia="Times New Roman" w:hAnsi="Verdana" w:cs="Times New Roman"/>
                <w:bCs/>
                <w:i/>
                <w:color w:val="000000" w:themeColor="text1"/>
                <w:lang w:eastAsia="en-GB"/>
              </w:rPr>
              <w:t>We also have NAMS matches home and away against other universities in which we use our own vehicles to transport the team to and from matches.</w:t>
            </w:r>
          </w:p>
          <w:p w14:paraId="17E43AA5" w14:textId="77777777" w:rsidR="001069A0" w:rsidRPr="00854A97" w:rsidRDefault="001069A0" w:rsidP="00854A97">
            <w:pPr>
              <w:rPr>
                <w:rFonts w:ascii="Verdana" w:eastAsia="Times New Roman" w:hAnsi="Verdana" w:cs="Times New Roman"/>
                <w:bCs/>
                <w:i/>
                <w:color w:val="000000" w:themeColor="text1"/>
                <w:lang w:eastAsia="en-GB"/>
              </w:rPr>
            </w:pPr>
          </w:p>
          <w:p w14:paraId="0D5CD83E" w14:textId="6784D305" w:rsidR="001069A0" w:rsidRDefault="001069A0" w:rsidP="001069A0">
            <w:pPr>
              <w:pStyle w:val="ListParagraph"/>
              <w:ind w:left="170"/>
              <w:rPr>
                <w:rFonts w:ascii="Verdana" w:eastAsia="Times New Roman" w:hAnsi="Verdana" w:cs="Times New Roman"/>
                <w:bCs/>
                <w:i/>
                <w:color w:val="000000" w:themeColor="text1"/>
                <w:lang w:eastAsia="en-GB"/>
              </w:rPr>
            </w:pPr>
            <w:r w:rsidRPr="00A24F66">
              <w:rPr>
                <w:rFonts w:ascii="Verdana" w:eastAsia="Times New Roman" w:hAnsi="Verdana" w:cs="Times New Roman"/>
                <w:bCs/>
                <w:i/>
                <w:color w:val="000000" w:themeColor="text1"/>
                <w:lang w:eastAsia="en-GB"/>
              </w:rPr>
              <w:t xml:space="preserve">Bluetits committee organise training and the matches and liaise with the team accordingly </w:t>
            </w:r>
          </w:p>
          <w:p w14:paraId="533B93CC" w14:textId="77777777" w:rsidR="00A24F66" w:rsidRDefault="00A24F66" w:rsidP="001069A0">
            <w:pPr>
              <w:pStyle w:val="ListParagraph"/>
              <w:ind w:left="170"/>
              <w:rPr>
                <w:rFonts w:ascii="Verdana" w:eastAsia="Times New Roman" w:hAnsi="Verdana" w:cs="Times New Roman"/>
                <w:bCs/>
                <w:i/>
                <w:color w:val="000000" w:themeColor="text1"/>
                <w:lang w:eastAsia="en-GB"/>
              </w:rPr>
            </w:pPr>
          </w:p>
          <w:p w14:paraId="6EE43D69" w14:textId="4AB696D6" w:rsidR="00A24F66" w:rsidRPr="00854A97" w:rsidRDefault="00854A97" w:rsidP="00854A97">
            <w:pPr>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W</w:t>
            </w:r>
            <w:r w:rsidR="00A24F66" w:rsidRPr="00854A97">
              <w:rPr>
                <w:rFonts w:ascii="Verdana" w:eastAsia="Times New Roman" w:hAnsi="Verdana" w:cs="Times New Roman"/>
                <w:bCs/>
                <w:i/>
                <w:color w:val="000000" w:themeColor="text1"/>
                <w:lang w:eastAsia="en-GB"/>
              </w:rPr>
              <w:t xml:space="preserve">e also host weekly and sometimes biweekly socials on Wednesdays and Saturdays which are organised by our social secretaries. </w:t>
            </w:r>
          </w:p>
          <w:p w14:paraId="6EDD3143" w14:textId="3B5168F7" w:rsidR="00B0462D" w:rsidRPr="00A24F66" w:rsidRDefault="00B0462D" w:rsidP="001069A0">
            <w:pPr>
              <w:pStyle w:val="ListParagraph"/>
              <w:ind w:left="170"/>
              <w:rPr>
                <w:color w:val="000000" w:themeColor="text1"/>
              </w:rPr>
            </w:pPr>
          </w:p>
          <w:p w14:paraId="7C08B3AD" w14:textId="77777777" w:rsidR="00B0462D" w:rsidRPr="00A24F66" w:rsidRDefault="00B0462D" w:rsidP="00B0462D">
            <w:pPr>
              <w:pStyle w:val="Standard"/>
              <w:rPr>
                <w:b/>
                <w:bCs/>
                <w:color w:val="000000" w:themeColor="text1"/>
              </w:rPr>
            </w:pPr>
          </w:p>
          <w:p w14:paraId="675ACFD1" w14:textId="77777777" w:rsidR="00B0462D" w:rsidRPr="00A24F66" w:rsidRDefault="00B0462D" w:rsidP="001069A0">
            <w:pPr>
              <w:rPr>
                <w:color w:val="000000" w:themeColor="text1"/>
              </w:rPr>
            </w:pPr>
          </w:p>
          <w:p w14:paraId="01C9EFD0" w14:textId="7663A26B" w:rsidR="00D24761" w:rsidRPr="00B0462D" w:rsidRDefault="00B0462D" w:rsidP="00B0462D">
            <w:pPr>
              <w:rPr>
                <w:rFonts w:ascii="Verdana" w:eastAsia="Times New Roman" w:hAnsi="Verdana" w:cs="Times New Roman"/>
                <w:b/>
                <w:i/>
                <w:lang w:eastAsia="en-GB"/>
              </w:rPr>
            </w:pPr>
            <w:r w:rsidRPr="00A24F66">
              <w:rPr>
                <w:color w:val="000000" w:themeColor="text1"/>
              </w:rPr>
              <w:t>For further information on risk, please visit</w:t>
            </w:r>
            <w:r w:rsidRPr="00B0462D">
              <w:rPr>
                <w:color w:val="FF0000"/>
              </w:rPr>
              <w:t xml:space="preserve"> </w:t>
            </w:r>
            <w:r>
              <w:t xml:space="preserve">- </w:t>
            </w:r>
            <w:hyperlink r:id="rId11" w:history="1">
              <w:r w:rsidRPr="00620B36">
                <w:rPr>
                  <w:rStyle w:val="Hyperlink"/>
                </w:rPr>
                <w:t>https://www.hse.gov.uk/simple-health-safety/risk/index.htm</w:t>
              </w:r>
            </w:hyperlink>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26"/>
        <w:gridCol w:w="2684"/>
        <w:gridCol w:w="2057"/>
        <w:gridCol w:w="489"/>
        <w:gridCol w:w="489"/>
        <w:gridCol w:w="489"/>
        <w:gridCol w:w="2915"/>
        <w:gridCol w:w="489"/>
        <w:gridCol w:w="489"/>
        <w:gridCol w:w="489"/>
        <w:gridCol w:w="2773"/>
      </w:tblGrid>
      <w:tr w:rsidR="00C642F4" w14:paraId="3C5F040F" w14:textId="77777777" w:rsidTr="008C216A">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1D42DE">
        <w:trPr>
          <w:tblHeader/>
        </w:trPr>
        <w:tc>
          <w:tcPr>
            <w:tcW w:w="2198"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2"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80"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01D42DE">
        <w:trPr>
          <w:tblHeader/>
        </w:trPr>
        <w:tc>
          <w:tcPr>
            <w:tcW w:w="658" w:type="pct"/>
            <w:vMerge w:val="restart"/>
            <w:shd w:val="clear" w:color="auto" w:fill="F2F2F2" w:themeFill="background1" w:themeFillShade="F2"/>
          </w:tcPr>
          <w:p w14:paraId="3C5F0414" w14:textId="77777777" w:rsidR="00CE1AAA" w:rsidRDefault="00CE1AAA" w:rsidP="006E409A">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6E409A"/>
        </w:tc>
        <w:tc>
          <w:tcPr>
            <w:tcW w:w="668"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6E409A"/>
        </w:tc>
        <w:tc>
          <w:tcPr>
            <w:tcW w:w="476"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6"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04" w:type="pct"/>
            <w:vMerge w:val="restart"/>
            <w:shd w:val="clear" w:color="auto" w:fill="F2F2F2" w:themeFill="background1" w:themeFillShade="F2"/>
          </w:tcPr>
          <w:p w14:paraId="3C5F041E" w14:textId="77777777" w:rsidR="00CE1AAA" w:rsidRDefault="00CE1AAA" w:rsidP="006E409A">
            <w:r w:rsidRPr="00957A37">
              <w:rPr>
                <w:rFonts w:ascii="Lucida Sans" w:hAnsi="Lucida Sans"/>
                <w:b/>
              </w:rPr>
              <w:t>Further controls (use the risk hierarchy)</w:t>
            </w:r>
          </w:p>
        </w:tc>
      </w:tr>
      <w:tr w:rsidR="00B466FD" w14:paraId="3C5F042B" w14:textId="77777777" w:rsidTr="001D42DE">
        <w:trPr>
          <w:cantSplit/>
          <w:trHeight w:val="1510"/>
          <w:tblHeader/>
        </w:trPr>
        <w:tc>
          <w:tcPr>
            <w:tcW w:w="658" w:type="pct"/>
            <w:vMerge/>
            <w:shd w:val="clear" w:color="auto" w:fill="F2F2F2" w:themeFill="background1" w:themeFillShade="F2"/>
          </w:tcPr>
          <w:p w14:paraId="3C5F0420" w14:textId="77777777" w:rsidR="00CE1AAA" w:rsidRDefault="00CE1AAA"/>
        </w:tc>
        <w:tc>
          <w:tcPr>
            <w:tcW w:w="872" w:type="pct"/>
            <w:vMerge/>
            <w:shd w:val="clear" w:color="auto" w:fill="F2F2F2" w:themeFill="background1" w:themeFillShade="F2"/>
          </w:tcPr>
          <w:p w14:paraId="3C5F0421" w14:textId="77777777" w:rsidR="00CE1AAA" w:rsidRDefault="00CE1AAA"/>
        </w:tc>
        <w:tc>
          <w:tcPr>
            <w:tcW w:w="668" w:type="pct"/>
            <w:vMerge/>
            <w:shd w:val="clear" w:color="auto" w:fill="F2F2F2" w:themeFill="background1" w:themeFillShade="F2"/>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04" w:type="pct"/>
            <w:vMerge/>
            <w:shd w:val="clear" w:color="auto" w:fill="F2F2F2" w:themeFill="background1" w:themeFillShade="F2"/>
          </w:tcPr>
          <w:p w14:paraId="3C5F042A" w14:textId="77777777" w:rsidR="00CE1AAA" w:rsidRDefault="00CE1AAA"/>
        </w:tc>
      </w:tr>
      <w:tr w:rsidR="00E71CC6" w14:paraId="3C5F0437" w14:textId="77777777" w:rsidTr="00E71CC6">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1D42DE">
        <w:trPr>
          <w:cantSplit/>
          <w:trHeight w:val="1296"/>
        </w:trPr>
        <w:tc>
          <w:tcPr>
            <w:tcW w:w="658"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2"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8"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04"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01D42DE">
        <w:trPr>
          <w:cantSplit/>
          <w:trHeight w:val="1296"/>
        </w:trPr>
        <w:tc>
          <w:tcPr>
            <w:tcW w:w="658"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68"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04"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01D42DE">
        <w:trPr>
          <w:cantSplit/>
          <w:trHeight w:val="1296"/>
        </w:trPr>
        <w:tc>
          <w:tcPr>
            <w:tcW w:w="658"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68"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04"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B466FD" w14:paraId="5FC8FDB6" w14:textId="77777777" w:rsidTr="001D42DE">
        <w:trPr>
          <w:cantSplit/>
          <w:trHeight w:val="1296"/>
        </w:trPr>
        <w:tc>
          <w:tcPr>
            <w:tcW w:w="65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68"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04"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3">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001D42DE">
        <w:trPr>
          <w:cantSplit/>
          <w:trHeight w:val="1296"/>
        </w:trPr>
        <w:tc>
          <w:tcPr>
            <w:tcW w:w="658"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2"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68"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04"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01D42DE">
        <w:trPr>
          <w:cantSplit/>
          <w:trHeight w:val="1296"/>
        </w:trPr>
        <w:tc>
          <w:tcPr>
            <w:tcW w:w="65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8"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04"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01D42DE">
        <w:trPr>
          <w:cantSplit/>
          <w:trHeight w:val="1296"/>
        </w:trPr>
        <w:tc>
          <w:tcPr>
            <w:tcW w:w="65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8"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04" w:type="pct"/>
            <w:shd w:val="clear" w:color="auto" w:fill="FFFFFF" w:themeFill="background1"/>
          </w:tcPr>
          <w:p w14:paraId="260BC83E" w14:textId="64D08AB5" w:rsidR="00454E9E" w:rsidRDefault="00854A97" w:rsidP="00454E9E">
            <w:pPr>
              <w:rPr>
                <w:rFonts w:ascii="Calibri" w:eastAsia="Calibri" w:hAnsi="Calibri" w:cs="Calibri"/>
              </w:rPr>
            </w:pPr>
            <w:r w:rsidRPr="00854A97">
              <w:rPr>
                <w:rFonts w:ascii="Calibri" w:eastAsia="Calibri" w:hAnsi="Calibri" w:cs="Calibri"/>
              </w:rPr>
              <w:t>Seek further support from SUSU Sports Coordinators where needed</w:t>
            </w:r>
          </w:p>
        </w:tc>
      </w:tr>
      <w:tr w:rsidR="00B466FD" w14:paraId="2E159D40" w14:textId="77777777" w:rsidTr="001D42DE">
        <w:trPr>
          <w:cantSplit/>
          <w:trHeight w:val="1296"/>
        </w:trPr>
        <w:tc>
          <w:tcPr>
            <w:tcW w:w="65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5FD8B563" w14:textId="77777777"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p w14:paraId="2E5A31CB" w14:textId="77777777" w:rsidR="00A24F66" w:rsidRDefault="00A24F66" w:rsidP="00454E9E">
            <w:pPr>
              <w:rPr>
                <w:rFonts w:ascii="Calibri" w:eastAsia="Calibri" w:hAnsi="Calibri" w:cs="Calibri"/>
              </w:rPr>
            </w:pPr>
          </w:p>
          <w:p w14:paraId="6DD51028" w14:textId="2F26BBB2" w:rsidR="00A24F66" w:rsidRDefault="00A24F66" w:rsidP="00454E9E">
            <w:pPr>
              <w:rPr>
                <w:rFonts w:ascii="Calibri" w:eastAsia="Calibri" w:hAnsi="Calibri" w:cs="Calibri"/>
              </w:rPr>
            </w:pPr>
            <w:r>
              <w:rPr>
                <w:rFonts w:ascii="Calibri" w:eastAsia="Calibri" w:hAnsi="Calibri" w:cs="Calibri"/>
              </w:rPr>
              <w:t xml:space="preserve">Seek further support from SUSU Sports Coordinators where needed </w:t>
            </w:r>
          </w:p>
          <w:p w14:paraId="5C570559" w14:textId="77777777" w:rsidR="00A24F66" w:rsidRDefault="00A24F66" w:rsidP="00454E9E">
            <w:pPr>
              <w:rPr>
                <w:rFonts w:ascii="Calibri" w:eastAsia="Calibri" w:hAnsi="Calibri" w:cs="Calibri"/>
              </w:rPr>
            </w:pPr>
          </w:p>
          <w:p w14:paraId="6D018EF7" w14:textId="22537F92" w:rsidR="00A24F66" w:rsidRDefault="00A24F66" w:rsidP="00454E9E">
            <w:pPr>
              <w:rPr>
                <w:rFonts w:ascii="Calibri" w:eastAsia="Calibri" w:hAnsi="Calibri" w:cs="Calibri"/>
              </w:rPr>
            </w:pP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5B678992" w14:textId="05EECF74" w:rsidR="00454E9E" w:rsidRDefault="00854A97" w:rsidP="00454E9E">
            <w:pPr>
              <w:rPr>
                <w:rFonts w:ascii="Calibri" w:eastAsia="Calibri" w:hAnsi="Calibri" w:cs="Calibri"/>
              </w:rPr>
            </w:pPr>
            <w:r w:rsidRPr="00854A97">
              <w:rPr>
                <w:rFonts w:ascii="Calibri" w:eastAsia="Calibri" w:hAnsi="Calibri" w:cs="Calibri"/>
              </w:rPr>
              <w:t>Seek further support from SUSU Sports Coordinators where needed</w:t>
            </w:r>
          </w:p>
        </w:tc>
      </w:tr>
      <w:tr w:rsidR="00B466FD" w14:paraId="3667C638" w14:textId="77777777" w:rsidTr="001D42DE">
        <w:trPr>
          <w:cantSplit/>
          <w:trHeight w:val="1296"/>
        </w:trPr>
        <w:tc>
          <w:tcPr>
            <w:tcW w:w="65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68"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4"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lastRenderedPageBreak/>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2251C7B9" w14:textId="767FCEA6" w:rsidR="00454E9E" w:rsidRDefault="00854A97" w:rsidP="00454E9E">
            <w:pPr>
              <w:rPr>
                <w:rFonts w:ascii="Calibri" w:eastAsia="Calibri" w:hAnsi="Calibri" w:cs="Calibri"/>
              </w:rPr>
            </w:pPr>
            <w:r w:rsidRPr="00854A97">
              <w:rPr>
                <w:rFonts w:ascii="Calibri" w:eastAsia="Calibri" w:hAnsi="Calibri" w:cs="Calibri"/>
              </w:rPr>
              <w:t>Seek further support from SUSU Sports Coordinators where needed</w:t>
            </w:r>
          </w:p>
        </w:tc>
      </w:tr>
      <w:tr w:rsidR="00B466FD" w14:paraId="3AE638C6" w14:textId="77777777" w:rsidTr="001D42DE">
        <w:trPr>
          <w:cantSplit/>
          <w:trHeight w:val="1296"/>
        </w:trPr>
        <w:tc>
          <w:tcPr>
            <w:tcW w:w="65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68"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246215">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01D42DE">
        <w:trPr>
          <w:cantSplit/>
          <w:trHeight w:val="1296"/>
        </w:trPr>
        <w:tc>
          <w:tcPr>
            <w:tcW w:w="658"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872"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904"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01D42DE">
        <w:trPr>
          <w:cantSplit/>
          <w:trHeight w:val="1296"/>
        </w:trPr>
        <w:tc>
          <w:tcPr>
            <w:tcW w:w="658"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872"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68"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904"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001D42DE">
        <w:trPr>
          <w:cantSplit/>
          <w:trHeight w:val="1296"/>
        </w:trPr>
        <w:tc>
          <w:tcPr>
            <w:tcW w:w="658" w:type="pct"/>
            <w:shd w:val="clear" w:color="auto" w:fill="FFFFFF" w:themeFill="background1"/>
          </w:tcPr>
          <w:p w14:paraId="67794928" w14:textId="1796193B"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w:t>
            </w:r>
            <w:proofErr w:type="gramStart"/>
            <w:r w:rsidRPr="009B312F">
              <w:rPr>
                <w:rFonts w:ascii="Calibri" w:hAnsi="Calibri" w:cs="Calibri"/>
                <w:b/>
                <w:bCs/>
                <w:color w:val="000000"/>
              </w:rPr>
              <w:t>(</w:t>
            </w:r>
            <w:r w:rsidR="00A24F66">
              <w:rPr>
                <w:rFonts w:ascii="Calibri" w:hAnsi="Calibri" w:cs="Calibri"/>
                <w:b/>
                <w:bCs/>
                <w:color w:val="000000"/>
              </w:rPr>
              <w:t xml:space="preserve"> for</w:t>
            </w:r>
            <w:proofErr w:type="gramEnd"/>
            <w:r w:rsidR="00A24F66">
              <w:rPr>
                <w:rFonts w:ascii="Calibri" w:hAnsi="Calibri" w:cs="Calibri"/>
                <w:b/>
                <w:bCs/>
                <w:color w:val="000000"/>
              </w:rPr>
              <w:t xml:space="preserve"> example a netball</w:t>
            </w:r>
            <w:r w:rsidRPr="009B312F">
              <w:rPr>
                <w:rFonts w:ascii="Calibri" w:hAnsi="Calibri" w:cs="Calibri"/>
                <w:b/>
                <w:bCs/>
                <w:color w:val="000000"/>
              </w:rPr>
              <w:t xml:space="preserve">) </w:t>
            </w:r>
          </w:p>
          <w:p w14:paraId="03D26296" w14:textId="77777777" w:rsidR="00454E9E" w:rsidRDefault="00454E9E" w:rsidP="00454E9E">
            <w:pPr>
              <w:rPr>
                <w:rFonts w:ascii="Calibri" w:hAnsi="Calibri" w:cs="Calibri"/>
                <w:color w:val="000000"/>
              </w:rPr>
            </w:pPr>
          </w:p>
        </w:tc>
        <w:tc>
          <w:tcPr>
            <w:tcW w:w="872" w:type="pct"/>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668" w:type="pct"/>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159" w:type="pct"/>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947" w:type="pct"/>
            <w:shd w:val="clear" w:color="auto" w:fill="FFFFFF" w:themeFill="background1"/>
          </w:tcPr>
          <w:p w14:paraId="2B3A8149" w14:textId="5C474E00" w:rsidR="00454E9E" w:rsidRPr="00F243B2" w:rsidRDefault="00ED02DB" w:rsidP="00454E9E">
            <w:pPr>
              <w:rPr>
                <w:rFonts w:cstheme="minorHAnsi"/>
              </w:rPr>
            </w:pPr>
            <w:r>
              <w:rPr>
                <w:color w:val="000000" w:themeColor="text1"/>
              </w:rPr>
              <w:t>Ensure balls that equipment is used in a contained area i.e. within the netball courts and ensure everyone present is aware of all equipment being used.</w:t>
            </w:r>
          </w:p>
        </w:tc>
        <w:tc>
          <w:tcPr>
            <w:tcW w:w="159" w:type="pct"/>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159" w:type="pct"/>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904" w:type="pct"/>
            <w:shd w:val="clear" w:color="auto" w:fill="FFFFFF" w:themeFill="background1"/>
          </w:tcPr>
          <w:p w14:paraId="2E3D5063" w14:textId="7EA2AA04" w:rsidR="00454E9E" w:rsidRPr="00135E69" w:rsidRDefault="00454E9E" w:rsidP="00454E9E">
            <w:r w:rsidRPr="00135E69">
              <w:t xml:space="preserve">If the person who has been hit by the </w:t>
            </w:r>
            <w:r w:rsidR="00A24F66">
              <w:t xml:space="preserve">netball </w:t>
            </w:r>
            <w:r w:rsidRPr="00135E69">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01D42DE">
        <w:trPr>
          <w:cantSplit/>
          <w:trHeight w:val="1296"/>
        </w:trPr>
        <w:tc>
          <w:tcPr>
            <w:tcW w:w="658"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872"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8"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904"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01D42DE">
        <w:trPr>
          <w:cantSplit/>
          <w:trHeight w:val="1296"/>
        </w:trPr>
        <w:tc>
          <w:tcPr>
            <w:tcW w:w="658"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872"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68"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904"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01D42DE">
        <w:trPr>
          <w:cantSplit/>
          <w:trHeight w:val="1296"/>
        </w:trPr>
        <w:tc>
          <w:tcPr>
            <w:tcW w:w="658"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872"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668"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159"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01D42DE">
        <w:trPr>
          <w:cantSplit/>
          <w:trHeight w:val="1296"/>
        </w:trPr>
        <w:tc>
          <w:tcPr>
            <w:tcW w:w="658"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872"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68"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01D42DE">
        <w:trPr>
          <w:cantSplit/>
          <w:trHeight w:val="1296"/>
        </w:trPr>
        <w:tc>
          <w:tcPr>
            <w:tcW w:w="658"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872"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8"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159"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001D42DE">
        <w:trPr>
          <w:cantSplit/>
          <w:trHeight w:val="1296"/>
        </w:trPr>
        <w:tc>
          <w:tcPr>
            <w:tcW w:w="658" w:type="pct"/>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872" w:type="pct"/>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159" w:type="pct"/>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159" w:type="pct"/>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159" w:type="pct"/>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947" w:type="pct"/>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59" w:type="pct"/>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159" w:type="pct"/>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159" w:type="pct"/>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904" w:type="pct"/>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001D42DE">
        <w:trPr>
          <w:cantSplit/>
          <w:trHeight w:val="1296"/>
        </w:trPr>
        <w:tc>
          <w:tcPr>
            <w:tcW w:w="658" w:type="pct"/>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872" w:type="pct"/>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668" w:type="pct"/>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159" w:type="pct"/>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159" w:type="pct"/>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159" w:type="pct"/>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947" w:type="pct"/>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159" w:type="pct"/>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159" w:type="pct"/>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904" w:type="pct"/>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001D42DE">
        <w:trPr>
          <w:cantSplit/>
          <w:trHeight w:val="1296"/>
        </w:trPr>
        <w:tc>
          <w:tcPr>
            <w:tcW w:w="658" w:type="pct"/>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872" w:type="pct"/>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159" w:type="pct"/>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947" w:type="pct"/>
            <w:shd w:val="clear" w:color="auto" w:fill="FFFFFF" w:themeFill="background1"/>
          </w:tcPr>
          <w:p w14:paraId="77B55498" w14:textId="77777777" w:rsidR="00454E9E"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p w14:paraId="4E1D8A96" w14:textId="77777777" w:rsidR="00A24F66" w:rsidRDefault="00A24F66" w:rsidP="00454E9E">
            <w:pPr>
              <w:rPr>
                <w:rFonts w:cstheme="minorHAnsi"/>
              </w:rPr>
            </w:pPr>
          </w:p>
          <w:p w14:paraId="7C7B7F8D" w14:textId="71FB9503" w:rsidR="00A24F66" w:rsidRPr="00F243B2" w:rsidRDefault="00A24F66" w:rsidP="00454E9E">
            <w:pPr>
              <w:rPr>
                <w:rFonts w:cstheme="minorHAnsi"/>
              </w:rPr>
            </w:pPr>
            <w:r>
              <w:rPr>
                <w:rFonts w:cstheme="minorHAnsi"/>
              </w:rPr>
              <w:t xml:space="preserve">Seek further support from SUSU sports coordinators and/or NGB where </w:t>
            </w:r>
            <w:proofErr w:type="spellStart"/>
            <w:r>
              <w:rPr>
                <w:rFonts w:cstheme="minorHAnsi"/>
              </w:rPr>
              <w:t>applicablr</w:t>
            </w:r>
            <w:proofErr w:type="spellEnd"/>
            <w:r>
              <w:rPr>
                <w:rFonts w:cstheme="minorHAnsi"/>
              </w:rPr>
              <w:t xml:space="preserve"> </w:t>
            </w:r>
          </w:p>
        </w:tc>
        <w:tc>
          <w:tcPr>
            <w:tcW w:w="159" w:type="pct"/>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159" w:type="pct"/>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159" w:type="pct"/>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904" w:type="pct"/>
            <w:shd w:val="clear" w:color="auto" w:fill="FFFFFF" w:themeFill="background1"/>
          </w:tcPr>
          <w:p w14:paraId="6FB8D5D4" w14:textId="2AE19FD2" w:rsidR="00454E9E" w:rsidRPr="00F243B2" w:rsidRDefault="00854A97" w:rsidP="00454E9E">
            <w:pPr>
              <w:rPr>
                <w:rFonts w:cstheme="minorHAnsi"/>
              </w:rPr>
            </w:pPr>
            <w:r w:rsidRPr="00854A97">
              <w:rPr>
                <w:rFonts w:cstheme="minorHAnsi"/>
              </w:rPr>
              <w:t>Seek further support from SUSU Sports Coordinators and/or NGB where applicable</w:t>
            </w:r>
          </w:p>
        </w:tc>
      </w:tr>
      <w:tr w:rsidR="00B466FD" w14:paraId="696343E0" w14:textId="77777777" w:rsidTr="001D42DE">
        <w:trPr>
          <w:cantSplit/>
          <w:trHeight w:val="1296"/>
        </w:trPr>
        <w:tc>
          <w:tcPr>
            <w:tcW w:w="658" w:type="pct"/>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872" w:type="pct"/>
            <w:shd w:val="clear" w:color="auto" w:fill="FFFFFF" w:themeFill="background1"/>
          </w:tcPr>
          <w:p w14:paraId="6DBD2114" w14:textId="655C4679"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159" w:type="pct"/>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159" w:type="pct"/>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947" w:type="pct"/>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904" w:type="pct"/>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B466FD" w14:paraId="11A88C7A" w14:textId="77777777" w:rsidTr="001D42DE">
        <w:trPr>
          <w:cantSplit/>
          <w:trHeight w:val="1296"/>
        </w:trPr>
        <w:tc>
          <w:tcPr>
            <w:tcW w:w="658" w:type="pct"/>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872" w:type="pct"/>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159" w:type="pct"/>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947" w:type="pct"/>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159" w:type="pct"/>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904" w:type="pct"/>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001D42DE">
        <w:trPr>
          <w:cantSplit/>
          <w:trHeight w:val="1296"/>
        </w:trPr>
        <w:tc>
          <w:tcPr>
            <w:tcW w:w="658" w:type="pct"/>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872" w:type="pct"/>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159" w:type="pct"/>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159" w:type="pct"/>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947" w:type="pct"/>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159" w:type="pct"/>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159" w:type="pct"/>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159" w:type="pct"/>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904" w:type="pct"/>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03D57EC">
        <w:trPr>
          <w:cantSplit/>
          <w:trHeight w:val="415"/>
        </w:trPr>
        <w:tc>
          <w:tcPr>
            <w:tcW w:w="5000" w:type="pct"/>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001D42DE">
        <w:trPr>
          <w:cantSplit/>
          <w:trHeight w:val="1296"/>
        </w:trPr>
        <w:tc>
          <w:tcPr>
            <w:tcW w:w="658" w:type="pct"/>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1FAAFD3C" w14:textId="27925686" w:rsidR="00D81536" w:rsidRPr="00A24F66" w:rsidRDefault="00D81536" w:rsidP="00D81536">
            <w:pPr>
              <w:spacing w:after="200" w:line="276" w:lineRule="auto"/>
              <w:rPr>
                <w:rFonts w:ascii="Calibri" w:eastAsia="Calibri" w:hAnsi="Calibri" w:cs="Calibri"/>
                <w:color w:val="000000" w:themeColor="text1"/>
              </w:rPr>
            </w:pPr>
            <w:r w:rsidRPr="00A24F66">
              <w:rPr>
                <w:rFonts w:ascii="Calibri" w:eastAsia="Calibri" w:hAnsi="Calibri" w:cs="Calibri"/>
                <w:color w:val="000000" w:themeColor="text1"/>
              </w:rPr>
              <w:t>(Applicable to indoor activities</w:t>
            </w:r>
            <w:r w:rsidR="001069A0" w:rsidRPr="00A24F66">
              <w:rPr>
                <w:rFonts w:ascii="Calibri" w:eastAsia="Calibri" w:hAnsi="Calibri" w:cs="Calibri"/>
                <w:color w:val="000000" w:themeColor="text1"/>
              </w:rPr>
              <w:t xml:space="preserve"> – Sunday morning and NAMS matches</w:t>
            </w:r>
            <w:r w:rsidRPr="00A24F66">
              <w:rPr>
                <w:rFonts w:ascii="Calibri" w:eastAsia="Calibri" w:hAnsi="Calibri" w:cs="Calibri"/>
                <w:color w:val="000000" w:themeColor="text1"/>
              </w:rPr>
              <w:t>)</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45CACC50"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w:t>
            </w:r>
            <w:r w:rsidRPr="00A24F66">
              <w:rPr>
                <w:rFonts w:ascii="Calibri" w:eastAsia="Calibri" w:hAnsi="Calibri" w:cs="Calibri"/>
                <w:color w:val="000000" w:themeColor="text1"/>
              </w:rPr>
              <w:t>Applicable to outdoor activities</w:t>
            </w:r>
            <w:r w:rsidR="001069A0" w:rsidRPr="00A24F66">
              <w:rPr>
                <w:rFonts w:ascii="Calibri" w:eastAsia="Calibri" w:hAnsi="Calibri" w:cs="Calibri"/>
                <w:color w:val="000000" w:themeColor="text1"/>
              </w:rPr>
              <w:t xml:space="preserve"> – Thursday evening training</w:t>
            </w:r>
            <w:r w:rsidRPr="00A24F66">
              <w:rPr>
                <w:rFonts w:ascii="Calibri" w:eastAsia="Calibri" w:hAnsi="Calibri" w:cs="Calibri"/>
                <w:color w:val="000000" w:themeColor="text1"/>
              </w:rPr>
              <w:t>)</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668" w:type="pct"/>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159" w:type="pct"/>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159" w:type="pct"/>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947" w:type="pct"/>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159" w:type="pct"/>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904" w:type="pct"/>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001D42DE">
        <w:trPr>
          <w:cantSplit/>
          <w:trHeight w:val="1296"/>
        </w:trPr>
        <w:tc>
          <w:tcPr>
            <w:tcW w:w="658" w:type="pct"/>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668" w:type="pct"/>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159" w:type="pct"/>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159" w:type="pct"/>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947" w:type="pct"/>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159" w:type="pct"/>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904" w:type="pct"/>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001D42DE">
        <w:trPr>
          <w:cantSplit/>
          <w:trHeight w:val="1296"/>
        </w:trPr>
        <w:tc>
          <w:tcPr>
            <w:tcW w:w="658" w:type="pct"/>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668" w:type="pct"/>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75160F8D" w14:textId="0329DE4B" w:rsidR="00D81536" w:rsidRPr="00C8670E" w:rsidRDefault="00D81536" w:rsidP="00D81536">
            <w:pPr>
              <w:rPr>
                <w:rFonts w:cstheme="minorHAnsi"/>
              </w:rPr>
            </w:pPr>
            <w:r w:rsidRPr="00C8670E">
              <w:t>9</w:t>
            </w:r>
          </w:p>
        </w:tc>
        <w:tc>
          <w:tcPr>
            <w:tcW w:w="947" w:type="pct"/>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159" w:type="pct"/>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904" w:type="pct"/>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6">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0C70FEB">
        <w:trPr>
          <w:cantSplit/>
          <w:trHeight w:val="392"/>
        </w:trPr>
        <w:tc>
          <w:tcPr>
            <w:tcW w:w="5000" w:type="pct"/>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001D42DE">
        <w:trPr>
          <w:cantSplit/>
          <w:trHeight w:val="1296"/>
        </w:trPr>
        <w:tc>
          <w:tcPr>
            <w:tcW w:w="658" w:type="pct"/>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668" w:type="pct"/>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7">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904" w:type="pct"/>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8">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001D42DE">
        <w:trPr>
          <w:cantSplit/>
          <w:trHeight w:val="1296"/>
        </w:trPr>
        <w:tc>
          <w:tcPr>
            <w:tcW w:w="658" w:type="pct"/>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668" w:type="pct"/>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904" w:type="pct"/>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001D42DE">
        <w:trPr>
          <w:cantSplit/>
          <w:trHeight w:val="1296"/>
        </w:trPr>
        <w:tc>
          <w:tcPr>
            <w:tcW w:w="658" w:type="pct"/>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668" w:type="pct"/>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904" w:type="pct"/>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0321FFAD" w14:textId="77777777" w:rsidTr="001D42DE">
        <w:trPr>
          <w:cantSplit/>
          <w:trHeight w:val="1296"/>
        </w:trPr>
        <w:tc>
          <w:tcPr>
            <w:tcW w:w="658" w:type="pct"/>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872" w:type="pct"/>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904" w:type="pct"/>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1FE97EF8" w14:textId="77777777" w:rsidTr="001D42DE">
        <w:trPr>
          <w:cantSplit/>
          <w:trHeight w:val="1296"/>
        </w:trPr>
        <w:tc>
          <w:tcPr>
            <w:tcW w:w="658" w:type="pct"/>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668" w:type="pct"/>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04" w:type="pct"/>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B466FD" w14:paraId="024C858D" w14:textId="77777777" w:rsidTr="001D42DE">
        <w:trPr>
          <w:cantSplit/>
          <w:trHeight w:val="1296"/>
        </w:trPr>
        <w:tc>
          <w:tcPr>
            <w:tcW w:w="658" w:type="pct"/>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4"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159" w:type="pct"/>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904" w:type="pct"/>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5"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001D42DE">
        <w:trPr>
          <w:cantSplit/>
          <w:trHeight w:val="1296"/>
        </w:trPr>
        <w:tc>
          <w:tcPr>
            <w:tcW w:w="658" w:type="pct"/>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872" w:type="pct"/>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159" w:type="pct"/>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904" w:type="pct"/>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6"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001D42DE">
        <w:trPr>
          <w:cantSplit/>
          <w:trHeight w:val="1296"/>
        </w:trPr>
        <w:tc>
          <w:tcPr>
            <w:tcW w:w="658" w:type="pct"/>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872" w:type="pct"/>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7"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904" w:type="pct"/>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001D42DE">
        <w:trPr>
          <w:cantSplit/>
          <w:trHeight w:val="1296"/>
        </w:trPr>
        <w:tc>
          <w:tcPr>
            <w:tcW w:w="658" w:type="pct"/>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872" w:type="pct"/>
            <w:shd w:val="clear" w:color="auto" w:fill="FFFFFF" w:themeFill="background1"/>
          </w:tcPr>
          <w:p w14:paraId="4812CE0A" w14:textId="7374A00B" w:rsidR="00D81536" w:rsidRPr="001638F0" w:rsidRDefault="00D81536"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159" w:type="pct"/>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904" w:type="pct"/>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001D42DE">
        <w:trPr>
          <w:cantSplit/>
          <w:trHeight w:val="1296"/>
        </w:trPr>
        <w:tc>
          <w:tcPr>
            <w:tcW w:w="658" w:type="pct"/>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872" w:type="pct"/>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904" w:type="pct"/>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9"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001D42DE">
        <w:trPr>
          <w:cantSplit/>
          <w:trHeight w:val="1296"/>
        </w:trPr>
        <w:tc>
          <w:tcPr>
            <w:tcW w:w="658" w:type="pct"/>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872" w:type="pct"/>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159" w:type="pct"/>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904" w:type="pct"/>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84"/>
        <w:gridCol w:w="1705"/>
        <w:gridCol w:w="1547"/>
        <w:gridCol w:w="1548"/>
        <w:gridCol w:w="3965"/>
        <w:gridCol w:w="1470"/>
      </w:tblGrid>
      <w:tr w:rsidR="00C642F4" w:rsidRPr="00957A37" w14:paraId="3C5F0483" w14:textId="77777777" w:rsidTr="599ADF03">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599ADF03">
        <w:trPr>
          <w:cantSplit/>
        </w:trPr>
        <w:tc>
          <w:tcPr>
            <w:tcW w:w="5000" w:type="pct"/>
            <w:gridSpan w:val="7"/>
            <w:tcBorders>
              <w:top w:val="nil"/>
              <w:left w:val="nil"/>
              <w:right w:val="nil"/>
            </w:tcBorders>
          </w:tcPr>
          <w:p w14:paraId="3C5F0484"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5E033D" w:rsidRPr="00957A37" w14:paraId="3C5F048C" w14:textId="77777777" w:rsidTr="599ADF03">
        <w:tc>
          <w:tcPr>
            <w:tcW w:w="184" w:type="pct"/>
            <w:shd w:val="clear" w:color="auto" w:fill="E0E0E0"/>
          </w:tcPr>
          <w:p w14:paraId="3C5F0486"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5E033D" w:rsidRPr="00957A37" w14:paraId="3C5F0493" w14:textId="77777777" w:rsidTr="599ADF03">
        <w:trPr>
          <w:trHeight w:val="574"/>
        </w:trPr>
        <w:tc>
          <w:tcPr>
            <w:tcW w:w="184" w:type="pct"/>
          </w:tcPr>
          <w:p w14:paraId="3C5F048D" w14:textId="56E90610" w:rsidR="00C642F4" w:rsidRPr="00957A37" w:rsidRDefault="007B2565" w:rsidP="006E409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4214F84B" w:rsidR="00C642F4" w:rsidRPr="00957A37" w:rsidRDefault="007B2565" w:rsidP="006E409A">
            <w:pPr>
              <w:autoSpaceDE w:val="0"/>
              <w:autoSpaceDN w:val="0"/>
              <w:adjustRightInd w:val="0"/>
              <w:spacing w:after="0" w:line="240" w:lineRule="auto"/>
              <w:outlineLvl w:val="0"/>
              <w:rPr>
                <w:rFonts w:ascii="Lucida Sans" w:eastAsia="Times New Roman" w:hAnsi="Lucida Sans" w:cs="Arial"/>
                <w:color w:val="000000"/>
                <w:szCs w:val="20"/>
              </w:rPr>
            </w:pPr>
            <w:r w:rsidRPr="067C2F34">
              <w:rPr>
                <w:rFonts w:ascii="Lucida Sans" w:eastAsia="Times New Roman" w:hAnsi="Lucida Sans" w:cs="Arial"/>
                <w:color w:val="000000" w:themeColor="text1"/>
              </w:rPr>
              <w:t>Committe</w:t>
            </w:r>
            <w:r>
              <w:rPr>
                <w:rFonts w:ascii="Lucida Sans" w:eastAsia="Times New Roman" w:hAnsi="Lucida Sans" w:cs="Arial"/>
                <w:color w:val="000000" w:themeColor="text1"/>
              </w:rPr>
              <w:t xml:space="preserve">e </w:t>
            </w:r>
            <w:r w:rsidRPr="067C2F34">
              <w:rPr>
                <w:rFonts w:ascii="Lucida Sans" w:eastAsia="Times New Roman" w:hAnsi="Lucida Sans" w:cs="Arial"/>
                <w:color w:val="000000" w:themeColor="text1"/>
              </w:rPr>
              <w:t>to Read and share SUSU Expect respect policy</w:t>
            </w:r>
          </w:p>
        </w:tc>
        <w:tc>
          <w:tcPr>
            <w:tcW w:w="602" w:type="pct"/>
          </w:tcPr>
          <w:p w14:paraId="3EED542A" w14:textId="77777777" w:rsidR="007B2565" w:rsidRPr="00957A37" w:rsidRDefault="007B2565" w:rsidP="007B2565">
            <w:pPr>
              <w:autoSpaceDE w:val="0"/>
              <w:autoSpaceDN w:val="0"/>
              <w:adjustRightInd w:val="0"/>
              <w:spacing w:after="0" w:line="240" w:lineRule="auto"/>
              <w:ind w:left="-20" w:right="-20"/>
              <w:rPr>
                <w:rFonts w:ascii="Lucida Sans" w:eastAsia="Lucida Sans" w:hAnsi="Lucida Sans" w:cs="Lucida Sans"/>
              </w:rPr>
            </w:pPr>
            <w:r w:rsidRPr="067C2F34">
              <w:rPr>
                <w:rFonts w:ascii="Calibri" w:eastAsia="Calibri" w:hAnsi="Calibri" w:cs="Calibri"/>
                <w:color w:val="000000" w:themeColor="text1"/>
              </w:rPr>
              <w:t>Relevant committee members – president to ensure complete.</w:t>
            </w:r>
          </w:p>
          <w:p w14:paraId="3C5F048F"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0" w14:textId="7F9056FC" w:rsidR="00C642F4" w:rsidRPr="00957A37" w:rsidRDefault="007B2565" w:rsidP="006E409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25/09/2026</w:t>
            </w:r>
          </w:p>
        </w:tc>
        <w:tc>
          <w:tcPr>
            <w:tcW w:w="344" w:type="pct"/>
            <w:tcBorders>
              <w:right w:val="single" w:sz="18" w:space="0" w:color="auto"/>
            </w:tcBorders>
          </w:tcPr>
          <w:p w14:paraId="3C5F0491" w14:textId="602D031D" w:rsidR="00C642F4" w:rsidRPr="00957A37" w:rsidRDefault="00854A97" w:rsidP="006E409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01/11/2026</w:t>
            </w:r>
          </w:p>
        </w:tc>
        <w:tc>
          <w:tcPr>
            <w:tcW w:w="1981" w:type="pct"/>
            <w:gridSpan w:val="2"/>
            <w:tcBorders>
              <w:left w:val="single" w:sz="18" w:space="0" w:color="auto"/>
            </w:tcBorders>
          </w:tcPr>
          <w:p w14:paraId="3C5F0492"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r>
      <w:tr w:rsidR="005E033D" w:rsidRPr="00957A37" w14:paraId="3C5F049A" w14:textId="77777777" w:rsidTr="599ADF03">
        <w:trPr>
          <w:trHeight w:val="574"/>
        </w:trPr>
        <w:tc>
          <w:tcPr>
            <w:tcW w:w="184" w:type="pct"/>
          </w:tcPr>
          <w:p w14:paraId="3C5F0494" w14:textId="3678F91C" w:rsidR="00C642F4" w:rsidRPr="00957A37" w:rsidRDefault="00854A97" w:rsidP="006E409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6E191299" w:rsidR="00C642F4" w:rsidRPr="00957A37" w:rsidRDefault="00854A97" w:rsidP="006E409A">
            <w:pPr>
              <w:autoSpaceDE w:val="0"/>
              <w:autoSpaceDN w:val="0"/>
              <w:adjustRightInd w:val="0"/>
              <w:spacing w:after="0" w:line="240" w:lineRule="auto"/>
              <w:outlineLvl w:val="0"/>
              <w:rPr>
                <w:rFonts w:ascii="Lucida Sans" w:eastAsia="Times New Roman" w:hAnsi="Lucida Sans" w:cs="Arial"/>
                <w:color w:val="000000"/>
                <w:szCs w:val="20"/>
              </w:rPr>
            </w:pPr>
            <w:r w:rsidRPr="00854A97">
              <w:rPr>
                <w:rFonts w:ascii="Lucida Sans" w:eastAsia="Times New Roman" w:hAnsi="Lucida Sans" w:cs="Arial"/>
                <w:color w:val="000000"/>
                <w:szCs w:val="20"/>
              </w:rPr>
              <w:t>Completion of mandatory committee training</w:t>
            </w:r>
          </w:p>
        </w:tc>
        <w:tc>
          <w:tcPr>
            <w:tcW w:w="602" w:type="pct"/>
          </w:tcPr>
          <w:p w14:paraId="011DF34C" w14:textId="77777777" w:rsidR="00854A97" w:rsidRPr="00957A37" w:rsidRDefault="00854A97" w:rsidP="00854A97">
            <w:pPr>
              <w:autoSpaceDE w:val="0"/>
              <w:autoSpaceDN w:val="0"/>
              <w:adjustRightInd w:val="0"/>
              <w:spacing w:after="0" w:line="240" w:lineRule="auto"/>
              <w:ind w:left="-20" w:right="-20"/>
              <w:rPr>
                <w:rFonts w:ascii="Lucida Sans" w:eastAsia="Lucida Sans" w:hAnsi="Lucida Sans" w:cs="Lucida Sans"/>
              </w:rPr>
            </w:pPr>
            <w:r w:rsidRPr="067C2F34">
              <w:rPr>
                <w:rFonts w:ascii="Calibri" w:eastAsia="Calibri" w:hAnsi="Calibri" w:cs="Calibri"/>
                <w:color w:val="000000" w:themeColor="text1"/>
              </w:rPr>
              <w:t>Relevant committee members – president to ensure complete.</w:t>
            </w:r>
          </w:p>
          <w:p w14:paraId="3C5F0496"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7" w14:textId="2DB4EB2F" w:rsidR="00C642F4" w:rsidRPr="00957A37" w:rsidRDefault="00854A97" w:rsidP="006E409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344" w:type="pct"/>
            <w:tcBorders>
              <w:right w:val="single" w:sz="18" w:space="0" w:color="auto"/>
            </w:tcBorders>
          </w:tcPr>
          <w:p w14:paraId="3C5F0498" w14:textId="3DF3CBE1" w:rsidR="00C642F4" w:rsidRPr="00957A37" w:rsidRDefault="00854A97" w:rsidP="006E409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01/11/2026</w:t>
            </w:r>
          </w:p>
        </w:tc>
        <w:tc>
          <w:tcPr>
            <w:tcW w:w="1981" w:type="pct"/>
            <w:gridSpan w:val="2"/>
            <w:tcBorders>
              <w:left w:val="single" w:sz="18" w:space="0" w:color="auto"/>
            </w:tcBorders>
          </w:tcPr>
          <w:p w14:paraId="3C5F0499"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r>
      <w:tr w:rsidR="005E033D" w:rsidRPr="00957A37" w14:paraId="3C5F04A1" w14:textId="77777777" w:rsidTr="599ADF03">
        <w:trPr>
          <w:trHeight w:val="574"/>
        </w:trPr>
        <w:tc>
          <w:tcPr>
            <w:tcW w:w="184" w:type="pct"/>
          </w:tcPr>
          <w:p w14:paraId="3C5F049B" w14:textId="750B5FF5" w:rsidR="00C642F4" w:rsidRPr="00957A37" w:rsidRDefault="00854A97" w:rsidP="006E409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17678604" w:rsidR="00C642F4" w:rsidRPr="00957A37" w:rsidRDefault="00854A97" w:rsidP="006E409A">
            <w:pPr>
              <w:autoSpaceDE w:val="0"/>
              <w:autoSpaceDN w:val="0"/>
              <w:adjustRightInd w:val="0"/>
              <w:spacing w:after="0" w:line="240" w:lineRule="auto"/>
              <w:outlineLvl w:val="0"/>
              <w:rPr>
                <w:rFonts w:ascii="Lucida Sans" w:eastAsia="Times New Roman" w:hAnsi="Lucida Sans" w:cs="Arial"/>
                <w:color w:val="000000"/>
                <w:szCs w:val="20"/>
              </w:rPr>
            </w:pPr>
            <w:r w:rsidRPr="00854A97">
              <w:rPr>
                <w:rFonts w:ascii="Lucida Sans" w:eastAsia="Times New Roman" w:hAnsi="Lucida Sans" w:cs="Arial"/>
                <w:color w:val="000000"/>
                <w:szCs w:val="20"/>
              </w:rPr>
              <w:t>Completion of any further risk assessments whereby the activity is not covered by this general risk assessment. Such as; trips and tours, fundraising activities and balls etc</w:t>
            </w:r>
          </w:p>
        </w:tc>
        <w:tc>
          <w:tcPr>
            <w:tcW w:w="602" w:type="pct"/>
          </w:tcPr>
          <w:p w14:paraId="1EA3EC85" w14:textId="77777777" w:rsidR="00854A97" w:rsidRPr="00957A37" w:rsidRDefault="00854A97" w:rsidP="00854A97">
            <w:pPr>
              <w:autoSpaceDE w:val="0"/>
              <w:autoSpaceDN w:val="0"/>
              <w:adjustRightInd w:val="0"/>
              <w:spacing w:after="0" w:line="240" w:lineRule="auto"/>
              <w:ind w:left="-20" w:right="-20"/>
              <w:rPr>
                <w:rFonts w:ascii="Lucida Sans" w:eastAsia="Lucida Sans" w:hAnsi="Lucida Sans" w:cs="Lucida Sans"/>
              </w:rPr>
            </w:pPr>
            <w:r w:rsidRPr="067C2F34">
              <w:rPr>
                <w:rFonts w:ascii="Calibri" w:eastAsia="Calibri" w:hAnsi="Calibri" w:cs="Calibri"/>
                <w:color w:val="000000" w:themeColor="text1"/>
              </w:rPr>
              <w:t>Relevant committee members – president to ensure complete.</w:t>
            </w:r>
          </w:p>
          <w:p w14:paraId="3C5F049D"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4D31DA43" w14:textId="048C571E" w:rsidR="00C642F4" w:rsidRDefault="00854A97" w:rsidP="006E409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30/12/2026</w:t>
            </w:r>
          </w:p>
          <w:p w14:paraId="3C5F049E" w14:textId="0DCF28A5" w:rsidR="00854A97" w:rsidRPr="00957A37" w:rsidRDefault="00854A97"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F" w14:textId="471D3008" w:rsidR="00C642F4" w:rsidRPr="00957A37" w:rsidRDefault="00854A97" w:rsidP="006E409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10/01/2027</w:t>
            </w:r>
          </w:p>
        </w:tc>
        <w:tc>
          <w:tcPr>
            <w:tcW w:w="1981" w:type="pct"/>
            <w:gridSpan w:val="2"/>
            <w:tcBorders>
              <w:left w:val="single" w:sz="18" w:space="0" w:color="auto"/>
            </w:tcBorders>
          </w:tcPr>
          <w:p w14:paraId="3C5F04A0"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r>
      <w:tr w:rsidR="005E033D" w:rsidRPr="00957A37" w14:paraId="3C5F04A8" w14:textId="77777777" w:rsidTr="599ADF03">
        <w:trPr>
          <w:trHeight w:val="574"/>
        </w:trPr>
        <w:tc>
          <w:tcPr>
            <w:tcW w:w="184" w:type="pct"/>
          </w:tcPr>
          <w:p w14:paraId="3C5F04A2"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r>
      <w:tr w:rsidR="005E033D" w:rsidRPr="00957A37" w14:paraId="3C5F04AF" w14:textId="77777777" w:rsidTr="599ADF03">
        <w:trPr>
          <w:trHeight w:val="574"/>
        </w:trPr>
        <w:tc>
          <w:tcPr>
            <w:tcW w:w="184" w:type="pct"/>
          </w:tcPr>
          <w:p w14:paraId="3C5F04A9"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r>
      <w:tr w:rsidR="005E033D" w:rsidRPr="00957A37" w14:paraId="3C5F04B6" w14:textId="77777777" w:rsidTr="599ADF03">
        <w:trPr>
          <w:trHeight w:val="574"/>
        </w:trPr>
        <w:tc>
          <w:tcPr>
            <w:tcW w:w="184" w:type="pct"/>
          </w:tcPr>
          <w:p w14:paraId="3C5F04B0"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r>
      <w:tr w:rsidR="005E033D" w:rsidRPr="00957A37" w14:paraId="3C5F04BE" w14:textId="77777777" w:rsidTr="599ADF03">
        <w:trPr>
          <w:trHeight w:val="574"/>
        </w:trPr>
        <w:tc>
          <w:tcPr>
            <w:tcW w:w="184" w:type="pct"/>
          </w:tcPr>
          <w:p w14:paraId="3C5F04B7" w14:textId="77777777" w:rsidR="00C642F4" w:rsidRPr="00957A37" w:rsidRDefault="00C642F4" w:rsidP="006E409A">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599ADF03">
        <w:trPr>
          <w:cantSplit/>
        </w:trPr>
        <w:tc>
          <w:tcPr>
            <w:tcW w:w="2675" w:type="pct"/>
            <w:gridSpan w:val="4"/>
            <w:tcBorders>
              <w:bottom w:val="nil"/>
            </w:tcBorders>
          </w:tcPr>
          <w:p w14:paraId="3C5F04BF" w14:textId="28E865E5" w:rsidR="00C642F4" w:rsidRPr="007A7454" w:rsidRDefault="00C642F4" w:rsidP="3791F206">
            <w:pPr>
              <w:autoSpaceDE w:val="0"/>
              <w:autoSpaceDN w:val="0"/>
              <w:adjustRightInd w:val="0"/>
              <w:spacing w:after="0" w:line="240" w:lineRule="auto"/>
              <w:outlineLvl w:val="0"/>
              <w:rPr>
                <w:rFonts w:ascii="Lucida Sans" w:eastAsia="Times New Roman" w:hAnsi="Lucida Sans" w:cs="Arial"/>
                <w:color w:val="FF0000"/>
                <w:szCs w:val="20"/>
              </w:rPr>
            </w:pPr>
            <w:r w:rsidRPr="599ADF03">
              <w:rPr>
                <w:rFonts w:ascii="Lucida Sans" w:eastAsia="Times New Roman" w:hAnsi="Lucida Sans" w:cs="Arial"/>
                <w:color w:val="000000" w:themeColor="text1"/>
              </w:rPr>
              <w:t xml:space="preserve">Responsible </w:t>
            </w:r>
            <w:r w:rsidR="007A7454" w:rsidRPr="599ADF03">
              <w:rPr>
                <w:rFonts w:ascii="Lucida Sans" w:eastAsia="Times New Roman" w:hAnsi="Lucida Sans" w:cs="Arial"/>
                <w:color w:val="000000" w:themeColor="text1"/>
              </w:rPr>
              <w:t>committee member</w:t>
            </w:r>
            <w:r w:rsidRPr="599ADF03">
              <w:rPr>
                <w:rFonts w:ascii="Lucida Sans" w:eastAsia="Times New Roman" w:hAnsi="Lucida Sans" w:cs="Arial"/>
                <w:color w:val="000000" w:themeColor="text1"/>
              </w:rPr>
              <w:t xml:space="preserve"> signature:</w:t>
            </w:r>
            <w:r w:rsidR="007A7454" w:rsidRPr="599ADF03">
              <w:rPr>
                <w:rFonts w:ascii="Lucida Sans" w:eastAsia="Times New Roman" w:hAnsi="Lucida Sans" w:cs="Arial"/>
                <w:color w:val="000000" w:themeColor="text1"/>
              </w:rPr>
              <w:t xml:space="preserve"> </w:t>
            </w:r>
            <w:r>
              <w:rPr>
                <w:noProof/>
              </w:rPr>
              <mc:AlternateContent>
                <mc:Choice Requires="wpi">
                  <w:drawing>
                    <wp:inline distT="0" distB="0" distL="0" distR="0" wp14:anchorId="63E4CA72" wp14:editId="5F110DAE">
                      <wp:extent cx="1455691" cy="1224807"/>
                      <wp:effectExtent l="57150" t="57150" r="68580" b="71120"/>
                      <wp:docPr id="1091985767"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0">
                                <w14:nvContentPartPr>
                                  <w14:cNvContentPartPr/>
                                </w14:nvContentPartPr>
                                <w14:xfrm>
                                  <a:off x="0" y="0"/>
                                  <a:ext cx="1455691" cy="1224807"/>
                                </w14:xfrm>
                              </w14:contentPart>
                            </mc:Choice>
                            <mc:Fallback xmlns:o="urn:schemas-microsoft-com:office:office" xmlns:v="urn:schemas-microsoft-com:vml" xmlns:w10="urn:schemas-microsoft-com:office:word" xmlns:pic="http://schemas.openxmlformats.org/drawingml/2006/picture" xmlns:dgm="http://schemas.openxmlformats.org/drawingml/2006/diagram" xmlns:w="http://schemas.openxmlformats.org/wordprocessingml/2006/main" xmlns:lc="http://schemas.openxmlformats.org/drawingml/2006/lockedCanvas" xmlns="" xmlns:arto="http://schemas.microsoft.com/office/word/2006/arto"/>
                          </mc:AlternateContent>
                        </a:graphicData>
                      </a:graphic>
                    </wp:inline>
                  </w:drawing>
                </mc:Choice>
                <mc:Fallback xmlns:a="http://schemas.openxmlformats.org/drawingml/2006/main" xmlns:pic="http://schemas.openxmlformats.org/drawingml/2006/picture" xmlns:a14="http://schemas.microsoft.com/office/drawing/2010/main" xmlns:dgm="http://schemas.openxmlformats.org/drawingml/2006/diagram" xmlns:arto="http://schemas.microsoft.com/office/word/2006/arto" xmlns:w16cei="http://schemas.microsoft.com/office/word/2026/wordml/cei"/>
              </mc:AlternateContent>
            </w:r>
          </w:p>
          <w:p w14:paraId="3C5F04C0" w14:textId="72C85DAD"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3D88F6DE" w:rsidR="00C642F4" w:rsidRPr="007A7454" w:rsidRDefault="00C642F4" w:rsidP="599ADF03">
            <w:pPr>
              <w:autoSpaceDE w:val="0"/>
              <w:autoSpaceDN w:val="0"/>
              <w:adjustRightInd w:val="0"/>
              <w:spacing w:after="0" w:line="240" w:lineRule="auto"/>
              <w:outlineLvl w:val="0"/>
              <w:rPr>
                <w:rFonts w:ascii="Lucida Sans" w:eastAsia="Times New Roman" w:hAnsi="Lucida Sans" w:cs="Arial"/>
                <w:color w:val="FF0000"/>
              </w:rPr>
            </w:pPr>
            <w:r w:rsidRPr="599ADF03">
              <w:rPr>
                <w:rFonts w:ascii="Lucida Sans" w:eastAsia="Times New Roman" w:hAnsi="Lucida Sans" w:cs="Arial"/>
                <w:color w:val="000000" w:themeColor="text1"/>
              </w:rPr>
              <w:t xml:space="preserve">Responsible </w:t>
            </w:r>
            <w:r w:rsidR="007A7454" w:rsidRPr="599ADF03">
              <w:rPr>
                <w:rFonts w:ascii="Lucida Sans" w:eastAsia="Times New Roman" w:hAnsi="Lucida Sans" w:cs="Arial"/>
                <w:color w:val="000000" w:themeColor="text1"/>
              </w:rPr>
              <w:t>committee member</w:t>
            </w:r>
            <w:r w:rsidRPr="599ADF03">
              <w:rPr>
                <w:rFonts w:ascii="Lucida Sans" w:eastAsia="Times New Roman" w:hAnsi="Lucida Sans" w:cs="Arial"/>
                <w:color w:val="000000" w:themeColor="text1"/>
              </w:rPr>
              <w:t xml:space="preserve"> signature:</w:t>
            </w:r>
            <w:r w:rsidR="007A7454" w:rsidRPr="599ADF03">
              <w:rPr>
                <w:rFonts w:ascii="Lucida Sans" w:eastAsia="Times New Roman" w:hAnsi="Lucida Sans" w:cs="Arial"/>
                <w:color w:val="000000" w:themeColor="text1"/>
              </w:rPr>
              <w:t xml:space="preserve"> </w:t>
            </w:r>
            <w:r>
              <w:rPr>
                <w:noProof/>
              </w:rPr>
              <mc:AlternateContent>
                <mc:Choice Requires="wpi">
                  <w:drawing>
                    <wp:inline distT="0" distB="0" distL="0" distR="0" wp14:anchorId="56C636A6" wp14:editId="2AE23627">
                      <wp:extent cx="2613660" cy="1635760"/>
                      <wp:effectExtent l="57150" t="57150" r="0" b="59690"/>
                      <wp:docPr id="159447467"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1">
                                <w14:nvContentPartPr>
                                  <w14:cNvContentPartPr/>
                                </w14:nvContentPartPr>
                                <w14:xfrm>
                                  <a:off x="0" y="0"/>
                                  <a:ext cx="2613660" cy="1635760"/>
                                </w14:xfrm>
                              </w14:contentPart>
                            </mc:Choice>
                            <mc:Fallback xmlns:pic="http://schemas.openxmlformats.org/drawingml/2006/picture" xmlns:dgm="http://schemas.openxmlformats.org/drawingml/2006/diagram" xmlns:o="urn:schemas-microsoft-com:office:office" xmlns:v="urn:schemas-microsoft-com:vml" xmlns:w10="urn:schemas-microsoft-com:office:word" xmlns:w="http://schemas.openxmlformats.org/wordprocessingml/2006/main" xmlns:lc="http://schemas.openxmlformats.org/drawingml/2006/lockedCanvas" xmlns="" xmlns:arto="http://schemas.microsoft.com/office/word/2006/arto"/>
                          </mc:AlternateContent>
                        </a:graphicData>
                      </a:graphic>
                    </wp:inline>
                  </w:drawing>
                </mc:Choice>
                <mc:Fallback xmlns:pic="http://schemas.openxmlformats.org/drawingml/2006/picture" xmlns:dgm="http://schemas.openxmlformats.org/drawingml/2006/diagram" xmlns:a="http://schemas.openxmlformats.org/drawingml/2006/main" xmlns:a14="http://schemas.microsoft.com/office/drawing/2010/main" xmlns:arto="http://schemas.microsoft.com/office/word/2006/arto" xmlns:w16cei="http://schemas.microsoft.com/office/word/2026/wordml/cei"/>
              </mc:AlternateContent>
            </w:r>
          </w:p>
        </w:tc>
      </w:tr>
      <w:tr w:rsidR="00C642F4" w:rsidRPr="00957A37" w14:paraId="3C5F04C7" w14:textId="77777777" w:rsidTr="599ADF03">
        <w:trPr>
          <w:cantSplit/>
          <w:trHeight w:val="606"/>
        </w:trPr>
        <w:tc>
          <w:tcPr>
            <w:tcW w:w="2421" w:type="pct"/>
            <w:gridSpan w:val="3"/>
            <w:tcBorders>
              <w:top w:val="nil"/>
              <w:right w:val="nil"/>
            </w:tcBorders>
          </w:tcPr>
          <w:p w14:paraId="3C5F04C3" w14:textId="1954F7D2" w:rsidR="00C642F4" w:rsidRPr="00957A37" w:rsidRDefault="00C642F4" w:rsidP="0038561D">
            <w:pPr>
              <w:tabs>
                <w:tab w:val="right" w:pos="7305"/>
              </w:tabs>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8561D">
              <w:rPr>
                <w:rFonts w:ascii="Lucida Sans" w:eastAsia="Times New Roman" w:hAnsi="Lucida Sans" w:cs="Arial"/>
                <w:color w:val="000000"/>
                <w:szCs w:val="20"/>
              </w:rPr>
              <w:t xml:space="preserve"> </w:t>
            </w:r>
            <w:r w:rsidR="00AC4681">
              <w:rPr>
                <w:rFonts w:ascii="Lucida Sans" w:eastAsia="Times New Roman" w:hAnsi="Lucida Sans" w:cs="Arial"/>
                <w:color w:val="000000"/>
                <w:szCs w:val="20"/>
              </w:rPr>
              <w:t>Amira Lagzouli</w:t>
            </w:r>
          </w:p>
        </w:tc>
        <w:tc>
          <w:tcPr>
            <w:tcW w:w="254" w:type="pct"/>
            <w:tcBorders>
              <w:top w:val="nil"/>
              <w:left w:val="nil"/>
            </w:tcBorders>
          </w:tcPr>
          <w:p w14:paraId="3C5F04C4" w14:textId="247BDEBD"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38561D">
              <w:rPr>
                <w:rFonts w:ascii="Lucida Sans" w:eastAsia="Times New Roman" w:hAnsi="Lucida Sans" w:cs="Arial"/>
                <w:color w:val="000000"/>
                <w:szCs w:val="20"/>
              </w:rPr>
              <w:t xml:space="preserve"> </w:t>
            </w:r>
            <w:r w:rsidR="00AC4681">
              <w:rPr>
                <w:rFonts w:ascii="Lucida Sans" w:eastAsia="Times New Roman" w:hAnsi="Lucida Sans" w:cs="Arial"/>
                <w:color w:val="000000"/>
                <w:szCs w:val="20"/>
              </w:rPr>
              <w:t>0</w:t>
            </w:r>
            <w:r w:rsidR="00854A97">
              <w:rPr>
                <w:rFonts w:ascii="Lucida Sans" w:eastAsia="Times New Roman" w:hAnsi="Lucida Sans" w:cs="Arial"/>
                <w:color w:val="000000"/>
                <w:szCs w:val="20"/>
              </w:rPr>
              <w:t>6.10</w:t>
            </w:r>
            <w:r w:rsidR="00AC4681">
              <w:rPr>
                <w:rFonts w:ascii="Lucida Sans" w:eastAsia="Times New Roman" w:hAnsi="Lucida Sans" w:cs="Arial"/>
                <w:color w:val="000000"/>
                <w:szCs w:val="20"/>
              </w:rPr>
              <w:t>.2026</w:t>
            </w:r>
          </w:p>
        </w:tc>
        <w:tc>
          <w:tcPr>
            <w:tcW w:w="1745" w:type="pct"/>
            <w:gridSpan w:val="2"/>
            <w:tcBorders>
              <w:top w:val="nil"/>
              <w:right w:val="nil"/>
            </w:tcBorders>
          </w:tcPr>
          <w:p w14:paraId="3C5F04C5" w14:textId="0673B77C"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8561D">
              <w:rPr>
                <w:rFonts w:ascii="Lucida Sans" w:eastAsia="Times New Roman" w:hAnsi="Lucida Sans" w:cs="Arial"/>
                <w:color w:val="000000"/>
                <w:szCs w:val="20"/>
              </w:rPr>
              <w:t xml:space="preserve"> </w:t>
            </w:r>
            <w:r w:rsidR="00AC4681">
              <w:rPr>
                <w:rFonts w:ascii="Lucida Sans" w:eastAsia="Times New Roman" w:hAnsi="Lucida Sans" w:cs="Arial"/>
                <w:color w:val="000000"/>
                <w:szCs w:val="20"/>
              </w:rPr>
              <w:t>Avighna Kamat</w:t>
            </w:r>
          </w:p>
        </w:tc>
        <w:tc>
          <w:tcPr>
            <w:tcW w:w="580" w:type="pct"/>
            <w:tcBorders>
              <w:top w:val="nil"/>
              <w:left w:val="nil"/>
            </w:tcBorders>
          </w:tcPr>
          <w:p w14:paraId="3C5F04C6" w14:textId="3C2D95AB" w:rsidR="00C642F4" w:rsidRPr="00957A37" w:rsidRDefault="00C642F4" w:rsidP="006E409A">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38561D">
              <w:rPr>
                <w:rFonts w:ascii="Lucida Sans" w:eastAsia="Times New Roman" w:hAnsi="Lucida Sans" w:cs="Arial"/>
                <w:color w:val="000000"/>
                <w:szCs w:val="20"/>
              </w:rPr>
              <w:t xml:space="preserve">: </w:t>
            </w:r>
            <w:r w:rsidR="00AC4681">
              <w:rPr>
                <w:rFonts w:ascii="Lucida Sans" w:eastAsia="Times New Roman" w:hAnsi="Lucida Sans" w:cs="Arial"/>
                <w:color w:val="000000"/>
                <w:szCs w:val="20"/>
              </w:rPr>
              <w:t>0</w:t>
            </w:r>
            <w:r w:rsidR="00854A97">
              <w:rPr>
                <w:rFonts w:ascii="Lucida Sans" w:eastAsia="Times New Roman" w:hAnsi="Lucida Sans" w:cs="Arial"/>
                <w:color w:val="000000"/>
                <w:szCs w:val="20"/>
              </w:rPr>
              <w:t>6.10</w:t>
            </w:r>
            <w:r w:rsidR="00AC4681">
              <w:rPr>
                <w:rFonts w:ascii="Lucida Sans" w:eastAsia="Times New Roman" w:hAnsi="Lucida Sans" w:cs="Arial"/>
                <w:color w:val="000000"/>
                <w:szCs w:val="20"/>
              </w:rPr>
              <w:t>.2026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6E409A">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6E409A">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6E409A">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6E409A">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6E409A">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6E409A">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6E409A">
            <w:pPr>
              <w:rPr>
                <w:sz w:val="24"/>
                <w:szCs w:val="24"/>
              </w:rPr>
            </w:pPr>
          </w:p>
        </w:tc>
        <w:tc>
          <w:tcPr>
            <w:tcW w:w="5147" w:type="dxa"/>
            <w:vMerge/>
          </w:tcPr>
          <w:p w14:paraId="3C5F04E3" w14:textId="77777777" w:rsidR="00530142" w:rsidRDefault="00530142" w:rsidP="006E409A">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6E409A">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6E409A">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6E409A">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6E409A">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6E409A">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6E409A">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6E409A">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6E409A">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6E409A">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6E409A">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6E409A">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6E409A">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6E409A">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6E409A">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6E409A">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6E409A">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6E409A">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6E409A">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6E409A">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6E409A">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7"/>
      <w:footerReference w:type="default" r:id="rId3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91613" w14:textId="77777777" w:rsidR="00267CCF" w:rsidRDefault="00267CCF" w:rsidP="00AC47B4">
      <w:pPr>
        <w:spacing w:after="0" w:line="240" w:lineRule="auto"/>
      </w:pPr>
      <w:r>
        <w:separator/>
      </w:r>
    </w:p>
  </w:endnote>
  <w:endnote w:type="continuationSeparator" w:id="0">
    <w:p w14:paraId="2095A262" w14:textId="77777777" w:rsidR="00267CCF" w:rsidRDefault="00267CCF"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C7406" w14:textId="77777777" w:rsidR="00267CCF" w:rsidRDefault="00267CCF" w:rsidP="00AC47B4">
      <w:pPr>
        <w:spacing w:after="0" w:line="240" w:lineRule="auto"/>
      </w:pPr>
      <w:r>
        <w:separator/>
      </w:r>
    </w:p>
  </w:footnote>
  <w:footnote w:type="continuationSeparator" w:id="0">
    <w:p w14:paraId="5DB06685" w14:textId="77777777" w:rsidR="00267CCF" w:rsidRDefault="00267CCF"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3C8B"/>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1426"/>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69A0"/>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B605B"/>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67CCF"/>
    <w:rsid w:val="00271C94"/>
    <w:rsid w:val="00274F2E"/>
    <w:rsid w:val="002770D4"/>
    <w:rsid w:val="002860FE"/>
    <w:rsid w:val="002871EB"/>
    <w:rsid w:val="00297339"/>
    <w:rsid w:val="002A2D8C"/>
    <w:rsid w:val="002A32DB"/>
    <w:rsid w:val="002A35C1"/>
    <w:rsid w:val="002A631F"/>
    <w:rsid w:val="002A7C41"/>
    <w:rsid w:val="002B246E"/>
    <w:rsid w:val="002B2901"/>
    <w:rsid w:val="002B5C93"/>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477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561D"/>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4F0A"/>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47A77"/>
    <w:rsid w:val="0045100C"/>
    <w:rsid w:val="00451092"/>
    <w:rsid w:val="0045152F"/>
    <w:rsid w:val="00453065"/>
    <w:rsid w:val="00453B62"/>
    <w:rsid w:val="00454E9E"/>
    <w:rsid w:val="00455976"/>
    <w:rsid w:val="00457047"/>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388A"/>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13F"/>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21BE"/>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33D"/>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09A"/>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4892"/>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565"/>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29EC"/>
    <w:rsid w:val="00834223"/>
    <w:rsid w:val="00836FBF"/>
    <w:rsid w:val="008415D4"/>
    <w:rsid w:val="00844F2E"/>
    <w:rsid w:val="0084688A"/>
    <w:rsid w:val="00846C51"/>
    <w:rsid w:val="00847448"/>
    <w:rsid w:val="00847485"/>
    <w:rsid w:val="00851186"/>
    <w:rsid w:val="00853926"/>
    <w:rsid w:val="00854A97"/>
    <w:rsid w:val="0085609A"/>
    <w:rsid w:val="008561C9"/>
    <w:rsid w:val="0085740C"/>
    <w:rsid w:val="00860115"/>
    <w:rsid w:val="00860E74"/>
    <w:rsid w:val="00867736"/>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11B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28D5"/>
    <w:rsid w:val="00946DF9"/>
    <w:rsid w:val="00947829"/>
    <w:rsid w:val="009534F0"/>
    <w:rsid w:val="009539A7"/>
    <w:rsid w:val="00953AC7"/>
    <w:rsid w:val="00955CF0"/>
    <w:rsid w:val="00961063"/>
    <w:rsid w:val="009636C6"/>
    <w:rsid w:val="009671C0"/>
    <w:rsid w:val="0097038D"/>
    <w:rsid w:val="00970CE3"/>
    <w:rsid w:val="00974F94"/>
    <w:rsid w:val="009770A9"/>
    <w:rsid w:val="00981ABD"/>
    <w:rsid w:val="00984F58"/>
    <w:rsid w:val="00987E34"/>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4F66"/>
    <w:rsid w:val="00A26576"/>
    <w:rsid w:val="00A301ED"/>
    <w:rsid w:val="00A31173"/>
    <w:rsid w:val="00A31B98"/>
    <w:rsid w:val="00A346CB"/>
    <w:rsid w:val="00A37901"/>
    <w:rsid w:val="00A37D70"/>
    <w:rsid w:val="00A40541"/>
    <w:rsid w:val="00A40C69"/>
    <w:rsid w:val="00A414FB"/>
    <w:rsid w:val="00A42C45"/>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87A73"/>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681"/>
    <w:rsid w:val="00AC47B4"/>
    <w:rsid w:val="00AD2B7B"/>
    <w:rsid w:val="00AE3BA6"/>
    <w:rsid w:val="00AE4B0C"/>
    <w:rsid w:val="00AE5076"/>
    <w:rsid w:val="00AE6021"/>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521"/>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4501"/>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316F"/>
    <w:rsid w:val="00C45622"/>
    <w:rsid w:val="00C469E6"/>
    <w:rsid w:val="00C474A8"/>
    <w:rsid w:val="00C52E9B"/>
    <w:rsid w:val="00C55523"/>
    <w:rsid w:val="00C5632B"/>
    <w:rsid w:val="00C600F2"/>
    <w:rsid w:val="00C6072F"/>
    <w:rsid w:val="00C6378F"/>
    <w:rsid w:val="00C642F4"/>
    <w:rsid w:val="00C6430D"/>
    <w:rsid w:val="00C67A11"/>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56EF"/>
    <w:rsid w:val="00D8765E"/>
    <w:rsid w:val="00D93156"/>
    <w:rsid w:val="00D967F0"/>
    <w:rsid w:val="00DA2A9B"/>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172"/>
    <w:rsid w:val="00E41A9D"/>
    <w:rsid w:val="00E4228F"/>
    <w:rsid w:val="00E42B33"/>
    <w:rsid w:val="00E45049"/>
    <w:rsid w:val="00E45A70"/>
    <w:rsid w:val="00E45ACF"/>
    <w:rsid w:val="00E4750D"/>
    <w:rsid w:val="00E47BE9"/>
    <w:rsid w:val="00E50366"/>
    <w:rsid w:val="00E5159F"/>
    <w:rsid w:val="00E557DC"/>
    <w:rsid w:val="00E57FDB"/>
    <w:rsid w:val="00E6246C"/>
    <w:rsid w:val="00E6428B"/>
    <w:rsid w:val="00E64593"/>
    <w:rsid w:val="00E713D3"/>
    <w:rsid w:val="00E71CC6"/>
    <w:rsid w:val="00E733F9"/>
    <w:rsid w:val="00E749A5"/>
    <w:rsid w:val="00E76BDC"/>
    <w:rsid w:val="00E8309E"/>
    <w:rsid w:val="00E84475"/>
    <w:rsid w:val="00E84519"/>
    <w:rsid w:val="00E91E95"/>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02DB"/>
    <w:rsid w:val="00ED1A8F"/>
    <w:rsid w:val="00ED3485"/>
    <w:rsid w:val="00ED6CED"/>
    <w:rsid w:val="00ED752A"/>
    <w:rsid w:val="00EE0394"/>
    <w:rsid w:val="00EE11BF"/>
    <w:rsid w:val="00EE1602"/>
    <w:rsid w:val="00EE28C0"/>
    <w:rsid w:val="00EE51A1"/>
    <w:rsid w:val="00EE5A8F"/>
    <w:rsid w:val="00EF57CA"/>
    <w:rsid w:val="00F03999"/>
    <w:rsid w:val="00F05F6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4003"/>
    <w:rsid w:val="00FC6DF3"/>
    <w:rsid w:val="00FD2A5B"/>
    <w:rsid w:val="00FD4731"/>
    <w:rsid w:val="00FD4FDB"/>
    <w:rsid w:val="00FD5754"/>
    <w:rsid w:val="00FD71D2"/>
    <w:rsid w:val="00FD7EC6"/>
    <w:rsid w:val="00FE1C0E"/>
    <w:rsid w:val="00FF04DE"/>
    <w:rsid w:val="00FF33FF"/>
    <w:rsid w:val="00FF4601"/>
    <w:rsid w:val="00FF6FC9"/>
    <w:rsid w:val="00FF74EE"/>
    <w:rsid w:val="20E383E2"/>
    <w:rsid w:val="3075EEEB"/>
    <w:rsid w:val="3791F206"/>
    <w:rsid w:val="41EE9F8C"/>
    <w:rsid w:val="52EB5B34"/>
    <w:rsid w:val="599ADF0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5050DC32-81E1-44F6-BF7B-3B4631E90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9" Type="http://schemas.openxmlformats.org/officeDocument/2006/relationships/fontTable" Target="fontTable.xml"/><Relationship Id="rId21" Type="http://schemas.openxmlformats.org/officeDocument/2006/relationships/hyperlink" Target="https://www.susu.org/groups/admin/howto/protectionaccident" TargetMode="External"/><Relationship Id="rId34"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diagramLayout" Target="diagrams/layout1.xm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portandsupport.southampton.ac.uk/"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24" Type="http://schemas.openxmlformats.org/officeDocument/2006/relationships/hyperlink" Target="https://www.susu.org/downloads/SUSU-Expect-Respect-Policy.pdf" TargetMode="External"/><Relationship Id="rId32" Type="http://schemas.openxmlformats.org/officeDocument/2006/relationships/diagramData" Target="diagrams/data1.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customXml" Target="ink/ink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customXml" Target="ink/ink1.xml"/><Relationship Id="rId35" Type="http://schemas.openxmlformats.org/officeDocument/2006/relationships/diagramColors" Target="diagrams/colors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04T17:26:00.240"/>
    </inkml:context>
    <inkml:brush xml:id="br0">
      <inkml:brushProperty name="width" value="0.1" units="cm"/>
      <inkml:brushProperty name="height" value="0.1" units="cm"/>
    </inkml:brush>
  </inkml:definitions>
  <inkml:trace contextRef="#ctx0" brushRef="#br0">2189 931 16383 0 0,'-4'-4'0'0'0,"-1"-5"0"0"0,-3-8 0 0 0,-1-5 0 0 0,1-3 0 0 0,3-8 0 0 0,-3 1 0 0 0,1 3 0 0 0,2 2 0 0 0,-3 2 0 0 0,0 2 0 0 0,2 1 0 0 0,2 0 0 0 0,-2 4 0 0 0,-1-3 0 0 0,2 0 0 0 0,-3-2 0 0 0,-3 0 0 0 0,-11 0 0 0 0,-10 4 0 0 0,-10 5 0 0 0,-6 5 0 0 0,-17 4 0 0 0,-5 3 0 0 0,-20 2 0 0 0,-44 4 0 0 0,-22 6 0 0 0,-3 5 0 0 0,18 3 0 0 0,22 6 0 0 0,28 3 0 0 0,17 1 0 0 0,18-5 0 0 0,15-2 0 0 0,14-1 0 0 0,8-5 0 0 0,7 1 0 0 0,2-4 0 0 0,-1-4 0 0 0,1 1 0 0 0,3 3 0 0 0,2 6 0 0 0,2 4 0 0 0,2 2 0 0 0,4-2 0 0 0,6-6 0 0 0,1-2 0 0 0,3-3 0 0 0,6 1 0 0 0,12-3 0 0 0,4-2 0 0 0,3-2 0 0 0,0-3 0 0 0,4-4 0 0 0,2-7 0 0 0,6-5 0 0 0,1-3 0 0 0,18-15 0 0 0,5-1 0 0 0,-2-7 0 0 0,-6 4 0 0 0,4-8 0 0 0,-6 1 0 0 0,-2-8 0 0 0,-9 2 0 0 0,-5 1 0 0 0,-11 5 0 0 0,-4 6 0 0 0,-8 2 0 0 0,-4-1 0 0 0,-3 2 0 0 0,-3 4 0 0 0,-5 2 0 0 0,-4-1 0 0 0,-3 1 0 0 0,-2 0 0 0 0,-1 3 0 0 0,-12 1 0 0 0,-12 0 0 0 0,-1 2 0 0 0,-4 4 0 0 0,-12 5 0 0 0,-7 4 0 0 0,-6 5 0 0 0,2 2 0 0 0,-1 2 0 0 0,-3 1 0 0 0,-3 3 0 0 0,1 6 0 0 0,-1 4 0 0 0,-2 8 0 0 0,2 3 0 0 0,4-2 0 0 0,3 3 0 0 0,4 3 0 0 0,2-2 0 0 0,5 5 0 0 0,6-2 0 0 0,5 0 0 0 0,7 3 0 0 0,9 0 0 0 0,5-2 0 0 0,6-3 0 0 0,2-2 0 0 0,-2-6 0 0 0,-5-6 0 0 0,-7-1 0 0 0,-10 7 0 0 0,-11 5 0 0 0,-8 2 0 0 0,-22 4 0 0 0,-3 0 0 0 0,-6 2 0 0 0,3-4 0 0 0,3 8 0 0 0,8-3 0 0 0,8-3 0 0 0,9-3 0 0 0,12-2 0 0 0,12-3 0 0 0,8 3 0 0 0,11 5 0 0 0,9 0 0 0 0,18 3 0 0 0,9-1 0 0 0,20 5 0 0 0,13 4 0 0 0,20 6 0 0 0,7 2 0 0 0,17-3 0 0 0,1-7 0 0 0,4 2 0 0 0,-11-6 0 0 0,-4-3 0 0 0,-13-5 0 0 0,-13-6 0 0 0,-16-1 0 0 0,-15-5 0 0 0,-14-1 0 0 0,-10-3 0 0 0,-7-1 0 0 0,-7 3 0 0 0,-5 2 0 0 0,-5 2 0 0 0,-11-2 0 0 0,-6-3 0 0 0,-8 7 0 0 0,-2 0 0 0 0,-4 8 0 0 0,0 2 0 0 0,-1 9 0 0 0,1 4 0 0 0,-5 3 0 0 0,1-3 0 0 0,3 2 0 0 0,7-2 0 0 0,5 2 0 0 0,6 2 0 0 0,6 3 0 0 0,9 1 0 0 0,19 19 0 0 0,12 0 0 0 0,10 0 0 0 0,4-5 0 0 0,9 6 0 0 0,3-6 0 0 0,4-6 0 0 0,-5-10 0 0 0,-8-9 0 0 0,-7-11 0 0 0,-11-4 0 0 0,-7-1 0 0 0,-6-2 0 0 0,-6-1 0 0 0,-8-3 0 0 0,-5-2 0 0 0,-8 0 0 0 0,-7-2 0 0 0,-18 8 0 0 0,-7 7 0 0 0,-15 7 0 0 0,-4 4 0 0 0,-19 7 0 0 0,6-1 0 0 0,4 3 0 0 0,10-7 0 0 0,5-3 0 0 0,8-8 0 0 0,9-6 0 0 0,11-3 0 0 0,10-2 0 0 0,13 0 0 0 0,11-4 0 0 0,8-4 0 0 0,5-1 0 0 0,8-2 0 0 0,7-3 0 0 0,5-2 0 0 0,0-2 0 0 0,19-1 0 0 0,5-1 0 0 0,21-11 0 0 0,4-9 0 0 0,25-11 0 0 0,4-8 0 0 0,20-12 0 0 0,6-2 0 0 0,16-10 0 0 0,0 2 0 0 0,15-12 0 0 0,-12 4 0 0 0,-10-2 0 0 0,-16 3 0 0 0,7-12 0 0 0,-13 3 0 0 0,1-8 0 0 0,-14 4 0 0 0,-5 0 0 0 0,-5 6 0 0 0,-2 9 0 0 0,-12 8 0 0 0,-2-5 0 0 0,-10 4 0 0 0,-6 9 0 0 0,-9 9 0 0 0,-4 4 0 0 0,-8 4 0 0 0,-10 1 0 0 0,-13-2 0 0 0,-6-3 0 0 0,-9 2 0 0 0,-2 2 0 0 0,0 4 0 0 0,-2-2 0 0 0,-3-2 0 0 0,-3-7 0 0 0,-2 0 0 0 0,-2-5 0 0 0,0 1 0 0 0,-5-10 0 0 0,-6-3 0 0 0,-4-16 0 0 0,-4-1 0 0 0,-17-12 0 0 0,-11 6 0 0 0,-15-3 0 0 0,-14 6 0 0 0,-12 0 0 0 0,-2 10 0 0 0,-16 9 0 0 0,-2 3 0 0 0,-13 7 0 0 0,7 8 0 0 0,-7 7 0 0 0,5 5 0 0 0,4 8 0 0 0,13 3 0 0 0,11 5 0 0 0,-1 4 0 0 0,7 4 0 0 0,-2 5 0 0 0,6 4 0 0 0,1 4 0 0 0,5 5 0 0 0,-85 29 0 0 0,-32 12 0 0 0,8-1 0 0 0,28-4 0 0 0,40-8 0 0 0,38-4 0 0 0,33-8 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04T17:26:32.568"/>
    </inkml:context>
    <inkml:brush xml:id="br0">
      <inkml:brushProperty name="width" value="0.1" units="cm"/>
      <inkml:brushProperty name="height" value="0.1" units="cm"/>
    </inkml:brush>
  </inkml:definitions>
  <inkml:trace contextRef="#ctx0" brushRef="#br0">0 4543 16383 0 0,'2'0'0'0'0,"16"-36"0"0"0,9-30 0 0 0,26-74 0 0 0,15-45 0 0 0,11-54 0 0 0,0-20 0 0 0,1-12 0 0 0,-9 14 0 0 0,-4-6 0 0 0,-1 17 0 0 0,-1-8 0 0 0,-3 18 0 0 0,-4 10 0 0 0,-4 32 0 0 0,-7 35 0 0 0,-10 37 0 0 0,-11 33 0 0 0,-8 29 0 0 0,-6 23 0 0 0,-6 20 0 0 0,-4 15 0 0 0,-2 13 0 0 0,2 9 0 0 0,0 15 0 0 0,2 6 0 0 0,1 21 0 0 0,-1 8 0 0 0,-2 19 0 0 0,1 10 0 0 0,-2 16 0 0 0,0 5 0 0 0,-1 5 0 0 0,0-7 0 0 0,-1 3 0 0 0,1-14 0 0 0,0-2 0 0 0,0-12 0 0 0,0 3 0 0 0,0-8 0 0 0,0-1 0 0 0,0-11 0 0 0,-3-4 0 0 0,0-5 0 0 0,0-4 0 0 0,0-11 0 0 0,1-5 0 0 0,2-4 0 0 0,-1-7 0 0 0,1-6 0 0 0,0-7 0 0 0,0-4 0 0 0,-3-6 0 0 0,-2-5 0 0 0,-1-6 0 0 0,0-6 0 0 0,2-5 0 0 0,-1-3 0 0 0,-5-6 0 0 0,-3-2 0 0 0,-2 3 0 0 0,0 4 0 0 0,-3-4 0 0 0,-1 2 0 0 0,-7-1 0 0 0,-1-1 0 0 0,-1 0 0 0 0,1 1 0 0 0,1 1 0 0 0,-3 3 0 0 0,-5 5 0 0 0,-5 7 0 0 0,-6 7 0 0 0,-7 8 0 0 0,1 9 0 0 0,1 5 0 0 0,4 8 0 0 0,0 6 0 0 0,7-2 0 0 0,0-1 0 0 0,9-3 0 0 0,6 0 0 0 0,5-3 0 0 0,6-4 0 0 0,5-1 0 0 0,11 0 0 0 0,7-7 0 0 0,11-5 0 0 0,6-7 0 0 0,16-10 0 0 0,5-6 0 0 0,18-11 0 0 0,5-6 0 0 0,21-18 0 0 0,5-10 0 0 0,20-24 0 0 0,5-11 0 0 0,11-24 0 0 0,-4-4 0 0 0,0-15 0 0 0,-8 4 0 0 0,-11 3 0 0 0,-19 16 0 0 0,-18 22 0 0 0,-16 22 0 0 0,-16 20 0 0 0,-12 17 0 0 0,-8 14 0 0 0,-7 10 0 0 0,-4 13 0 0 0,-4 5 0 0 0,-3 11 0 0 0,-3 6 0 0 0,0 10 0 0 0,-2 5 0 0 0,-1 9 0 0 0,-1-6 0 0 0,-6 2 0 0 0,-1-3 0 0 0,-1-7 0 0 0,3-7 0 0 0,0-6 0 0 0,2-2 0 0 0,-1-2 0 0 0,1-3 0 0 0,-2-3 0 0 0,-3-3 0 0 0,0-7 0 0 0,8-5 0 0 0,6-3 0 0 0,4 0 0 0 0,3-2 0 0 0,2 1 0 0 0,2-1 0 0 0,1 0 0 0 0,1-1 0 0 0,1 0 0 0 0,5-2 0 0 0,1-4 0 0 0,1-3 0 0 0,-1-3 0 0 0,5-8 0 0 0,2-4 0 0 0,2-5 0 0 0,-1 0 0 0 0,-4-2 0 0 0,-3-2 0 0 0,-4 4 0 0 0,1 4 0 0 0,-2 5 0 0 0,-3 10 0 0 0,-5 8 0 0 0,-3 8 0 0 0,-3 4 0 0 0,-1 1 0 0 0,5 4 0 0 0,4 1 0 0 0,1 6 0 0 0,2 0 0 0 0,3 15 0 0 0,-2 6 0 0 0,2 17 0 0 0,0 6 0 0 0,-7 23 0 0 0,-3 5 0 0 0,-6 9 0 0 0,-5 3 0 0 0,-7-5 0 0 0,-6-12 0 0 0,1-11 0 0 0,0-12 0 0 0,1-13 0 0 0,1-9 0 0 0,2-8 0 0 0,2-13 0 0 0,3-12 0 0 0,0-8 0 0 0,0-7 0 0 0,3-6 0 0 0,0-3 0 0 0,2-2 0 0 0,0-11 0 0 0,1-3 0 0 0,3-25 0 0 0,0-14 0 0 0,13-48 0 0 0,6-21 0 0 0,17-68 0 0 0,10-19 0 0 0,0-48 0 0 0,2-3 0 0 0,6-9 0 0 0,-3 15 0 0 0,-3 10 0 0 0,-7 35 0 0 0,-8 28 0 0 0,-8 41 0 0 0,-4 33 0 0 0,-6 34 0 0 0,-6 28 0 0 0,0 29 0 0 0,-2 21 0 0 0,-3 25 0 0 0,2 19 0 0 0,0 8 0 0 0,-5 17 0 0 0,-1 6 0 0 0,-3 18 0 0 0,-7 2 0 0 0,-2 15 0 0 0,-2 3 0 0 0,-2 24 0 0 0,-3 3 0 0 0,-3 9 0 0 0,0-8 0 0 0,0 4 0 0 0,3-15 0 0 0,0-9 0 0 0,2-17 0 0 0,4-17 0 0 0,4-17 0 0 0,2-14 0 0 0,3-12 0 0 0,0-9 0 0 0,7-9 0 0 0,10-17 0 0 0,7-13 0 0 0,10-18 0 0 0,5-6 0 0 0,9-22 0 0 0,0-6 0 0 0,2-10 0 0 0,-3 1 0 0 0,-5 8 0 0 0,-4 11 0 0 0,-11 14 0 0 0,-8 8 0 0 0,-3 11 0 0 0,-1 12 0 0 0,-4 9 0 0 0,0 8 0 0 0,-4 5 0 0 0,0 4 0 0 0,-3 4 0 0 0,-1 0 0 0 0,-1 8 0 0 0,-1 2 0 0 0,-1 2 0 0 0,0 0 0 0 0,-1 3 0 0 0,-2 0 0 0 0,0-1 0 0 0,2-6 0 0 0,0-4 0 0 0,4-8 0 0 0,3-7 0 0 0,3-8 0 0 0,4-3 0 0 0,4-4 0 0 0,6-5 0 0 0,5-8 0 0 0,2-4 0 0 0,2-4 0 0 0,-3-3 0 0 0,7-13 0 0 0,-1-1 0 0 0,5-6 0 0 0,-1-3 0 0 0,3-6 0 0 0,2 4 0 0 0,-5-4 0 0 0,-4 5 0 0 0,-4 6 0 0 0,-8 6 0 0 0,-4 0 0 0 0,0 3 0 0 0,-3 6 0 0 0,-3 3 0 0 0,0 1 0 0 0,-2 1 0 0 0,-1 0 0 0 0,2 0 0 0 0,-3 1 0 0 0,1 2 0 0 0,-1-3 0 0 0,-3-1 0 0 0,-1 1 0 0 0,1 3 0 0 0,-1-2 0 0 0,2-1 0 0 0,-1-1 0 0 0,1-2 0 0 0,1 5 0 0 0,-1 2 0 0 0,-3 11 0 0 0,0 10 0 0 0,-3 14 0 0 0,0 14 0 0 0,0 18 0 0 0,0 9 0 0 0,0 22 0 0 0,-3 11 0 0 0,-5 30 0 0 0,-2 10 0 0 0,-1 16 0 0 0,0 5 0 0 0,0 6 0 0 0,-2-9 0 0 0,4-7 0 0 0,2-16 0 0 0,3-11 0 0 0,3-18 0 0 0,0-17 0 0 0,1-16 0 0 0,1-12 0 0 0,-1-13 0 0 0,0-7 0 0 0,0-7 0 0 0,0-9 0 0 0,1-12 0 0 0,1-10 0 0 0,10-11 0 0 0,5-12 0 0 0,18-26 0 0 0,11-15 0 0 0,31-36 0 0 0,12-16 0 0 0,34-38 0 0 0,9-10 0 0 0,9-14 0 0 0,1 12 0 0 0,-7 13 0 0 0,-14 27 0 0 0,-14 14 0 0 0,-17 23 0 0 0,-13 20 0 0 0,-14 22 0 0 0,-13 16 0 0 0,-13 14 0 0 0,-12 10 0 0 0,-9 11 0 0 0,-9 10 0 0 0,-4 8 0 0 0,-3 4 0 0 0,-2 2 0 0 0,-8 11 0 0 0,-21 16 0 0 0,-11 4 0 0 0,-17 17 0 0 0,-9 5 0 0 0,-19 19 0 0 0,-8 3 0 0 0,-24 20 0 0 0,-1 1 0 0 0,-18 19 0 0 0,3-6 0 0 0,-4 5 0 0 0,13-16 0 0 0,9-7 0 0 0,19-14 0 0 0,10-13 0 0 0,17-13 0 0 0,13-10 0 0 0,14-10 0 0 0,7-8 0 0 0,8-5 0 0 0,3 1 0 0 0,5-2 0 0 0,3 0 0 0 0,4 0 0 0 0,4 2 0 0 0,7-4 0 0 0,10 3 0 0 0,4 1 0 0 0,11 1 0 0 0,7-4 0 0 0,10 2 0 0 0,4 1 0 0 0,6-5 0 0 0,0-1 0 0 0,9-7 0 0 0,0-8 0 0 0,3-5 0 0 0,0-4 0 0 0,2-12 0 0 0,-2-9 0 0 0,1-4 0 0 0,-4-2 0 0 0,3-5 0 0 0,-7-4 0 0 0,-5-2 0 0 0,-5 0 0 0 0,1-4 0 0 0,-4 2 0 0 0,-5-2 0 0 0,-5 1 0 0 0,-4 2 0 0 0,0 1 0 0 0,3-1 0 0 0,0 2 0 0 0,1 3 0 0 0,-7 4 0 0 0,-4-1 0 0 0,-6 1 0 0 0,-5 4 0 0 0,-4 1 0 0 0,-3 4 0 0 0,-4 4 0 0 0,-4 6 0 0 0,-4 4 0 0 0,0 7 0 0 0,-1 3 0 0 0,0 2 0 0 0,1 3 0 0 0,1 2 0 0 0,-1 3 0 0 0,-1-4 0 0 0,-1-1 0 0 0,4 1 0 0 0,2 0 0 0 0,3 0 0 0 0,3-2 0 0 0,3-1 0 0 0,3-1 0 0 0,2-3 0 0 0,4-2 0 0 0,0-1 0 0 0,2-3 0 0 0,1 0 0 0 0,0 5 0 0 0,-2 8 0 0 0,-4 4 0 0 0,-3 8 0 0 0,-3 2 0 0 0,-2 4 0 0 0,0 2 0 0 0,-2 6 0 0 0,1-1 0 0 0,-1-2 0 0 0,0-5 0 0 0,1-4 0 0 0,-1-6 0 0 0,1-1 0 0 0,0-1 0 0 0,8-4 0 0 0,4-5 0 0 0,6-8 0 0 0,4-8 0 0 0,10-11 0 0 0,2-7 0 0 0,2-6 0 0 0,-2-3 0 0 0,-4 0 0 0 0,-4 3 0 0 0,-5 3 0 0 0,-1 8 0 0 0,-2 3 0 0 0,-7 3 0 0 0,-1 3 0 0 0,0 3 0 0 0,0 4 0 0 0,1 0 0 0 0,2 3 0 0 0,0-2 0 0 0,-1-2 0 0 0,1-2 0 0 0,2 0 0 0 0,-3 5 0 0 0,0 2 0 0 0,0 1 0 0 0,1-4 0 0 0,2-1 0 0 0,0-6 0 0 0,3-3 0 0 0,5-6 0 0 0,7-15 0 0 0,4-6 0 0 0,11-16 0 0 0,2-8 0 0 0,11-26 0 0 0,5-10 0 0 0,4-30 0 0 0,-2-18 0 0 0,9-33 0 0 0,-4-15 0 0 0,0-21 0 0 0,-9 6 0 0 0,-9-11 0 0 0,-12 17 0 0 0,-5 6 0 0 0,-10 25 0 0 0,-9 25 0 0 0,-6 27 0 0 0,-6 26 0 0 0,-3 27 0 0 0,-2 23 0 0 0,0 20 0 0 0,-1 21 0 0 0,0 12 0 0 0,1 11 0 0 0,-2 11 0 0 0,-1 3 0 0 0,-6 19 0 0 0,-5 9 0 0 0,-7 27 0 0 0,-2 5 0 0 0,-11 19 0 0 0,-3 4 0 0 0,-2 20 0 0 0,6-3 0 0 0,1 1 0 0 0,0-8 0 0 0,-5 5 0 0 0,0-13 0 0 0,5 2 0 0 0,2-9 0 0 0,7-11 0 0 0,6-21 0 0 0,3-10 0 0 0,6-11 0 0 0,0-12 0 0 0,3-10 0 0 0,-1-13 0 0 0,-3-5 0 0 0,-3-9 0 0 0,1-6 0 0 0,0-7 0 0 0,1-5 0 0 0,4-1 0 0 0</inkml:trace>
  <inkml:trace contextRef="#ctx0" brushRef="#br0" timeOffset="36.47">2284 3840 16383 0 0,'29'-7'0'0'0,"22"-6"0"0"0,64-13 0 0 0,38-17 0 0 0,79-19 0 0 0,33-12 0 0 0,55-12 0 0 0,8-1 0 0 0,27 3 0 0 0,-19 12 0 0 0,14 2 0 0 0,-26 15 0 0 0,-5 10 0 0 0,-29 15 0 0 0,-14 10 0 0 0,-29 10 0 0 0,-23 7 0 0 0,-41 3 0 0 0,-22-3 0 0 0,-28-1 0 0 0,-30 1 0 0 0,-26 0 0 0 0,-24 1 0 0 0,-20 1 0 0 0,-15-1 0 0 0,-17 2 0 0 0,-11 0 0 0 0,-6-3 0 0 0,-1 1 0 0 0</inkml:trace>
  <inkml:trace contextRef="#ctx0" brushRef="#br0" timeOffset="36.47">5329 1213 16383 0 0,'6'0'0'0'0,"43"-6"0"0"0,32 0 0 0 0,32-5 0 0 0,8-3 0 0 0,19-2 0 0 0,-3 3 0 0 0,4 3 0 0 0,-9-1 0 0 0,-4-1 0 0 0,-14 5 0 0 0,-13 1 0 0 0,-19 2 0 0 0,-18 3 0 0 0,-18 0 0 0 0,-14 1 0 0 0,-10 1 0 0 0,-7 0 0 0 0,-7 1 0 0 0,-6 2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0edeab-88dc-42c9-b1a7-1df4adc24c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33604EE108464C927F9166D3AA6C45" ma:contentTypeVersion="11" ma:contentTypeDescription="Create a new document." ma:contentTypeScope="" ma:versionID="d4c5563fb60bbdde8488be55e6dc4988">
  <xsd:schema xmlns:xsd="http://www.w3.org/2001/XMLSchema" xmlns:xs="http://www.w3.org/2001/XMLSchema" xmlns:p="http://schemas.microsoft.com/office/2006/metadata/properties" xmlns:ns3="130edeab-88dc-42c9-b1a7-1df4adc24cab" targetNamespace="http://schemas.microsoft.com/office/2006/metadata/properties" ma:root="true" ma:fieldsID="bb49669f53767f602c52dad22c7cc7ee" ns3:_="">
    <xsd:import namespace="130edeab-88dc-42c9-b1a7-1df4adc24ca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edeab-88dc-42c9-b1a7-1df4adc24ca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130edeab-88dc-42c9-b1a7-1df4adc24cab"/>
  </ds:schemaRefs>
</ds:datastoreItem>
</file>

<file path=customXml/itemProps2.xml><?xml version="1.0" encoding="utf-8"?>
<ds:datastoreItem xmlns:ds="http://schemas.openxmlformats.org/officeDocument/2006/customXml" ds:itemID="{2A48B521-07A2-477B-A398-1827F9477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edeab-88dc-42c9-b1a7-1df4adc24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5334</Words>
  <Characters>30405</Characters>
  <Application>Microsoft Office Word</Application>
  <DocSecurity>0</DocSecurity>
  <Lines>253</Lines>
  <Paragraphs>71</Paragraphs>
  <ScaleCrop>false</ScaleCrop>
  <Company>University of Southampton</Company>
  <LinksUpToDate>false</LinksUpToDate>
  <CharactersWithSpaces>35668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Avighna Kamat (aak2g24)</cp:lastModifiedBy>
  <cp:revision>2</cp:revision>
  <cp:lastPrinted>2016-04-18T12:10:00Z</cp:lastPrinted>
  <dcterms:created xsi:type="dcterms:W3CDTF">2026-10-06T14:18:00Z</dcterms:created>
  <dcterms:modified xsi:type="dcterms:W3CDTF">2026-10-06T14:18:00Z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0x0101003333604EE108464C927F9166D3AA6C45</vt:lpwstr>
  </property>
</Properties>
</file>