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5DDC4E0" w:rsidR="008A6B6B" w:rsidRPr="00A156C3" w:rsidRDefault="000F183B"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Christian Medical Fellowship</w:t>
            </w:r>
            <w:r w:rsidR="008A6B6B" w:rsidRPr="00A919A0">
              <w:rPr>
                <w:rFonts w:ascii="Verdana" w:eastAsia="Times New Roman" w:hAnsi="Verdana" w:cs="Times New Roman"/>
                <w:bCs/>
              </w:rPr>
              <w:t xml:space="preserve"> Risk Assessment</w:t>
            </w:r>
            <w:r w:rsidR="008A6B6B">
              <w:rPr>
                <w:rFonts w:ascii="Verdana" w:eastAsia="Times New Roman" w:hAnsi="Verdana" w:cs="Times New Roman"/>
                <w:bCs/>
              </w:rPr>
              <w:t xml:space="preserve"> </w:t>
            </w:r>
            <w:r>
              <w:rPr>
                <w:rFonts w:ascii="Verdana" w:eastAsia="Times New Roman" w:hAnsi="Verdana" w:cs="Times New Roman"/>
                <w:bCs/>
                <w:i/>
                <w:iCs/>
                <w:color w:val="FF0000"/>
              </w:rPr>
              <w:t>Games on the Common</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AC5151B" w:rsidR="008A6B6B" w:rsidRPr="00A156C3" w:rsidRDefault="000F183B"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20/09/2024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39C2D934" w:rsidR="00E4228F" w:rsidRPr="00E4228F" w:rsidRDefault="000F183B"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1B820CF" w:rsidR="00E4228F" w:rsidRPr="00A156C3" w:rsidRDefault="000F183B"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Chloe Hill</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73BB0CD5" w14:textId="77777777" w:rsidR="00E4228F" w:rsidRDefault="004148F9" w:rsidP="00E4228F">
            <w:pPr>
              <w:rPr>
                <w:rFonts w:ascii="Verdana" w:eastAsia="Times New Roman" w:hAnsi="Verdana" w:cs="Times New Roman"/>
                <w:bCs/>
                <w:i/>
                <w:color w:val="FF0000"/>
              </w:rPr>
            </w:pPr>
            <w:r>
              <w:rPr>
                <w:rFonts w:ascii="Verdana" w:eastAsia="Times New Roman" w:hAnsi="Verdana" w:cs="Times New Roman"/>
                <w:bCs/>
                <w:i/>
                <w:color w:val="FF0000"/>
              </w:rPr>
              <w:t>Rosie Wadsworth</w:t>
            </w:r>
          </w:p>
          <w:p w14:paraId="3C5F0407" w14:textId="0DC6EC2B" w:rsidR="00664EC7" w:rsidRPr="00664EC7" w:rsidRDefault="00D93988" w:rsidP="00E4228F">
            <w:pPr>
              <w:rPr>
                <w:rFonts w:ascii="Verdana" w:eastAsia="Times New Roman" w:hAnsi="Verdana" w:cs="Times New Roman"/>
                <w:b/>
                <w:iCs/>
                <w:lang w:eastAsia="en-GB"/>
              </w:rPr>
            </w:pPr>
            <w:r w:rsidRPr="00D93988">
              <w:rPr>
                <w:rFonts w:ascii="Verdana" w:eastAsia="Times New Roman" w:hAnsi="Verdana" w:cs="Times New Roman"/>
                <w:b/>
                <w:bCs/>
                <w:iCs/>
                <w:noProof/>
                <w:lang w:eastAsia="en-GB"/>
              </w:rPr>
              <w:drawing>
                <wp:inline distT="0" distB="0" distL="0" distR="0" wp14:anchorId="235ED57C" wp14:editId="0830C1CE">
                  <wp:extent cx="2368672" cy="444523"/>
                  <wp:effectExtent l="0" t="0" r="0" b="0"/>
                  <wp:docPr id="18958901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5890172" name=""/>
                          <pic:cNvPicPr/>
                        </pic:nvPicPr>
                        <pic:blipFill>
                          <a:blip r:embed="rId11"/>
                          <a:stretch>
                            <a:fillRect/>
                          </a:stretch>
                        </pic:blipFill>
                        <pic:spPr>
                          <a:xfrm>
                            <a:off x="0" y="0"/>
                            <a:ext cx="2368672" cy="444523"/>
                          </a:xfrm>
                          <a:prstGeom prst="rect">
                            <a:avLst/>
                          </a:prstGeom>
                        </pic:spPr>
                      </pic:pic>
                    </a:graphicData>
                  </a:graphic>
                </wp:inline>
              </w:drawing>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15BFF370" w14:textId="12268EAD" w:rsidR="00092356" w:rsidRDefault="00092356" w:rsidP="00092356">
            <w:pPr>
              <w:pStyle w:val="ListParagraph"/>
              <w:ind w:left="170"/>
              <w:rPr>
                <w:rFonts w:ascii="Verdana" w:eastAsia="Times New Roman" w:hAnsi="Verdana" w:cs="Times New Roman"/>
                <w:bCs/>
                <w:i/>
                <w:color w:val="FF0000"/>
                <w:lang w:eastAsia="en-GB"/>
              </w:rPr>
            </w:pPr>
          </w:p>
          <w:p w14:paraId="01C9EFD0" w14:textId="3FE01A89" w:rsidR="00D24761" w:rsidRPr="00B0462D" w:rsidRDefault="00092356" w:rsidP="00092356">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To welcome freshers, CMF will be hosting some games on the common, such as </w:t>
            </w:r>
            <w:r w:rsidR="00566A4A">
              <w:rPr>
                <w:rFonts w:ascii="Verdana" w:eastAsia="Times New Roman" w:hAnsi="Verdana" w:cs="Times New Roman"/>
                <w:b/>
                <w:i/>
                <w:lang w:eastAsia="en-GB"/>
              </w:rPr>
              <w:t>rounders.</w:t>
            </w:r>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052C23">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052C23">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052C23">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052C23">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 xml:space="preserve">Slips, </w:t>
            </w:r>
            <w:proofErr w:type="gramStart"/>
            <w:r w:rsidRPr="00DE0179">
              <w:rPr>
                <w:rFonts w:ascii="Calibri" w:eastAsia="Calibri" w:hAnsi="Calibri" w:cs="Calibri"/>
                <w:b/>
                <w:bCs/>
              </w:rPr>
              <w:t>trips</w:t>
            </w:r>
            <w:proofErr w:type="gramEnd"/>
            <w:r w:rsidRPr="00DE0179">
              <w:rPr>
                <w:rFonts w:ascii="Calibri" w:eastAsia="Calibri" w:hAnsi="Calibri" w:cs="Calibri"/>
                <w:b/>
                <w:bCs/>
              </w:rPr>
              <w:t xml:space="preserve">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61477B9E" w14:textId="77777777" w:rsidR="006003C7" w:rsidRDefault="006003C7" w:rsidP="00323D99">
            <w:pPr>
              <w:rPr>
                <w:bCs/>
              </w:rPr>
            </w:pPr>
            <w:r w:rsidRPr="00323D99">
              <w:rPr>
                <w:bCs/>
              </w:rPr>
              <w:t xml:space="preserve">Check ground conditions for holes, lumps, and other obstacles. </w:t>
            </w:r>
          </w:p>
          <w:p w14:paraId="3C5F043E" w14:textId="0AC95C70" w:rsidR="0061141B" w:rsidRPr="00323D99" w:rsidRDefault="0061141B" w:rsidP="00323D99">
            <w:pPr>
              <w:rPr>
                <w:rFonts w:cstheme="minorHAnsi"/>
              </w:rPr>
            </w:pPr>
            <w:r w:rsidRPr="0061141B">
              <w:rPr>
                <w:rFonts w:cstheme="minorHAnsi"/>
              </w:rPr>
              <w:t>Designated area for sports will be clearly marked out and will be separate from those not participating or members of the public. Committee members to oversee sports and manage behaviour of participants.</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65CDCC68" w14:textId="77777777" w:rsidTr="00052C23">
        <w:trPr>
          <w:cantSplit/>
          <w:trHeight w:val="1296"/>
        </w:trPr>
        <w:tc>
          <w:tcPr>
            <w:tcW w:w="658" w:type="pct"/>
            <w:shd w:val="clear" w:color="auto" w:fill="FFFFFF" w:themeFill="background1"/>
          </w:tcPr>
          <w:p w14:paraId="4352FE36" w14:textId="27407E12"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 xml:space="preserve">/moving </w:t>
            </w:r>
            <w:r w:rsidR="002C7165">
              <w:rPr>
                <w:rFonts w:ascii="Calibri" w:eastAsia="Calibri" w:hAnsi="Calibri" w:cs="Calibri"/>
                <w:b/>
                <w:bCs/>
              </w:rPr>
              <w:t>posts</w:t>
            </w:r>
            <w:r w:rsidR="007A03AA" w:rsidRPr="00DE0179">
              <w:rPr>
                <w:rFonts w:ascii="Calibri" w:eastAsia="Calibri" w:hAnsi="Calibri" w:cs="Calibri"/>
                <w:b/>
                <w:bCs/>
              </w:rPr>
              <w:t>/other objects in the area</w:t>
            </w:r>
            <w:r w:rsidR="007A03AA">
              <w:rPr>
                <w:rFonts w:ascii="Calibri" w:eastAsia="Calibri" w:hAnsi="Calibri" w:cs="Calibri"/>
              </w:rPr>
              <w:t>.</w:t>
            </w:r>
          </w:p>
        </w:tc>
        <w:tc>
          <w:tcPr>
            <w:tcW w:w="872" w:type="pct"/>
            <w:shd w:val="clear" w:color="auto" w:fill="FFFFFF" w:themeFill="background1"/>
          </w:tcPr>
          <w:p w14:paraId="61EF3FEC" w14:textId="59214441" w:rsidR="000D28AD" w:rsidRPr="00A8067A" w:rsidRDefault="000D28AD" w:rsidP="000D28AD">
            <w:r>
              <w:rPr>
                <w:rFonts w:ascii="Calibri" w:eastAsia="Calibri" w:hAnsi="Calibri" w:cs="Calibri"/>
              </w:rPr>
              <w:t xml:space="preserve">Bruising or broken bones from tripping over </w:t>
            </w:r>
            <w:r w:rsidR="002C7165">
              <w:rPr>
                <w:rFonts w:ascii="Calibri" w:eastAsia="Calibri" w:hAnsi="Calibri" w:cs="Calibri"/>
              </w:rPr>
              <w:t>posts</w:t>
            </w:r>
            <w:r>
              <w:rPr>
                <w:rFonts w:ascii="Calibri" w:eastAsia="Calibri" w:hAnsi="Calibri" w:cs="Calibri"/>
              </w:rPr>
              <w:t>.</w:t>
            </w:r>
          </w:p>
        </w:tc>
        <w:tc>
          <w:tcPr>
            <w:tcW w:w="674"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4CE274A5" w:rsidR="000D28AD" w:rsidRDefault="000D28AD" w:rsidP="000D28AD">
            <w:pPr>
              <w:rPr>
                <w:rFonts w:ascii="Calibri" w:eastAsia="Calibri" w:hAnsi="Calibri" w:cs="Calibri"/>
              </w:rPr>
            </w:pPr>
            <w:r>
              <w:rPr>
                <w:rFonts w:ascii="Calibri" w:eastAsia="Calibri" w:hAnsi="Calibri" w:cs="Calibri"/>
              </w:rPr>
              <w:t xml:space="preserve">Make </w:t>
            </w:r>
            <w:r w:rsidR="00D37727">
              <w:rPr>
                <w:rFonts w:ascii="Calibri" w:eastAsia="Calibri" w:hAnsi="Calibri" w:cs="Calibri"/>
              </w:rPr>
              <w:t>those running the games</w:t>
            </w:r>
            <w:r>
              <w:rPr>
                <w:rFonts w:ascii="Calibri" w:eastAsia="Calibri" w:hAnsi="Calibri" w:cs="Calibri"/>
              </w:rPr>
              <w:t xml:space="preserve"> aware of the potential risks, follow manual handling </w:t>
            </w:r>
            <w:proofErr w:type="gramStart"/>
            <w:r>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5"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052C23">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74"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5"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324071ED" w14:textId="77777777" w:rsidTr="00052C23">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B684670" w14:textId="77777777" w:rsidR="00DE2999" w:rsidRDefault="00DE2999" w:rsidP="00135E69">
            <w:pPr>
              <w:rPr>
                <w:rFonts w:ascii="Calibri" w:eastAsia="Calibri" w:hAnsi="Calibri" w:cs="Calibri"/>
              </w:rPr>
            </w:pPr>
          </w:p>
          <w:p w14:paraId="7D8ABB77" w14:textId="19074DAF" w:rsidR="00DE2999" w:rsidRDefault="0063386E" w:rsidP="00135E69">
            <w:pPr>
              <w:rPr>
                <w:rFonts w:ascii="Calibri" w:eastAsia="Calibri" w:hAnsi="Calibri" w:cs="Calibri"/>
              </w:rPr>
            </w:pPr>
            <w:r>
              <w:rPr>
                <w:rFonts w:ascii="Calibri" w:eastAsia="Calibri" w:hAnsi="Calibri" w:cs="Calibri"/>
              </w:rPr>
              <w:t>This will be in an</w:t>
            </w:r>
            <w:r w:rsidR="00DE2999">
              <w:rPr>
                <w:rFonts w:ascii="Calibri" w:eastAsia="Calibri" w:hAnsi="Calibri" w:cs="Calibri"/>
              </w:rPr>
              <w:t xml:space="preserve"> open activity, </w:t>
            </w:r>
            <w:r>
              <w:rPr>
                <w:rFonts w:ascii="Calibri" w:eastAsia="Calibri" w:hAnsi="Calibri" w:cs="Calibri"/>
              </w:rPr>
              <w:t xml:space="preserve">so </w:t>
            </w:r>
            <w:r w:rsidR="00DE2999">
              <w:rPr>
                <w:rFonts w:ascii="Calibri" w:eastAsia="Calibri" w:hAnsi="Calibri" w:cs="Calibri"/>
              </w:rPr>
              <w:t xml:space="preserve">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052C23">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w:t>
            </w:r>
            <w:proofErr w:type="gramStart"/>
            <w:r>
              <w:rPr>
                <w:rStyle w:val="normaltextrun"/>
                <w:rFonts w:ascii="Calibri" w:hAnsi="Calibri" w:cs="Calibri"/>
                <w:color w:val="000000"/>
                <w:shd w:val="clear" w:color="auto" w:fill="FFFFFF"/>
              </w:rPr>
              <w:t>Union</w:t>
            </w:r>
            <w:proofErr w:type="gramEnd"/>
            <w:r>
              <w:rPr>
                <w:rStyle w:val="normaltextrun"/>
                <w:rFonts w:ascii="Calibri" w:hAnsi="Calibri" w:cs="Calibri"/>
                <w:color w:val="000000"/>
                <w:shd w:val="clear" w:color="auto" w:fill="FFFFFF"/>
              </w:rPr>
              <w:t xml:space="preserve">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w:t>
            </w:r>
            <w:proofErr w:type="gramStart"/>
            <w:r>
              <w:rPr>
                <w:rFonts w:eastAsia="Calibri"/>
              </w:rPr>
              <w:t>SUSU</w:t>
            </w:r>
            <w:proofErr w:type="gramEnd"/>
            <w:r>
              <w:rPr>
                <w:rFonts w:eastAsia="Calibri"/>
              </w:rPr>
              <w:t xml:space="preserve">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7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 xml:space="preserve">The club, </w:t>
            </w:r>
            <w:proofErr w:type="gramStart"/>
            <w:r>
              <w:rPr>
                <w:rStyle w:val="normaltextrun"/>
                <w:rFonts w:ascii="Calibri" w:hAnsi="Calibri" w:cs="Calibri"/>
                <w:color w:val="000000"/>
                <w:shd w:val="clear" w:color="auto" w:fill="FFFFFF"/>
              </w:rPr>
              <w:t>SUSU</w:t>
            </w:r>
            <w:proofErr w:type="gramEnd"/>
            <w:r>
              <w:rPr>
                <w:rStyle w:val="normaltextrun"/>
                <w:rFonts w:ascii="Calibri" w:hAnsi="Calibri" w:cs="Calibri"/>
                <w:color w:val="000000"/>
                <w:shd w:val="clear" w:color="auto" w:fill="FFFFFF"/>
              </w:rPr>
              <w:t xml:space="preserve">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w:t>
            </w:r>
            <w:proofErr w:type="gramStart"/>
            <w:r>
              <w:rPr>
                <w:rStyle w:val="normaltextrun"/>
                <w:rFonts w:ascii="Calibri" w:hAnsi="Calibri" w:cs="Calibri"/>
                <w:sz w:val="22"/>
                <w:szCs w:val="22"/>
              </w:rPr>
              <w:t>SUSU</w:t>
            </w:r>
            <w:proofErr w:type="gramEnd"/>
            <w:r>
              <w:rPr>
                <w:rStyle w:val="normaltextrun"/>
                <w:rFonts w:ascii="Calibri" w:hAnsi="Calibri" w:cs="Calibri"/>
                <w:sz w:val="22"/>
                <w:szCs w:val="22"/>
              </w:rPr>
              <w:t xml:space="preserve">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3AE638C6" w14:textId="77777777" w:rsidTr="00052C23">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052C23">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74"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65A74AB6" w14:textId="77777777" w:rsidR="00454E9E" w:rsidRPr="00135E69" w:rsidRDefault="00454E9E" w:rsidP="00454E9E">
            <w:r w:rsidRPr="00135E69">
              <w:t xml:space="preserve">Seek medical attention if problem </w:t>
            </w:r>
            <w:proofErr w:type="gramStart"/>
            <w:r w:rsidRPr="00135E69">
              <w:t>arises</w:t>
            </w:r>
            <w:proofErr w:type="gramEnd"/>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052C23">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w:t>
            </w:r>
            <w:proofErr w:type="gramStart"/>
            <w:r w:rsidR="00454E9E">
              <w:rPr>
                <w:rFonts w:ascii="Calibri" w:hAnsi="Calibri" w:cs="Calibri"/>
                <w:color w:val="000000"/>
              </w:rPr>
              <w:t>else</w:t>
            </w:r>
            <w:proofErr w:type="gramEnd"/>
            <w:r w:rsidR="00454E9E">
              <w:rPr>
                <w:rFonts w:ascii="Calibri" w:hAnsi="Calibri" w:cs="Calibri"/>
                <w:color w:val="000000"/>
              </w:rPr>
              <w:t xml:space="preserv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74"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895"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052C23">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74"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B3A8149" w14:textId="09F3607A" w:rsidR="00454E9E" w:rsidRPr="00F243B2" w:rsidRDefault="00597969" w:rsidP="00454E9E">
            <w:pPr>
              <w:rPr>
                <w:rFonts w:cstheme="minorHAnsi"/>
              </w:rPr>
            </w:pPr>
            <w:r>
              <w:rPr>
                <w:color w:val="FF0000"/>
              </w:rPr>
              <w:t xml:space="preserve">Committee members will enforce that participants </w:t>
            </w:r>
            <w:r w:rsidR="00806846">
              <w:rPr>
                <w:color w:val="FF0000"/>
              </w:rPr>
              <w:t>d</w:t>
            </w:r>
            <w:r w:rsidR="00454E9E">
              <w:rPr>
                <w:color w:val="FF0000"/>
              </w:rPr>
              <w:t>on’t throw towards other people</w:t>
            </w:r>
            <w:r w:rsidR="00806846">
              <w:rPr>
                <w:color w:val="FF0000"/>
              </w:rPr>
              <w:t>.</w:t>
            </w:r>
            <w:r w:rsidR="00454E9E">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895"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052C23">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4"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052C23">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74"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895"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052C23">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 xml:space="preserve">Is the clothing they are wearing, including shoes, relevant to the sport or </w:t>
            </w:r>
            <w:proofErr w:type="gramStart"/>
            <w:r>
              <w:rPr>
                <w:rFonts w:ascii="Calibri" w:hAnsi="Calibri" w:cs="Calibri"/>
                <w:color w:val="000000"/>
              </w:rPr>
              <w:t>activity</w:t>
            </w:r>
            <w:proofErr w:type="gramEnd"/>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052C23">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674"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052C23">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w:t>
            </w:r>
            <w:r>
              <w:rPr>
                <w:rFonts w:ascii="Calibri" w:eastAsia="Calibri" w:hAnsi="Calibri" w:cs="Calibri"/>
              </w:rPr>
              <w:t xml:space="preserve">(see section 1). </w:t>
            </w:r>
          </w:p>
        </w:tc>
        <w:tc>
          <w:tcPr>
            <w:tcW w:w="674"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052C23">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74"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895"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052C23">
        <w:trPr>
          <w:cantSplit/>
          <w:trHeight w:val="1296"/>
        </w:trPr>
        <w:tc>
          <w:tcPr>
            <w:tcW w:w="658" w:type="pct"/>
            <w:shd w:val="clear" w:color="auto" w:fill="FFFFFF" w:themeFill="background1"/>
          </w:tcPr>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3C5F0475" w14:textId="671027A8" w:rsidR="00D81536" w:rsidRPr="000742F8" w:rsidRDefault="00D81536" w:rsidP="00D81536">
            <w:pPr>
              <w:rPr>
                <w:rFonts w:cstheme="minorHAnsi"/>
              </w:rPr>
            </w:pPr>
          </w:p>
        </w:tc>
        <w:tc>
          <w:tcPr>
            <w:tcW w:w="674"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1544165C"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w:t>
            </w:r>
            <w:r w:rsidR="00050527">
              <w:rPr>
                <w:rFonts w:ascii="Calibri" w:eastAsia="Calibri" w:hAnsi="Calibri" w:cs="Calibri"/>
                <w:color w:val="000000" w:themeColor="text1"/>
              </w:rPr>
              <w:t>.</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3C5F047A" w14:textId="5CC70618" w:rsidR="00FB5560" w:rsidRPr="00FB5560" w:rsidRDefault="00FB5560" w:rsidP="00D81536">
            <w:pPr>
              <w:spacing w:after="200" w:line="276" w:lineRule="auto"/>
              <w:rPr>
                <w:rFonts w:ascii="Calibri" w:eastAsia="Calibri" w:hAnsi="Calibri" w:cs="Calibri"/>
                <w:color w:val="000000" w:themeColor="text1"/>
              </w:rPr>
            </w:pP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5" w:type="pct"/>
            <w:shd w:val="clear" w:color="auto" w:fill="FFFFFF" w:themeFill="background1"/>
          </w:tcPr>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052C23">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74"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895"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B466FD" w14:paraId="1FE97EF8" w14:textId="77777777" w:rsidTr="00052C23">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4"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5A5164F0" w14:textId="77777777" w:rsidTr="00052C23">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74"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1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4A7334A0" w14:textId="77777777" w:rsidTr="00052C23">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4"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 xml:space="preserve">Lead organiser to check the weather are suitable for activities on the </w:t>
            </w:r>
            <w:proofErr w:type="gramStart"/>
            <w:r w:rsidRPr="001638F0">
              <w:rPr>
                <w:rFonts w:eastAsia="Times New Roman" w:cstheme="minorHAnsi"/>
                <w:color w:val="000000" w:themeColor="text1"/>
                <w:lang w:eastAsia="en-GB"/>
              </w:rPr>
              <w:t>day</w:t>
            </w:r>
            <w:proofErr w:type="gramEnd"/>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Warn those attending to prepare by wearing appropriate clothing and footwear e.g. via social media posts, email </w:t>
            </w:r>
            <w:proofErr w:type="gramStart"/>
            <w:r w:rsidRPr="001638F0">
              <w:rPr>
                <w:rFonts w:cstheme="minorHAnsi"/>
                <w:color w:val="000000" w:themeColor="text1"/>
              </w:rPr>
              <w:t>invites</w:t>
            </w:r>
            <w:proofErr w:type="gramEnd"/>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w:t>
            </w:r>
            <w:proofErr w:type="gramStart"/>
            <w:r w:rsidRPr="001638F0">
              <w:rPr>
                <w:rFonts w:cstheme="minorHAnsi"/>
                <w:color w:val="000000" w:themeColor="text1"/>
              </w:rPr>
              <w:t>hydrate</w:t>
            </w:r>
            <w:proofErr w:type="gramEnd"/>
            <w:r w:rsidRPr="001638F0">
              <w:rPr>
                <w:rFonts w:cstheme="minorHAnsi"/>
                <w:color w:val="000000" w:themeColor="text1"/>
              </w:rPr>
              <w:t xml:space="preserv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895"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38498EB8" w14:textId="77777777" w:rsidTr="00052C23">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0E7A2873"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38593F">
              <w:rPr>
                <w:rFonts w:ascii="Lucida Sans" w:eastAsia="Times New Roman" w:hAnsi="Lucida Sans" w:cs="Arial"/>
                <w:color w:val="000000"/>
                <w:szCs w:val="20"/>
              </w:rPr>
              <w:t>Chloe Hill</w:t>
            </w:r>
          </w:p>
          <w:p w14:paraId="3C5F04C0" w14:textId="7B43C7AB" w:rsidR="00C642F4" w:rsidRPr="00957A37" w:rsidRDefault="004910B9"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724FDB36" wp14:editId="3255867A">
                  <wp:extent cx="699974" cy="873125"/>
                  <wp:effectExtent l="2222" t="0" r="953" b="952"/>
                  <wp:docPr id="43469274" name="Picture 1" descr="Image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review"/>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16200000">
                            <a:off x="0" y="0"/>
                            <a:ext cx="713890" cy="890483"/>
                          </a:xfrm>
                          <a:prstGeom prst="rect">
                            <a:avLst/>
                          </a:prstGeom>
                          <a:noFill/>
                          <a:ln>
                            <a:noFill/>
                          </a:ln>
                        </pic:spPr>
                      </pic:pic>
                    </a:graphicData>
                  </a:graphic>
                </wp:inline>
              </w:drawing>
            </w:r>
          </w:p>
        </w:tc>
        <w:tc>
          <w:tcPr>
            <w:tcW w:w="2325" w:type="pct"/>
            <w:gridSpan w:val="3"/>
            <w:tcBorders>
              <w:bottom w:val="nil"/>
            </w:tcBorders>
          </w:tcPr>
          <w:p w14:paraId="3C5F04C1" w14:textId="0D0C3A03"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D93988" w:rsidRPr="00D93988">
              <w:rPr>
                <w:rFonts w:ascii="Lucida Sans" w:eastAsia="Times New Roman" w:hAnsi="Lucida Sans" w:cs="Arial"/>
                <w:noProof/>
                <w:color w:val="000000"/>
                <w:szCs w:val="20"/>
              </w:rPr>
              <w:drawing>
                <wp:inline distT="0" distB="0" distL="0" distR="0" wp14:anchorId="291A4C80" wp14:editId="70F581F2">
                  <wp:extent cx="2368672" cy="444523"/>
                  <wp:effectExtent l="0" t="0" r="0" b="0"/>
                  <wp:docPr id="14558843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884304" name=""/>
                          <pic:cNvPicPr/>
                        </pic:nvPicPr>
                        <pic:blipFill>
                          <a:blip r:embed="rId11"/>
                          <a:stretch>
                            <a:fillRect/>
                          </a:stretch>
                        </pic:blipFill>
                        <pic:spPr>
                          <a:xfrm>
                            <a:off x="0" y="0"/>
                            <a:ext cx="2368672" cy="444523"/>
                          </a:xfrm>
                          <a:prstGeom prst="rect">
                            <a:avLst/>
                          </a:prstGeom>
                        </pic:spPr>
                      </pic:pic>
                    </a:graphicData>
                  </a:graphic>
                </wp:inline>
              </w:drawing>
            </w:r>
          </w:p>
        </w:tc>
      </w:tr>
      <w:tr w:rsidR="00C642F4" w:rsidRPr="00957A37" w14:paraId="3C5F04C7" w14:textId="77777777" w:rsidTr="008C216A">
        <w:trPr>
          <w:cantSplit/>
          <w:trHeight w:val="606"/>
        </w:trPr>
        <w:tc>
          <w:tcPr>
            <w:tcW w:w="2421" w:type="pct"/>
            <w:gridSpan w:val="4"/>
            <w:tcBorders>
              <w:top w:val="nil"/>
              <w:right w:val="nil"/>
            </w:tcBorders>
          </w:tcPr>
          <w:p w14:paraId="3C5F04C3" w14:textId="68D86C6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8593F">
              <w:rPr>
                <w:rFonts w:ascii="Lucida Sans" w:eastAsia="Times New Roman" w:hAnsi="Lucida Sans" w:cs="Arial"/>
                <w:color w:val="000000"/>
                <w:szCs w:val="20"/>
              </w:rPr>
              <w:t xml:space="preserve"> 20/09/2024</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180A09B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42605">
              <w:rPr>
                <w:rFonts w:ascii="Lucida Sans" w:eastAsia="Times New Roman" w:hAnsi="Lucida Sans" w:cs="Arial"/>
                <w:color w:val="000000"/>
                <w:szCs w:val="20"/>
              </w:rPr>
              <w:t xml:space="preserve"> ROSIE WADSWORTH</w:t>
            </w:r>
          </w:p>
        </w:tc>
        <w:tc>
          <w:tcPr>
            <w:tcW w:w="580" w:type="pct"/>
            <w:tcBorders>
              <w:top w:val="nil"/>
              <w:left w:val="nil"/>
            </w:tcBorders>
          </w:tcPr>
          <w:p w14:paraId="3C5F04C6" w14:textId="03A70D1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42605">
              <w:rPr>
                <w:rFonts w:ascii="Lucida Sans" w:eastAsia="Times New Roman" w:hAnsi="Lucida Sans" w:cs="Arial"/>
                <w:color w:val="000000"/>
                <w:szCs w:val="20"/>
              </w:rPr>
              <w:t xml:space="preserve"> 20/09/2024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C0CCA" w14:textId="77777777" w:rsidR="00D46B5C" w:rsidRDefault="00D46B5C" w:rsidP="00AC47B4">
      <w:pPr>
        <w:spacing w:after="0" w:line="240" w:lineRule="auto"/>
      </w:pPr>
      <w:r>
        <w:separator/>
      </w:r>
    </w:p>
  </w:endnote>
  <w:endnote w:type="continuationSeparator" w:id="0">
    <w:p w14:paraId="5D1DEB40" w14:textId="77777777" w:rsidR="00D46B5C" w:rsidRDefault="00D46B5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9ECF6" w14:textId="77777777" w:rsidR="00D46B5C" w:rsidRDefault="00D46B5C" w:rsidP="00AC47B4">
      <w:pPr>
        <w:spacing w:after="0" w:line="240" w:lineRule="auto"/>
      </w:pPr>
      <w:r>
        <w:separator/>
      </w:r>
    </w:p>
  </w:footnote>
  <w:footnote w:type="continuationSeparator" w:id="0">
    <w:p w14:paraId="5E0561A6" w14:textId="77777777" w:rsidR="00D46B5C" w:rsidRDefault="00D46B5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0527"/>
    <w:rsid w:val="00052C23"/>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2356"/>
    <w:rsid w:val="00094F71"/>
    <w:rsid w:val="00097293"/>
    <w:rsid w:val="000972F9"/>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183B"/>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C716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2605"/>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593F"/>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8F9"/>
    <w:rsid w:val="00414C62"/>
    <w:rsid w:val="0041643F"/>
    <w:rsid w:val="004259E0"/>
    <w:rsid w:val="00426F08"/>
    <w:rsid w:val="004275F1"/>
    <w:rsid w:val="004337ED"/>
    <w:rsid w:val="00436AF8"/>
    <w:rsid w:val="004375F6"/>
    <w:rsid w:val="004452CA"/>
    <w:rsid w:val="004459F4"/>
    <w:rsid w:val="004470AF"/>
    <w:rsid w:val="00447751"/>
    <w:rsid w:val="004478EA"/>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10B9"/>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29C"/>
    <w:rsid w:val="00564698"/>
    <w:rsid w:val="00566A4A"/>
    <w:rsid w:val="00567BD2"/>
    <w:rsid w:val="00570CDF"/>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97969"/>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141B"/>
    <w:rsid w:val="0061204B"/>
    <w:rsid w:val="00615672"/>
    <w:rsid w:val="00615E28"/>
    <w:rsid w:val="0061632C"/>
    <w:rsid w:val="00616963"/>
    <w:rsid w:val="00617426"/>
    <w:rsid w:val="006210EB"/>
    <w:rsid w:val="00621340"/>
    <w:rsid w:val="00626B76"/>
    <w:rsid w:val="00627688"/>
    <w:rsid w:val="0063386E"/>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64EC7"/>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846"/>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3D17"/>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7D85"/>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B0673"/>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2D20"/>
    <w:rsid w:val="00D244E7"/>
    <w:rsid w:val="00D24761"/>
    <w:rsid w:val="00D27AE1"/>
    <w:rsid w:val="00D27AE3"/>
    <w:rsid w:val="00D3449F"/>
    <w:rsid w:val="00D3690B"/>
    <w:rsid w:val="00D37727"/>
    <w:rsid w:val="00D37FE9"/>
    <w:rsid w:val="00D40B9C"/>
    <w:rsid w:val="00D42B42"/>
    <w:rsid w:val="00D46B5C"/>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3988"/>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47DDF"/>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unisecurity@soton.ac.uk"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2679</Words>
  <Characters>15276</Characters>
  <Application>Microsoft Office Word</Application>
  <DocSecurity>4</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Chloe</cp:lastModifiedBy>
  <cp:revision>2</cp:revision>
  <cp:lastPrinted>2016-04-18T12:10:00Z</cp:lastPrinted>
  <dcterms:created xsi:type="dcterms:W3CDTF">2024-09-20T16:26:00Z</dcterms:created>
  <dcterms:modified xsi:type="dcterms:W3CDTF">2024-09-20T16:26:00Z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