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D8E8440">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D8E8440">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2FD7F466" w:rsidR="00D95783" w:rsidRPr="00A156C3" w:rsidRDefault="30ECF97F" w:rsidP="0D8E8440">
            <w:pPr>
              <w:pStyle w:val="ListParagraph"/>
              <w:spacing w:after="200" w:line="276" w:lineRule="auto"/>
              <w:ind w:left="170"/>
            </w:pPr>
            <w:r w:rsidRPr="0D8E8440">
              <w:rPr>
                <w:rFonts w:ascii="Verdana" w:eastAsia="Times New Roman" w:hAnsi="Verdana" w:cs="Times New Roman"/>
                <w:b/>
                <w:bCs/>
                <w:highlight w:val="yellow"/>
                <w:lang w:eastAsia="en-GB"/>
              </w:rPr>
              <w:t xml:space="preserve">Childhood Throwback Pub Quiz @ The Broadway in </w:t>
            </w:r>
            <w:proofErr w:type="spellStart"/>
            <w:r w:rsidRPr="0D8E8440">
              <w:rPr>
                <w:rFonts w:ascii="Verdana" w:eastAsia="Times New Roman" w:hAnsi="Verdana" w:cs="Times New Roman"/>
                <w:b/>
                <w:bCs/>
                <w:highlight w:val="yellow"/>
                <w:lang w:eastAsia="en-GB"/>
              </w:rPr>
              <w:t>Portswood</w:t>
            </w:r>
            <w:proofErr w:type="spellEnd"/>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2ECBFABC" w:rsidR="00D95783" w:rsidRPr="00A156C3" w:rsidRDefault="5E67B3AE" w:rsidP="00D95783">
            <w:pPr>
              <w:pStyle w:val="ListParagraph"/>
              <w:ind w:left="170"/>
              <w:rPr>
                <w:rFonts w:ascii="Verdana" w:eastAsia="Times New Roman" w:hAnsi="Verdana" w:cs="Times New Roman"/>
                <w:b/>
                <w:bCs/>
                <w:lang w:eastAsia="en-GB"/>
              </w:rPr>
            </w:pPr>
            <w:r w:rsidRPr="0D8E8440">
              <w:rPr>
                <w:rFonts w:ascii="Verdana" w:eastAsia="Times New Roman" w:hAnsi="Verdana" w:cs="Times New Roman"/>
                <w:b/>
                <w:bCs/>
                <w:lang w:eastAsia="en-GB"/>
              </w:rPr>
              <w:t>10/10/2022</w:t>
            </w:r>
          </w:p>
        </w:tc>
      </w:tr>
      <w:tr w:rsidR="00D95783" w:rsidRPr="00CE5B1E" w14:paraId="3C5F0405" w14:textId="77777777" w:rsidTr="0D8E8440">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213C8AC0" w:rsidR="00D95783" w:rsidRPr="00A156C3" w:rsidRDefault="34AA3F06" w:rsidP="0D8E8440">
            <w:pPr>
              <w:pStyle w:val="ListParagraph"/>
              <w:spacing w:after="200" w:line="276" w:lineRule="auto"/>
              <w:ind w:left="170"/>
            </w:pPr>
            <w:proofErr w:type="spellStart"/>
            <w:r w:rsidRPr="0D8E8440">
              <w:rPr>
                <w:rFonts w:ascii="Verdana" w:hAnsi="Verdana" w:cs="Arial"/>
                <w:highlight w:val="yellow"/>
              </w:rPr>
              <w:t>Paedsoc</w:t>
            </w:r>
            <w:proofErr w:type="spellEnd"/>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558B4410" w:rsidR="00D95783" w:rsidRPr="00A156C3" w:rsidRDefault="48C45BC8" w:rsidP="0D8E8440">
            <w:pPr>
              <w:pStyle w:val="ListParagraph"/>
              <w:spacing w:after="200" w:line="276" w:lineRule="auto"/>
              <w:ind w:left="170"/>
            </w:pPr>
            <w:r w:rsidRPr="0D8E8440">
              <w:rPr>
                <w:rFonts w:ascii="Verdana" w:eastAsia="Times New Roman" w:hAnsi="Verdana" w:cs="Times New Roman"/>
                <w:color w:val="000000" w:themeColor="text1"/>
                <w:highlight w:val="yellow"/>
                <w:lang w:eastAsia="en-GB"/>
              </w:rPr>
              <w:t>Tessa Comley</w:t>
            </w:r>
          </w:p>
        </w:tc>
      </w:tr>
      <w:tr w:rsidR="00D95783" w:rsidRPr="00CE5B1E" w14:paraId="3C5F040B" w14:textId="77777777" w:rsidTr="0D8E8440">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533375F3" w:rsidR="00D95783" w:rsidRPr="00B817BD" w:rsidRDefault="673413FE" w:rsidP="0D8E8440">
            <w:pPr>
              <w:pStyle w:val="ListParagraph"/>
              <w:spacing w:after="200" w:line="276" w:lineRule="auto"/>
              <w:ind w:left="170"/>
              <w:rPr>
                <w:rFonts w:ascii="Verdana" w:eastAsia="Times New Roman" w:hAnsi="Verdana" w:cs="Times New Roman"/>
                <w:i/>
                <w:iCs/>
                <w:highlight w:val="yellow"/>
                <w:lang w:eastAsia="en-GB"/>
              </w:rPr>
            </w:pPr>
            <w:r w:rsidRPr="0D8E8440">
              <w:rPr>
                <w:rFonts w:ascii="Verdana" w:eastAsia="Times New Roman" w:hAnsi="Verdana" w:cs="Times New Roman"/>
                <w:i/>
                <w:iCs/>
                <w:highlight w:val="yellow"/>
                <w:lang w:eastAsia="en-GB"/>
              </w:rPr>
              <w:t>Ali</w:t>
            </w:r>
            <w:r w:rsidR="3AEF4088" w:rsidRPr="0D8E8440">
              <w:rPr>
                <w:rFonts w:ascii="Verdana" w:eastAsia="Times New Roman" w:hAnsi="Verdana" w:cs="Times New Roman"/>
                <w:i/>
                <w:iCs/>
                <w:highlight w:val="yellow"/>
                <w:lang w:eastAsia="en-GB"/>
              </w:rPr>
              <w:t>stair</w:t>
            </w:r>
            <w:r w:rsidRPr="0D8E8440">
              <w:rPr>
                <w:rFonts w:ascii="Verdana" w:eastAsia="Times New Roman" w:hAnsi="Verdana" w:cs="Times New Roman"/>
                <w:i/>
                <w:iCs/>
                <w:highlight w:val="yellow"/>
                <w:lang w:eastAsia="en-GB"/>
              </w:rPr>
              <w:t xml:space="preserve"> Bevan</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05210B7" w:rsidR="00D95783" w:rsidRPr="00A760E3" w:rsidRDefault="00D95783" w:rsidP="0D8E8440">
            <w:pPr>
              <w:pStyle w:val="ListParagraph"/>
              <w:ind w:left="170"/>
              <w:rPr>
                <w:rFonts w:ascii="Verdana" w:eastAsia="Times New Roman" w:hAnsi="Verdana" w:cs="Times New Roman"/>
                <w:b/>
                <w:bCs/>
                <w:i/>
                <w:iCs/>
                <w:color w:val="000000" w:themeColor="text1"/>
                <w:lang w:eastAsia="en-GB"/>
              </w:rPr>
            </w:pPr>
            <w:r w:rsidRPr="0D8E8440">
              <w:rPr>
                <w:rFonts w:ascii="Verdana" w:eastAsia="Times New Roman" w:hAnsi="Verdana" w:cs="Times New Roman"/>
                <w:b/>
                <w:bCs/>
                <w:i/>
                <w:iCs/>
                <w:color w:val="000000" w:themeColor="text1"/>
                <w:lang w:eastAsia="en-GB"/>
              </w:rPr>
              <w:t xml:space="preserve"> </w:t>
            </w:r>
          </w:p>
          <w:p w14:paraId="3C5F040A" w14:textId="562FDB39" w:rsidR="00D95783" w:rsidRPr="00B817BD" w:rsidRDefault="42DCE5CF" w:rsidP="00D95783">
            <w:pPr>
              <w:pStyle w:val="ListParagraph"/>
              <w:ind w:left="170"/>
            </w:pPr>
            <w:r w:rsidRPr="0D8E8440">
              <w:rPr>
                <w:rFonts w:ascii="Tinos" w:eastAsia="Tinos" w:hAnsi="Tinos" w:cs="Tinos"/>
                <w:color w:val="000000" w:themeColor="text1"/>
              </w:rPr>
              <w:t>(Requires sign off by an 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0D8E8440">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D8E8440">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D8E8440">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D8E8440">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D8E8440">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proofErr w:type="gramStart"/>
            <w:r>
              <w:t>V</w:t>
            </w:r>
            <w:r w:rsidR="39159329">
              <w:t>ehicles</w:t>
            </w:r>
            <w:proofErr w:type="gramEnd"/>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550A894C" w14:textId="2C467142" w:rsidR="00CE1AAA" w:rsidRDefault="31712BA1" w:rsidP="00A86253">
            <w:pPr>
              <w:pStyle w:val="NoSpacing"/>
              <w:numPr>
                <w:ilvl w:val="0"/>
                <w:numId w:val="15"/>
              </w:numPr>
              <w:rPr>
                <w:color w:val="000000" w:themeColor="text1"/>
              </w:rPr>
            </w:pPr>
            <w:r>
              <w:t xml:space="preserve">local </w:t>
            </w:r>
            <w:r w:rsidR="21978847">
              <w:t xml:space="preserve">venue known to </w:t>
            </w:r>
            <w:proofErr w:type="spellStart"/>
            <w:r w:rsidR="21978847">
              <w:t>UoS</w:t>
            </w:r>
            <w:proofErr w:type="spellEnd"/>
            <w:r w:rsidR="21978847">
              <w:t xml:space="preserve"> students chosen </w:t>
            </w:r>
          </w:p>
          <w:p w14:paraId="14509C3C" w14:textId="1A557006" w:rsidR="002416C0" w:rsidRDefault="21978847" w:rsidP="0D8E8440">
            <w:pPr>
              <w:pStyle w:val="NoSpacing"/>
              <w:numPr>
                <w:ilvl w:val="0"/>
                <w:numId w:val="15"/>
              </w:numPr>
            </w:pPr>
            <w:r>
              <w:t>E</w:t>
            </w:r>
            <w:r w:rsidR="55A14C8E">
              <w:t>vent occurs at the same venue (no movement)</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15FE2AD5" w14:textId="3EDE53B9" w:rsidR="008654F5" w:rsidRPr="00C92BF7" w:rsidRDefault="40522965" w:rsidP="00C92BF7">
            <w:pPr>
              <w:pStyle w:val="ListParagraph"/>
              <w:numPr>
                <w:ilvl w:val="0"/>
                <w:numId w:val="16"/>
              </w:numPr>
              <w:ind w:left="360"/>
              <w:rPr>
                <w:color w:val="000000" w:themeColor="text1"/>
              </w:rPr>
            </w:pPr>
            <w:r>
              <w:t xml:space="preserve">Venues </w:t>
            </w:r>
            <w:r w:rsidR="1EB213BF">
              <w:t xml:space="preserve">chosen </w:t>
            </w:r>
            <w:r w:rsidR="047AA394">
              <w:t xml:space="preserve">is </w:t>
            </w:r>
            <w:r w:rsidR="1EB213BF">
              <w:t xml:space="preserve">local </w:t>
            </w:r>
          </w:p>
          <w:p w14:paraId="5A5F03FB" w14:textId="77690703" w:rsidR="008654F5" w:rsidRPr="00C92BF7" w:rsidRDefault="21978847" w:rsidP="00C92BF7">
            <w:pPr>
              <w:pStyle w:val="ListParagraph"/>
              <w:numPr>
                <w:ilvl w:val="0"/>
                <w:numId w:val="16"/>
              </w:numPr>
              <w:ind w:left="360"/>
              <w:rPr>
                <w:color w:val="000000" w:themeColor="text1"/>
              </w:rPr>
            </w:pPr>
            <w:r w:rsidRPr="0D8E8440">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D8E8440">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31712BA1" w:rsidP="66AF0D26">
            <w:pPr>
              <w:pStyle w:val="NoSpacing"/>
              <w:numPr>
                <w:ilvl w:val="0"/>
                <w:numId w:val="12"/>
              </w:numPr>
              <w:rPr>
                <w:color w:val="000000" w:themeColor="text1"/>
              </w:rPr>
            </w:pPr>
            <w:r>
              <w:t>Bouncers</w:t>
            </w:r>
            <w:r w:rsidR="119A2D96">
              <w:t>/trained staff</w:t>
            </w:r>
            <w:r>
              <w:t xml:space="preserve"> in Pubs </w:t>
            </w:r>
            <w:r w:rsidR="119A2D96">
              <w:t xml:space="preserve">should </w:t>
            </w:r>
            <w:r>
              <w:t xml:space="preserve">watch for excessive drinking and watch people who are believed to have consumed a lot of alcohol. </w:t>
            </w:r>
            <w:r w:rsidR="119A2D96">
              <w:t>Report any suspicious behaviour to staff.</w:t>
            </w:r>
          </w:p>
          <w:p w14:paraId="61B741CE" w14:textId="77777777" w:rsidR="002416C0" w:rsidRDefault="31712BA1" w:rsidP="00A86253">
            <w:pPr>
              <w:pStyle w:val="NoSpacing"/>
              <w:numPr>
                <w:ilvl w:val="0"/>
                <w:numId w:val="15"/>
              </w:numPr>
              <w:rPr>
                <w:color w:val="000000" w:themeColor="text1"/>
              </w:rPr>
            </w:pPr>
            <w:r>
              <w:t xml:space="preserve">The consumption of alcohol will take place at licensed premises. The conditions on the license will be adhered to and alcohol will not be served to customers who have drunk to excess. Action licensee.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w:t>
            </w:r>
            <w:proofErr w:type="gramStart"/>
            <w:r w:rsidRPr="66AF0D26">
              <w:t>hospital</w:t>
            </w:r>
            <w:proofErr w:type="gramEnd"/>
            <w:r w:rsidRPr="66AF0D26">
              <w:t xml:space="preserve">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2"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5B" w14:textId="77777777" w:rsidTr="0D8E8440">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61CCD286" w:rsidR="00CE1AAA" w:rsidRDefault="31712BA1" w:rsidP="00BB37B8">
            <w:pPr>
              <w:pStyle w:val="NoSpacing"/>
              <w:numPr>
                <w:ilvl w:val="0"/>
                <w:numId w:val="8"/>
              </w:numPr>
              <w:rPr>
                <w:color w:val="000000" w:themeColor="text1"/>
              </w:rPr>
            </w:pPr>
            <w:r>
              <w:t xml:space="preserve">Bouncers will be present at </w:t>
            </w:r>
            <w:r w:rsidR="701610D2">
              <w:t xml:space="preserve">the </w:t>
            </w:r>
            <w:r>
              <w:t xml:space="preserve">venue.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431F88C5" w:rsidP="00BB37B8">
            <w:pPr>
              <w:pStyle w:val="NoSpacing"/>
              <w:numPr>
                <w:ilvl w:val="0"/>
                <w:numId w:val="8"/>
              </w:numPr>
              <w:rPr>
                <w:color w:val="000000" w:themeColor="text1"/>
              </w:rPr>
            </w:pPr>
            <w:r>
              <w:t>The consumption of alcohol will take place at licensed premises. The conditions on the license will be adhered to and alcohol will not be served to customers who have drunk to excess</w:t>
            </w:r>
          </w:p>
          <w:p w14:paraId="3C5F0456" w14:textId="26D55B21" w:rsidR="00BE4CFA" w:rsidRPr="00BB37B8" w:rsidRDefault="138A9377" w:rsidP="00BB37B8">
            <w:pPr>
              <w:pStyle w:val="NoSpacing"/>
              <w:numPr>
                <w:ilvl w:val="0"/>
                <w:numId w:val="8"/>
              </w:numPr>
            </w:pPr>
            <w:r>
              <w:t xml:space="preserve">Society to follow and share with members Code of conduct/SUSU </w:t>
            </w:r>
            <w:hyperlink r:id="rId13">
              <w:r w:rsidRPr="0D8E8440">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D8E8440">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lastRenderedPageBreak/>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w:t>
            </w:r>
            <w:proofErr w:type="gramStart"/>
            <w:r>
              <w:rPr>
                <w:color w:val="000000" w:themeColor="text1"/>
              </w:rPr>
              <w:t>e.g.</w:t>
            </w:r>
            <w:proofErr w:type="gramEnd"/>
            <w:r>
              <w:rPr>
                <w:color w:val="000000" w:themeColor="text1"/>
              </w:rPr>
              <w:t xml:space="preserve">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D8E8440">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4C9B7B13" w:rsidR="00724F7F" w:rsidRPr="00BE4CFA" w:rsidRDefault="1A1A3188" w:rsidP="00724F7F">
            <w:pPr>
              <w:pStyle w:val="NoSpacing"/>
              <w:numPr>
                <w:ilvl w:val="0"/>
                <w:numId w:val="4"/>
              </w:numPr>
              <w:rPr>
                <w:color w:val="000000" w:themeColor="text1"/>
              </w:rPr>
            </w:pPr>
            <w:r>
              <w:t>Committee to check that chosen venue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5" w:history="1">
              <w:r w:rsidRPr="003579B6">
                <w:rPr>
                  <w:rStyle w:val="Hyperlink"/>
                </w:rPr>
                <w:t>SUSU incident report policy</w:t>
              </w:r>
            </w:hyperlink>
          </w:p>
          <w:p w14:paraId="12C2339E" w14:textId="271939A1" w:rsidR="00724F7F" w:rsidRDefault="00724F7F" w:rsidP="00724F7F"/>
        </w:tc>
      </w:tr>
      <w:tr w:rsidR="00724F7F" w14:paraId="3C5F047F" w14:textId="77777777" w:rsidTr="0D8E8440">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17609417" w:rsidR="00724F7F" w:rsidRDefault="1A1A3188" w:rsidP="00724F7F">
            <w:pPr>
              <w:pStyle w:val="NoSpacing"/>
              <w:numPr>
                <w:ilvl w:val="0"/>
                <w:numId w:val="3"/>
              </w:numPr>
            </w:pPr>
            <w:r>
              <w:t xml:space="preserve">Attendees responsible for own welfare </w:t>
            </w:r>
            <w:r w:rsidR="4429BA16">
              <w:t>in</w:t>
            </w:r>
            <w:r>
              <w:t xml:space="preserve"> such instances</w:t>
            </w:r>
            <w:r w:rsidR="644951E1">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28"/>
        <w:gridCol w:w="1749"/>
        <w:gridCol w:w="96"/>
        <w:gridCol w:w="1300"/>
        <w:gridCol w:w="1018"/>
        <w:gridCol w:w="4146"/>
        <w:gridCol w:w="1682"/>
      </w:tblGrid>
      <w:tr w:rsidR="00C642F4" w:rsidRPr="00957A37" w14:paraId="3C5F0483" w14:textId="77777777" w:rsidTr="0D8E8440">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D8E8440">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D8E8440">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D8E8440">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6F804DBE" w:rsidR="00C642F4" w:rsidRPr="00957A37" w:rsidRDefault="5AB04A2B" w:rsidP="39159329">
            <w:pPr>
              <w:autoSpaceDE w:val="0"/>
              <w:autoSpaceDN w:val="0"/>
              <w:adjustRightInd w:val="0"/>
              <w:spacing w:after="0" w:line="240" w:lineRule="auto"/>
              <w:outlineLvl w:val="0"/>
              <w:rPr>
                <w:rFonts w:ascii="Lucida Sans" w:eastAsia="Times New Roman" w:hAnsi="Lucida Sans" w:cs="Arial"/>
                <w:color w:val="000000" w:themeColor="text1"/>
              </w:rPr>
            </w:pPr>
            <w:r w:rsidRPr="0D8E8440">
              <w:rPr>
                <w:rFonts w:ascii="Lucida Sans" w:eastAsia="Times New Roman" w:hAnsi="Lucida Sans" w:cs="Arial"/>
                <w:color w:val="000000" w:themeColor="text1"/>
              </w:rPr>
              <w:t>Tessa Comley</w:t>
            </w:r>
          </w:p>
        </w:tc>
        <w:tc>
          <w:tcPr>
            <w:tcW w:w="319" w:type="pct"/>
            <w:gridSpan w:val="2"/>
          </w:tcPr>
          <w:p w14:paraId="3C5F0490" w14:textId="53BB8A88" w:rsidR="00C642F4" w:rsidRPr="00957A37" w:rsidRDefault="6116E08F" w:rsidP="21CA4D7E">
            <w:pPr>
              <w:autoSpaceDE w:val="0"/>
              <w:autoSpaceDN w:val="0"/>
              <w:adjustRightInd w:val="0"/>
              <w:spacing w:after="0" w:line="240" w:lineRule="auto"/>
              <w:outlineLvl w:val="0"/>
              <w:rPr>
                <w:rFonts w:ascii="Lucida Sans" w:eastAsia="Times New Roman" w:hAnsi="Lucida Sans" w:cs="Arial"/>
                <w:color w:val="000000" w:themeColor="text1"/>
              </w:rPr>
            </w:pPr>
            <w:r w:rsidRPr="0D8E8440">
              <w:rPr>
                <w:rFonts w:ascii="Lucida Sans" w:eastAsia="Times New Roman" w:hAnsi="Lucida Sans" w:cs="Arial"/>
                <w:color w:val="000000" w:themeColor="text1"/>
              </w:rPr>
              <w:t>10/10/22</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D8E8440">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3BDFF5CA" w:rsidR="00C642F4" w:rsidRPr="00957A37" w:rsidRDefault="644951E1" w:rsidP="39159329">
            <w:pPr>
              <w:autoSpaceDE w:val="0"/>
              <w:autoSpaceDN w:val="0"/>
              <w:adjustRightInd w:val="0"/>
              <w:spacing w:after="0" w:line="240" w:lineRule="auto"/>
              <w:outlineLvl w:val="0"/>
              <w:rPr>
                <w:rFonts w:ascii="Lucida Sans" w:eastAsia="Times New Roman" w:hAnsi="Lucida Sans" w:cs="Arial"/>
                <w:color w:val="000000" w:themeColor="text1"/>
              </w:rPr>
            </w:pPr>
            <w:r w:rsidRPr="0D8E8440">
              <w:rPr>
                <w:rFonts w:ascii="Lucida Sans" w:eastAsia="Lucida Sans" w:hAnsi="Lucida Sans" w:cs="Lucida Sans"/>
              </w:rPr>
              <w:t xml:space="preserve">Organizers to confirm </w:t>
            </w:r>
            <w:r w:rsidR="30175961" w:rsidRPr="0D8E8440">
              <w:rPr>
                <w:rFonts w:ascii="Lucida Sans" w:eastAsia="Lucida Sans" w:hAnsi="Lucida Sans" w:cs="Lucida Sans"/>
              </w:rPr>
              <w:t xml:space="preserve">the </w:t>
            </w:r>
            <w:r w:rsidRPr="0D8E8440">
              <w:rPr>
                <w:rFonts w:ascii="Lucida Sans" w:eastAsia="Lucida Sans" w:hAnsi="Lucida Sans" w:cs="Lucida Sans"/>
              </w:rPr>
              <w:t>premise is licensed</w:t>
            </w:r>
          </w:p>
        </w:tc>
        <w:tc>
          <w:tcPr>
            <w:tcW w:w="602" w:type="pct"/>
          </w:tcPr>
          <w:p w14:paraId="3C5F049D" w14:textId="58083321" w:rsidR="00C642F4" w:rsidRPr="00957A37" w:rsidRDefault="06D7B6EF" w:rsidP="21CA4D7E">
            <w:pPr>
              <w:autoSpaceDE w:val="0"/>
              <w:autoSpaceDN w:val="0"/>
              <w:adjustRightInd w:val="0"/>
              <w:spacing w:after="0" w:line="240" w:lineRule="auto"/>
              <w:rPr>
                <w:rFonts w:ascii="Lucida Sans" w:eastAsia="Times New Roman" w:hAnsi="Lucida Sans" w:cs="Arial"/>
                <w:color w:val="000000" w:themeColor="text1"/>
              </w:rPr>
            </w:pPr>
            <w:r w:rsidRPr="0D8E8440">
              <w:rPr>
                <w:rFonts w:ascii="Lucida Sans" w:eastAsia="Times New Roman" w:hAnsi="Lucida Sans" w:cs="Arial"/>
                <w:color w:val="000000" w:themeColor="text1"/>
              </w:rPr>
              <w:t>Tessa Comley</w:t>
            </w:r>
          </w:p>
        </w:tc>
        <w:tc>
          <w:tcPr>
            <w:tcW w:w="319" w:type="pct"/>
            <w:gridSpan w:val="2"/>
          </w:tcPr>
          <w:p w14:paraId="0752F25C" w14:textId="53BB8A88" w:rsidR="00C642F4" w:rsidRPr="00957A37" w:rsidRDefault="5B13365D" w:rsidP="0D8E8440">
            <w:pPr>
              <w:autoSpaceDE w:val="0"/>
              <w:autoSpaceDN w:val="0"/>
              <w:adjustRightInd w:val="0"/>
              <w:spacing w:after="0" w:line="240" w:lineRule="auto"/>
              <w:outlineLvl w:val="0"/>
              <w:rPr>
                <w:rFonts w:ascii="Lucida Sans" w:eastAsia="Times New Roman" w:hAnsi="Lucida Sans" w:cs="Arial"/>
                <w:color w:val="000000" w:themeColor="text1"/>
              </w:rPr>
            </w:pPr>
            <w:r w:rsidRPr="0D8E8440">
              <w:rPr>
                <w:rFonts w:ascii="Lucida Sans" w:eastAsia="Times New Roman" w:hAnsi="Lucida Sans" w:cs="Arial"/>
                <w:color w:val="000000" w:themeColor="text1"/>
              </w:rPr>
              <w:t>10/10/22</w:t>
            </w:r>
          </w:p>
          <w:p w14:paraId="3C5F049E" w14:textId="6A6E9CD0" w:rsidR="00C642F4" w:rsidRPr="00957A37" w:rsidRDefault="00C642F4" w:rsidP="0D8E8440">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D8E8440">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796DA9B2" w:rsidR="00C642F4" w:rsidRPr="00957A37" w:rsidRDefault="00C642F4" w:rsidP="39159329">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A5" w14:textId="7C8FF95C" w:rsidR="00C642F4" w:rsidRPr="00957A37" w:rsidRDefault="0D06CD1C" w:rsidP="21CA4D7E">
            <w:pPr>
              <w:autoSpaceDE w:val="0"/>
              <w:autoSpaceDN w:val="0"/>
              <w:adjustRightInd w:val="0"/>
              <w:spacing w:after="0" w:line="240" w:lineRule="auto"/>
              <w:outlineLvl w:val="0"/>
              <w:rPr>
                <w:rFonts w:ascii="Lucida Sans" w:eastAsia="Times New Roman" w:hAnsi="Lucida Sans" w:cs="Arial"/>
                <w:color w:val="000000" w:themeColor="text1"/>
              </w:rPr>
            </w:pPr>
            <w:r w:rsidRPr="0D8E8440">
              <w:rPr>
                <w:rFonts w:ascii="Lucida Sans" w:eastAsia="Times New Roman" w:hAnsi="Lucida Sans" w:cs="Arial"/>
                <w:color w:val="000000" w:themeColor="text1"/>
              </w:rPr>
              <w:t>11/10/22</w:t>
            </w: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D8E8440">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4F70C1C9" w:rsidR="00C642F4" w:rsidRPr="00957A37" w:rsidRDefault="4EC7EEE4" w:rsidP="66AF0D26">
            <w:pPr>
              <w:autoSpaceDE w:val="0"/>
              <w:autoSpaceDN w:val="0"/>
              <w:adjustRightInd w:val="0"/>
              <w:spacing w:after="0" w:line="240" w:lineRule="auto"/>
              <w:outlineLvl w:val="0"/>
              <w:rPr>
                <w:rFonts w:ascii="Lucida Sans" w:eastAsia="Times New Roman" w:hAnsi="Lucida Sans" w:cs="Arial"/>
                <w:color w:val="000000" w:themeColor="text1"/>
              </w:rPr>
            </w:pPr>
            <w:r w:rsidRPr="0D8E8440">
              <w:rPr>
                <w:rFonts w:ascii="Lucida Sans" w:eastAsia="Times New Roman" w:hAnsi="Lucida Sans" w:cs="Arial"/>
                <w:color w:val="000000" w:themeColor="text1"/>
              </w:rPr>
              <w:t>Tessa Comley</w:t>
            </w:r>
          </w:p>
        </w:tc>
        <w:tc>
          <w:tcPr>
            <w:tcW w:w="319" w:type="pct"/>
            <w:gridSpan w:val="2"/>
          </w:tcPr>
          <w:p w14:paraId="0160B5DF" w14:textId="53BB8A88" w:rsidR="00C642F4" w:rsidRPr="00957A37" w:rsidRDefault="2D841FD5" w:rsidP="0D8E8440">
            <w:pPr>
              <w:autoSpaceDE w:val="0"/>
              <w:autoSpaceDN w:val="0"/>
              <w:adjustRightInd w:val="0"/>
              <w:spacing w:after="0" w:line="240" w:lineRule="auto"/>
              <w:outlineLvl w:val="0"/>
              <w:rPr>
                <w:rFonts w:ascii="Lucida Sans" w:eastAsia="Times New Roman" w:hAnsi="Lucida Sans" w:cs="Arial"/>
                <w:color w:val="000000" w:themeColor="text1"/>
              </w:rPr>
            </w:pPr>
            <w:r w:rsidRPr="0D8E8440">
              <w:rPr>
                <w:rFonts w:ascii="Lucida Sans" w:eastAsia="Times New Roman" w:hAnsi="Lucida Sans" w:cs="Arial"/>
                <w:color w:val="000000" w:themeColor="text1"/>
              </w:rPr>
              <w:t>10/10/22</w:t>
            </w:r>
          </w:p>
          <w:p w14:paraId="3C5F04AC" w14:textId="4737C10A" w:rsidR="00C642F4" w:rsidRPr="00957A37" w:rsidRDefault="00C642F4" w:rsidP="0D8E8440">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D8E8440">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D8E8440">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D8E8440">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D8E8440">
        <w:trPr>
          <w:cantSplit/>
          <w:trHeight w:val="606"/>
        </w:trPr>
        <w:tc>
          <w:tcPr>
            <w:tcW w:w="2421" w:type="pct"/>
            <w:gridSpan w:val="4"/>
            <w:tcBorders>
              <w:top w:val="nil"/>
              <w:right w:val="nil"/>
            </w:tcBorders>
          </w:tcPr>
          <w:p w14:paraId="3C5F04C3" w14:textId="601BEA4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80DC9">
              <w:rPr>
                <w:rFonts w:ascii="Lucida Sans" w:eastAsia="Times New Roman" w:hAnsi="Lucida Sans" w:cs="Arial"/>
                <w:color w:val="000000"/>
                <w:szCs w:val="20"/>
              </w:rPr>
              <w:t xml:space="preserve"> Tessa Comley </w:t>
            </w:r>
          </w:p>
        </w:tc>
        <w:tc>
          <w:tcPr>
            <w:tcW w:w="254" w:type="pct"/>
            <w:tcBorders>
              <w:top w:val="nil"/>
              <w:left w:val="nil"/>
            </w:tcBorders>
          </w:tcPr>
          <w:p w14:paraId="3C5F04C4" w14:textId="59F65BF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80DC9">
              <w:rPr>
                <w:rFonts w:ascii="Lucida Sans" w:eastAsia="Times New Roman" w:hAnsi="Lucida Sans" w:cs="Arial"/>
                <w:color w:val="000000"/>
                <w:szCs w:val="20"/>
              </w:rPr>
              <w:t xml:space="preserve"> 10/10/22</w:t>
            </w:r>
          </w:p>
        </w:tc>
        <w:tc>
          <w:tcPr>
            <w:tcW w:w="1745" w:type="pct"/>
            <w:gridSpan w:val="2"/>
            <w:tcBorders>
              <w:top w:val="nil"/>
              <w:right w:val="nil"/>
            </w:tcBorders>
          </w:tcPr>
          <w:p w14:paraId="3C5F04C5" w14:textId="595CA44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80DC9">
              <w:rPr>
                <w:rFonts w:ascii="Lucida Sans" w:eastAsia="Times New Roman" w:hAnsi="Lucida Sans" w:cs="Arial"/>
                <w:color w:val="000000"/>
                <w:szCs w:val="20"/>
              </w:rPr>
              <w:t xml:space="preserve"> Ali Bevan </w:t>
            </w:r>
          </w:p>
        </w:tc>
        <w:tc>
          <w:tcPr>
            <w:tcW w:w="580" w:type="pct"/>
            <w:tcBorders>
              <w:top w:val="nil"/>
              <w:left w:val="nil"/>
            </w:tcBorders>
          </w:tcPr>
          <w:p w14:paraId="3C5F04C6" w14:textId="4358E24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80DC9">
              <w:rPr>
                <w:rFonts w:ascii="Lucida Sans" w:eastAsia="Times New Roman" w:hAnsi="Lucida Sans" w:cs="Arial"/>
                <w:color w:val="000000"/>
                <w:szCs w:val="20"/>
              </w:rPr>
              <w:t xml:space="preserve"> 10/10/22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A86253" w:rsidRDefault="00530142" w14:paraId="3C5F055C" w14:textId="77777777">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A86253" w:rsidRDefault="00530142" w14:paraId="3C5F055D" w14:textId="77777777">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A86253" w:rsidRDefault="00530142" w14:paraId="3C5F055E" w14:textId="77777777">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A86253" w:rsidRDefault="00530142" w14:paraId="3C5F055F" w14:textId="77777777">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A86253" w:rsidRDefault="00530142" w14:paraId="3C5F0560" w14:textId="77777777">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A86253" w:rsidRDefault="00530142" w14:paraId="3C5F0561" w14:textId="77777777">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A86253" w:rsidRDefault="00530142" w14:paraId="3C5F0562" w14:textId="77777777">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A86253" w:rsidRDefault="00530142" w14:paraId="3C5F0563" w14:textId="77777777">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4D08" w14:textId="77777777" w:rsidR="0019462E" w:rsidRDefault="0019462E" w:rsidP="00AC47B4">
      <w:pPr>
        <w:spacing w:after="0" w:line="240" w:lineRule="auto"/>
      </w:pPr>
      <w:r>
        <w:separator/>
      </w:r>
    </w:p>
  </w:endnote>
  <w:endnote w:type="continuationSeparator" w:id="0">
    <w:p w14:paraId="0A5F9C81" w14:textId="77777777" w:rsidR="0019462E" w:rsidRDefault="0019462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Tino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4415" w14:textId="77777777" w:rsidR="0019462E" w:rsidRDefault="0019462E" w:rsidP="00AC47B4">
      <w:pPr>
        <w:spacing w:after="0" w:line="240" w:lineRule="auto"/>
      </w:pPr>
      <w:r>
        <w:separator/>
      </w:r>
    </w:p>
  </w:footnote>
  <w:footnote w:type="continuationSeparator" w:id="0">
    <w:p w14:paraId="6B25316F" w14:textId="77777777" w:rsidR="0019462E" w:rsidRDefault="0019462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80DC9"/>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47AA394"/>
    <w:rsid w:val="06D7B6EF"/>
    <w:rsid w:val="0D06CD1C"/>
    <w:rsid w:val="0D8E8440"/>
    <w:rsid w:val="10172728"/>
    <w:rsid w:val="119A2D96"/>
    <w:rsid w:val="134EC7EA"/>
    <w:rsid w:val="138A9377"/>
    <w:rsid w:val="1822390D"/>
    <w:rsid w:val="1915FC00"/>
    <w:rsid w:val="1A1A3188"/>
    <w:rsid w:val="1EB213BF"/>
    <w:rsid w:val="21978847"/>
    <w:rsid w:val="21CA4D7E"/>
    <w:rsid w:val="2777270C"/>
    <w:rsid w:val="2AAEC7CE"/>
    <w:rsid w:val="2D841FD5"/>
    <w:rsid w:val="30175961"/>
    <w:rsid w:val="30ECF97F"/>
    <w:rsid w:val="31712BA1"/>
    <w:rsid w:val="34AA3F06"/>
    <w:rsid w:val="39159329"/>
    <w:rsid w:val="3AEF4088"/>
    <w:rsid w:val="3ED726F0"/>
    <w:rsid w:val="40522965"/>
    <w:rsid w:val="42DCE5CF"/>
    <w:rsid w:val="431F88C5"/>
    <w:rsid w:val="4429BA16"/>
    <w:rsid w:val="4473BB64"/>
    <w:rsid w:val="48C45BC8"/>
    <w:rsid w:val="4EC7EEE4"/>
    <w:rsid w:val="55A14C8E"/>
    <w:rsid w:val="5AB04A2B"/>
    <w:rsid w:val="5B13365D"/>
    <w:rsid w:val="5BD3BB48"/>
    <w:rsid w:val="5E67B3AE"/>
    <w:rsid w:val="6116E08F"/>
    <w:rsid w:val="644951E1"/>
    <w:rsid w:val="66AF0D26"/>
    <w:rsid w:val="673413FE"/>
    <w:rsid w:val="6D4E34B5"/>
    <w:rsid w:val="701610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1106</Words>
  <Characters>6308</Characters>
  <Application>Microsoft Office Word</Application>
  <DocSecurity>0</DocSecurity>
  <Lines>52</Lines>
  <Paragraphs>14</Paragraphs>
  <ScaleCrop>false</ScaleCrop>
  <Company>University of Southampton</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Mollie Lee</cp:lastModifiedBy>
  <cp:revision>2</cp:revision>
  <cp:lastPrinted>2016-04-18T12:10:00Z</cp:lastPrinted>
  <dcterms:created xsi:type="dcterms:W3CDTF">2022-10-10T15:28:00Z</dcterms:created>
  <dcterms:modified xsi:type="dcterms:W3CDTF">2022-10-10T15:28:00Z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