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1A426AA" w:rsidR="00A156C3" w:rsidRPr="00A156C3" w:rsidRDefault="004B2E4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Medics Cricket Club (Panthers)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559F6E8" w:rsidR="00A156C3" w:rsidRPr="00A156C3" w:rsidRDefault="0058672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03</w:t>
            </w:r>
            <w:r w:rsidR="004B2E4D">
              <w:rPr>
                <w:rFonts w:ascii="Verdana" w:eastAsia="Times New Roman" w:hAnsi="Verdana" w:cs="Times New Roman"/>
                <w:b/>
                <w:lang w:eastAsia="en-GB"/>
              </w:rPr>
              <w:t>/</w:t>
            </w:r>
            <w:r w:rsidR="003B521E">
              <w:rPr>
                <w:rFonts w:ascii="Verdana" w:eastAsia="Times New Roman" w:hAnsi="Verdana" w:cs="Times New Roman"/>
                <w:b/>
                <w:lang w:eastAsia="en-GB"/>
              </w:rPr>
              <w:t>0</w:t>
            </w:r>
            <w:r>
              <w:rPr>
                <w:rFonts w:ascii="Verdana" w:eastAsia="Times New Roman" w:hAnsi="Verdana" w:cs="Times New Roman"/>
                <w:b/>
                <w:lang w:eastAsia="en-GB"/>
              </w:rPr>
              <w:t>4</w:t>
            </w:r>
            <w:r w:rsidR="004B2E4D">
              <w:rPr>
                <w:rFonts w:ascii="Verdana" w:eastAsia="Times New Roman" w:hAnsi="Verdana" w:cs="Times New Roman"/>
                <w:b/>
                <w:lang w:eastAsia="en-GB"/>
              </w:rPr>
              <w:t>/202</w:t>
            </w:r>
            <w:r w:rsidR="003B521E">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CDEA5BB" w:rsidR="00A156C3" w:rsidRPr="00A156C3" w:rsidRDefault="005F406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(MedSoc)</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126E841" w:rsidR="00EB5320" w:rsidRPr="00B817BD" w:rsidRDefault="004B2E4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Matt Burgess -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13"/>
        <w:gridCol w:w="1846"/>
        <w:gridCol w:w="1445"/>
        <w:gridCol w:w="488"/>
        <w:gridCol w:w="488"/>
        <w:gridCol w:w="498"/>
        <w:gridCol w:w="5774"/>
        <w:gridCol w:w="488"/>
        <w:gridCol w:w="488"/>
        <w:gridCol w:w="488"/>
        <w:gridCol w:w="177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99E06AB" w:rsidR="00CE1AAA" w:rsidRDefault="003A3541">
            <w:r>
              <w:t>Players being hit by Cricket balls</w:t>
            </w:r>
          </w:p>
        </w:tc>
        <w:tc>
          <w:tcPr>
            <w:tcW w:w="924" w:type="pct"/>
            <w:shd w:val="clear" w:color="auto" w:fill="FFFFFF" w:themeFill="background1"/>
          </w:tcPr>
          <w:p w14:paraId="3C5F042D" w14:textId="37A2237F" w:rsidR="00CE1AAA" w:rsidRDefault="003A3541">
            <w:r>
              <w:t>Bruising, broken bones, concussion/head injury.</w:t>
            </w:r>
          </w:p>
        </w:tc>
        <w:tc>
          <w:tcPr>
            <w:tcW w:w="669" w:type="pct"/>
            <w:shd w:val="clear" w:color="auto" w:fill="FFFFFF" w:themeFill="background1"/>
          </w:tcPr>
          <w:p w14:paraId="3C5F042E" w14:textId="09DB6D4A" w:rsidR="00CE1AAA" w:rsidRDefault="003A3541">
            <w:r>
              <w:t>Players (particularly those batting), those in the close vicinity.</w:t>
            </w:r>
          </w:p>
        </w:tc>
        <w:tc>
          <w:tcPr>
            <w:tcW w:w="127" w:type="pct"/>
            <w:shd w:val="clear" w:color="auto" w:fill="FFFFFF" w:themeFill="background1"/>
          </w:tcPr>
          <w:p w14:paraId="3C5F042F" w14:textId="2F898DFB" w:rsidR="00CE1AAA" w:rsidRPr="00957A37" w:rsidRDefault="003A3541"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B18AC20" w:rsidR="00CE1AAA" w:rsidRPr="00957A37" w:rsidRDefault="003A3541"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1257AD46" w:rsidR="00CE1AAA" w:rsidRPr="00957A37" w:rsidRDefault="003A3541" w:rsidP="00CE1AAA">
            <w:pPr>
              <w:rPr>
                <w:rFonts w:ascii="Lucida Sans" w:hAnsi="Lucida Sans"/>
                <w:b/>
              </w:rPr>
            </w:pPr>
            <w:r>
              <w:rPr>
                <w:rFonts w:ascii="Lucida Sans" w:hAnsi="Lucida Sans"/>
                <w:b/>
              </w:rPr>
              <w:t>12</w:t>
            </w:r>
          </w:p>
        </w:tc>
        <w:tc>
          <w:tcPr>
            <w:tcW w:w="1026" w:type="pct"/>
            <w:shd w:val="clear" w:color="auto" w:fill="FFFFFF" w:themeFill="background1"/>
          </w:tcPr>
          <w:p w14:paraId="1CC4448E" w14:textId="77777777" w:rsidR="00CE1AAA" w:rsidRDefault="003A3541">
            <w:pPr>
              <w:rPr>
                <w:rFonts w:ascii="Lucida Sans" w:hAnsi="Lucida Sans"/>
                <w:b/>
              </w:rPr>
            </w:pPr>
            <w:r>
              <w:rPr>
                <w:rFonts w:ascii="Lucida Sans" w:hAnsi="Lucida Sans"/>
                <w:b/>
              </w:rPr>
              <w:t>Batters to use protective equipment when batting. Use of a helmet mandatory when batting and keeping wicket. Bowlers and spectators not participating to keep a safe distance and to stay aware of stray balls.</w:t>
            </w:r>
          </w:p>
          <w:p w14:paraId="3C5F0432" w14:textId="02334BBF" w:rsidR="003A3541" w:rsidRPr="00957A37" w:rsidRDefault="003A3541">
            <w:pPr>
              <w:rPr>
                <w:rFonts w:ascii="Lucida Sans" w:hAnsi="Lucida Sans"/>
                <w:b/>
              </w:rPr>
            </w:pPr>
          </w:p>
        </w:tc>
        <w:tc>
          <w:tcPr>
            <w:tcW w:w="121" w:type="pct"/>
            <w:shd w:val="clear" w:color="auto" w:fill="FFFFFF" w:themeFill="background1"/>
          </w:tcPr>
          <w:p w14:paraId="3C5F0433" w14:textId="46F5EBDF" w:rsidR="00CE1AAA" w:rsidRPr="00957A37" w:rsidRDefault="003A3541"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6366ABDE" w:rsidR="00CE1AAA" w:rsidRPr="00957A37" w:rsidRDefault="003A3541"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74DC4607" w:rsidR="00CE1AAA" w:rsidRPr="00957A37" w:rsidRDefault="003A3541"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FEEFD99" w:rsidR="00CE1AAA" w:rsidRDefault="003A3541">
            <w:r>
              <w:t>Players showing symptoms of a concussion after being struck on the helmet (dizziness, confusion, nausea/vomiting etc) to immediately stop playing and seek medical attention.</w:t>
            </w:r>
          </w:p>
        </w:tc>
      </w:tr>
      <w:tr w:rsidR="00CE1AAA" w14:paraId="3C5F0443" w14:textId="77777777" w:rsidTr="008C216A">
        <w:trPr>
          <w:cantSplit/>
          <w:trHeight w:val="1296"/>
        </w:trPr>
        <w:tc>
          <w:tcPr>
            <w:tcW w:w="604" w:type="pct"/>
            <w:shd w:val="clear" w:color="auto" w:fill="FFFFFF" w:themeFill="background1"/>
          </w:tcPr>
          <w:p w14:paraId="3C5F0438" w14:textId="3F672764" w:rsidR="00CE1AAA" w:rsidRDefault="003A3541">
            <w:r>
              <w:t>Slips, trips, falls</w:t>
            </w:r>
          </w:p>
        </w:tc>
        <w:tc>
          <w:tcPr>
            <w:tcW w:w="924" w:type="pct"/>
            <w:shd w:val="clear" w:color="auto" w:fill="FFFFFF" w:themeFill="background1"/>
          </w:tcPr>
          <w:p w14:paraId="3C5F0439" w14:textId="5B3E2196" w:rsidR="00CE1AAA" w:rsidRDefault="003A3541">
            <w:r>
              <w:t>Bruising, strains and sprains, soft tissue injury.</w:t>
            </w:r>
          </w:p>
        </w:tc>
        <w:tc>
          <w:tcPr>
            <w:tcW w:w="669" w:type="pct"/>
            <w:shd w:val="clear" w:color="auto" w:fill="FFFFFF" w:themeFill="background1"/>
          </w:tcPr>
          <w:p w14:paraId="3C5F043A" w14:textId="06B6B6C4" w:rsidR="00CE1AAA" w:rsidRDefault="003A3541">
            <w:r>
              <w:t>All Players</w:t>
            </w:r>
          </w:p>
        </w:tc>
        <w:tc>
          <w:tcPr>
            <w:tcW w:w="127" w:type="pct"/>
            <w:shd w:val="clear" w:color="auto" w:fill="FFFFFF" w:themeFill="background1"/>
          </w:tcPr>
          <w:p w14:paraId="3C5F043B" w14:textId="0EBDDC05" w:rsidR="00CE1AAA" w:rsidRPr="00957A37" w:rsidRDefault="009B4F6B"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24AE61EB" w:rsidR="00CE1AAA" w:rsidRPr="00957A37" w:rsidRDefault="009B4F6B"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50EF2D64" w:rsidR="00CE1AAA" w:rsidRPr="00957A37" w:rsidRDefault="009B4F6B" w:rsidP="00CE1AAA">
            <w:pPr>
              <w:rPr>
                <w:rFonts w:ascii="Lucida Sans" w:hAnsi="Lucida Sans"/>
                <w:b/>
              </w:rPr>
            </w:pPr>
            <w:r>
              <w:rPr>
                <w:rFonts w:ascii="Lucida Sans" w:hAnsi="Lucida Sans"/>
                <w:b/>
              </w:rPr>
              <w:t>6</w:t>
            </w:r>
          </w:p>
        </w:tc>
        <w:tc>
          <w:tcPr>
            <w:tcW w:w="1026" w:type="pct"/>
            <w:shd w:val="clear" w:color="auto" w:fill="FFFFFF" w:themeFill="background1"/>
          </w:tcPr>
          <w:p w14:paraId="087546DC" w14:textId="1A289558" w:rsidR="00CE1AAA" w:rsidRDefault="009B4F6B">
            <w:pPr>
              <w:rPr>
                <w:rFonts w:ascii="Lucida Sans" w:hAnsi="Lucida Sans"/>
                <w:b/>
              </w:rPr>
            </w:pPr>
            <w:r>
              <w:rPr>
                <w:rFonts w:ascii="Lucida Sans" w:hAnsi="Lucida Sans"/>
                <w:b/>
              </w:rPr>
              <w:t>Matches to be delayed or postponed if pitch too wet for play, players to wear spiked shoes for outdoor matches, sawdust to be applied to bowling run ups to provide additional grip.</w:t>
            </w:r>
          </w:p>
          <w:p w14:paraId="3C5F043E" w14:textId="693D6223" w:rsidR="009B4F6B" w:rsidRPr="00957A37" w:rsidRDefault="009B4F6B">
            <w:pPr>
              <w:rPr>
                <w:rFonts w:ascii="Lucida Sans" w:hAnsi="Lucida Sans"/>
                <w:b/>
              </w:rPr>
            </w:pPr>
            <w:r>
              <w:rPr>
                <w:rFonts w:ascii="Lucida Sans" w:hAnsi="Lucida Sans"/>
                <w:b/>
              </w:rPr>
              <w:t>Indoor spillages to be mopped up before further play. Playing areas, particularly bowling run-ups, to be free of objects.</w:t>
            </w:r>
          </w:p>
        </w:tc>
        <w:tc>
          <w:tcPr>
            <w:tcW w:w="121" w:type="pct"/>
            <w:shd w:val="clear" w:color="auto" w:fill="FFFFFF" w:themeFill="background1"/>
          </w:tcPr>
          <w:p w14:paraId="3C5F043F" w14:textId="37E584D2" w:rsidR="00CE1AAA" w:rsidRPr="00957A37" w:rsidRDefault="009B4F6B"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7B25303F" w:rsidR="00CE1AAA" w:rsidRPr="00957A37" w:rsidRDefault="009B4F6B" w:rsidP="00CE1AAA">
            <w:pPr>
              <w:rPr>
                <w:rFonts w:ascii="Lucida Sans" w:hAnsi="Lucida Sans"/>
                <w:b/>
              </w:rPr>
            </w:pPr>
            <w:r>
              <w:rPr>
                <w:rFonts w:ascii="Lucida Sans" w:hAnsi="Lucida Sans"/>
                <w:b/>
              </w:rPr>
              <w:t>3</w:t>
            </w:r>
          </w:p>
        </w:tc>
        <w:tc>
          <w:tcPr>
            <w:tcW w:w="127" w:type="pct"/>
            <w:shd w:val="clear" w:color="auto" w:fill="FFFFFF" w:themeFill="background1"/>
          </w:tcPr>
          <w:p w14:paraId="3C5F0441" w14:textId="5CB8D76C" w:rsidR="00CE1AAA" w:rsidRPr="00957A37" w:rsidRDefault="009B4F6B" w:rsidP="00CE1AAA">
            <w:pPr>
              <w:rPr>
                <w:rFonts w:ascii="Lucida Sans" w:hAnsi="Lucida Sans"/>
                <w:b/>
              </w:rPr>
            </w:pPr>
            <w:r>
              <w:rPr>
                <w:rFonts w:ascii="Lucida Sans" w:hAnsi="Lucida Sans"/>
                <w:b/>
              </w:rPr>
              <w:t>3</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039E227A" w:rsidR="00CE1AAA" w:rsidRDefault="00743A90">
            <w:r>
              <w:lastRenderedPageBreak/>
              <w:t>Transmission of Coronavirus via objects.</w:t>
            </w:r>
          </w:p>
        </w:tc>
        <w:tc>
          <w:tcPr>
            <w:tcW w:w="924" w:type="pct"/>
            <w:shd w:val="clear" w:color="auto" w:fill="FFFFFF" w:themeFill="background1"/>
          </w:tcPr>
          <w:p w14:paraId="3C5F0445" w14:textId="5A3607EE" w:rsidR="00CE1AAA" w:rsidRDefault="00743A90">
            <w:r>
              <w:t>Respiratory disease due to Covid-19. Potentially serious symptoms and long-term complications.</w:t>
            </w:r>
          </w:p>
        </w:tc>
        <w:tc>
          <w:tcPr>
            <w:tcW w:w="669" w:type="pct"/>
            <w:shd w:val="clear" w:color="auto" w:fill="FFFFFF" w:themeFill="background1"/>
          </w:tcPr>
          <w:p w14:paraId="3C5F0446" w14:textId="3F0834D8" w:rsidR="00CE1AAA" w:rsidRDefault="00743A90">
            <w:r>
              <w:t>All players</w:t>
            </w:r>
            <w:r w:rsidR="009B4E65">
              <w:t>, particularly those from vulnerable groups.</w:t>
            </w:r>
          </w:p>
        </w:tc>
        <w:tc>
          <w:tcPr>
            <w:tcW w:w="127" w:type="pct"/>
            <w:shd w:val="clear" w:color="auto" w:fill="FFFFFF" w:themeFill="background1"/>
          </w:tcPr>
          <w:p w14:paraId="3C5F0447" w14:textId="302113E2" w:rsidR="00CE1AAA" w:rsidRPr="00957A37" w:rsidRDefault="00D17F8E"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068FCA7A" w:rsidR="00CE1AAA" w:rsidRPr="00957A37" w:rsidRDefault="00743A90"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49D15210" w:rsidR="00CE1AAA" w:rsidRPr="00957A37" w:rsidRDefault="00743A90" w:rsidP="00CE1AAA">
            <w:pPr>
              <w:rPr>
                <w:rFonts w:ascii="Lucida Sans" w:hAnsi="Lucida Sans"/>
                <w:b/>
              </w:rPr>
            </w:pPr>
            <w:r>
              <w:rPr>
                <w:rFonts w:ascii="Lucida Sans" w:hAnsi="Lucida Sans"/>
                <w:b/>
              </w:rPr>
              <w:t>1</w:t>
            </w:r>
            <w:r w:rsidR="00D17F8E">
              <w:rPr>
                <w:rFonts w:ascii="Lucida Sans" w:hAnsi="Lucida Sans"/>
                <w:b/>
              </w:rPr>
              <w:t>0</w:t>
            </w:r>
          </w:p>
        </w:tc>
        <w:tc>
          <w:tcPr>
            <w:tcW w:w="1026" w:type="pct"/>
            <w:shd w:val="clear" w:color="auto" w:fill="FFFFFF" w:themeFill="background1"/>
          </w:tcPr>
          <w:p w14:paraId="4F39229A" w14:textId="77777777" w:rsidR="00CE1AAA" w:rsidRDefault="00743A90">
            <w:pPr>
              <w:rPr>
                <w:rFonts w:ascii="Lucida Sans" w:hAnsi="Lucida Sans"/>
                <w:b/>
              </w:rPr>
            </w:pPr>
            <w:r>
              <w:rPr>
                <w:rFonts w:ascii="Lucida Sans" w:hAnsi="Lucida Sans"/>
                <w:b/>
              </w:rPr>
              <w:t>Hand sanitiser to be available at sessions and matches. Use mandatory before and after every session.</w:t>
            </w:r>
          </w:p>
          <w:p w14:paraId="2DE6049B" w14:textId="4C136344" w:rsidR="00743A90" w:rsidRDefault="00743A90">
            <w:pPr>
              <w:rPr>
                <w:rFonts w:ascii="Lucida Sans" w:hAnsi="Lucida Sans"/>
                <w:b/>
              </w:rPr>
            </w:pPr>
            <w:r>
              <w:rPr>
                <w:rFonts w:ascii="Lucida Sans" w:hAnsi="Lucida Sans"/>
                <w:b/>
              </w:rPr>
              <w:t xml:space="preserve">More incrediball </w:t>
            </w:r>
            <w:r w:rsidR="00D17F8E">
              <w:rPr>
                <w:rFonts w:ascii="Lucida Sans" w:hAnsi="Lucida Sans"/>
                <w:b/>
              </w:rPr>
              <w:t xml:space="preserve">(soft ball) </w:t>
            </w:r>
            <w:r w:rsidR="00586721">
              <w:rPr>
                <w:rFonts w:ascii="Lucida Sans" w:hAnsi="Lucida Sans"/>
                <w:b/>
              </w:rPr>
              <w:t xml:space="preserve">training </w:t>
            </w:r>
            <w:r>
              <w:rPr>
                <w:rFonts w:ascii="Lucida Sans" w:hAnsi="Lucida Sans"/>
                <w:b/>
              </w:rPr>
              <w:t xml:space="preserve">sessions, </w:t>
            </w:r>
            <w:r w:rsidR="00D17F8E">
              <w:rPr>
                <w:rFonts w:ascii="Lucida Sans" w:hAnsi="Lucida Sans"/>
                <w:b/>
              </w:rPr>
              <w:t>meaning protective equipment not needed.</w:t>
            </w:r>
          </w:p>
          <w:p w14:paraId="3C33FB74" w14:textId="4D2D069B" w:rsidR="00D17F8E" w:rsidRDefault="00D17F8E">
            <w:pPr>
              <w:rPr>
                <w:rFonts w:ascii="Lucida Sans" w:hAnsi="Lucida Sans"/>
                <w:b/>
              </w:rPr>
            </w:pPr>
            <w:r>
              <w:rPr>
                <w:rFonts w:ascii="Lucida Sans" w:hAnsi="Lucida Sans"/>
                <w:b/>
              </w:rPr>
              <w:t>During hard ball sessions, equipment in direct contact with players (such as gloves, helmets and boxes) to not be shared. Purchase of additional kit in annual budget to facilitate this.</w:t>
            </w:r>
            <w:r w:rsidR="00586721">
              <w:rPr>
                <w:rFonts w:ascii="Lucida Sans" w:hAnsi="Lucida Sans"/>
                <w:b/>
              </w:rPr>
              <w:t xml:space="preserve"> Players will be encouraged to bring their own kit where possible.</w:t>
            </w:r>
            <w:r>
              <w:rPr>
                <w:rFonts w:ascii="Lucida Sans" w:hAnsi="Lucida Sans"/>
                <w:b/>
              </w:rPr>
              <w:t xml:space="preserve"> Players to be given one ball per session to prevent sharing.</w:t>
            </w:r>
          </w:p>
          <w:p w14:paraId="1FDEBD01" w14:textId="24B0816C" w:rsidR="00D17F8E" w:rsidRDefault="00D17F8E">
            <w:pPr>
              <w:rPr>
                <w:rFonts w:ascii="Lucida Sans" w:hAnsi="Lucida Sans"/>
                <w:b/>
              </w:rPr>
            </w:pPr>
            <w:r>
              <w:rPr>
                <w:rFonts w:ascii="Lucida Sans" w:hAnsi="Lucida Sans"/>
                <w:b/>
              </w:rPr>
              <w:t xml:space="preserve">All equipment to be cleaned </w:t>
            </w:r>
            <w:r w:rsidR="00DE71E6">
              <w:rPr>
                <w:rFonts w:ascii="Lucida Sans" w:hAnsi="Lucida Sans"/>
                <w:b/>
              </w:rPr>
              <w:t xml:space="preserve">with antiseptic wipes </w:t>
            </w:r>
            <w:r>
              <w:rPr>
                <w:rFonts w:ascii="Lucida Sans" w:hAnsi="Lucida Sans"/>
                <w:b/>
              </w:rPr>
              <w:t>between use.</w:t>
            </w:r>
          </w:p>
          <w:p w14:paraId="435E1334" w14:textId="77777777" w:rsidR="00D17F8E" w:rsidRDefault="00D17F8E">
            <w:pPr>
              <w:rPr>
                <w:rFonts w:ascii="Lucida Sans" w:hAnsi="Lucida Sans"/>
                <w:b/>
              </w:rPr>
            </w:pPr>
            <w:r>
              <w:rPr>
                <w:rFonts w:ascii="Lucida Sans" w:hAnsi="Lucida Sans"/>
                <w:b/>
              </w:rPr>
              <w:t>Players to be reminded of importance of not touching their face</w:t>
            </w:r>
            <w:r w:rsidR="00586721">
              <w:rPr>
                <w:rFonts w:ascii="Lucida Sans" w:hAnsi="Lucida Sans"/>
                <w:b/>
              </w:rPr>
              <w:t xml:space="preserve"> </w:t>
            </w:r>
            <w:r>
              <w:rPr>
                <w:rFonts w:ascii="Lucida Sans" w:hAnsi="Lucida Sans"/>
                <w:b/>
              </w:rPr>
              <w:t>during sessions.</w:t>
            </w:r>
          </w:p>
          <w:p w14:paraId="3C5F044A" w14:textId="76F8A408" w:rsidR="00473456" w:rsidRPr="00957A37" w:rsidRDefault="00473456">
            <w:pPr>
              <w:rPr>
                <w:rFonts w:ascii="Lucida Sans" w:hAnsi="Lucida Sans"/>
                <w:b/>
              </w:rPr>
            </w:pPr>
            <w:r>
              <w:rPr>
                <w:rFonts w:ascii="Lucida Sans" w:hAnsi="Lucida Sans"/>
                <w:b/>
              </w:rPr>
              <w:t>Sessions to be conducted in line with ECB guidelines (</w:t>
            </w:r>
            <w:hyperlink r:id="rId11" w:history="1">
              <w:r>
                <w:rPr>
                  <w:rStyle w:val="Hyperlink"/>
                </w:rPr>
                <w:t>Recreational_Cricket_COVID_Guidance_in_England_Step-2_12_April.pdf (ecb.co.uk)</w:t>
              </w:r>
            </w:hyperlink>
            <w:r>
              <w:t>).</w:t>
            </w:r>
          </w:p>
        </w:tc>
        <w:tc>
          <w:tcPr>
            <w:tcW w:w="121" w:type="pct"/>
            <w:shd w:val="clear" w:color="auto" w:fill="FFFFFF" w:themeFill="background1"/>
          </w:tcPr>
          <w:p w14:paraId="3C5F044B" w14:textId="22DA4EFE" w:rsidR="00CE1AAA" w:rsidRPr="00957A37" w:rsidRDefault="00D17F8E"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2C151E8C" w:rsidR="00CE1AAA" w:rsidRPr="00957A37" w:rsidRDefault="00D17F8E" w:rsidP="00CE1AAA">
            <w:pPr>
              <w:rPr>
                <w:rFonts w:ascii="Lucida Sans" w:hAnsi="Lucida Sans"/>
                <w:b/>
              </w:rPr>
            </w:pPr>
            <w:r>
              <w:rPr>
                <w:rFonts w:ascii="Lucida Sans" w:hAnsi="Lucida Sans"/>
                <w:b/>
              </w:rPr>
              <w:t>5</w:t>
            </w:r>
          </w:p>
        </w:tc>
        <w:tc>
          <w:tcPr>
            <w:tcW w:w="127" w:type="pct"/>
            <w:shd w:val="clear" w:color="auto" w:fill="FFFFFF" w:themeFill="background1"/>
          </w:tcPr>
          <w:p w14:paraId="3C5F044D" w14:textId="4141A425" w:rsidR="00CE1AAA" w:rsidRPr="00957A37" w:rsidRDefault="00D17F8E" w:rsidP="00CE1AAA">
            <w:pPr>
              <w:rPr>
                <w:rFonts w:ascii="Lucida Sans" w:hAnsi="Lucida Sans"/>
                <w:b/>
              </w:rPr>
            </w:pPr>
            <w:r>
              <w:rPr>
                <w:rFonts w:ascii="Lucida Sans" w:hAnsi="Lucida Sans"/>
                <w:b/>
              </w:rPr>
              <w:t>5</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46BC1EF5" w:rsidR="00CE1AAA" w:rsidRDefault="00D17F8E">
            <w:r>
              <w:lastRenderedPageBreak/>
              <w:t>Transmission of Coronavirus via airborne droplets</w:t>
            </w:r>
            <w:r w:rsidR="009B4E65">
              <w:t xml:space="preserve"> and particles.</w:t>
            </w:r>
          </w:p>
        </w:tc>
        <w:tc>
          <w:tcPr>
            <w:tcW w:w="924" w:type="pct"/>
            <w:shd w:val="clear" w:color="auto" w:fill="FFFFFF" w:themeFill="background1"/>
          </w:tcPr>
          <w:p w14:paraId="3C5F0451" w14:textId="310470CD" w:rsidR="00CE1AAA" w:rsidRDefault="00D17F8E">
            <w:r>
              <w:t>Respiratory illness due to Covid-19. Potentially serious symptoms and long-term complications.</w:t>
            </w:r>
          </w:p>
        </w:tc>
        <w:tc>
          <w:tcPr>
            <w:tcW w:w="669" w:type="pct"/>
            <w:shd w:val="clear" w:color="auto" w:fill="FFFFFF" w:themeFill="background1"/>
          </w:tcPr>
          <w:p w14:paraId="3C5F0452" w14:textId="38E00A53" w:rsidR="00CE1AAA" w:rsidRDefault="00D17F8E">
            <w:r>
              <w:t>All players</w:t>
            </w:r>
            <w:r w:rsidR="009B4E65">
              <w:t>, particularly those from vulnerable groups.</w:t>
            </w:r>
          </w:p>
        </w:tc>
        <w:tc>
          <w:tcPr>
            <w:tcW w:w="127" w:type="pct"/>
            <w:shd w:val="clear" w:color="auto" w:fill="FFFFFF" w:themeFill="background1"/>
          </w:tcPr>
          <w:p w14:paraId="3C5F0453" w14:textId="55831462" w:rsidR="00CE1AAA" w:rsidRPr="00957A37" w:rsidRDefault="00D17F8E"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20B1CFB1" w:rsidR="00CE1AAA" w:rsidRPr="00957A37" w:rsidRDefault="00D17F8E" w:rsidP="00CE1AAA">
            <w:pPr>
              <w:rPr>
                <w:rFonts w:ascii="Lucida Sans" w:hAnsi="Lucida Sans"/>
                <w:b/>
              </w:rPr>
            </w:pPr>
            <w:r>
              <w:rPr>
                <w:rFonts w:ascii="Lucida Sans" w:hAnsi="Lucida Sans"/>
                <w:b/>
              </w:rPr>
              <w:t>5</w:t>
            </w:r>
          </w:p>
        </w:tc>
        <w:tc>
          <w:tcPr>
            <w:tcW w:w="127" w:type="pct"/>
            <w:shd w:val="clear" w:color="auto" w:fill="FFFFFF" w:themeFill="background1"/>
          </w:tcPr>
          <w:p w14:paraId="3C5F0455" w14:textId="2EAAB051" w:rsidR="00CE1AAA" w:rsidRPr="00957A37" w:rsidRDefault="00D17F8E" w:rsidP="00CE1AAA">
            <w:pPr>
              <w:rPr>
                <w:rFonts w:ascii="Lucida Sans" w:hAnsi="Lucida Sans"/>
                <w:b/>
              </w:rPr>
            </w:pPr>
            <w:r>
              <w:rPr>
                <w:rFonts w:ascii="Lucida Sans" w:hAnsi="Lucida Sans"/>
                <w:b/>
              </w:rPr>
              <w:t>10</w:t>
            </w:r>
          </w:p>
        </w:tc>
        <w:tc>
          <w:tcPr>
            <w:tcW w:w="1026" w:type="pct"/>
            <w:shd w:val="clear" w:color="auto" w:fill="FFFFFF" w:themeFill="background1"/>
          </w:tcPr>
          <w:p w14:paraId="3C5F0456" w14:textId="43FE93D9" w:rsidR="00CE1AAA" w:rsidRDefault="00D17F8E">
            <w:pPr>
              <w:rPr>
                <w:rFonts w:ascii="Lucida Sans" w:hAnsi="Lucida Sans"/>
                <w:b/>
              </w:rPr>
            </w:pPr>
            <w:r>
              <w:rPr>
                <w:rFonts w:ascii="Lucida Sans" w:hAnsi="Lucida Sans"/>
                <w:b/>
              </w:rPr>
              <w:t xml:space="preserve">Players to observe 2-metre social distancing at all times. </w:t>
            </w:r>
            <w:r w:rsidR="00586721">
              <w:rPr>
                <w:rFonts w:ascii="Lucida Sans" w:hAnsi="Lucida Sans"/>
                <w:b/>
              </w:rPr>
              <w:t xml:space="preserve">All sessions </w:t>
            </w:r>
            <w:r>
              <w:rPr>
                <w:rFonts w:ascii="Lucida Sans" w:hAnsi="Lucida Sans"/>
                <w:b/>
              </w:rPr>
              <w:t>to be conducted outside</w:t>
            </w:r>
            <w:r w:rsidR="009B4E65">
              <w:rPr>
                <w:rFonts w:ascii="Lucida Sans" w:hAnsi="Lucida Sans"/>
                <w:b/>
              </w:rPr>
              <w:t xml:space="preserve">. </w:t>
            </w:r>
          </w:p>
        </w:tc>
        <w:tc>
          <w:tcPr>
            <w:tcW w:w="121" w:type="pct"/>
            <w:shd w:val="clear" w:color="auto" w:fill="FFFFFF" w:themeFill="background1"/>
          </w:tcPr>
          <w:p w14:paraId="3C5F0457" w14:textId="7A7B1FCD" w:rsidR="00CE1AAA" w:rsidRPr="00957A37" w:rsidRDefault="009B4E65"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608003B1" w:rsidR="00CE1AAA" w:rsidRPr="00957A37" w:rsidRDefault="009B4E65" w:rsidP="00CE1AAA">
            <w:pPr>
              <w:rPr>
                <w:rFonts w:ascii="Lucida Sans" w:hAnsi="Lucida Sans"/>
                <w:b/>
              </w:rPr>
            </w:pPr>
            <w:r>
              <w:rPr>
                <w:rFonts w:ascii="Lucida Sans" w:hAnsi="Lucida Sans"/>
                <w:b/>
              </w:rPr>
              <w:t>5</w:t>
            </w:r>
          </w:p>
        </w:tc>
        <w:tc>
          <w:tcPr>
            <w:tcW w:w="127" w:type="pct"/>
            <w:shd w:val="clear" w:color="auto" w:fill="FFFFFF" w:themeFill="background1"/>
          </w:tcPr>
          <w:p w14:paraId="3C5F0459" w14:textId="2A1A7FD5" w:rsidR="00CE1AAA" w:rsidRPr="00957A37" w:rsidRDefault="009B4E65" w:rsidP="00CE1AAA">
            <w:pPr>
              <w:rPr>
                <w:rFonts w:ascii="Lucida Sans" w:hAnsi="Lucida Sans"/>
                <w:b/>
              </w:rPr>
            </w:pPr>
            <w:r>
              <w:rPr>
                <w:rFonts w:ascii="Lucida Sans" w:hAnsi="Lucida Sans"/>
                <w:b/>
              </w:rPr>
              <w:t>5</w:t>
            </w:r>
          </w:p>
        </w:tc>
        <w:tc>
          <w:tcPr>
            <w:tcW w:w="1019" w:type="pct"/>
            <w:shd w:val="clear" w:color="auto" w:fill="FFFFFF" w:themeFill="background1"/>
          </w:tcPr>
          <w:p w14:paraId="3C5F045A" w14:textId="118398BE" w:rsidR="00CE1AAA" w:rsidRDefault="00473456">
            <w:r>
              <w:t>Players to wear masks if necessary to be within 2 metres of another (eg: if needed to provide first aid etc).</w:t>
            </w:r>
          </w:p>
        </w:tc>
      </w:tr>
      <w:tr w:rsidR="00CE1AAA" w14:paraId="3C5F0467" w14:textId="77777777" w:rsidTr="008C216A">
        <w:trPr>
          <w:cantSplit/>
          <w:trHeight w:val="1296"/>
        </w:trPr>
        <w:tc>
          <w:tcPr>
            <w:tcW w:w="604" w:type="pct"/>
            <w:shd w:val="clear" w:color="auto" w:fill="FFFFFF" w:themeFill="background1"/>
          </w:tcPr>
          <w:p w14:paraId="3C5F045C" w14:textId="2AFC3083" w:rsidR="00CE1AAA" w:rsidRDefault="00DA0114">
            <w:r>
              <w:lastRenderedPageBreak/>
              <w:t>Lack of communication of club’s Covid-19 precautions and non-compliance with common guidelines</w:t>
            </w:r>
          </w:p>
        </w:tc>
        <w:tc>
          <w:tcPr>
            <w:tcW w:w="924" w:type="pct"/>
            <w:shd w:val="clear" w:color="auto" w:fill="FFFFFF" w:themeFill="background1"/>
          </w:tcPr>
          <w:p w14:paraId="3C5F045D" w14:textId="49089FFD" w:rsidR="00CE1AAA" w:rsidRDefault="00DA0114">
            <w:r>
              <w:t>Coronavirus transmission and Covid-19 disease as above.</w:t>
            </w:r>
          </w:p>
        </w:tc>
        <w:tc>
          <w:tcPr>
            <w:tcW w:w="669" w:type="pct"/>
            <w:shd w:val="clear" w:color="auto" w:fill="FFFFFF" w:themeFill="background1"/>
          </w:tcPr>
          <w:p w14:paraId="3C5F045E" w14:textId="29DCBA75" w:rsidR="00CE1AAA" w:rsidRDefault="00DA0114">
            <w:r>
              <w:t>All members, particularly those from vulnerable groups.</w:t>
            </w:r>
          </w:p>
        </w:tc>
        <w:tc>
          <w:tcPr>
            <w:tcW w:w="127" w:type="pct"/>
            <w:shd w:val="clear" w:color="auto" w:fill="FFFFFF" w:themeFill="background1"/>
          </w:tcPr>
          <w:p w14:paraId="3C5F045F" w14:textId="07E86946" w:rsidR="00CE1AAA" w:rsidRPr="00957A37" w:rsidRDefault="00DA0114" w:rsidP="00CE1AAA">
            <w:pPr>
              <w:rPr>
                <w:rFonts w:ascii="Lucida Sans" w:hAnsi="Lucida Sans"/>
                <w:b/>
              </w:rPr>
            </w:pPr>
            <w:r>
              <w:rPr>
                <w:rFonts w:ascii="Lucida Sans" w:hAnsi="Lucida Sans"/>
                <w:b/>
              </w:rPr>
              <w:t>4</w:t>
            </w:r>
          </w:p>
        </w:tc>
        <w:tc>
          <w:tcPr>
            <w:tcW w:w="127" w:type="pct"/>
            <w:shd w:val="clear" w:color="auto" w:fill="FFFFFF" w:themeFill="background1"/>
          </w:tcPr>
          <w:p w14:paraId="3C5F0460" w14:textId="0E8F6554" w:rsidR="00CE1AAA" w:rsidRPr="00957A37" w:rsidRDefault="00DA0114"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0BE03D27" w:rsidR="00CE1AAA" w:rsidRPr="00957A37" w:rsidRDefault="00DA0114" w:rsidP="00CE1AAA">
            <w:pPr>
              <w:rPr>
                <w:rFonts w:ascii="Lucida Sans" w:hAnsi="Lucida Sans"/>
                <w:b/>
              </w:rPr>
            </w:pPr>
            <w:r>
              <w:rPr>
                <w:rFonts w:ascii="Lucida Sans" w:hAnsi="Lucida Sans"/>
                <w:b/>
              </w:rPr>
              <w:t>20</w:t>
            </w:r>
          </w:p>
        </w:tc>
        <w:tc>
          <w:tcPr>
            <w:tcW w:w="1026" w:type="pct"/>
            <w:shd w:val="clear" w:color="auto" w:fill="FFFFFF" w:themeFill="background1"/>
          </w:tcPr>
          <w:p w14:paraId="31C18CE7" w14:textId="3051C77D" w:rsidR="00CE1AAA" w:rsidRDefault="00DA0114">
            <w:pPr>
              <w:rPr>
                <w:rFonts w:ascii="Lucida Sans" w:hAnsi="Lucida Sans"/>
                <w:b/>
              </w:rPr>
            </w:pPr>
            <w:r>
              <w:rPr>
                <w:rFonts w:ascii="Lucida Sans" w:hAnsi="Lucida Sans"/>
                <w:b/>
              </w:rPr>
              <w:t>Risk assessment and ECB guidelines for recreational Cricket to be shared and available to download in the club’s Facebook group</w:t>
            </w:r>
            <w:r w:rsidR="00586721">
              <w:rPr>
                <w:rFonts w:ascii="Lucida Sans" w:hAnsi="Lucida Sans"/>
                <w:b/>
              </w:rPr>
              <w:t>,</w:t>
            </w:r>
            <w:r>
              <w:rPr>
                <w:rFonts w:ascii="Lucida Sans" w:hAnsi="Lucida Sans"/>
                <w:b/>
              </w:rPr>
              <w:t xml:space="preserve"> via email</w:t>
            </w:r>
            <w:r w:rsidR="00586721">
              <w:rPr>
                <w:rFonts w:ascii="Lucida Sans" w:hAnsi="Lucida Sans"/>
                <w:b/>
              </w:rPr>
              <w:t xml:space="preserve"> and on the Group’s Hub.</w:t>
            </w:r>
          </w:p>
          <w:p w14:paraId="1347D6E0" w14:textId="6F82E0C6" w:rsidR="00DA0114" w:rsidRDefault="00DA0114">
            <w:pPr>
              <w:rPr>
                <w:rFonts w:ascii="Lucida Sans" w:hAnsi="Lucida Sans"/>
                <w:b/>
              </w:rPr>
            </w:pPr>
            <w:r>
              <w:rPr>
                <w:rFonts w:ascii="Lucida Sans" w:hAnsi="Lucida Sans"/>
                <w:b/>
              </w:rPr>
              <w:t>All club members to be reminded of the need to follow common government guidelines</w:t>
            </w:r>
            <w:r w:rsidR="00FC5201">
              <w:rPr>
                <w:rFonts w:ascii="Lucida Sans" w:hAnsi="Lucida Sans"/>
                <w:b/>
              </w:rPr>
              <w:t>, including one</w:t>
            </w:r>
            <w:r w:rsidR="00586721">
              <w:rPr>
                <w:rFonts w:ascii="Lucida Sans" w:hAnsi="Lucida Sans"/>
                <w:b/>
              </w:rPr>
              <w:t>-</w:t>
            </w:r>
            <w:r w:rsidR="00FC5201">
              <w:rPr>
                <w:rFonts w:ascii="Lucida Sans" w:hAnsi="Lucida Sans"/>
                <w:b/>
              </w:rPr>
              <w:t>way systems around campus</w:t>
            </w:r>
            <w:r>
              <w:rPr>
                <w:rFonts w:ascii="Lucida Sans" w:hAnsi="Lucida Sans"/>
                <w:b/>
              </w:rPr>
              <w:t>.</w:t>
            </w:r>
          </w:p>
          <w:p w14:paraId="42D27AE8" w14:textId="65551CAB" w:rsidR="00DA0114" w:rsidRDefault="00DA0114">
            <w:pPr>
              <w:rPr>
                <w:rFonts w:ascii="Lucida Sans" w:hAnsi="Lucida Sans"/>
                <w:b/>
              </w:rPr>
            </w:pPr>
            <w:r>
              <w:rPr>
                <w:rFonts w:ascii="Lucida Sans" w:hAnsi="Lucida Sans"/>
                <w:b/>
              </w:rPr>
              <w:t>All members to be reminded that they should not attend sessions if they are suffering from any Covid-19 symptoms, have tested positive for Covid-19, or have been in close contact with someone who has symptoms or has tested positive.</w:t>
            </w:r>
          </w:p>
          <w:p w14:paraId="0D39C86E" w14:textId="6807B8DF" w:rsidR="00DA0114" w:rsidRDefault="00DA0114">
            <w:pPr>
              <w:rPr>
                <w:rFonts w:ascii="Lucida Sans" w:hAnsi="Lucida Sans"/>
                <w:b/>
              </w:rPr>
            </w:pPr>
            <w:r>
              <w:rPr>
                <w:rFonts w:ascii="Lucida Sans" w:hAnsi="Lucida Sans"/>
                <w:b/>
              </w:rPr>
              <w:t xml:space="preserve">Members to engage with contact-tracing system and </w:t>
            </w:r>
            <w:r w:rsidR="00DB266B">
              <w:rPr>
                <w:rFonts w:ascii="Lucida Sans" w:hAnsi="Lucida Sans"/>
                <w:b/>
              </w:rPr>
              <w:t>order tests if a fellow club-member has displayed Covid-19 symptoms or tested positive.</w:t>
            </w:r>
          </w:p>
          <w:p w14:paraId="0B4C3714" w14:textId="28F0801C" w:rsidR="00473456" w:rsidRDefault="00473456">
            <w:pPr>
              <w:rPr>
                <w:rFonts w:ascii="Lucida Sans" w:hAnsi="Lucida Sans"/>
                <w:b/>
              </w:rPr>
            </w:pPr>
            <w:r>
              <w:rPr>
                <w:rFonts w:ascii="Lucida Sans" w:hAnsi="Lucida Sans"/>
                <w:b/>
              </w:rPr>
              <w:t>Players required to book onto sessions via the University’s Sport and Wellbeing App.</w:t>
            </w:r>
          </w:p>
          <w:p w14:paraId="2D6F77A2" w14:textId="284D43F1" w:rsidR="00473456" w:rsidRDefault="00473456">
            <w:pPr>
              <w:rPr>
                <w:rFonts w:ascii="Lucida Sans" w:hAnsi="Lucida Sans"/>
                <w:b/>
              </w:rPr>
            </w:pPr>
          </w:p>
          <w:p w14:paraId="681F64EA" w14:textId="04FC00ED" w:rsidR="00473456" w:rsidRDefault="00473456" w:rsidP="00473456">
            <w:pPr>
              <w:pStyle w:val="commentcontentpara"/>
              <w:spacing w:before="0" w:beforeAutospacing="0" w:after="0" w:afterAutospacing="0"/>
            </w:pPr>
            <w:r>
              <w:rPr>
                <w:rFonts w:ascii="Lucida Sans" w:hAnsi="Lucida Sans"/>
                <w:b/>
              </w:rPr>
              <w:t>Players to follow university travel guidelines (</w:t>
            </w:r>
            <w:hyperlink r:id="rId12" w:history="1">
              <w:r w:rsidRPr="00A24923">
                <w:rPr>
                  <w:rStyle w:val="Hyperlink"/>
                </w:rPr>
                <w:t>https://www.southampton.ac.uk/coronavirus/faq/student-travel.page</w:t>
              </w:r>
            </w:hyperlink>
            <w:r>
              <w:t xml:space="preserve">) </w:t>
            </w:r>
          </w:p>
          <w:p w14:paraId="7084B1B5" w14:textId="0C867F56" w:rsidR="00473456" w:rsidRDefault="00473456" w:rsidP="00473456">
            <w:pPr>
              <w:pStyle w:val="commentcontentpara"/>
              <w:spacing w:before="0" w:beforeAutospacing="0" w:after="0" w:afterAutospacing="0"/>
            </w:pPr>
          </w:p>
          <w:p w14:paraId="37342FF8" w14:textId="514AA461" w:rsidR="00473456" w:rsidRDefault="00A14572">
            <w:pPr>
              <w:rPr>
                <w:rFonts w:ascii="Lucida Sans" w:hAnsi="Lucida Sans"/>
                <w:b/>
              </w:rPr>
            </w:pPr>
            <w:r>
              <w:rPr>
                <w:rFonts w:ascii="Lucida Sans" w:hAnsi="Lucida Sans"/>
                <w:b/>
              </w:rPr>
              <w:t xml:space="preserve">Members </w:t>
            </w:r>
            <w:r w:rsidR="00473456">
              <w:rPr>
                <w:rFonts w:ascii="Lucida Sans" w:hAnsi="Lucida Sans"/>
                <w:b/>
              </w:rPr>
              <w:t>should not return to campus unless necessary, in line with government guidelines</w:t>
            </w:r>
            <w:r>
              <w:rPr>
                <w:rFonts w:ascii="Lucida Sans" w:hAnsi="Lucida Sans"/>
                <w:b/>
              </w:rPr>
              <w:t>. If this is necessary, members are expected to engage with the weekly saliva testing programme and to return two consecutive negative saliva tests before coming to sessions.</w:t>
            </w:r>
          </w:p>
          <w:p w14:paraId="3C5F0462" w14:textId="7792223B" w:rsidR="00DA0114" w:rsidRDefault="00DA0114">
            <w:pPr>
              <w:rPr>
                <w:rFonts w:ascii="Lucida Sans" w:hAnsi="Lucida Sans"/>
                <w:b/>
              </w:rPr>
            </w:pPr>
          </w:p>
        </w:tc>
        <w:tc>
          <w:tcPr>
            <w:tcW w:w="121" w:type="pct"/>
            <w:shd w:val="clear" w:color="auto" w:fill="FFFFFF" w:themeFill="background1"/>
          </w:tcPr>
          <w:p w14:paraId="3C5F0463" w14:textId="2EA33771" w:rsidR="00CE1AAA" w:rsidRPr="00957A37" w:rsidRDefault="00DB266B" w:rsidP="00CE1AAA">
            <w:pPr>
              <w:rPr>
                <w:rFonts w:ascii="Lucida Sans" w:hAnsi="Lucida Sans"/>
                <w:b/>
              </w:rPr>
            </w:pPr>
            <w:r>
              <w:rPr>
                <w:rFonts w:ascii="Lucida Sans" w:hAnsi="Lucida Sans"/>
                <w:b/>
              </w:rPr>
              <w:t>2</w:t>
            </w:r>
          </w:p>
        </w:tc>
        <w:tc>
          <w:tcPr>
            <w:tcW w:w="127" w:type="pct"/>
            <w:shd w:val="clear" w:color="auto" w:fill="FFFFFF" w:themeFill="background1"/>
          </w:tcPr>
          <w:p w14:paraId="3C5F0464" w14:textId="1CF5B1BD" w:rsidR="00CE1AAA" w:rsidRPr="00957A37" w:rsidRDefault="00DA0114" w:rsidP="00CE1AAA">
            <w:pPr>
              <w:rPr>
                <w:rFonts w:ascii="Lucida Sans" w:hAnsi="Lucida Sans"/>
                <w:b/>
              </w:rPr>
            </w:pPr>
            <w:r>
              <w:rPr>
                <w:rFonts w:ascii="Lucida Sans" w:hAnsi="Lucida Sans"/>
                <w:b/>
              </w:rPr>
              <w:t>5</w:t>
            </w:r>
          </w:p>
        </w:tc>
        <w:tc>
          <w:tcPr>
            <w:tcW w:w="127" w:type="pct"/>
            <w:shd w:val="clear" w:color="auto" w:fill="FFFFFF" w:themeFill="background1"/>
          </w:tcPr>
          <w:p w14:paraId="3C5F0465" w14:textId="18B0614D" w:rsidR="00CE1AAA" w:rsidRPr="00957A37" w:rsidRDefault="00DA0114" w:rsidP="00CE1AAA">
            <w:pPr>
              <w:rPr>
                <w:rFonts w:ascii="Lucida Sans" w:hAnsi="Lucida Sans"/>
                <w:b/>
              </w:rPr>
            </w:pPr>
            <w:r>
              <w:rPr>
                <w:rFonts w:ascii="Lucida Sans" w:hAnsi="Lucida Sans"/>
                <w:b/>
              </w:rPr>
              <w:t>5</w:t>
            </w:r>
          </w:p>
        </w:tc>
        <w:tc>
          <w:tcPr>
            <w:tcW w:w="1019" w:type="pct"/>
            <w:shd w:val="clear" w:color="auto" w:fill="FFFFFF" w:themeFill="background1"/>
          </w:tcPr>
          <w:p w14:paraId="64CB584F" w14:textId="77777777" w:rsidR="00473456" w:rsidRDefault="00DB266B" w:rsidP="00DB266B">
            <w:pPr>
              <w:rPr>
                <w:rFonts w:ascii="Lucida Sans" w:hAnsi="Lucida Sans"/>
                <w:b/>
              </w:rPr>
            </w:pPr>
            <w:r>
              <w:rPr>
                <w:rFonts w:ascii="Lucida Sans" w:hAnsi="Lucida Sans"/>
                <w:b/>
              </w:rPr>
              <w:t xml:space="preserve">Members to engage with contact-tracing system and order tests if a fellow club-member has displayed Covid-19 symptoms or tested positive. </w:t>
            </w:r>
          </w:p>
          <w:p w14:paraId="3234EDE0" w14:textId="0087621B" w:rsidR="00DB266B" w:rsidRDefault="00DB266B" w:rsidP="00DB266B">
            <w:pPr>
              <w:rPr>
                <w:rFonts w:ascii="Lucida Sans" w:hAnsi="Lucida Sans"/>
                <w:b/>
              </w:rPr>
            </w:pPr>
            <w:r>
              <w:rPr>
                <w:rFonts w:ascii="Lucida Sans" w:hAnsi="Lucida Sans"/>
                <w:b/>
              </w:rPr>
              <w:t xml:space="preserve">Suspension of club activities until necessary. </w:t>
            </w:r>
            <w:r w:rsidR="00960B97">
              <w:rPr>
                <w:rFonts w:ascii="Lucida Sans" w:hAnsi="Lucida Sans"/>
                <w:b/>
              </w:rPr>
              <w:t>Relevant information on testing and contact-tracing to be provided.</w:t>
            </w:r>
          </w:p>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0CBC7CC0" w:rsidR="00CE1AAA" w:rsidRDefault="00DB266B">
            <w:r>
              <w:t>Covid-19 and associated ‘lockdown’ restrictions.</w:t>
            </w:r>
          </w:p>
        </w:tc>
        <w:tc>
          <w:tcPr>
            <w:tcW w:w="924" w:type="pct"/>
            <w:shd w:val="clear" w:color="auto" w:fill="FFFFFF" w:themeFill="background1"/>
          </w:tcPr>
          <w:p w14:paraId="3C5F0469" w14:textId="265F8776" w:rsidR="00CE1AAA" w:rsidRDefault="00DB266B">
            <w:r>
              <w:t>Mental health concerns</w:t>
            </w:r>
          </w:p>
        </w:tc>
        <w:tc>
          <w:tcPr>
            <w:tcW w:w="669" w:type="pct"/>
            <w:shd w:val="clear" w:color="auto" w:fill="FFFFFF" w:themeFill="background1"/>
          </w:tcPr>
          <w:p w14:paraId="3C5F046A" w14:textId="28415C91" w:rsidR="00CE1AAA" w:rsidRDefault="00DB266B">
            <w:r>
              <w:t>All members, especially vulnerable groups</w:t>
            </w:r>
          </w:p>
        </w:tc>
        <w:tc>
          <w:tcPr>
            <w:tcW w:w="127" w:type="pct"/>
            <w:shd w:val="clear" w:color="auto" w:fill="FFFFFF" w:themeFill="background1"/>
          </w:tcPr>
          <w:p w14:paraId="3C5F046B" w14:textId="6E88E89C" w:rsidR="00CE1AAA" w:rsidRPr="00957A37" w:rsidRDefault="00DB266B"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1550A2E2" w:rsidR="00CE1AAA" w:rsidRPr="00957A37" w:rsidRDefault="00DB266B" w:rsidP="00CE1AAA">
            <w:pPr>
              <w:rPr>
                <w:rFonts w:ascii="Lucida Sans" w:hAnsi="Lucida Sans"/>
                <w:b/>
              </w:rPr>
            </w:pPr>
            <w:r>
              <w:rPr>
                <w:rFonts w:ascii="Lucida Sans" w:hAnsi="Lucida Sans"/>
                <w:b/>
              </w:rPr>
              <w:t>5</w:t>
            </w:r>
          </w:p>
        </w:tc>
        <w:tc>
          <w:tcPr>
            <w:tcW w:w="127" w:type="pct"/>
            <w:shd w:val="clear" w:color="auto" w:fill="FFFFFF" w:themeFill="background1"/>
          </w:tcPr>
          <w:p w14:paraId="3C5F046D" w14:textId="07F84D5F" w:rsidR="00CE1AAA" w:rsidRPr="00957A37" w:rsidRDefault="00DB266B" w:rsidP="00CE1AAA">
            <w:pPr>
              <w:rPr>
                <w:rFonts w:ascii="Lucida Sans" w:hAnsi="Lucida Sans"/>
                <w:b/>
              </w:rPr>
            </w:pPr>
            <w:r>
              <w:rPr>
                <w:rFonts w:ascii="Lucida Sans" w:hAnsi="Lucida Sans"/>
                <w:b/>
              </w:rPr>
              <w:t>15</w:t>
            </w:r>
          </w:p>
        </w:tc>
        <w:tc>
          <w:tcPr>
            <w:tcW w:w="1026" w:type="pct"/>
            <w:shd w:val="clear" w:color="auto" w:fill="FFFFFF" w:themeFill="background1"/>
          </w:tcPr>
          <w:p w14:paraId="3C5F046E" w14:textId="7013A3DF" w:rsidR="00CE1AAA" w:rsidRDefault="00DB266B">
            <w:pPr>
              <w:rPr>
                <w:rFonts w:ascii="Lucida Sans" w:hAnsi="Lucida Sans"/>
                <w:b/>
              </w:rPr>
            </w:pPr>
            <w:r>
              <w:rPr>
                <w:rFonts w:ascii="Lucida Sans" w:hAnsi="Lucida Sans"/>
                <w:b/>
              </w:rPr>
              <w:t>Club welfare rep to offer support and direct members to relevant support services where necessary, WIDE training</w:t>
            </w:r>
            <w:r w:rsidR="00586721">
              <w:rPr>
                <w:rFonts w:ascii="Lucida Sans" w:hAnsi="Lucida Sans"/>
                <w:b/>
              </w:rPr>
              <w:t xml:space="preserve"> to be completed by president and welfare rep.</w:t>
            </w:r>
          </w:p>
        </w:tc>
        <w:tc>
          <w:tcPr>
            <w:tcW w:w="121" w:type="pct"/>
            <w:shd w:val="clear" w:color="auto" w:fill="FFFFFF" w:themeFill="background1"/>
          </w:tcPr>
          <w:p w14:paraId="3C5F046F" w14:textId="66EAF570" w:rsidR="00CE1AAA" w:rsidRPr="00957A37" w:rsidRDefault="00DB266B"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5ED6B7D5" w:rsidR="00CE1AAA" w:rsidRPr="00957A37" w:rsidRDefault="00DB266B" w:rsidP="00CE1AAA">
            <w:pPr>
              <w:rPr>
                <w:rFonts w:ascii="Lucida Sans" w:hAnsi="Lucida Sans"/>
                <w:b/>
              </w:rPr>
            </w:pPr>
            <w:r>
              <w:rPr>
                <w:rFonts w:ascii="Lucida Sans" w:hAnsi="Lucida Sans"/>
                <w:b/>
              </w:rPr>
              <w:t>4</w:t>
            </w:r>
          </w:p>
        </w:tc>
        <w:tc>
          <w:tcPr>
            <w:tcW w:w="127" w:type="pct"/>
            <w:shd w:val="clear" w:color="auto" w:fill="FFFFFF" w:themeFill="background1"/>
          </w:tcPr>
          <w:p w14:paraId="3C5F0471" w14:textId="7A2DCC2F" w:rsidR="00DB266B" w:rsidRPr="00DB266B" w:rsidRDefault="00DB266B" w:rsidP="00DB266B">
            <w:pPr>
              <w:rPr>
                <w:rFonts w:ascii="Lucida Sans" w:hAnsi="Lucida Sans"/>
              </w:rPr>
            </w:pPr>
            <w:r>
              <w:rPr>
                <w:rFonts w:ascii="Lucida Sans" w:hAnsi="Lucida Sans"/>
              </w:rPr>
              <w:t>8</w:t>
            </w:r>
          </w:p>
        </w:tc>
        <w:tc>
          <w:tcPr>
            <w:tcW w:w="1019" w:type="pct"/>
            <w:shd w:val="clear" w:color="auto" w:fill="FFFFFF" w:themeFill="background1"/>
          </w:tcPr>
          <w:p w14:paraId="3C5F0472" w14:textId="75C8F8C0" w:rsidR="00CE1AAA" w:rsidRDefault="00DB266B">
            <w:r>
              <w:t xml:space="preserve">Making members regularly aware of mental health support if further </w:t>
            </w:r>
            <w:r>
              <w:lastRenderedPageBreak/>
              <w:t>support is required.</w:t>
            </w:r>
          </w:p>
        </w:tc>
      </w:tr>
      <w:tr w:rsidR="00CE1AAA" w14:paraId="3C5F047F" w14:textId="77777777" w:rsidTr="008C216A">
        <w:trPr>
          <w:cantSplit/>
          <w:trHeight w:val="1296"/>
        </w:trPr>
        <w:tc>
          <w:tcPr>
            <w:tcW w:w="604" w:type="pct"/>
            <w:shd w:val="clear" w:color="auto" w:fill="FFFFFF" w:themeFill="background1"/>
          </w:tcPr>
          <w:p w14:paraId="3C5F0474" w14:textId="77DEB9E8" w:rsidR="00CE1AAA" w:rsidRDefault="00A14572">
            <w:r>
              <w:lastRenderedPageBreak/>
              <w:t>Travelling to games/training sessions</w:t>
            </w:r>
          </w:p>
        </w:tc>
        <w:tc>
          <w:tcPr>
            <w:tcW w:w="924" w:type="pct"/>
            <w:shd w:val="clear" w:color="auto" w:fill="FFFFFF" w:themeFill="background1"/>
          </w:tcPr>
          <w:p w14:paraId="3C5F0475" w14:textId="0E29B9E5" w:rsidR="00CE1AAA" w:rsidRDefault="00A14572">
            <w:r>
              <w:t>Transmission of Covid-19 in cars/on pubic transport.</w:t>
            </w:r>
          </w:p>
        </w:tc>
        <w:tc>
          <w:tcPr>
            <w:tcW w:w="669" w:type="pct"/>
            <w:shd w:val="clear" w:color="auto" w:fill="FFFFFF" w:themeFill="background1"/>
          </w:tcPr>
          <w:p w14:paraId="3C5F0476" w14:textId="42A9BA1A" w:rsidR="00CE1AAA" w:rsidRDefault="00A14572">
            <w:r>
              <w:t>Players, members of pubic in contact with players</w:t>
            </w:r>
          </w:p>
        </w:tc>
        <w:tc>
          <w:tcPr>
            <w:tcW w:w="127" w:type="pct"/>
            <w:shd w:val="clear" w:color="auto" w:fill="FFFFFF" w:themeFill="background1"/>
          </w:tcPr>
          <w:p w14:paraId="3C5F0477" w14:textId="04555DA7" w:rsidR="00CE1AAA" w:rsidRPr="00957A37" w:rsidRDefault="00A14572" w:rsidP="00CE1AAA">
            <w:pPr>
              <w:rPr>
                <w:rFonts w:ascii="Lucida Sans" w:hAnsi="Lucida Sans"/>
                <w:b/>
              </w:rPr>
            </w:pPr>
            <w:r>
              <w:rPr>
                <w:rFonts w:ascii="Lucida Sans" w:hAnsi="Lucida Sans"/>
                <w:b/>
              </w:rPr>
              <w:t>2</w:t>
            </w:r>
          </w:p>
        </w:tc>
        <w:tc>
          <w:tcPr>
            <w:tcW w:w="127" w:type="pct"/>
            <w:shd w:val="clear" w:color="auto" w:fill="FFFFFF" w:themeFill="background1"/>
          </w:tcPr>
          <w:p w14:paraId="3C5F0478" w14:textId="59F679DA" w:rsidR="00CE1AAA" w:rsidRPr="00957A37" w:rsidRDefault="00A14572" w:rsidP="00CE1AAA">
            <w:pPr>
              <w:rPr>
                <w:rFonts w:ascii="Lucida Sans" w:hAnsi="Lucida Sans"/>
                <w:b/>
              </w:rPr>
            </w:pPr>
            <w:r>
              <w:rPr>
                <w:rFonts w:ascii="Lucida Sans" w:hAnsi="Lucida Sans"/>
                <w:b/>
              </w:rPr>
              <w:t>5</w:t>
            </w:r>
          </w:p>
        </w:tc>
        <w:tc>
          <w:tcPr>
            <w:tcW w:w="127" w:type="pct"/>
            <w:shd w:val="clear" w:color="auto" w:fill="FFFFFF" w:themeFill="background1"/>
          </w:tcPr>
          <w:p w14:paraId="3C5F0479" w14:textId="1EB38B7C" w:rsidR="00CE1AAA" w:rsidRPr="00957A37" w:rsidRDefault="00A14572" w:rsidP="00CE1AAA">
            <w:pPr>
              <w:rPr>
                <w:rFonts w:ascii="Lucida Sans" w:hAnsi="Lucida Sans"/>
                <w:b/>
              </w:rPr>
            </w:pPr>
            <w:r>
              <w:rPr>
                <w:rFonts w:ascii="Lucida Sans" w:hAnsi="Lucida Sans"/>
                <w:b/>
              </w:rPr>
              <w:t>10</w:t>
            </w:r>
          </w:p>
        </w:tc>
        <w:tc>
          <w:tcPr>
            <w:tcW w:w="1026" w:type="pct"/>
            <w:shd w:val="clear" w:color="auto" w:fill="FFFFFF" w:themeFill="background1"/>
          </w:tcPr>
          <w:p w14:paraId="0B0D9001" w14:textId="4FF2C896" w:rsidR="00CE1AAA" w:rsidRDefault="00A14572">
            <w:pPr>
              <w:rPr>
                <w:rFonts w:ascii="Lucida Sans" w:hAnsi="Lucida Sans"/>
                <w:b/>
              </w:rPr>
            </w:pPr>
            <w:r>
              <w:rPr>
                <w:rFonts w:ascii="Lucida Sans" w:hAnsi="Lucida Sans"/>
                <w:b/>
              </w:rPr>
              <w:t>Cars should not be shared in order to get to training sessions, unless shared by members of same household. Where possible, members should avoid public transport (buses, trains etc). Travel by foot/bicycle/car (alone or with other household members) recommended as safest option.</w:t>
            </w:r>
          </w:p>
          <w:p w14:paraId="77013A6A" w14:textId="77777777" w:rsidR="00A14572" w:rsidRDefault="00A14572">
            <w:pPr>
              <w:rPr>
                <w:rFonts w:ascii="Lucida Sans" w:hAnsi="Lucida Sans"/>
                <w:b/>
              </w:rPr>
            </w:pPr>
          </w:p>
          <w:p w14:paraId="3C5F047A" w14:textId="68922DC9" w:rsidR="00A14572" w:rsidRDefault="00A14572">
            <w:pPr>
              <w:rPr>
                <w:rFonts w:ascii="Lucida Sans" w:hAnsi="Lucida Sans"/>
                <w:b/>
              </w:rPr>
            </w:pPr>
            <w:r>
              <w:rPr>
                <w:rFonts w:ascii="Lucida Sans" w:hAnsi="Lucida Sans"/>
                <w:b/>
              </w:rPr>
              <w:t>Matches to be kept local in order to facilitate safer travel.</w:t>
            </w:r>
          </w:p>
        </w:tc>
        <w:tc>
          <w:tcPr>
            <w:tcW w:w="121" w:type="pct"/>
            <w:shd w:val="clear" w:color="auto" w:fill="FFFFFF" w:themeFill="background1"/>
          </w:tcPr>
          <w:p w14:paraId="3C5F047B" w14:textId="4AF358D4" w:rsidR="00CE1AAA" w:rsidRPr="00957A37" w:rsidRDefault="00A14572" w:rsidP="00CE1AAA">
            <w:pPr>
              <w:rPr>
                <w:rFonts w:ascii="Lucida Sans" w:hAnsi="Lucida Sans"/>
                <w:b/>
              </w:rPr>
            </w:pPr>
            <w:r>
              <w:rPr>
                <w:rFonts w:ascii="Lucida Sans" w:hAnsi="Lucida Sans"/>
                <w:b/>
              </w:rPr>
              <w:t>1</w:t>
            </w:r>
          </w:p>
        </w:tc>
        <w:tc>
          <w:tcPr>
            <w:tcW w:w="127" w:type="pct"/>
            <w:shd w:val="clear" w:color="auto" w:fill="FFFFFF" w:themeFill="background1"/>
          </w:tcPr>
          <w:p w14:paraId="3C5F047C" w14:textId="74A38A90" w:rsidR="00CE1AAA" w:rsidRPr="00957A37" w:rsidRDefault="00A14572" w:rsidP="00CE1AAA">
            <w:pPr>
              <w:rPr>
                <w:rFonts w:ascii="Lucida Sans" w:hAnsi="Lucida Sans"/>
                <w:b/>
              </w:rPr>
            </w:pPr>
            <w:r>
              <w:rPr>
                <w:rFonts w:ascii="Lucida Sans" w:hAnsi="Lucida Sans"/>
                <w:b/>
              </w:rPr>
              <w:t>5</w:t>
            </w:r>
          </w:p>
        </w:tc>
        <w:tc>
          <w:tcPr>
            <w:tcW w:w="127" w:type="pct"/>
            <w:shd w:val="clear" w:color="auto" w:fill="FFFFFF" w:themeFill="background1"/>
          </w:tcPr>
          <w:p w14:paraId="3C5F047D" w14:textId="4107B671" w:rsidR="00CE1AAA" w:rsidRPr="00957A37" w:rsidRDefault="00A14572" w:rsidP="00CE1AAA">
            <w:pPr>
              <w:rPr>
                <w:rFonts w:ascii="Lucida Sans" w:hAnsi="Lucida Sans"/>
                <w:b/>
              </w:rPr>
            </w:pPr>
            <w:r>
              <w:rPr>
                <w:rFonts w:ascii="Lucida Sans" w:hAnsi="Lucida Sans"/>
                <w:b/>
              </w:rPr>
              <w:t>5</w:t>
            </w:r>
          </w:p>
        </w:tc>
        <w:tc>
          <w:tcPr>
            <w:tcW w:w="1019" w:type="pct"/>
            <w:shd w:val="clear" w:color="auto" w:fill="FFFFFF" w:themeFill="background1"/>
          </w:tcPr>
          <w:p w14:paraId="3C5F047E" w14:textId="77777777" w:rsidR="00CE1AAA" w:rsidRDefault="00CE1AAA"/>
        </w:tc>
      </w:tr>
      <w:tr w:rsidR="00A14572" w14:paraId="4B17F2C9" w14:textId="77777777" w:rsidTr="008C216A">
        <w:trPr>
          <w:cantSplit/>
          <w:trHeight w:val="1296"/>
        </w:trPr>
        <w:tc>
          <w:tcPr>
            <w:tcW w:w="604" w:type="pct"/>
            <w:shd w:val="clear" w:color="auto" w:fill="FFFFFF" w:themeFill="background1"/>
          </w:tcPr>
          <w:p w14:paraId="2270DD3C" w14:textId="20DCDDCB" w:rsidR="00A14572" w:rsidRDefault="00A14572">
            <w:r>
              <w:lastRenderedPageBreak/>
              <w:t>Administering First Aid.</w:t>
            </w:r>
          </w:p>
        </w:tc>
        <w:tc>
          <w:tcPr>
            <w:tcW w:w="924" w:type="pct"/>
            <w:shd w:val="clear" w:color="auto" w:fill="FFFFFF" w:themeFill="background1"/>
          </w:tcPr>
          <w:p w14:paraId="5EE3FD31" w14:textId="4D85694C" w:rsidR="00A14572" w:rsidRDefault="00A14572">
            <w:r>
              <w:t>Risk to injured/ill person of not receiving adequate first aid. Risk of Covid-19 transmission to person administering first aid due to being in close contact.</w:t>
            </w:r>
          </w:p>
        </w:tc>
        <w:tc>
          <w:tcPr>
            <w:tcW w:w="669" w:type="pct"/>
            <w:shd w:val="clear" w:color="auto" w:fill="FFFFFF" w:themeFill="background1"/>
          </w:tcPr>
          <w:p w14:paraId="6B753C0E" w14:textId="2EFC776E" w:rsidR="00A14572" w:rsidRDefault="00A14572">
            <w:r>
              <w:t xml:space="preserve">Injured member, member administering first aid. </w:t>
            </w:r>
            <w:r w:rsidR="00E57341">
              <w:t>Those in contact with members.</w:t>
            </w:r>
          </w:p>
        </w:tc>
        <w:tc>
          <w:tcPr>
            <w:tcW w:w="127" w:type="pct"/>
            <w:shd w:val="clear" w:color="auto" w:fill="FFFFFF" w:themeFill="background1"/>
          </w:tcPr>
          <w:p w14:paraId="0B8DDD93" w14:textId="267E93E0" w:rsidR="00A14572" w:rsidRDefault="00E57341" w:rsidP="00CE1AAA">
            <w:pPr>
              <w:rPr>
                <w:rFonts w:ascii="Lucida Sans" w:hAnsi="Lucida Sans"/>
                <w:b/>
              </w:rPr>
            </w:pPr>
            <w:r>
              <w:rPr>
                <w:rFonts w:ascii="Lucida Sans" w:hAnsi="Lucida Sans"/>
                <w:b/>
              </w:rPr>
              <w:t>2</w:t>
            </w:r>
          </w:p>
        </w:tc>
        <w:tc>
          <w:tcPr>
            <w:tcW w:w="127" w:type="pct"/>
            <w:shd w:val="clear" w:color="auto" w:fill="FFFFFF" w:themeFill="background1"/>
          </w:tcPr>
          <w:p w14:paraId="5C7A06E0" w14:textId="60FBC058" w:rsidR="00A14572" w:rsidRDefault="00E57341" w:rsidP="00CE1AAA">
            <w:pPr>
              <w:rPr>
                <w:rFonts w:ascii="Lucida Sans" w:hAnsi="Lucida Sans"/>
                <w:b/>
              </w:rPr>
            </w:pPr>
            <w:r>
              <w:rPr>
                <w:rFonts w:ascii="Lucida Sans" w:hAnsi="Lucida Sans"/>
                <w:b/>
              </w:rPr>
              <w:t>5</w:t>
            </w:r>
          </w:p>
        </w:tc>
        <w:tc>
          <w:tcPr>
            <w:tcW w:w="127" w:type="pct"/>
            <w:shd w:val="clear" w:color="auto" w:fill="FFFFFF" w:themeFill="background1"/>
          </w:tcPr>
          <w:p w14:paraId="50669B3D" w14:textId="132E8E1A" w:rsidR="00A14572" w:rsidRDefault="00E57341" w:rsidP="00CE1AAA">
            <w:pPr>
              <w:rPr>
                <w:rFonts w:ascii="Lucida Sans" w:hAnsi="Lucida Sans"/>
                <w:b/>
              </w:rPr>
            </w:pPr>
            <w:r>
              <w:rPr>
                <w:rFonts w:ascii="Lucida Sans" w:hAnsi="Lucida Sans"/>
                <w:b/>
              </w:rPr>
              <w:t>10</w:t>
            </w:r>
          </w:p>
        </w:tc>
        <w:tc>
          <w:tcPr>
            <w:tcW w:w="1026" w:type="pct"/>
            <w:shd w:val="clear" w:color="auto" w:fill="FFFFFF" w:themeFill="background1"/>
          </w:tcPr>
          <w:p w14:paraId="0B5E412A" w14:textId="2864DEAF" w:rsidR="00A14572" w:rsidRDefault="00E57341">
            <w:pPr>
              <w:rPr>
                <w:rFonts w:ascii="Lucida Sans" w:hAnsi="Lucida Sans"/>
                <w:b/>
              </w:rPr>
            </w:pPr>
            <w:r>
              <w:rPr>
                <w:rFonts w:ascii="Lucida Sans" w:hAnsi="Lucida Sans"/>
                <w:b/>
              </w:rPr>
              <w:t xml:space="preserve">Members to wear face coverings when within 2m of each other. Person administering first aid to wear gloves and use clean equipment </w:t>
            </w:r>
            <w:r w:rsidR="00DE71E6">
              <w:rPr>
                <w:rFonts w:ascii="Lucida Sans" w:hAnsi="Lucida Sans"/>
                <w:b/>
              </w:rPr>
              <w:t xml:space="preserve">(either sterile packaging or wiped down with sterile wipes) </w:t>
            </w:r>
            <w:r>
              <w:rPr>
                <w:rFonts w:ascii="Lucida Sans" w:hAnsi="Lucida Sans"/>
                <w:b/>
              </w:rPr>
              <w:t>when giving first aid. First aid to be given in line with BLS training (all medical students receive BLS training in their first year).</w:t>
            </w:r>
          </w:p>
        </w:tc>
        <w:tc>
          <w:tcPr>
            <w:tcW w:w="121" w:type="pct"/>
            <w:shd w:val="clear" w:color="auto" w:fill="FFFFFF" w:themeFill="background1"/>
          </w:tcPr>
          <w:p w14:paraId="39F69F1B" w14:textId="44BBF845" w:rsidR="00A14572" w:rsidRDefault="00E57341" w:rsidP="00CE1AAA">
            <w:pPr>
              <w:rPr>
                <w:rFonts w:ascii="Lucida Sans" w:hAnsi="Lucida Sans"/>
                <w:b/>
              </w:rPr>
            </w:pPr>
            <w:r>
              <w:rPr>
                <w:rFonts w:ascii="Lucida Sans" w:hAnsi="Lucida Sans"/>
                <w:b/>
              </w:rPr>
              <w:t>1</w:t>
            </w:r>
          </w:p>
        </w:tc>
        <w:tc>
          <w:tcPr>
            <w:tcW w:w="127" w:type="pct"/>
            <w:shd w:val="clear" w:color="auto" w:fill="FFFFFF" w:themeFill="background1"/>
          </w:tcPr>
          <w:p w14:paraId="4542A726" w14:textId="7A303EF0" w:rsidR="00A14572" w:rsidRDefault="00E57341" w:rsidP="00CE1AAA">
            <w:pPr>
              <w:rPr>
                <w:rFonts w:ascii="Lucida Sans" w:hAnsi="Lucida Sans"/>
                <w:b/>
              </w:rPr>
            </w:pPr>
            <w:r>
              <w:rPr>
                <w:rFonts w:ascii="Lucida Sans" w:hAnsi="Lucida Sans"/>
                <w:b/>
              </w:rPr>
              <w:t>5</w:t>
            </w:r>
          </w:p>
        </w:tc>
        <w:tc>
          <w:tcPr>
            <w:tcW w:w="127" w:type="pct"/>
            <w:shd w:val="clear" w:color="auto" w:fill="FFFFFF" w:themeFill="background1"/>
          </w:tcPr>
          <w:p w14:paraId="29133C91" w14:textId="27EB6F28" w:rsidR="00A14572" w:rsidRDefault="00E57341" w:rsidP="00CE1AAA">
            <w:pPr>
              <w:rPr>
                <w:rFonts w:ascii="Lucida Sans" w:hAnsi="Lucida Sans"/>
                <w:b/>
              </w:rPr>
            </w:pPr>
            <w:r>
              <w:rPr>
                <w:rFonts w:ascii="Lucida Sans" w:hAnsi="Lucida Sans"/>
                <w:b/>
              </w:rPr>
              <w:t>5</w:t>
            </w:r>
          </w:p>
        </w:tc>
        <w:tc>
          <w:tcPr>
            <w:tcW w:w="1019" w:type="pct"/>
            <w:shd w:val="clear" w:color="auto" w:fill="FFFFFF" w:themeFill="background1"/>
          </w:tcPr>
          <w:p w14:paraId="62073F65" w14:textId="77777777" w:rsidR="00A14572" w:rsidRDefault="00A14572"/>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8"/>
      <w:footerReference w:type="default" r:id="rId1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BF808" w14:textId="77777777" w:rsidR="009B1EDD" w:rsidRDefault="009B1EDD" w:rsidP="00AC47B4">
      <w:pPr>
        <w:spacing w:after="0" w:line="240" w:lineRule="auto"/>
      </w:pPr>
      <w:r>
        <w:separator/>
      </w:r>
    </w:p>
  </w:endnote>
  <w:endnote w:type="continuationSeparator" w:id="0">
    <w:p w14:paraId="251D8D86" w14:textId="77777777" w:rsidR="009B1EDD" w:rsidRDefault="009B1ED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1CA4B" w14:textId="77777777" w:rsidR="009B1EDD" w:rsidRDefault="009B1EDD" w:rsidP="00AC47B4">
      <w:pPr>
        <w:spacing w:after="0" w:line="240" w:lineRule="auto"/>
      </w:pPr>
      <w:r>
        <w:separator/>
      </w:r>
    </w:p>
  </w:footnote>
  <w:footnote w:type="continuationSeparator" w:id="0">
    <w:p w14:paraId="6848C917" w14:textId="77777777" w:rsidR="009B1EDD" w:rsidRDefault="009B1ED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1FBD"/>
    <w:rsid w:val="00363BC7"/>
    <w:rsid w:val="003758D3"/>
    <w:rsid w:val="00376463"/>
    <w:rsid w:val="003769A8"/>
    <w:rsid w:val="00382484"/>
    <w:rsid w:val="003A1818"/>
    <w:rsid w:val="003A3541"/>
    <w:rsid w:val="003B4F4C"/>
    <w:rsid w:val="003B521E"/>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345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2E4D"/>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721"/>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068"/>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710E"/>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43A90"/>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469E"/>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0B9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1EDD"/>
    <w:rsid w:val="009B252C"/>
    <w:rsid w:val="009B4008"/>
    <w:rsid w:val="009B4E65"/>
    <w:rsid w:val="009B4F6B"/>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4572"/>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17F8E"/>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0114"/>
    <w:rsid w:val="00DA3F26"/>
    <w:rsid w:val="00DA7205"/>
    <w:rsid w:val="00DB266B"/>
    <w:rsid w:val="00DC15AB"/>
    <w:rsid w:val="00DC17FC"/>
    <w:rsid w:val="00DC1843"/>
    <w:rsid w:val="00DC6631"/>
    <w:rsid w:val="00DC7905"/>
    <w:rsid w:val="00DE0D1D"/>
    <w:rsid w:val="00DE0EEF"/>
    <w:rsid w:val="00DE3192"/>
    <w:rsid w:val="00DE5488"/>
    <w:rsid w:val="00DE71E6"/>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7341"/>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5201"/>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3456"/>
    <w:rPr>
      <w:color w:val="0000FF"/>
      <w:u w:val="single"/>
    </w:rPr>
  </w:style>
  <w:style w:type="paragraph" w:customStyle="1" w:styleId="commentcontentpara">
    <w:name w:val="commentcontentpara"/>
    <w:basedOn w:val="Normal"/>
    <w:rsid w:val="004734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7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2358647">
      <w:bodyDiv w:val="1"/>
      <w:marLeft w:val="0"/>
      <w:marRight w:val="0"/>
      <w:marTop w:val="0"/>
      <w:marBottom w:val="0"/>
      <w:divBdr>
        <w:top w:val="none" w:sz="0" w:space="0" w:color="auto"/>
        <w:left w:val="none" w:sz="0" w:space="0" w:color="auto"/>
        <w:bottom w:val="none" w:sz="0" w:space="0" w:color="auto"/>
        <w:right w:val="none" w:sz="0" w:space="0" w:color="auto"/>
      </w:divBdr>
      <w:divsChild>
        <w:div w:id="1476413135">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outhampton.ac.uk/coronavirus/faq/student-travel.pa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ources.ecb.co.uk/ecb/document/2021/04/09/907a4c6a-460e-4f82-b807-4d48b2a6e890/Recreational_Cricket_COVID_Guidance_in_England_Step-2_12_April.pdf" TargetMode="Externa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Matthew Burgess (mgb1g18)</cp:lastModifiedBy>
  <cp:revision>8</cp:revision>
  <cp:lastPrinted>2016-04-18T12:10:00Z</cp:lastPrinted>
  <dcterms:created xsi:type="dcterms:W3CDTF">2020-08-17T09:38:00Z</dcterms:created>
  <dcterms:modified xsi:type="dcterms:W3CDTF">2021-04-13T11:24:00Z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