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ACAFA3E">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79C525F2" w:rsidR="00E22DF1" w:rsidRDefault="7B0DE481">
            <w:pPr>
              <w:spacing w:after="0" w:line="240" w:lineRule="auto"/>
              <w:ind w:left="170"/>
              <w:jc w:val="center"/>
            </w:pPr>
            <w:r w:rsidRPr="4ACAFA3E">
              <w:rPr>
                <w:rFonts w:ascii="Lucida Sans" w:eastAsia="Lucida Sans" w:hAnsi="Lucida Sans" w:cs="Lucida Sans"/>
                <w:b/>
                <w:bCs/>
                <w:color w:val="FFFFFF" w:themeColor="background1"/>
                <w:sz w:val="40"/>
                <w:szCs w:val="40"/>
              </w:rPr>
              <w:t>`</w:t>
            </w:r>
            <w:r w:rsidR="00F0231B" w:rsidRPr="4ACAFA3E">
              <w:rPr>
                <w:rFonts w:ascii="Lucida Sans" w:eastAsia="Lucida Sans" w:hAnsi="Lucida Sans" w:cs="Lucida Sans"/>
                <w:b/>
                <w:bCs/>
                <w:color w:val="FFFFFF" w:themeColor="background1"/>
                <w:sz w:val="40"/>
                <w:szCs w:val="40"/>
              </w:rPr>
              <w:t>Risk Assessment</w:t>
            </w:r>
          </w:p>
        </w:tc>
      </w:tr>
      <w:tr w:rsidR="00E22DF1" w14:paraId="7CB20207"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68725F17" w:rsidR="6D0AA48C" w:rsidRPr="00054678" w:rsidRDefault="002A0A8F" w:rsidP="0930CD8F">
            <w:pPr>
              <w:spacing w:after="0" w:line="240" w:lineRule="auto"/>
              <w:rPr>
                <w:rFonts w:ascii="Verdana" w:eastAsia="Verdana" w:hAnsi="Verdana" w:cs="Verdana"/>
                <w:color w:val="000000" w:themeColor="text1"/>
              </w:rPr>
            </w:pPr>
            <w:r w:rsidRPr="00054678">
              <w:rPr>
                <w:rFonts w:ascii="Verdana" w:eastAsia="Verdana" w:hAnsi="Verdana" w:cs="Verdana"/>
                <w:color w:val="000000" w:themeColor="text1"/>
              </w:rPr>
              <w:t xml:space="preserve">Southampton International Medics Society (SIMS)’s </w:t>
            </w:r>
            <w:r w:rsidR="69A009D7" w:rsidRPr="00054678">
              <w:rPr>
                <w:rFonts w:ascii="Verdana" w:eastAsia="Verdana" w:hAnsi="Verdana" w:cs="Verdana"/>
                <w:color w:val="000000" w:themeColor="text1"/>
              </w:rPr>
              <w:t>General Activity</w:t>
            </w:r>
            <w:r w:rsidR="1FA86B71" w:rsidRPr="00054678">
              <w:rPr>
                <w:rFonts w:ascii="Verdana" w:eastAsia="Verdana" w:hAnsi="Verdana" w:cs="Verdana"/>
                <w:color w:val="000000" w:themeColor="text1"/>
              </w:rPr>
              <w:t xml:space="preserve"> throughout the academic year 202</w:t>
            </w:r>
            <w:r w:rsidR="00C10EB2">
              <w:rPr>
                <w:rFonts w:ascii="Verdana" w:eastAsia="Verdana" w:hAnsi="Verdana" w:cs="Verdana"/>
                <w:color w:val="000000" w:themeColor="text1"/>
              </w:rPr>
              <w:t>6</w:t>
            </w:r>
            <w:r w:rsidR="1FA86B71" w:rsidRPr="00054678">
              <w:rPr>
                <w:rFonts w:ascii="Verdana" w:eastAsia="Verdana" w:hAnsi="Verdana" w:cs="Verdana"/>
                <w:color w:val="000000" w:themeColor="text1"/>
              </w:rPr>
              <w:t>-2</w:t>
            </w:r>
            <w:r w:rsidR="00C10EB2">
              <w:rPr>
                <w:rFonts w:ascii="Verdana" w:eastAsia="Verdana" w:hAnsi="Verdana" w:cs="Verdana"/>
                <w:color w:val="000000" w:themeColor="text1"/>
              </w:rPr>
              <w:t>7</w:t>
            </w:r>
            <w:r w:rsidR="1BCB2B6D" w:rsidRPr="00054678">
              <w:rPr>
                <w:rFonts w:ascii="Verdana" w:eastAsia="Verdana" w:hAnsi="Verdana" w:cs="Verdana"/>
                <w:color w:val="000000" w:themeColor="text1"/>
              </w:rPr>
              <w:t>, including</w:t>
            </w:r>
          </w:p>
          <w:p w14:paraId="16B15108" w14:textId="53B92DE4" w:rsidR="54BA402A" w:rsidRPr="00054678" w:rsidRDefault="54BA402A" w:rsidP="0930CD8F">
            <w:pPr>
              <w:spacing w:after="0" w:line="240" w:lineRule="auto"/>
              <w:rPr>
                <w:rFonts w:ascii="Verdana" w:eastAsia="Verdana" w:hAnsi="Verdana" w:cs="Verdana"/>
                <w:color w:val="000000" w:themeColor="text1"/>
              </w:rPr>
            </w:pPr>
          </w:p>
          <w:p w14:paraId="340A6575" w14:textId="67B1D430" w:rsidR="00444076" w:rsidRPr="00054678" w:rsidRDefault="25E5200B" w:rsidP="002A0A8F">
            <w:pPr>
              <w:pStyle w:val="ListParagraph"/>
              <w:numPr>
                <w:ilvl w:val="1"/>
                <w:numId w:val="2"/>
              </w:numPr>
              <w:spacing w:after="0" w:line="240" w:lineRule="auto"/>
              <w:rPr>
                <w:rFonts w:ascii="Verdana" w:eastAsia="Verdana" w:hAnsi="Verdana" w:cs="Verdana"/>
                <w:color w:val="000000" w:themeColor="text1"/>
              </w:rPr>
            </w:pPr>
            <w:r w:rsidRPr="00054678">
              <w:rPr>
                <w:rFonts w:ascii="Verdana" w:eastAsia="Verdana" w:hAnsi="Verdana" w:cs="Verdana"/>
                <w:color w:val="000000" w:themeColor="text1"/>
              </w:rPr>
              <w:t>M</w:t>
            </w:r>
            <w:r w:rsidR="41F8226E" w:rsidRPr="00054678">
              <w:rPr>
                <w:rFonts w:ascii="Verdana" w:eastAsia="Verdana" w:hAnsi="Verdana" w:cs="Verdana"/>
                <w:color w:val="000000" w:themeColor="text1"/>
              </w:rPr>
              <w:t>eetings</w:t>
            </w:r>
          </w:p>
          <w:p w14:paraId="2DCDCBC3" w14:textId="7D3F6F07" w:rsidR="00444076" w:rsidRPr="00054678" w:rsidRDefault="45BDB36A" w:rsidP="002A0A8F">
            <w:pPr>
              <w:pStyle w:val="ListParagraph"/>
              <w:numPr>
                <w:ilvl w:val="1"/>
                <w:numId w:val="2"/>
              </w:numPr>
              <w:spacing w:after="0" w:line="240" w:lineRule="auto"/>
              <w:rPr>
                <w:rFonts w:ascii="Verdana" w:eastAsia="Verdana" w:hAnsi="Verdana" w:cs="Verdana"/>
                <w:color w:val="000000" w:themeColor="text1"/>
              </w:rPr>
            </w:pPr>
            <w:r w:rsidRPr="00054678">
              <w:rPr>
                <w:rFonts w:ascii="Verdana" w:eastAsia="Verdana" w:hAnsi="Verdana" w:cs="Verdana"/>
                <w:color w:val="000000" w:themeColor="text1"/>
              </w:rPr>
              <w:t>S</w:t>
            </w:r>
            <w:r w:rsidR="41F8226E" w:rsidRPr="00054678">
              <w:rPr>
                <w:rFonts w:ascii="Verdana" w:eastAsia="Verdana" w:hAnsi="Verdana" w:cs="Verdana"/>
                <w:color w:val="000000" w:themeColor="text1"/>
              </w:rPr>
              <w:t>ocial</w:t>
            </w:r>
            <w:r w:rsidR="55B441A6" w:rsidRPr="00054678">
              <w:rPr>
                <w:rFonts w:ascii="Verdana" w:eastAsia="Verdana" w:hAnsi="Verdana" w:cs="Verdana"/>
                <w:color w:val="000000" w:themeColor="text1"/>
              </w:rPr>
              <w:t>s</w:t>
            </w:r>
          </w:p>
          <w:p w14:paraId="203A6F81" w14:textId="7B406694" w:rsidR="006F29DB" w:rsidRPr="00054678" w:rsidRDefault="006F29DB" w:rsidP="002A0A8F">
            <w:pPr>
              <w:pStyle w:val="ListParagraph"/>
              <w:numPr>
                <w:ilvl w:val="1"/>
                <w:numId w:val="2"/>
              </w:numPr>
              <w:spacing w:after="0" w:line="240" w:lineRule="auto"/>
              <w:rPr>
                <w:rFonts w:ascii="Verdana" w:eastAsia="Verdana" w:hAnsi="Verdana" w:cs="Verdana"/>
                <w:color w:val="000000" w:themeColor="text1"/>
              </w:rPr>
            </w:pPr>
            <w:r w:rsidRPr="00054678">
              <w:rPr>
                <w:rFonts w:ascii="Verdana" w:eastAsia="Verdana" w:hAnsi="Verdana" w:cs="Verdana"/>
                <w:color w:val="000000" w:themeColor="text1"/>
              </w:rPr>
              <w:t>OSCE workshops</w:t>
            </w:r>
          </w:p>
          <w:p w14:paraId="116625AD" w14:textId="43AD7DE1" w:rsidR="0074141D" w:rsidRPr="00054678" w:rsidRDefault="0074141D" w:rsidP="002A0A8F">
            <w:pPr>
              <w:pStyle w:val="ListParagraph"/>
              <w:numPr>
                <w:ilvl w:val="1"/>
                <w:numId w:val="2"/>
              </w:numPr>
              <w:spacing w:after="0" w:line="240" w:lineRule="auto"/>
              <w:rPr>
                <w:rFonts w:ascii="Verdana" w:eastAsia="Verdana" w:hAnsi="Verdana" w:cs="Verdana"/>
                <w:color w:val="000000" w:themeColor="text1"/>
              </w:rPr>
            </w:pPr>
            <w:r w:rsidRPr="00054678">
              <w:rPr>
                <w:rFonts w:ascii="Verdana" w:eastAsia="Verdana" w:hAnsi="Verdana" w:cs="Verdana"/>
                <w:color w:val="000000" w:themeColor="text1"/>
              </w:rPr>
              <w:t>AGM</w:t>
            </w:r>
          </w:p>
          <w:p w14:paraId="1FC7708E" w14:textId="60CEA6D7" w:rsidR="00C417DF" w:rsidRPr="00054678" w:rsidRDefault="00C417DF" w:rsidP="002A0A8F">
            <w:pPr>
              <w:pStyle w:val="ListParagraph"/>
              <w:numPr>
                <w:ilvl w:val="1"/>
                <w:numId w:val="2"/>
              </w:numPr>
              <w:spacing w:after="0" w:line="240" w:lineRule="auto"/>
              <w:rPr>
                <w:rFonts w:ascii="Verdana" w:eastAsia="Verdana" w:hAnsi="Verdana" w:cs="Verdana"/>
                <w:color w:val="000000" w:themeColor="text1"/>
              </w:rPr>
            </w:pPr>
            <w:r w:rsidRPr="00054678">
              <w:rPr>
                <w:rFonts w:ascii="Verdana" w:eastAsia="Verdana" w:hAnsi="Verdana" w:cs="Verdana"/>
                <w:color w:val="000000" w:themeColor="text1"/>
              </w:rPr>
              <w:t>Christmas social and dinner</w:t>
            </w:r>
          </w:p>
          <w:p w14:paraId="1B70EFB9" w14:textId="12A000D8" w:rsidR="00C417DF" w:rsidRPr="00054678" w:rsidRDefault="00C417DF" w:rsidP="002A0A8F">
            <w:pPr>
              <w:pStyle w:val="ListParagraph"/>
              <w:numPr>
                <w:ilvl w:val="1"/>
                <w:numId w:val="2"/>
              </w:numPr>
              <w:spacing w:after="0" w:line="240" w:lineRule="auto"/>
              <w:rPr>
                <w:rFonts w:ascii="Verdana" w:eastAsia="Verdana" w:hAnsi="Verdana" w:cs="Verdana"/>
                <w:color w:val="000000" w:themeColor="text1"/>
              </w:rPr>
            </w:pPr>
            <w:r w:rsidRPr="00054678">
              <w:rPr>
                <w:rFonts w:ascii="Verdana" w:eastAsia="Verdana" w:hAnsi="Verdana" w:cs="Verdana"/>
                <w:color w:val="000000" w:themeColor="text1"/>
              </w:rPr>
              <w:t>Lunar New Year social and dinner</w:t>
            </w:r>
          </w:p>
          <w:p w14:paraId="1B31F686" w14:textId="1AD2379B" w:rsidR="00444076" w:rsidRPr="00054678" w:rsidRDefault="00C417DF" w:rsidP="00A65DD8">
            <w:pPr>
              <w:pStyle w:val="ListParagraph"/>
              <w:numPr>
                <w:ilvl w:val="1"/>
                <w:numId w:val="2"/>
              </w:numPr>
              <w:spacing w:after="0" w:line="240" w:lineRule="auto"/>
              <w:rPr>
                <w:rFonts w:ascii="Verdana" w:eastAsia="Verdana" w:hAnsi="Verdana" w:cs="Verdana"/>
                <w:color w:val="000000" w:themeColor="text1"/>
              </w:rPr>
            </w:pPr>
            <w:r w:rsidRPr="00054678">
              <w:rPr>
                <w:rFonts w:ascii="Verdana" w:eastAsia="Verdana" w:hAnsi="Verdana" w:cs="Verdana"/>
                <w:color w:val="000000" w:themeColor="text1"/>
              </w:rPr>
              <w:t>Alumni confere</w:t>
            </w:r>
            <w:r w:rsidR="0081792E">
              <w:rPr>
                <w:rFonts w:ascii="Verdana" w:eastAsia="Verdana" w:hAnsi="Verdana" w:cs="Verdana"/>
                <w:color w:val="000000" w:themeColor="text1"/>
              </w:rPr>
              <w:t>nce</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11CF59F4" w:rsidR="00E22DF1" w:rsidRDefault="00BA0FBE" w:rsidP="0930CD8F">
            <w:pPr>
              <w:spacing w:after="0" w:line="240" w:lineRule="auto"/>
              <w:ind w:left="170"/>
              <w:rPr>
                <w:rFonts w:ascii="Verdana" w:eastAsia="Verdana" w:hAnsi="Verdana" w:cs="Verdana"/>
                <w:color w:val="000000" w:themeColor="text1"/>
              </w:rPr>
            </w:pPr>
            <w:r>
              <w:rPr>
                <w:rFonts w:ascii="Verdana" w:eastAsia="Verdana" w:hAnsi="Verdana" w:cs="Verdana"/>
              </w:rPr>
              <w:t>28</w:t>
            </w:r>
            <w:r w:rsidR="002A2371" w:rsidRPr="002A2371">
              <w:rPr>
                <w:rFonts w:ascii="Verdana" w:eastAsia="Verdana" w:hAnsi="Verdana" w:cs="Verdana"/>
              </w:rPr>
              <w:t>/9/202</w:t>
            </w:r>
            <w:r>
              <w:rPr>
                <w:rFonts w:ascii="Verdana" w:eastAsia="Verdana" w:hAnsi="Verdana" w:cs="Verdana"/>
              </w:rPr>
              <w:t>6</w:t>
            </w:r>
          </w:p>
        </w:tc>
      </w:tr>
      <w:tr w:rsidR="00E22DF1" w14:paraId="7F93B16F"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429EA3E5" w:rsidR="00E22DF1" w:rsidRPr="00526A1E" w:rsidRDefault="00012284" w:rsidP="0930CD8F">
            <w:pPr>
              <w:spacing w:after="0" w:line="240" w:lineRule="auto"/>
              <w:rPr>
                <w:rFonts w:ascii="Verdana" w:eastAsia="Verdana" w:hAnsi="Verdana" w:cs="Verdana"/>
              </w:rPr>
            </w:pPr>
            <w:r w:rsidRPr="00526A1E">
              <w:rPr>
                <w:rFonts w:ascii="Verdana" w:eastAsia="Verdana" w:hAnsi="Verdana" w:cs="Verdana"/>
              </w:rPr>
              <w:t>Southampton International Medics Society (SIMS)</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49087584" w:rsidR="00E22DF1" w:rsidRPr="00BA0FBE" w:rsidRDefault="00BA0FBE"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Ryan Khoo Paul Teik Aun</w:t>
            </w:r>
          </w:p>
        </w:tc>
      </w:tr>
      <w:tr w:rsidR="00E22DF1" w14:paraId="0AF21045"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7953ADA0" w:rsidR="00E22DF1" w:rsidRPr="00526A1E" w:rsidRDefault="00012284" w:rsidP="0930CD8F">
            <w:pPr>
              <w:spacing w:after="0" w:line="240" w:lineRule="auto"/>
              <w:rPr>
                <w:rFonts w:ascii="Verdana" w:eastAsia="Verdana" w:hAnsi="Verdana" w:cs="Verdana"/>
              </w:rPr>
            </w:pPr>
            <w:r w:rsidRPr="00526A1E">
              <w:rPr>
                <w:rFonts w:ascii="Verdana" w:eastAsia="Verdana" w:hAnsi="Verdana" w:cs="Verdana"/>
              </w:rPr>
              <w:t>A</w:t>
            </w:r>
            <w:r w:rsidR="00BA0FBE">
              <w:rPr>
                <w:rFonts w:ascii="Verdana" w:eastAsia="Verdana" w:hAnsi="Verdana" w:cs="Verdana"/>
              </w:rPr>
              <w:t>shvinder Singh Harjinder Singh</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ACAFA3E">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182F7DA3" w14:textId="3530F9DF" w:rsidR="00012710" w:rsidRDefault="00012710" w:rsidP="002A0A8F">
            <w:pPr>
              <w:pStyle w:val="ListParagraph"/>
              <w:numPr>
                <w:ilvl w:val="0"/>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Meetings</w:t>
            </w:r>
            <w:r w:rsidR="006B324D">
              <w:rPr>
                <w:rFonts w:ascii="Verdana" w:eastAsia="Verdana" w:hAnsi="Verdana" w:cs="Verdana"/>
                <w:color w:val="000000" w:themeColor="text1"/>
              </w:rPr>
              <w:t xml:space="preserve">: </w:t>
            </w:r>
            <w:r w:rsidR="00E4334F">
              <w:rPr>
                <w:rFonts w:ascii="Verdana" w:eastAsia="Verdana" w:hAnsi="Verdana" w:cs="Verdana"/>
                <w:color w:val="000000" w:themeColor="text1"/>
              </w:rPr>
              <w:t>committee meetings</w:t>
            </w:r>
            <w:r w:rsidR="006B324D">
              <w:rPr>
                <w:rFonts w:ascii="Verdana" w:eastAsia="Verdana" w:hAnsi="Verdana" w:cs="Verdana"/>
                <w:color w:val="000000" w:themeColor="text1"/>
              </w:rPr>
              <w:t xml:space="preserve">, </w:t>
            </w:r>
            <w:r w:rsidR="00F53646">
              <w:rPr>
                <w:rFonts w:ascii="Verdana" w:eastAsia="Verdana" w:hAnsi="Verdana" w:cs="Verdana"/>
                <w:color w:val="000000" w:themeColor="text1"/>
              </w:rPr>
              <w:t>meetings with members of SIMS</w:t>
            </w:r>
            <w:r w:rsidR="006B324D">
              <w:rPr>
                <w:rFonts w:ascii="Verdana" w:eastAsia="Verdana" w:hAnsi="Verdana" w:cs="Verdana"/>
                <w:color w:val="000000" w:themeColor="text1"/>
              </w:rPr>
              <w:t>, AGM</w:t>
            </w:r>
          </w:p>
          <w:p w14:paraId="7E0ABA99" w14:textId="57D4C251" w:rsidR="001573C4" w:rsidRDefault="005D0E53" w:rsidP="00F53646">
            <w:pPr>
              <w:pStyle w:val="ListParagraph"/>
              <w:numPr>
                <w:ilvl w:val="1"/>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Show</w:t>
            </w:r>
            <w:r w:rsidR="001573C4">
              <w:rPr>
                <w:rFonts w:ascii="Verdana" w:eastAsia="Verdana" w:hAnsi="Verdana" w:cs="Verdana"/>
                <w:color w:val="000000" w:themeColor="text1"/>
              </w:rPr>
              <w:t xml:space="preserve"> international students around </w:t>
            </w:r>
            <w:r w:rsidR="004D29DF">
              <w:rPr>
                <w:rFonts w:ascii="Verdana" w:eastAsia="Verdana" w:hAnsi="Verdana" w:cs="Verdana"/>
                <w:color w:val="000000" w:themeColor="text1"/>
              </w:rPr>
              <w:t xml:space="preserve">university campus, </w:t>
            </w:r>
            <w:r w:rsidR="00114AEE">
              <w:rPr>
                <w:rFonts w:ascii="Verdana" w:eastAsia="Verdana" w:hAnsi="Verdana" w:cs="Verdana"/>
                <w:color w:val="000000" w:themeColor="text1"/>
              </w:rPr>
              <w:t>Southampton General Hospital (SGH)</w:t>
            </w:r>
            <w:r w:rsidR="00612B40">
              <w:rPr>
                <w:rFonts w:ascii="Verdana" w:eastAsia="Verdana" w:hAnsi="Verdana" w:cs="Verdana"/>
                <w:color w:val="000000" w:themeColor="text1"/>
              </w:rPr>
              <w:t xml:space="preserve">, </w:t>
            </w:r>
            <w:r w:rsidR="004D29DF">
              <w:rPr>
                <w:rFonts w:ascii="Verdana" w:eastAsia="Verdana" w:hAnsi="Verdana" w:cs="Verdana"/>
                <w:color w:val="000000" w:themeColor="text1"/>
              </w:rPr>
              <w:t>and Southampton</w:t>
            </w:r>
            <w:r w:rsidR="00095F9F">
              <w:rPr>
                <w:rFonts w:ascii="Verdana" w:eastAsia="Verdana" w:hAnsi="Verdana" w:cs="Verdana"/>
                <w:color w:val="000000" w:themeColor="text1"/>
              </w:rPr>
              <w:t xml:space="preserve"> </w:t>
            </w:r>
          </w:p>
          <w:p w14:paraId="5ECAF372" w14:textId="54C62BAA" w:rsidR="000D6E35" w:rsidRDefault="0011412B" w:rsidP="00F53646">
            <w:pPr>
              <w:pStyle w:val="ListParagraph"/>
              <w:numPr>
                <w:ilvl w:val="1"/>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Guide international students through Medicine course structure and assessments</w:t>
            </w:r>
            <w:r w:rsidR="00A26BBF">
              <w:rPr>
                <w:rFonts w:ascii="Verdana" w:eastAsia="Verdana" w:hAnsi="Verdana" w:cs="Verdana"/>
                <w:color w:val="000000" w:themeColor="text1"/>
              </w:rPr>
              <w:t xml:space="preserve"> as well as signpost them to the right resources and facult</w:t>
            </w:r>
            <w:r w:rsidR="00785BFB">
              <w:rPr>
                <w:rFonts w:ascii="Verdana" w:eastAsia="Verdana" w:hAnsi="Verdana" w:cs="Verdana"/>
                <w:color w:val="000000" w:themeColor="text1"/>
              </w:rPr>
              <w:t>y members</w:t>
            </w:r>
          </w:p>
          <w:p w14:paraId="37332B96" w14:textId="5C8CFEB7" w:rsidR="0011412B" w:rsidRDefault="000D6E35" w:rsidP="00F53646">
            <w:pPr>
              <w:pStyle w:val="ListParagraph"/>
              <w:numPr>
                <w:ilvl w:val="1"/>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Guide international students through </w:t>
            </w:r>
            <w:r w:rsidR="00F607BF">
              <w:rPr>
                <w:rFonts w:ascii="Verdana" w:eastAsia="Verdana" w:hAnsi="Verdana" w:cs="Verdana"/>
                <w:color w:val="000000" w:themeColor="text1"/>
              </w:rPr>
              <w:t xml:space="preserve">cultural </w:t>
            </w:r>
            <w:r>
              <w:rPr>
                <w:rFonts w:ascii="Verdana" w:eastAsia="Verdana" w:hAnsi="Verdana" w:cs="Verdana"/>
                <w:color w:val="000000" w:themeColor="text1"/>
              </w:rPr>
              <w:t>differences and expectations</w:t>
            </w:r>
          </w:p>
          <w:p w14:paraId="47B5B219" w14:textId="7C8B5090" w:rsidR="004B3283" w:rsidRDefault="004B3283" w:rsidP="00F53646">
            <w:pPr>
              <w:pStyle w:val="ListParagraph"/>
              <w:numPr>
                <w:ilvl w:val="1"/>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Location: MS Teams, </w:t>
            </w:r>
            <w:r w:rsidR="006E2CA1">
              <w:rPr>
                <w:rFonts w:ascii="Verdana" w:eastAsia="Verdana" w:hAnsi="Verdana" w:cs="Verdana"/>
                <w:color w:val="000000" w:themeColor="text1"/>
              </w:rPr>
              <w:t>university campus (mainly Highfield), SGH</w:t>
            </w:r>
          </w:p>
          <w:p w14:paraId="1B5357E4" w14:textId="44746373" w:rsidR="00A42E38" w:rsidRDefault="00603C36" w:rsidP="002A0A8F">
            <w:pPr>
              <w:pStyle w:val="ListParagraph"/>
              <w:numPr>
                <w:ilvl w:val="0"/>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Socials</w:t>
            </w:r>
            <w:r w:rsidR="00E528F6">
              <w:rPr>
                <w:rFonts w:ascii="Verdana" w:eastAsia="Verdana" w:hAnsi="Verdana" w:cs="Verdana"/>
                <w:color w:val="000000" w:themeColor="text1"/>
              </w:rPr>
              <w:t xml:space="preserve">: </w:t>
            </w:r>
            <w:r>
              <w:rPr>
                <w:rFonts w:ascii="Verdana" w:eastAsia="Verdana" w:hAnsi="Verdana" w:cs="Verdana"/>
                <w:color w:val="000000" w:themeColor="text1"/>
              </w:rPr>
              <w:t>board games</w:t>
            </w:r>
            <w:r w:rsidR="00955668">
              <w:rPr>
                <w:rFonts w:ascii="Verdana" w:eastAsia="Verdana" w:hAnsi="Verdana" w:cs="Verdana"/>
                <w:color w:val="000000" w:themeColor="text1"/>
              </w:rPr>
              <w:t>, meals together</w:t>
            </w:r>
          </w:p>
          <w:p w14:paraId="38E04B4B" w14:textId="6A5DA818" w:rsidR="00DE00CB" w:rsidRDefault="00DB0BE8" w:rsidP="00DE00CB">
            <w:pPr>
              <w:pStyle w:val="ListParagraph"/>
              <w:numPr>
                <w:ilvl w:val="1"/>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F</w:t>
            </w:r>
            <w:r w:rsidR="00A40236">
              <w:rPr>
                <w:rFonts w:ascii="Verdana" w:eastAsia="Verdana" w:hAnsi="Verdana" w:cs="Verdana"/>
                <w:color w:val="000000" w:themeColor="text1"/>
              </w:rPr>
              <w:t>orm close bonds between member</w:t>
            </w:r>
            <w:r>
              <w:rPr>
                <w:rFonts w:ascii="Verdana" w:eastAsia="Verdana" w:hAnsi="Verdana" w:cs="Verdana"/>
                <w:color w:val="000000" w:themeColor="text1"/>
              </w:rPr>
              <w:t>s</w:t>
            </w:r>
            <w:r w:rsidR="006240C6">
              <w:rPr>
                <w:rFonts w:ascii="Verdana" w:eastAsia="Verdana" w:hAnsi="Verdana" w:cs="Verdana"/>
                <w:color w:val="000000" w:themeColor="text1"/>
              </w:rPr>
              <w:t xml:space="preserve"> and support one another</w:t>
            </w:r>
          </w:p>
          <w:p w14:paraId="16D136C5" w14:textId="60739B06" w:rsidR="00874377" w:rsidRPr="005A24AD" w:rsidRDefault="005A24AD" w:rsidP="005A24AD">
            <w:pPr>
              <w:pStyle w:val="ListParagraph"/>
              <w:numPr>
                <w:ilvl w:val="1"/>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Location: university campus (mainly Highfield),</w:t>
            </w:r>
            <w:r w:rsidR="0073345F">
              <w:rPr>
                <w:rFonts w:ascii="Verdana" w:eastAsia="Verdana" w:hAnsi="Verdana" w:cs="Verdana"/>
                <w:color w:val="000000" w:themeColor="text1"/>
              </w:rPr>
              <w:t xml:space="preserve"> members’ house</w:t>
            </w:r>
          </w:p>
          <w:p w14:paraId="033A92D9" w14:textId="77777777" w:rsidR="00223E80" w:rsidRDefault="00DE00CB" w:rsidP="00DE00CB">
            <w:pPr>
              <w:pStyle w:val="ListParagraph"/>
              <w:numPr>
                <w:ilvl w:val="0"/>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OSCE workshops</w:t>
            </w:r>
          </w:p>
          <w:p w14:paraId="35B43676" w14:textId="3BFBFD00" w:rsidR="00DE00CB" w:rsidRDefault="00223E80" w:rsidP="00223E80">
            <w:pPr>
              <w:pStyle w:val="ListParagraph"/>
              <w:numPr>
                <w:ilvl w:val="1"/>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T</w:t>
            </w:r>
            <w:r w:rsidR="005E3A7E">
              <w:rPr>
                <w:rFonts w:ascii="Verdana" w:eastAsia="Verdana" w:hAnsi="Verdana" w:cs="Verdana"/>
                <w:color w:val="000000" w:themeColor="text1"/>
              </w:rPr>
              <w:t>eaching sessions for common</w:t>
            </w:r>
            <w:r w:rsidR="002B0C86">
              <w:rPr>
                <w:rFonts w:ascii="Verdana" w:eastAsia="Verdana" w:hAnsi="Verdana" w:cs="Verdana"/>
                <w:color w:val="000000" w:themeColor="text1"/>
              </w:rPr>
              <w:t xml:space="preserve"> clinical</w:t>
            </w:r>
            <w:r w:rsidR="005E3A7E">
              <w:rPr>
                <w:rFonts w:ascii="Verdana" w:eastAsia="Verdana" w:hAnsi="Verdana" w:cs="Verdana"/>
                <w:color w:val="000000" w:themeColor="text1"/>
              </w:rPr>
              <w:t xml:space="preserve"> stations</w:t>
            </w:r>
            <w:r w:rsidR="00E57232">
              <w:rPr>
                <w:rFonts w:ascii="Verdana" w:eastAsia="Verdana" w:hAnsi="Verdana" w:cs="Verdana"/>
                <w:color w:val="000000" w:themeColor="text1"/>
              </w:rPr>
              <w:t>: history taking, information giving, explaining procedures &amp; diagnosis, physical examinations</w:t>
            </w:r>
          </w:p>
          <w:p w14:paraId="2B6CFA57" w14:textId="77777777" w:rsidR="00D9249B" w:rsidRDefault="0062593F" w:rsidP="00FA0206">
            <w:pPr>
              <w:pStyle w:val="ListParagraph"/>
              <w:numPr>
                <w:ilvl w:val="1"/>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lastRenderedPageBreak/>
              <w:t>Location: MS Teams, university campus (mainly Highfield), SGH</w:t>
            </w:r>
          </w:p>
          <w:p w14:paraId="3975576C" w14:textId="77777777" w:rsidR="005C0089" w:rsidRDefault="005C0089" w:rsidP="005C0089">
            <w:pPr>
              <w:pStyle w:val="ListParagraph"/>
              <w:numPr>
                <w:ilvl w:val="0"/>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Festival social and dinners</w:t>
            </w:r>
          </w:p>
          <w:p w14:paraId="377C10E2" w14:textId="0250741E" w:rsidR="005C0089" w:rsidRDefault="008439EE" w:rsidP="005C0089">
            <w:pPr>
              <w:pStyle w:val="ListParagraph"/>
              <w:numPr>
                <w:ilvl w:val="1"/>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Cultural celebration</w:t>
            </w:r>
            <w:r w:rsidR="00A31C62">
              <w:rPr>
                <w:rFonts w:ascii="Verdana" w:eastAsia="Verdana" w:hAnsi="Verdana" w:cs="Verdana"/>
                <w:color w:val="000000" w:themeColor="text1"/>
              </w:rPr>
              <w:t xml:space="preserve"> and get together so international students feel settled and can enjoy each other’s company in the absen</w:t>
            </w:r>
            <w:r w:rsidR="00816007">
              <w:rPr>
                <w:rFonts w:ascii="Verdana" w:eastAsia="Verdana" w:hAnsi="Verdana" w:cs="Verdana"/>
                <w:color w:val="000000" w:themeColor="text1"/>
              </w:rPr>
              <w:t xml:space="preserve">ce </w:t>
            </w:r>
            <w:r w:rsidR="00A31C62">
              <w:rPr>
                <w:rFonts w:ascii="Verdana" w:eastAsia="Verdana" w:hAnsi="Verdana" w:cs="Verdana"/>
                <w:color w:val="000000" w:themeColor="text1"/>
              </w:rPr>
              <w:t>of family</w:t>
            </w:r>
          </w:p>
          <w:p w14:paraId="52E6D43A" w14:textId="77777777" w:rsidR="0047124B" w:rsidRDefault="00867145" w:rsidP="005C0089">
            <w:pPr>
              <w:pStyle w:val="ListParagraph"/>
              <w:numPr>
                <w:ilvl w:val="1"/>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Location: restaurants (TBC)</w:t>
            </w:r>
          </w:p>
          <w:p w14:paraId="288CCF45" w14:textId="77777777" w:rsidR="00867145" w:rsidRDefault="000206BA" w:rsidP="000206BA">
            <w:pPr>
              <w:pStyle w:val="ListParagraph"/>
              <w:numPr>
                <w:ilvl w:val="0"/>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Alumni conference</w:t>
            </w:r>
          </w:p>
          <w:p w14:paraId="461CB6ED" w14:textId="233A557C" w:rsidR="00937C87" w:rsidRPr="00937C87" w:rsidRDefault="00CC31E4" w:rsidP="00937C87">
            <w:pPr>
              <w:pStyle w:val="ListParagraph"/>
              <w:numPr>
                <w:ilvl w:val="1"/>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Foster engagement and networking</w:t>
            </w:r>
            <w:r w:rsidR="00B66C41">
              <w:rPr>
                <w:rFonts w:ascii="Verdana" w:eastAsia="Verdana" w:hAnsi="Verdana" w:cs="Verdana"/>
                <w:color w:val="000000" w:themeColor="text1"/>
              </w:rPr>
              <w:t xml:space="preserve"> opportunities between</w:t>
            </w:r>
            <w:r w:rsidR="007C1D85">
              <w:rPr>
                <w:rFonts w:ascii="Verdana" w:eastAsia="Verdana" w:hAnsi="Verdana" w:cs="Verdana"/>
                <w:color w:val="000000" w:themeColor="text1"/>
              </w:rPr>
              <w:t xml:space="preserve"> members and fellow graduates</w:t>
            </w:r>
            <w:r w:rsidR="00937C87">
              <w:rPr>
                <w:rFonts w:ascii="Verdana" w:eastAsia="Verdana" w:hAnsi="Verdana" w:cs="Verdana"/>
                <w:color w:val="000000" w:themeColor="text1"/>
              </w:rPr>
              <w:t xml:space="preserve"> as well as facilitate discussions regarding future </w:t>
            </w:r>
            <w:r w:rsidR="002A2446">
              <w:rPr>
                <w:rFonts w:ascii="Verdana" w:eastAsia="Verdana" w:hAnsi="Verdana" w:cs="Verdana"/>
                <w:color w:val="000000" w:themeColor="text1"/>
              </w:rPr>
              <w:t>careers</w:t>
            </w:r>
          </w:p>
          <w:p w14:paraId="3DB29E32" w14:textId="4A239B80" w:rsidR="000206BA" w:rsidRPr="000437A8" w:rsidRDefault="0079169E" w:rsidP="000437A8">
            <w:pPr>
              <w:pStyle w:val="ListParagraph"/>
              <w:numPr>
                <w:ilvl w:val="1"/>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Location: MS Teams</w:t>
            </w:r>
            <w:r w:rsidR="000C4DF2">
              <w:rPr>
                <w:rFonts w:ascii="Verdana" w:eastAsia="Verdana" w:hAnsi="Verdana" w:cs="Verdana"/>
                <w:color w:val="000000" w:themeColor="text1"/>
              </w:rPr>
              <w:t xml:space="preserve"> or</w:t>
            </w:r>
            <w:r>
              <w:rPr>
                <w:rFonts w:ascii="Verdana" w:eastAsia="Verdana" w:hAnsi="Verdana" w:cs="Verdana"/>
                <w:color w:val="000000" w:themeColor="text1"/>
              </w:rPr>
              <w:t xml:space="preserve"> university campus (</w:t>
            </w:r>
            <w:r w:rsidR="000C4DF2">
              <w:rPr>
                <w:rFonts w:ascii="Verdana" w:eastAsia="Verdana" w:hAnsi="Verdana" w:cs="Verdana"/>
                <w:color w:val="000000" w:themeColor="text1"/>
              </w:rPr>
              <w:t>TBC)</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2484E69E">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2484E69E">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2484E69E">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2484E69E">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2484E69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r w:rsidR="34241673" w:rsidRPr="0930CD8F">
                <w:rPr>
                  <w:rStyle w:val="Hyperlink"/>
                  <w:rFonts w:ascii="Calibri" w:eastAsia="Calibri" w:hAnsi="Calibri" w:cs="Calibri"/>
                </w:rPr>
                <w:t>AcessAble</w:t>
              </w:r>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2484E69E">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2484E69E">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2484E69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UoS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4">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6">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r w:rsidR="7B7D598E" w:rsidRPr="3ADB5756">
              <w:rPr>
                <w:color w:val="000000" w:themeColor="text1"/>
              </w:rPr>
              <w:t>UoS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UoS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8">
              <w:r w:rsidRPr="3ADB5756">
                <w:rPr>
                  <w:rStyle w:val="Hyperlink"/>
                  <w:color w:val="0000FF"/>
                </w:rPr>
                <w:t>unisecurity@soton.ac.uk</w:t>
              </w:r>
              <w:r w:rsidR="22F1353C">
                <w:br/>
              </w:r>
              <w:r w:rsidR="22F1353C">
                <w:br/>
              </w:r>
            </w:hyperlink>
            <w:r w:rsidRPr="3ADB5756">
              <w:rPr>
                <w:color w:val="000000" w:themeColor="text1"/>
              </w:rPr>
              <w:t xml:space="preserve">Inform UoS/SUSU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UoS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ollow UoS</w:t>
            </w:r>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54DD0775" w:rsidR="689B0C5E" w:rsidRDefault="171927C5" w:rsidP="3F9A845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5A935EC3" w:rsidRPr="0930CD8F">
              <w:rPr>
                <w:rFonts w:ascii="Calibri" w:eastAsia="Calibri" w:hAnsi="Calibri" w:cs="Calibri"/>
                <w:color w:val="000000" w:themeColor="text1"/>
              </w:rPr>
              <w:t>speaker’s attendance</w:t>
            </w:r>
            <w:r w:rsidR="201FDFEE" w:rsidRPr="0930CD8F">
              <w:rPr>
                <w:rFonts w:ascii="Calibri" w:eastAsia="Calibri" w:hAnsi="Calibri" w:cs="Calibri"/>
                <w:color w:val="000000" w:themeColor="text1"/>
              </w:rPr>
              <w:t xml:space="preserve"> before final confirmation from UoS Legal Services &amp; SUSU Activities </w:t>
            </w:r>
            <w:r w:rsidR="40BB0276" w:rsidRPr="0930CD8F">
              <w:rPr>
                <w:rFonts w:ascii="Calibri" w:eastAsia="Calibri" w:hAnsi="Calibri" w:cs="Calibri"/>
                <w:color w:val="000000" w:themeColor="text1"/>
              </w:rPr>
              <w:t>T</w:t>
            </w:r>
            <w:r w:rsidR="201FDFEE" w:rsidRPr="0930CD8F">
              <w:rPr>
                <w:rFonts w:ascii="Calibri" w:eastAsia="Calibri" w:hAnsi="Calibri" w:cs="Calibri"/>
                <w:color w:val="000000" w:themeColor="text1"/>
              </w:rPr>
              <w:t>eam is given</w:t>
            </w:r>
            <w:r w:rsidR="019EAE31" w:rsidRPr="0930CD8F">
              <w:rPr>
                <w:rFonts w:ascii="Calibri" w:eastAsia="Calibri" w:hAnsi="Calibri" w:cs="Calibri"/>
                <w:color w:val="000000" w:themeColor="text1"/>
              </w:rPr>
              <w:t xml:space="preserve">. More info </w:t>
            </w:r>
            <w:r w:rsidR="033FDF37" w:rsidRPr="0930CD8F">
              <w:rPr>
                <w:rFonts w:ascii="Calibri" w:eastAsia="Calibri" w:hAnsi="Calibri" w:cs="Calibri"/>
                <w:color w:val="000000" w:themeColor="text1"/>
              </w:rPr>
              <w:t xml:space="preserve">on the process for inviting external speakers </w:t>
            </w:r>
            <w:r w:rsidR="019EAE31" w:rsidRPr="0930CD8F">
              <w:rPr>
                <w:rFonts w:ascii="Calibri" w:eastAsia="Calibri" w:hAnsi="Calibri" w:cs="Calibri"/>
                <w:color w:val="000000" w:themeColor="text1"/>
              </w:rPr>
              <w:t xml:space="preserve">can be found </w:t>
            </w:r>
            <w:hyperlink r:id="rId41">
              <w:r w:rsidR="019EAE31" w:rsidRPr="0930CD8F">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2">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 xml:space="preserve">signpost to support organisations (e.g. via </w:t>
            </w:r>
            <w:r w:rsidRPr="0930CD8F">
              <w:rPr>
                <w:rFonts w:ascii="Calibri" w:eastAsia="Calibri" w:hAnsi="Calibri" w:cs="Calibri"/>
                <w:color w:val="000000" w:themeColor="text1"/>
              </w:rPr>
              <w:lastRenderedPageBreak/>
              <w:t>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entre/UoS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70"/>
        <w:gridCol w:w="1583"/>
        <w:gridCol w:w="1155"/>
        <w:gridCol w:w="1395"/>
        <w:gridCol w:w="1361"/>
        <w:gridCol w:w="2600"/>
        <w:gridCol w:w="1406"/>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F024B8">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F024B8">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2A0A8F">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rsidP="002A0A8F">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rsidP="002A0A8F">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rsidP="002A0A8F">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rsidP="002A0A8F">
            <w:pPr>
              <w:pStyle w:val="ListParagraph"/>
              <w:numPr>
                <w:ilvl w:val="0"/>
                <w:numId w:val="3"/>
              </w:numPr>
              <w:spacing w:after="0"/>
            </w:pPr>
            <w:r w:rsidRPr="23487913">
              <w:rPr>
                <w:color w:val="000000" w:themeColor="text1"/>
              </w:rPr>
              <w:t xml:space="preserve">Other large or medium- to high risk events e.g. balls, club nights, pub crawls, sporting </w:t>
            </w:r>
            <w:r w:rsidRPr="23487913">
              <w:rPr>
                <w:color w:val="000000" w:themeColor="text1"/>
              </w:rPr>
              <w:lastRenderedPageBreak/>
              <w:t>activities...</w:t>
            </w:r>
            <w:r>
              <w:br/>
            </w:r>
            <w:r>
              <w:br/>
              <w:t xml:space="preserve">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lastRenderedPageBreak/>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007481E2" w:rsidR="23487913" w:rsidRDefault="00C139F1" w:rsidP="23487913">
            <w:pPr>
              <w:spacing w:after="0"/>
              <w:ind w:left="-20" w:right="-20"/>
            </w:pPr>
            <w:r w:rsidRPr="0003487A">
              <w:rPr>
                <w:rFonts w:ascii="Calibri" w:eastAsia="Calibri" w:hAnsi="Calibri" w:cs="Calibri"/>
              </w:rPr>
              <w:t>Ongoing until June 202</w:t>
            </w:r>
            <w:r w:rsidR="00695E0E">
              <w:rPr>
                <w:rFonts w:ascii="Calibri" w:eastAsia="Calibri" w:hAnsi="Calibri" w:cs="Calibri"/>
              </w:rPr>
              <w:t>7</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F024B8">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21A31661" w:rsidR="23487913" w:rsidRPr="00A17DA9" w:rsidRDefault="00CF52B4" w:rsidP="23487913">
            <w:pPr>
              <w:spacing w:after="0"/>
              <w:ind w:left="-20" w:right="-20"/>
            </w:pPr>
            <w:r>
              <w:rPr>
                <w:rFonts w:ascii="Calibri" w:eastAsia="Calibri" w:hAnsi="Calibri" w:cs="Calibri"/>
              </w:rPr>
              <w:t>30</w:t>
            </w:r>
            <w:r w:rsidRPr="00CF52B4">
              <w:rPr>
                <w:rFonts w:ascii="Calibri" w:eastAsia="Calibri" w:hAnsi="Calibri" w:cs="Calibri"/>
                <w:vertAlign w:val="superscript"/>
              </w:rPr>
              <w:t>th</w:t>
            </w:r>
            <w:r>
              <w:rPr>
                <w:rFonts w:ascii="Calibri" w:eastAsia="Calibri" w:hAnsi="Calibri" w:cs="Calibri"/>
              </w:rPr>
              <w:t xml:space="preserve"> </w:t>
            </w:r>
            <w:r w:rsidR="00597B6B" w:rsidRPr="00A17DA9">
              <w:rPr>
                <w:rFonts w:ascii="Calibri" w:eastAsia="Calibri" w:hAnsi="Calibri" w:cs="Calibri"/>
              </w:rPr>
              <w:t>September 202</w:t>
            </w:r>
            <w:r w:rsidR="00EB4542">
              <w:rPr>
                <w:rFonts w:ascii="Calibri" w:eastAsia="Calibri" w:hAnsi="Calibri" w:cs="Calibri"/>
              </w:rPr>
              <w:t>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536AC037" w:rsidR="00E22DF1" w:rsidRDefault="00EB4542">
            <w:pPr>
              <w:spacing w:after="0" w:line="240" w:lineRule="auto"/>
              <w:rPr>
                <w:rFonts w:ascii="Calibri" w:eastAsia="Calibri" w:hAnsi="Calibri" w:cs="Calibri"/>
              </w:rPr>
            </w:pPr>
            <w:r>
              <w:rPr>
                <w:rFonts w:ascii="Calibri" w:eastAsia="Calibri" w:hAnsi="Calibri" w:cs="Calibri"/>
              </w:rPr>
              <w:t>30</w:t>
            </w:r>
            <w:r w:rsidRPr="00EB4542">
              <w:rPr>
                <w:rFonts w:ascii="Calibri" w:eastAsia="Calibri" w:hAnsi="Calibri" w:cs="Calibri"/>
                <w:vertAlign w:val="superscript"/>
              </w:rPr>
              <w:t>th</w:t>
            </w:r>
            <w:r>
              <w:rPr>
                <w:rFonts w:ascii="Calibri" w:eastAsia="Calibri" w:hAnsi="Calibri" w:cs="Calibri"/>
              </w:rPr>
              <w:t xml:space="preserve"> September 2026</w:t>
            </w: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6021E0AD" w:rsidR="00E22DF1" w:rsidRDefault="00EB4542">
            <w:pPr>
              <w:spacing w:after="0" w:line="240" w:lineRule="auto"/>
              <w:rPr>
                <w:rFonts w:ascii="Calibri" w:eastAsia="Calibri" w:hAnsi="Calibri" w:cs="Calibri"/>
              </w:rPr>
            </w:pPr>
            <w:r>
              <w:rPr>
                <w:rFonts w:ascii="Calibri" w:eastAsia="Calibri" w:hAnsi="Calibri" w:cs="Calibri"/>
              </w:rPr>
              <w:t>Relevant committee members have completed it</w:t>
            </w:r>
          </w:p>
        </w:tc>
      </w:tr>
      <w:tr w:rsidR="004D7BEE" w14:paraId="419B1277" w14:textId="77777777" w:rsidTr="00F024B8">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FC87FC" w14:textId="3C9DF24B" w:rsidR="00C31B3A" w:rsidRDefault="00C31B3A" w:rsidP="00C31B3A">
            <w:pPr>
              <w:spacing w:after="0"/>
              <w:ind w:left="-20" w:right="-20"/>
            </w:pPr>
            <w:r w:rsidRPr="007C443C">
              <w:rPr>
                <w:rFonts w:ascii="Calibri" w:eastAsia="Calibri" w:hAnsi="Calibri" w:cs="Calibri"/>
                <w:color w:val="000000" w:themeColor="text1"/>
              </w:rPr>
              <w:t>Ensure committee are aware of all mentioned risks and control meas</w:t>
            </w:r>
            <w:r>
              <w:rPr>
                <w:rFonts w:ascii="Calibri" w:eastAsia="Calibri" w:hAnsi="Calibri" w:cs="Calibri"/>
                <w:color w:val="000000" w:themeColor="text1"/>
              </w:rPr>
              <w:t>u</w:t>
            </w:r>
            <w:r w:rsidRPr="007C443C">
              <w:rPr>
                <w:rFonts w:ascii="Calibri" w:eastAsia="Calibri" w:hAnsi="Calibri" w:cs="Calibri"/>
                <w:color w:val="000000" w:themeColor="text1"/>
              </w:rPr>
              <w:t>res</w:t>
            </w:r>
          </w:p>
          <w:p w14:paraId="5FC7F606" w14:textId="570D9240" w:rsidR="23487913" w:rsidRDefault="23487913" w:rsidP="23487913">
            <w:pPr>
              <w:spacing w:after="0"/>
              <w:ind w:left="-20" w:right="-20"/>
            </w:pPr>
          </w:p>
        </w:tc>
        <w:tc>
          <w:tcPr>
            <w:tcW w:w="15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149A7FAD" w:rsidR="23487913" w:rsidRDefault="00EB4542" w:rsidP="00BD4C93">
            <w:pPr>
              <w:spacing w:after="0"/>
              <w:ind w:right="-20"/>
            </w:pPr>
            <w:r>
              <w:t>Ashvinder Singh Harjinder Singh</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4BEEC5DB" w:rsidR="23487913" w:rsidRPr="00A17DA9" w:rsidRDefault="00CF52B4" w:rsidP="23487913">
            <w:pPr>
              <w:spacing w:after="0"/>
              <w:ind w:left="-20" w:right="-20"/>
            </w:pPr>
            <w:r>
              <w:rPr>
                <w:rFonts w:ascii="Calibri" w:eastAsia="Calibri" w:hAnsi="Calibri" w:cs="Calibri"/>
              </w:rPr>
              <w:t>30</w:t>
            </w:r>
            <w:r w:rsidRPr="00CF52B4">
              <w:rPr>
                <w:rFonts w:ascii="Calibri" w:eastAsia="Calibri" w:hAnsi="Calibri" w:cs="Calibri"/>
                <w:vertAlign w:val="superscript"/>
              </w:rPr>
              <w:t>th</w:t>
            </w:r>
            <w:r>
              <w:rPr>
                <w:rFonts w:ascii="Calibri" w:eastAsia="Calibri" w:hAnsi="Calibri" w:cs="Calibri"/>
              </w:rPr>
              <w:t xml:space="preserve"> </w:t>
            </w:r>
            <w:r w:rsidR="00BD4C93" w:rsidRPr="00A17DA9">
              <w:rPr>
                <w:rFonts w:ascii="Calibri" w:eastAsia="Calibri" w:hAnsi="Calibri" w:cs="Calibri"/>
              </w:rPr>
              <w:t>September 202</w:t>
            </w:r>
            <w:r w:rsidR="00EB4542">
              <w:rPr>
                <w:rFonts w:ascii="Calibri" w:eastAsia="Calibri" w:hAnsi="Calibri" w:cs="Calibri"/>
              </w:rPr>
              <w:t>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F792B67" w:rsidR="00E22DF1" w:rsidRDefault="00EB4542">
            <w:pPr>
              <w:spacing w:after="0" w:line="240" w:lineRule="auto"/>
              <w:rPr>
                <w:rFonts w:ascii="Calibri" w:eastAsia="Calibri" w:hAnsi="Calibri" w:cs="Calibri"/>
              </w:rPr>
            </w:pPr>
            <w:r>
              <w:rPr>
                <w:rFonts w:ascii="Calibri" w:eastAsia="Calibri" w:hAnsi="Calibri" w:cs="Calibri"/>
              </w:rPr>
              <w:t>30</w:t>
            </w:r>
            <w:r w:rsidRPr="00EB4542">
              <w:rPr>
                <w:rFonts w:ascii="Calibri" w:eastAsia="Calibri" w:hAnsi="Calibri" w:cs="Calibri"/>
                <w:vertAlign w:val="superscript"/>
              </w:rPr>
              <w:t>th</w:t>
            </w:r>
            <w:r>
              <w:rPr>
                <w:rFonts w:ascii="Calibri" w:eastAsia="Calibri" w:hAnsi="Calibri" w:cs="Calibri"/>
              </w:rPr>
              <w:t xml:space="preserve"> September 2026</w:t>
            </w:r>
          </w:p>
        </w:tc>
        <w:tc>
          <w:tcPr>
            <w:tcW w:w="4027"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09583029" w:rsidR="00E22DF1" w:rsidRDefault="004F5AB8">
            <w:pPr>
              <w:spacing w:after="0" w:line="240" w:lineRule="auto"/>
              <w:rPr>
                <w:rFonts w:ascii="Calibri" w:eastAsia="Calibri" w:hAnsi="Calibri" w:cs="Calibri"/>
              </w:rPr>
            </w:pPr>
            <w:r>
              <w:rPr>
                <w:rFonts w:ascii="Calibri" w:eastAsia="Calibri" w:hAnsi="Calibri" w:cs="Calibri"/>
              </w:rPr>
              <w:t>Committee has been made aware of all</w:t>
            </w:r>
            <w:r w:rsidR="00695E0E">
              <w:rPr>
                <w:rFonts w:ascii="Calibri" w:eastAsia="Calibri" w:hAnsi="Calibri" w:cs="Calibri"/>
              </w:rPr>
              <w:t xml:space="preserve"> risks and control measures</w:t>
            </w:r>
          </w:p>
        </w:tc>
      </w:tr>
      <w:tr w:rsidR="003A5419" w14:paraId="642F294E" w14:textId="77777777" w:rsidTr="00F024B8">
        <w:trPr>
          <w:cantSplit/>
          <w:trHeight w:val="1"/>
        </w:trPr>
        <w:tc>
          <w:tcPr>
            <w:tcW w:w="845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51EA1D" w14:textId="01F74DC8" w:rsidR="00E22DF1" w:rsidRPr="00D233D5" w:rsidRDefault="00F0231B" w:rsidP="0930CD8F">
            <w:pPr>
              <w:spacing w:after="0" w:line="240" w:lineRule="auto"/>
              <w:rPr>
                <w:rFonts w:ascii="Verdana" w:eastAsia="Verdana" w:hAnsi="Verdana" w:cs="Verdana"/>
              </w:rPr>
            </w:pPr>
            <w:r w:rsidRPr="00D233D5">
              <w:rPr>
                <w:rFonts w:ascii="Verdana" w:eastAsia="Verdana" w:hAnsi="Verdana" w:cs="Verdana"/>
              </w:rPr>
              <w:t xml:space="preserve">Responsible </w:t>
            </w:r>
            <w:r w:rsidR="70E98F17" w:rsidRPr="00D233D5">
              <w:rPr>
                <w:rFonts w:ascii="Verdana" w:eastAsia="Verdana" w:hAnsi="Verdana" w:cs="Verdana"/>
              </w:rPr>
              <w:t>committee member</w:t>
            </w:r>
            <w:r w:rsidRPr="00D233D5">
              <w:rPr>
                <w:rFonts w:ascii="Verdana" w:eastAsia="Verdana" w:hAnsi="Verdana" w:cs="Verdana"/>
              </w:rPr>
              <w:t xml:space="preserve"> signature</w:t>
            </w:r>
            <w:r w:rsidR="5D20B616" w:rsidRPr="00D233D5">
              <w:rPr>
                <w:rFonts w:ascii="Verdana" w:eastAsia="Verdana" w:hAnsi="Verdana" w:cs="Verdana"/>
              </w:rPr>
              <w:t xml:space="preserve"> 1</w:t>
            </w:r>
            <w:r w:rsidR="25681968" w:rsidRPr="00D233D5">
              <w:rPr>
                <w:rFonts w:ascii="Verdana" w:eastAsia="Verdana" w:hAnsi="Verdana" w:cs="Verdana"/>
              </w:rPr>
              <w:t>:</w:t>
            </w:r>
            <w:r w:rsidR="00FE7832">
              <w:rPr>
                <w:rFonts w:ascii="Verdana" w:eastAsia="Verdana" w:hAnsi="Verdana" w:cs="Verdana"/>
              </w:rPr>
              <w:t xml:space="preserve"> Ashvinder Singh Harjinder Singh</w:t>
            </w:r>
          </w:p>
        </w:tc>
        <w:tc>
          <w:tcPr>
            <w:tcW w:w="538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F3D4A" w14:textId="0520AA2C" w:rsidR="004D7BEE" w:rsidRPr="00D233D5" w:rsidRDefault="00F0231B" w:rsidP="0930CD8F">
            <w:pPr>
              <w:spacing w:after="0" w:line="240" w:lineRule="auto"/>
              <w:rPr>
                <w:rFonts w:ascii="Verdana" w:eastAsia="Verdana" w:hAnsi="Verdana" w:cs="Verdana"/>
              </w:rPr>
            </w:pPr>
            <w:r w:rsidRPr="00D233D5">
              <w:rPr>
                <w:rFonts w:ascii="Verdana" w:eastAsia="Verdana" w:hAnsi="Verdana" w:cs="Verdana"/>
              </w:rPr>
              <w:t xml:space="preserve">Responsible </w:t>
            </w:r>
            <w:r w:rsidR="70E98F17" w:rsidRPr="00D233D5">
              <w:rPr>
                <w:rFonts w:ascii="Verdana" w:eastAsia="Verdana" w:hAnsi="Verdana" w:cs="Verdana"/>
              </w:rPr>
              <w:t xml:space="preserve">committee member </w:t>
            </w:r>
            <w:r w:rsidRPr="00D233D5">
              <w:rPr>
                <w:rFonts w:ascii="Verdana" w:eastAsia="Verdana" w:hAnsi="Verdana" w:cs="Verdana"/>
              </w:rPr>
              <w:t>signature</w:t>
            </w:r>
            <w:r w:rsidR="6196D6E9" w:rsidRPr="00D233D5">
              <w:rPr>
                <w:rFonts w:ascii="Verdana" w:eastAsia="Verdana" w:hAnsi="Verdana" w:cs="Verdana"/>
              </w:rPr>
              <w:t xml:space="preserve"> 2</w:t>
            </w:r>
            <w:r w:rsidRPr="00D233D5">
              <w:rPr>
                <w:rFonts w:ascii="Verdana" w:eastAsia="Verdana" w:hAnsi="Verdana" w:cs="Verdana"/>
              </w:rPr>
              <w:t>:</w:t>
            </w:r>
            <w:r w:rsidR="7A644790" w:rsidRPr="00D233D5">
              <w:rPr>
                <w:rFonts w:ascii="Verdana" w:eastAsia="Verdana" w:hAnsi="Verdana" w:cs="Verdana"/>
              </w:rPr>
              <w:t xml:space="preserve"> </w:t>
            </w:r>
            <w:r w:rsidR="00FE7832">
              <w:rPr>
                <w:rFonts w:ascii="Verdana" w:eastAsia="Verdana" w:hAnsi="Verdana" w:cs="Verdana"/>
              </w:rPr>
              <w:t>Ryan Paul Khoo Teik Aun</w:t>
            </w:r>
          </w:p>
        </w:tc>
      </w:tr>
      <w:tr w:rsidR="004D7BEE" w14:paraId="0477BC5B" w14:textId="77777777" w:rsidTr="00F024B8">
        <w:trPr>
          <w:cantSplit/>
        </w:trPr>
        <w:tc>
          <w:tcPr>
            <w:tcW w:w="71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2F562368" w:rsidR="00E22DF1" w:rsidRPr="00D233D5" w:rsidRDefault="00F0231B" w:rsidP="0930CD8F">
            <w:pPr>
              <w:spacing w:after="0" w:line="240" w:lineRule="auto"/>
              <w:rPr>
                <w:rFonts w:ascii="Verdana" w:eastAsia="Verdana" w:hAnsi="Verdana" w:cs="Verdana"/>
              </w:rPr>
            </w:pPr>
            <w:r w:rsidRPr="00D233D5">
              <w:rPr>
                <w:rFonts w:ascii="Verdana" w:eastAsia="Verdana" w:hAnsi="Verdana" w:cs="Verdana"/>
              </w:rPr>
              <w:t>Print name:</w:t>
            </w:r>
            <w:r w:rsidR="6209CFA0" w:rsidRPr="00D233D5">
              <w:rPr>
                <w:rFonts w:ascii="Verdana" w:eastAsia="Verdana" w:hAnsi="Verdana" w:cs="Verdana"/>
              </w:rPr>
              <w:t xml:space="preserve"> </w:t>
            </w:r>
            <w:r w:rsidR="00FE7832">
              <w:rPr>
                <w:rFonts w:ascii="Verdana" w:eastAsia="Verdana" w:hAnsi="Verdana" w:cs="Verdana"/>
              </w:rPr>
              <w:t>Ashvinder Singh Harjinder Singh</w:t>
            </w:r>
          </w:p>
          <w:p w14:paraId="0050850F" w14:textId="368D2CAC" w:rsidR="00E22DF1" w:rsidRPr="00D233D5" w:rsidRDefault="00E22DF1" w:rsidP="0930CD8F">
            <w:pPr>
              <w:spacing w:after="0" w:line="240" w:lineRule="auto"/>
              <w:rPr>
                <w:rFonts w:ascii="Verdana" w:eastAsia="Verdana" w:hAnsi="Verdana" w:cs="Verdana"/>
              </w:rPr>
            </w:pP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2167DDAB" w:rsidR="00E22DF1" w:rsidRPr="00D233D5" w:rsidRDefault="00F0231B" w:rsidP="0930CD8F">
            <w:pPr>
              <w:spacing w:after="0" w:line="240" w:lineRule="auto"/>
              <w:rPr>
                <w:rFonts w:ascii="Verdana" w:eastAsia="Verdana" w:hAnsi="Verdana" w:cs="Verdana"/>
                <w:b/>
                <w:bCs/>
              </w:rPr>
            </w:pPr>
            <w:r w:rsidRPr="00D233D5">
              <w:rPr>
                <w:rFonts w:ascii="Verdana" w:eastAsia="Verdana" w:hAnsi="Verdana" w:cs="Verdana"/>
              </w:rPr>
              <w:t>Date:</w:t>
            </w:r>
            <w:r w:rsidR="6209CFA0" w:rsidRPr="00D233D5">
              <w:rPr>
                <w:rFonts w:ascii="Verdana" w:eastAsia="Verdana" w:hAnsi="Verdana" w:cs="Verdana"/>
              </w:rPr>
              <w:t xml:space="preserve"> </w:t>
            </w:r>
            <w:r w:rsidR="00FE7832">
              <w:rPr>
                <w:rFonts w:ascii="Verdana" w:eastAsia="Verdana" w:hAnsi="Verdana" w:cs="Verdana"/>
              </w:rPr>
              <w:t>28</w:t>
            </w:r>
            <w:r w:rsidR="00E250AD" w:rsidRPr="00D233D5">
              <w:rPr>
                <w:rFonts w:ascii="Verdana" w:eastAsia="Verdana" w:hAnsi="Verdana" w:cs="Verdana"/>
              </w:rPr>
              <w:t>/9/202</w:t>
            </w:r>
            <w:r w:rsidR="00FE7832">
              <w:rPr>
                <w:rFonts w:ascii="Verdana" w:eastAsia="Verdana" w:hAnsi="Verdana" w:cs="Verdana"/>
              </w:rPr>
              <w:t>6</w:t>
            </w:r>
          </w:p>
        </w:tc>
        <w:tc>
          <w:tcPr>
            <w:tcW w:w="398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30E67F56" w:rsidR="00E22DF1" w:rsidRPr="00D233D5" w:rsidRDefault="00F0231B" w:rsidP="0930CD8F">
            <w:pPr>
              <w:spacing w:after="0" w:line="240" w:lineRule="auto"/>
              <w:rPr>
                <w:rFonts w:ascii="Verdana" w:eastAsia="Verdana" w:hAnsi="Verdana" w:cs="Verdana"/>
              </w:rPr>
            </w:pPr>
            <w:r w:rsidRPr="00D233D5">
              <w:rPr>
                <w:rFonts w:ascii="Verdana" w:eastAsia="Verdana" w:hAnsi="Verdana" w:cs="Verdana"/>
              </w:rPr>
              <w:t>Print name:</w:t>
            </w:r>
            <w:r w:rsidR="7A644790" w:rsidRPr="00D233D5">
              <w:rPr>
                <w:rFonts w:ascii="Verdana" w:eastAsia="Verdana" w:hAnsi="Verdana" w:cs="Verdana"/>
              </w:rPr>
              <w:t xml:space="preserve"> </w:t>
            </w:r>
            <w:r w:rsidR="00FE7832">
              <w:rPr>
                <w:rFonts w:ascii="Verdana" w:eastAsia="Verdana" w:hAnsi="Verdana" w:cs="Verdana"/>
              </w:rPr>
              <w:t>Ryan Paul Khoo Teik Aun</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12993D26"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sidR="00FE7832">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r w:rsidR="00FE7832">
              <w:rPr>
                <w:rFonts w:ascii="Verdana" w:eastAsia="Verdana" w:hAnsi="Verdana" w:cs="Verdana"/>
                <w:color w:val="000000" w:themeColor="text1"/>
              </w:rPr>
              <w:t>28</w:t>
            </w:r>
            <w:r w:rsidR="00E250AD">
              <w:rPr>
                <w:rFonts w:ascii="Verdana" w:eastAsia="Verdana" w:hAnsi="Verdana" w:cs="Verdana"/>
                <w:color w:val="000000" w:themeColor="text1"/>
              </w:rPr>
              <w:t>/9/202</w:t>
            </w:r>
            <w:r w:rsidR="00FE7832">
              <w:rPr>
                <w:rFonts w:ascii="Verdana" w:eastAsia="Verdana" w:hAnsi="Verdana" w:cs="Verdana"/>
                <w:color w:val="000000" w:themeColor="text1"/>
              </w:rPr>
              <w:t>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2A0A8F">
            <w:pPr>
              <w:numPr>
                <w:ilvl w:val="0"/>
                <w:numId w:val="4"/>
              </w:numPr>
              <w:spacing w:after="0" w:line="240" w:lineRule="auto"/>
              <w:ind w:left="313" w:hanging="313"/>
            </w:pPr>
            <w:r>
              <w:rPr>
                <w:rFonts w:ascii="Lucida Sans" w:eastAsia="Lucida Sans" w:hAnsi="Lucida Sans" w:cs="Lucida Sans"/>
                <w:sz w:val="16"/>
              </w:rPr>
              <w:lastRenderedPageBreak/>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2A0A8F">
            <w:pPr>
              <w:numPr>
                <w:ilvl w:val="0"/>
                <w:numId w:val="5"/>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2A0A8F">
            <w:pPr>
              <w:numPr>
                <w:ilvl w:val="0"/>
                <w:numId w:val="6"/>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2A0A8F">
            <w:pPr>
              <w:numPr>
                <w:ilvl w:val="0"/>
                <w:numId w:val="7"/>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2A0A8F">
            <w:pPr>
              <w:numPr>
                <w:ilvl w:val="0"/>
                <w:numId w:val="8"/>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4"/>
      <w:footerReference w:type="default" r:id="rId45"/>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349186" w14:textId="77777777" w:rsidR="00945710" w:rsidRDefault="00945710">
      <w:pPr>
        <w:spacing w:after="0" w:line="240" w:lineRule="auto"/>
      </w:pPr>
      <w:r>
        <w:separator/>
      </w:r>
    </w:p>
  </w:endnote>
  <w:endnote w:type="continuationSeparator" w:id="0">
    <w:p w14:paraId="04E341E0" w14:textId="77777777" w:rsidR="00945710" w:rsidRDefault="00945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D4CE79" w14:textId="77777777" w:rsidR="00945710" w:rsidRDefault="00945710">
      <w:pPr>
        <w:spacing w:after="0" w:line="240" w:lineRule="auto"/>
      </w:pPr>
      <w:r>
        <w:separator/>
      </w:r>
    </w:p>
  </w:footnote>
  <w:footnote w:type="continuationSeparator" w:id="0">
    <w:p w14:paraId="1D783E29" w14:textId="77777777" w:rsidR="00945710" w:rsidRDefault="009457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12284"/>
    <w:rsid w:val="00012710"/>
    <w:rsid w:val="000206BA"/>
    <w:rsid w:val="0003487A"/>
    <w:rsid w:val="000437A8"/>
    <w:rsid w:val="000476F6"/>
    <w:rsid w:val="00054678"/>
    <w:rsid w:val="00095F9F"/>
    <w:rsid w:val="000A18E4"/>
    <w:rsid w:val="000B7F78"/>
    <w:rsid w:val="000C25F6"/>
    <w:rsid w:val="000C4DF2"/>
    <w:rsid w:val="000D6E35"/>
    <w:rsid w:val="000F30D8"/>
    <w:rsid w:val="000F4CA4"/>
    <w:rsid w:val="0011412B"/>
    <w:rsid w:val="00114AEE"/>
    <w:rsid w:val="001573C4"/>
    <w:rsid w:val="00167E2C"/>
    <w:rsid w:val="00176D7C"/>
    <w:rsid w:val="001B6120"/>
    <w:rsid w:val="001B67C1"/>
    <w:rsid w:val="00215F86"/>
    <w:rsid w:val="00223E80"/>
    <w:rsid w:val="00264F7C"/>
    <w:rsid w:val="002A0A8F"/>
    <w:rsid w:val="002A2371"/>
    <w:rsid w:val="002A2446"/>
    <w:rsid w:val="002B0C86"/>
    <w:rsid w:val="002D5054"/>
    <w:rsid w:val="00314105"/>
    <w:rsid w:val="003214E7"/>
    <w:rsid w:val="00327CC6"/>
    <w:rsid w:val="00333FCC"/>
    <w:rsid w:val="00363CCB"/>
    <w:rsid w:val="00370781"/>
    <w:rsid w:val="00380899"/>
    <w:rsid w:val="00395C3E"/>
    <w:rsid w:val="003A5419"/>
    <w:rsid w:val="003E014E"/>
    <w:rsid w:val="0040B6D0"/>
    <w:rsid w:val="00433021"/>
    <w:rsid w:val="00435240"/>
    <w:rsid w:val="00444076"/>
    <w:rsid w:val="00462C2B"/>
    <w:rsid w:val="0047124B"/>
    <w:rsid w:val="004B3283"/>
    <w:rsid w:val="004D29DF"/>
    <w:rsid w:val="004D7BEE"/>
    <w:rsid w:val="004F0DF9"/>
    <w:rsid w:val="004F1B23"/>
    <w:rsid w:val="004F5AB8"/>
    <w:rsid w:val="004FA25D"/>
    <w:rsid w:val="00522447"/>
    <w:rsid w:val="00526A1E"/>
    <w:rsid w:val="0055557E"/>
    <w:rsid w:val="00597B6B"/>
    <w:rsid w:val="005A24AD"/>
    <w:rsid w:val="005C0089"/>
    <w:rsid w:val="005D0E53"/>
    <w:rsid w:val="005E3A7E"/>
    <w:rsid w:val="00603C36"/>
    <w:rsid w:val="00612B40"/>
    <w:rsid w:val="006236E7"/>
    <w:rsid w:val="006240C6"/>
    <w:rsid w:val="0062593F"/>
    <w:rsid w:val="00666CB0"/>
    <w:rsid w:val="00670762"/>
    <w:rsid w:val="00675AB5"/>
    <w:rsid w:val="00695E0E"/>
    <w:rsid w:val="006B324D"/>
    <w:rsid w:val="006E2CA1"/>
    <w:rsid w:val="006F29DB"/>
    <w:rsid w:val="00700C0F"/>
    <w:rsid w:val="0073345F"/>
    <w:rsid w:val="00736ECF"/>
    <w:rsid w:val="0074141D"/>
    <w:rsid w:val="00742B16"/>
    <w:rsid w:val="00785BFB"/>
    <w:rsid w:val="00787273"/>
    <w:rsid w:val="0079169E"/>
    <w:rsid w:val="007C1D85"/>
    <w:rsid w:val="007E4FBF"/>
    <w:rsid w:val="00810996"/>
    <w:rsid w:val="00816007"/>
    <w:rsid w:val="0081792E"/>
    <w:rsid w:val="008439EE"/>
    <w:rsid w:val="00867145"/>
    <w:rsid w:val="00874377"/>
    <w:rsid w:val="008E4CD1"/>
    <w:rsid w:val="00936EEF"/>
    <w:rsid w:val="00937C87"/>
    <w:rsid w:val="00942434"/>
    <w:rsid w:val="00945710"/>
    <w:rsid w:val="009520F4"/>
    <w:rsid w:val="00955668"/>
    <w:rsid w:val="00961A74"/>
    <w:rsid w:val="0096312C"/>
    <w:rsid w:val="009A7846"/>
    <w:rsid w:val="009E17C9"/>
    <w:rsid w:val="00A0140C"/>
    <w:rsid w:val="00A17DA9"/>
    <w:rsid w:val="00A26BBF"/>
    <w:rsid w:val="00A306F5"/>
    <w:rsid w:val="00A31C62"/>
    <w:rsid w:val="00A40236"/>
    <w:rsid w:val="00A42E38"/>
    <w:rsid w:val="00A542AC"/>
    <w:rsid w:val="00A65DD8"/>
    <w:rsid w:val="00AA4DE5"/>
    <w:rsid w:val="00AE0C2B"/>
    <w:rsid w:val="00AE2B1C"/>
    <w:rsid w:val="00AE5A51"/>
    <w:rsid w:val="00B23EA5"/>
    <w:rsid w:val="00B50467"/>
    <w:rsid w:val="00B54FE5"/>
    <w:rsid w:val="00B6281C"/>
    <w:rsid w:val="00B66C41"/>
    <w:rsid w:val="00B71218"/>
    <w:rsid w:val="00BA0FBE"/>
    <w:rsid w:val="00BD4C93"/>
    <w:rsid w:val="00BF05D2"/>
    <w:rsid w:val="00C10EB2"/>
    <w:rsid w:val="00C139F1"/>
    <w:rsid w:val="00C31B3A"/>
    <w:rsid w:val="00C417DF"/>
    <w:rsid w:val="00C4AFA0"/>
    <w:rsid w:val="00C51D0A"/>
    <w:rsid w:val="00C55C3E"/>
    <w:rsid w:val="00C7032B"/>
    <w:rsid w:val="00C74B74"/>
    <w:rsid w:val="00C9487A"/>
    <w:rsid w:val="00CB54CF"/>
    <w:rsid w:val="00CB6B1F"/>
    <w:rsid w:val="00CC31E4"/>
    <w:rsid w:val="00CE099A"/>
    <w:rsid w:val="00CF52B4"/>
    <w:rsid w:val="00CF7E6E"/>
    <w:rsid w:val="00D01AAF"/>
    <w:rsid w:val="00D15524"/>
    <w:rsid w:val="00D233D5"/>
    <w:rsid w:val="00D4547E"/>
    <w:rsid w:val="00D9249B"/>
    <w:rsid w:val="00D97F24"/>
    <w:rsid w:val="00DB0BE8"/>
    <w:rsid w:val="00DE00CB"/>
    <w:rsid w:val="00E12B48"/>
    <w:rsid w:val="00E20007"/>
    <w:rsid w:val="00E22DF1"/>
    <w:rsid w:val="00E250AD"/>
    <w:rsid w:val="00E275F8"/>
    <w:rsid w:val="00E30735"/>
    <w:rsid w:val="00E323CC"/>
    <w:rsid w:val="00E4334F"/>
    <w:rsid w:val="00E528F6"/>
    <w:rsid w:val="00E57232"/>
    <w:rsid w:val="00EB4542"/>
    <w:rsid w:val="00EE783F"/>
    <w:rsid w:val="00F0231B"/>
    <w:rsid w:val="00F024B8"/>
    <w:rsid w:val="00F34C3D"/>
    <w:rsid w:val="00F36BB2"/>
    <w:rsid w:val="00F53646"/>
    <w:rsid w:val="00F607BF"/>
    <w:rsid w:val="00F920FF"/>
    <w:rsid w:val="00FA0206"/>
    <w:rsid w:val="00FA1986"/>
    <w:rsid w:val="00FB501B"/>
    <w:rsid w:val="00FC479B"/>
    <w:rsid w:val="00FE7832"/>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0C25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mailto:unisecurity@soton.ac.uk" TargetMode="External"/><Relationship Id="rId42" Type="http://schemas.openxmlformats.org/officeDocument/2006/relationships/hyperlink" Target="mailto:studenthub@soton.ac.uk" TargetMode="Externa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www.susu.org/downloads/SUSU-Expect-Respect-Policy.pdf"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image" Target="media/image1.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mailto:unisecurity@soton.ac.uk" TargetMode="External"/><Relationship Id="rId46" Type="http://schemas.openxmlformats.org/officeDocument/2006/relationships/fontTable" Target="fontTable.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Inviting-External-Speakers.aspx?web=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4541</Words>
  <Characters>25888</Characters>
  <Application>Microsoft Office Word</Application>
  <DocSecurity>0</DocSecurity>
  <Lines>215</Lines>
  <Paragraphs>60</Paragraphs>
  <ScaleCrop>false</ScaleCrop>
  <Company/>
  <LinksUpToDate>false</LinksUpToDate>
  <CharactersWithSpaces>30369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Ashvinder Singh Harjinder Singh (ashs1n25)</cp:lastModifiedBy>
  <cp:revision>2</cp:revision>
  <dcterms:created xsi:type="dcterms:W3CDTF">2026-09-30T11:20:00Z</dcterms:created>
  <dcterms:modified xsi:type="dcterms:W3CDTF">2026-09-30T11:20:00Z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