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B31F686" w14:textId="349E1D3B" w:rsidR="00444076" w:rsidRPr="00F41A86" w:rsidRDefault="00CB4B06" w:rsidP="00F41A86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CB4B06">
              <w:rPr>
                <w:rFonts w:ascii="Verdana" w:eastAsia="Verdana" w:hAnsi="Verdana" w:cs="Verdana"/>
              </w:rPr>
              <w:t>Law Society Annual General Meeting (AGM)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1D25F515" w:rsidR="00E22DF1" w:rsidRDefault="00785BD9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2</w:t>
            </w:r>
            <w:r w:rsidR="004F720E">
              <w:rPr>
                <w:rFonts w:ascii="Verdana" w:eastAsia="Verdana" w:hAnsi="Verdana" w:cs="Verdana"/>
                <w:color w:val="000000" w:themeColor="text1"/>
              </w:rPr>
              <w:t>7</w:t>
            </w:r>
            <w:r w:rsidR="004F720E" w:rsidRPr="004F720E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th</w:t>
            </w:r>
            <w:r w:rsidR="004F720E">
              <w:rPr>
                <w:rFonts w:ascii="Verdana" w:eastAsia="Verdana" w:hAnsi="Verdana" w:cs="Verdana"/>
                <w:color w:val="000000" w:themeColor="text1"/>
              </w:rPr>
              <w:t xml:space="preserve"> April 2026 B54 R7033 (</w:t>
            </w:r>
            <w:r w:rsidR="005C18F1">
              <w:rPr>
                <w:rFonts w:ascii="Verdana" w:eastAsia="Verdana" w:hAnsi="Verdana" w:cs="Verdana"/>
                <w:color w:val="000000" w:themeColor="text1"/>
              </w:rPr>
              <w:t>7C)</w:t>
            </w:r>
            <w:r w:rsidR="001F180B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</w:tr>
      <w:tr w:rsidR="00E22DF1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0D7E2CBB" w:rsidR="00E22DF1" w:rsidRPr="00DD3B23" w:rsidRDefault="00F41A86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Law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7F4DA35D" w:rsidR="00E22DF1" w:rsidRPr="000F4CA4" w:rsidRDefault="009143A8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William Lloyd</w:t>
            </w:r>
          </w:p>
        </w:tc>
      </w:tr>
      <w:tr w:rsidR="00E22DF1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41E8F236" w:rsidR="00E22DF1" w:rsidRPr="00444076" w:rsidRDefault="009143A8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Akarsshaa Bhargava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DB29E32" w14:textId="5A205043" w:rsidR="7E51B226" w:rsidRPr="009143A8" w:rsidRDefault="00C14CFA" w:rsidP="009143A8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The event is the</w:t>
            </w:r>
            <w:r w:rsidR="009B15A7">
              <w:rPr>
                <w:rFonts w:ascii="Verdana" w:eastAsia="Verdana" w:hAnsi="Verdana" w:cs="Verdana"/>
                <w:color w:val="FF0000"/>
              </w:rPr>
              <w:t xml:space="preserve"> Annual General Meeting for the Law Society, where the votes for each Committee position will be announced</w:t>
            </w:r>
            <w:r w:rsidR="00911025">
              <w:rPr>
                <w:rFonts w:ascii="Verdana" w:eastAsia="Verdana" w:hAnsi="Verdana" w:cs="Verdana"/>
                <w:color w:val="FF0000"/>
              </w:rPr>
              <w:t>. The event will include a one minute prepared speech from each member running for a position</w:t>
            </w:r>
            <w:r w:rsidR="00187CCC">
              <w:rPr>
                <w:rFonts w:ascii="Verdana" w:eastAsia="Verdana" w:hAnsi="Verdana" w:cs="Verdana"/>
                <w:color w:val="FF0000"/>
              </w:rPr>
              <w:t xml:space="preserve"> before the votes are announced. The activity will take place in a booked university teaching place.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466"/>
        <w:gridCol w:w="425"/>
        <w:gridCol w:w="283"/>
        <w:gridCol w:w="142"/>
        <w:gridCol w:w="3004"/>
        <w:gridCol w:w="398"/>
        <w:gridCol w:w="425"/>
        <w:gridCol w:w="426"/>
        <w:gridCol w:w="3956"/>
        <w:gridCol w:w="44"/>
      </w:tblGrid>
      <w:tr w:rsidR="00E22DF1" w14:paraId="25270C2B" w14:textId="77777777" w:rsidTr="6D392B3F">
        <w:trPr>
          <w:trHeight w:val="1"/>
        </w:trPr>
        <w:tc>
          <w:tcPr>
            <w:tcW w:w="13952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6D392B3F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504B3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1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0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0504B3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00504B3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0D3D6D88" w:rsidR="00E22DF1" w:rsidRDefault="00851073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4B246E8" w:rsidR="00E22DF1" w:rsidRDefault="00A4290B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00504B3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1C18FAA6" w:rsidR="689B0C5E" w:rsidRDefault="00B077C5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60AEF5C3" w:rsidR="37BB27BF" w:rsidRDefault="00B077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1B995B00" w:rsidR="37BB27BF" w:rsidRDefault="00B077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>
              <w:rPr>
                <w:rFonts w:ascii="Lucida Sans" w:eastAsia="Lucida Sans" w:hAnsi="Lucida Sans" w:cs="Lucida Sans"/>
                <w:b/>
                <w:bCs/>
              </w:rPr>
              <w:t>3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00504B3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A30331A" w:rsidR="00E22DF1" w:rsidRDefault="00600147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00FD39B7" w:rsidR="00E22DF1" w:rsidRDefault="00600147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00504B3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68FC4A19" w:rsidR="00E22DF1" w:rsidRDefault="0060014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2BB34A4B" w:rsidR="00E22DF1" w:rsidRDefault="0060014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6FFDBD0" w:rsidR="00E22DF1" w:rsidRDefault="002A4B2C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="5005668D" w:rsidRPr="689B0C5E">
              <w:rPr>
                <w:rFonts w:ascii="Calibri" w:eastAsia="Calibri" w:hAnsi="Calibri" w:cs="Calibri"/>
                <w:color w:val="000000" w:themeColor="text1"/>
              </w:rPr>
              <w:t>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UoS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00504B3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18439955" w:rsidR="23487913" w:rsidRDefault="009950F7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5847CB7A" w:rsidR="23487913" w:rsidRDefault="009950F7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B2EE18" w14:textId="793FAFD5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00504B3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363A19F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This could be controversial posts</w:t>
            </w:r>
            <w:r w:rsidR="00F16350">
              <w:rPr>
                <w:rFonts w:ascii="Calibri" w:eastAsia="Calibri" w:hAnsi="Calibri" w:cs="Calibri"/>
                <w:color w:val="000000" w:themeColor="text1"/>
              </w:rPr>
              <w:t xml:space="preserve">, speeches or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conduct during </w:t>
            </w:r>
            <w:r w:rsidR="00F16350">
              <w:rPr>
                <w:rFonts w:ascii="Calibri" w:eastAsia="Calibri" w:hAnsi="Calibri" w:cs="Calibri"/>
                <w:color w:val="000000" w:themeColor="text1"/>
              </w:rPr>
              <w:t>the AGM. O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r anything else that brings the clubs/societie</w:t>
            </w:r>
            <w:r w:rsidR="00F16350">
              <w:rPr>
                <w:rFonts w:ascii="Calibri" w:eastAsia="Calibri" w:hAnsi="Calibri" w:cs="Calibri"/>
                <w:color w:val="000000" w:themeColor="text1"/>
              </w:rPr>
              <w:t xml:space="preserve">s,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5BB9E769" w:rsidR="689B0C5E" w:rsidRDefault="009950F7" w:rsidP="689B0C5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4F931C76" w:rsidR="689B0C5E" w:rsidRDefault="009950F7" w:rsidP="689B0C5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8345F33" w14:textId="77777777" w:rsidTr="00504B3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00504B3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606600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3184FDB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7E0218F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2DE9D0F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46D329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98C89" w14:textId="7710492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578F752B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39BB0A8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1999BB8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BDC64F" w14:textId="7EF860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618C6508" w14:textId="77777777" w:rsidTr="00504B3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092A2BA7" w:rsidR="597F97E6" w:rsidRDefault="0076609A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4D583619" w:rsidR="597F97E6" w:rsidRDefault="0076609A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61ECCEA7" w:rsidR="689B0C5E" w:rsidRDefault="0076609A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A0405" w14:textId="6A27EB61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7F43BB08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 </w:t>
            </w:r>
            <w:r w:rsidR="00802445">
              <w:rPr>
                <w:rFonts w:ascii="Calibri" w:eastAsia="Calibri" w:hAnsi="Calibri" w:cs="Calibri"/>
                <w:color w:val="000000" w:themeColor="text1"/>
              </w:rPr>
              <w:t xml:space="preserve">an appropriate level of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sunscreen</w:t>
            </w:r>
            <w:r w:rsidR="008024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hydrate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0CB3B8B8" w:rsidR="2CF898A1" w:rsidRDefault="0076609A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7FD5EE84" w:rsidR="689B0C5E" w:rsidRDefault="0076609A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79"/>
        <w:gridCol w:w="1569"/>
        <w:gridCol w:w="1122"/>
        <w:gridCol w:w="1535"/>
        <w:gridCol w:w="1362"/>
        <w:gridCol w:w="2596"/>
        <w:gridCol w:w="1407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07166B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3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07166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68B889" w14:textId="4F77C719" w:rsidR="23487913" w:rsidRDefault="00860D79" w:rsidP="00860D79">
            <w:pPr>
              <w:spacing w:after="0"/>
            </w:pPr>
            <w:r>
              <w:t>Confirm final attendance numbers match room capacity</w:t>
            </w:r>
            <w:r w:rsidR="23487913">
              <w:br/>
            </w:r>
            <w:r w:rsidR="23487913">
              <w:br/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1139DBFE" w:rsidR="23487913" w:rsidRDefault="00802445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Akarsshaa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0B4F3421" w:rsidR="23487913" w:rsidRPr="00802445" w:rsidRDefault="00802445" w:rsidP="23487913">
            <w:pPr>
              <w:spacing w:after="0"/>
              <w:ind w:left="-20" w:right="-20"/>
            </w:pPr>
            <w:r>
              <w:t>20.04.2026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007166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>2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12119514" w:rsidR="23487913" w:rsidRDefault="00924C18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Check all electrical equipment (projector, laptop) is working safely </w:t>
            </w:r>
            <w:r w:rsidR="23487913"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CD52971" w:rsidR="23487913" w:rsidRDefault="00932B1A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Akarsshaa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2418FC6B" w:rsidR="23487913" w:rsidRPr="00802445" w:rsidRDefault="00802445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20.04.2026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007166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FC87FC" w14:textId="22816E49" w:rsidR="00924C18" w:rsidRPr="00924C18" w:rsidRDefault="00924C18" w:rsidP="00924C18">
            <w:pPr>
              <w:spacing w:after="0"/>
              <w:ind w:left="-20" w:right="-20"/>
            </w:pPr>
            <w:r>
              <w:t xml:space="preserve">Check the room beforehand to make sure there are no </w:t>
            </w:r>
            <w:r w:rsidR="006940CB">
              <w:t>obvious tripping or leaking hazards</w:t>
            </w:r>
          </w:p>
          <w:p w14:paraId="5FC7F606" w14:textId="47CE0AA1" w:rsidR="23487913" w:rsidRDefault="23487913" w:rsidP="23487913">
            <w:pPr>
              <w:spacing w:after="0"/>
              <w:ind w:left="-20" w:right="-20"/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372BD6FC" w:rsidR="23487913" w:rsidRPr="0007166B" w:rsidRDefault="0007166B" w:rsidP="23487913">
            <w:pPr>
              <w:spacing w:after="0"/>
              <w:ind w:left="-20" w:right="-20"/>
            </w:pPr>
            <w:r>
              <w:t>Akarsshaa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30612BA2" w:rsidR="23487913" w:rsidRPr="00802445" w:rsidRDefault="00802445" w:rsidP="23487913">
            <w:pPr>
              <w:spacing w:after="0"/>
              <w:ind w:left="-20" w:right="-20"/>
            </w:pPr>
            <w:r>
              <w:t>21.04.2026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07166B">
        <w:trPr>
          <w:cantSplit/>
          <w:trHeight w:val="1"/>
        </w:trPr>
        <w:tc>
          <w:tcPr>
            <w:tcW w:w="84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1EA1D" w14:textId="2F0ED95E" w:rsidR="00E22DF1" w:rsidRPr="00AA4678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00AA4678">
              <w:rPr>
                <w:rFonts w:ascii="Verdana" w:eastAsia="Verdana" w:hAnsi="Verdana" w:cs="Verdana"/>
                <w:color w:val="000000" w:themeColor="text1"/>
              </w:rPr>
              <w:t>: WG Lloyd</w:t>
            </w:r>
          </w:p>
        </w:tc>
        <w:tc>
          <w:tcPr>
            <w:tcW w:w="5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2A466DA6" w:rsidR="00C42519" w:rsidRDefault="00F0231B" w:rsidP="00C42519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5026A49E" w14:textId="758630AA" w:rsidR="00C42519" w:rsidRPr="004D7BEE" w:rsidRDefault="00C42519" w:rsidP="00C42519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F4562B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3805DFD8" wp14:editId="5469457F">
                  <wp:extent cx="2813812" cy="618186"/>
                  <wp:effectExtent l="0" t="0" r="0" b="4445"/>
                  <wp:docPr id="2212403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40314" name="Picture 2" descr="A close-up of a sign&#10;&#10;Description automatically generated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904" cy="62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09264337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D7BEE" w14:paraId="0477BC5B" w14:textId="77777777" w:rsidTr="0007166B">
        <w:trPr>
          <w:cantSplit/>
        </w:trPr>
        <w:tc>
          <w:tcPr>
            <w:tcW w:w="70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6C9EABE8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07166B">
              <w:rPr>
                <w:rFonts w:ascii="Verdana" w:eastAsia="Verdana" w:hAnsi="Verdana" w:cs="Verdana"/>
                <w:color w:val="000000" w:themeColor="text1"/>
              </w:rPr>
              <w:t>William Lloyd</w:t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5200981B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0007166B">
              <w:rPr>
                <w:rFonts w:ascii="Verdana" w:eastAsia="Verdana" w:hAnsi="Verdana" w:cs="Verdana"/>
                <w:color w:val="000000" w:themeColor="text1"/>
              </w:rPr>
              <w:t>: 26/03/2026</w:t>
            </w:r>
          </w:p>
        </w:tc>
        <w:tc>
          <w:tcPr>
            <w:tcW w:w="3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5D48E5C1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C42519">
              <w:rPr>
                <w:rFonts w:ascii="Verdana" w:eastAsia="Verdana" w:hAnsi="Verdana" w:cs="Verdana"/>
                <w:color w:val="FF0000"/>
              </w:rPr>
              <w:t>Akarsha Bhargava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4BFCCA3E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C42519">
              <w:rPr>
                <w:rFonts w:ascii="Verdana" w:eastAsia="Verdana" w:hAnsi="Verdana" w:cs="Verdana"/>
                <w:color w:val="000000" w:themeColor="text1"/>
              </w:rPr>
              <w:t>26/03/26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67297826" w14:textId="77777777" w:rsidR="00AA11D8" w:rsidRDefault="00AA11D8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7DBF4E7" w14:textId="77777777" w:rsidR="00AA11D8" w:rsidRDefault="00AA11D8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3CF32B96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4334D2">
            <w:pPr>
              <w:numPr>
                <w:ilvl w:val="0"/>
                <w:numId w:val="4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4334D2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4334D2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4334D2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4334D2">
            <w:pPr>
              <w:numPr>
                <w:ilvl w:val="0"/>
                <w:numId w:val="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</w:t>
            </w:r>
            <w:r>
              <w:rPr>
                <w:rFonts w:ascii="Lucida Sans" w:eastAsia="Lucida Sans" w:hAnsi="Lucida Sans" w:cs="Lucida Sans"/>
                <w:sz w:val="16"/>
              </w:rPr>
              <w:lastRenderedPageBreak/>
              <w:t xml:space="preserve">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22"/>
      <w:footerReference w:type="default" r:id="rId23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1CB7" w14:textId="77777777" w:rsidR="003C7B3F" w:rsidRDefault="003C7B3F">
      <w:pPr>
        <w:spacing w:after="0" w:line="240" w:lineRule="auto"/>
      </w:pPr>
      <w:r>
        <w:separator/>
      </w:r>
    </w:p>
  </w:endnote>
  <w:endnote w:type="continuationSeparator" w:id="0">
    <w:p w14:paraId="3B75A79B" w14:textId="77777777" w:rsidR="003C7B3F" w:rsidRDefault="003C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1AFBC" w14:textId="77777777" w:rsidR="003C7B3F" w:rsidRDefault="003C7B3F">
      <w:pPr>
        <w:spacing w:after="0" w:line="240" w:lineRule="auto"/>
      </w:pPr>
      <w:r>
        <w:separator/>
      </w:r>
    </w:p>
  </w:footnote>
  <w:footnote w:type="continuationSeparator" w:id="0">
    <w:p w14:paraId="0A6FF548" w14:textId="77777777" w:rsidR="003C7B3F" w:rsidRDefault="003C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1666398840">
    <w:abstractNumId w:val="0"/>
  </w:num>
  <w:num w:numId="3" w16cid:durableId="273751204">
    <w:abstractNumId w:val="3"/>
  </w:num>
  <w:num w:numId="4" w16cid:durableId="578364131">
    <w:abstractNumId w:val="1"/>
  </w:num>
  <w:num w:numId="5" w16cid:durableId="169682340">
    <w:abstractNumId w:val="4"/>
  </w:num>
  <w:num w:numId="6" w16cid:durableId="630864389">
    <w:abstractNumId w:val="5"/>
  </w:num>
  <w:num w:numId="7" w16cid:durableId="2004043386">
    <w:abstractNumId w:val="7"/>
  </w:num>
  <w:num w:numId="8" w16cid:durableId="11495164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7166B"/>
    <w:rsid w:val="000A18E4"/>
    <w:rsid w:val="000F30D8"/>
    <w:rsid w:val="000F4CA4"/>
    <w:rsid w:val="00167E2C"/>
    <w:rsid w:val="00187CCC"/>
    <w:rsid w:val="001B6120"/>
    <w:rsid w:val="001F180B"/>
    <w:rsid w:val="00264F7C"/>
    <w:rsid w:val="002A4B2C"/>
    <w:rsid w:val="002D5054"/>
    <w:rsid w:val="00314105"/>
    <w:rsid w:val="00327CC6"/>
    <w:rsid w:val="0035774D"/>
    <w:rsid w:val="00363CCB"/>
    <w:rsid w:val="00380899"/>
    <w:rsid w:val="003A5419"/>
    <w:rsid w:val="003C7B3F"/>
    <w:rsid w:val="003E014E"/>
    <w:rsid w:val="003E3F4E"/>
    <w:rsid w:val="0040B6D0"/>
    <w:rsid w:val="00433021"/>
    <w:rsid w:val="004334D2"/>
    <w:rsid w:val="00435240"/>
    <w:rsid w:val="00444076"/>
    <w:rsid w:val="004D7BEE"/>
    <w:rsid w:val="004F720E"/>
    <w:rsid w:val="004FA25D"/>
    <w:rsid w:val="00504B3E"/>
    <w:rsid w:val="005C18F1"/>
    <w:rsid w:val="00600147"/>
    <w:rsid w:val="006236E7"/>
    <w:rsid w:val="00641589"/>
    <w:rsid w:val="00646DB4"/>
    <w:rsid w:val="00666CB0"/>
    <w:rsid w:val="00670762"/>
    <w:rsid w:val="006940CB"/>
    <w:rsid w:val="006E491A"/>
    <w:rsid w:val="00700C0F"/>
    <w:rsid w:val="00742B16"/>
    <w:rsid w:val="0076609A"/>
    <w:rsid w:val="00785BD9"/>
    <w:rsid w:val="007C51F8"/>
    <w:rsid w:val="007E4FBF"/>
    <w:rsid w:val="00802445"/>
    <w:rsid w:val="00851073"/>
    <w:rsid w:val="00860D79"/>
    <w:rsid w:val="00894BA9"/>
    <w:rsid w:val="00911025"/>
    <w:rsid w:val="009143A8"/>
    <w:rsid w:val="00924C18"/>
    <w:rsid w:val="00932B1A"/>
    <w:rsid w:val="00942434"/>
    <w:rsid w:val="00945710"/>
    <w:rsid w:val="0096312C"/>
    <w:rsid w:val="009950F7"/>
    <w:rsid w:val="009A76E6"/>
    <w:rsid w:val="009B15A7"/>
    <w:rsid w:val="009C5EEE"/>
    <w:rsid w:val="009E17C9"/>
    <w:rsid w:val="00A306F5"/>
    <w:rsid w:val="00A4290B"/>
    <w:rsid w:val="00A4770E"/>
    <w:rsid w:val="00A542AC"/>
    <w:rsid w:val="00A56F2E"/>
    <w:rsid w:val="00AA11D8"/>
    <w:rsid w:val="00AA4678"/>
    <w:rsid w:val="00AE2B1C"/>
    <w:rsid w:val="00B077C5"/>
    <w:rsid w:val="00B23EA5"/>
    <w:rsid w:val="00C14CFA"/>
    <w:rsid w:val="00C27B57"/>
    <w:rsid w:val="00C42519"/>
    <w:rsid w:val="00C4AFA0"/>
    <w:rsid w:val="00C74B74"/>
    <w:rsid w:val="00C8602A"/>
    <w:rsid w:val="00C9081D"/>
    <w:rsid w:val="00CB4B06"/>
    <w:rsid w:val="00CB69D8"/>
    <w:rsid w:val="00D01AAF"/>
    <w:rsid w:val="00DD3B23"/>
    <w:rsid w:val="00E22DF1"/>
    <w:rsid w:val="00E30735"/>
    <w:rsid w:val="00E91185"/>
    <w:rsid w:val="00EE783F"/>
    <w:rsid w:val="00EE79BF"/>
    <w:rsid w:val="00F0231B"/>
    <w:rsid w:val="00F05495"/>
    <w:rsid w:val="00F16350"/>
    <w:rsid w:val="00F34C3D"/>
    <w:rsid w:val="00F360B5"/>
    <w:rsid w:val="00F36BB2"/>
    <w:rsid w:val="00F41A86"/>
    <w:rsid w:val="00F71070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mailto:studenthub@soton.ac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B6D06-1B56-4660-9D3C-60D03F9EE5F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5ff7f0e-c443-4f48-90d4-e396e0a5694f"/>
    <ds:schemaRef ds:uri="90d7ed86-33dc-4b92-9f12-911f9fc04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Chloe Gosling (cg2g24)</cp:lastModifiedBy>
  <cp:revision>2</cp:revision>
  <dcterms:created xsi:type="dcterms:W3CDTF">2026-04-14T14:03:00Z</dcterms:created>
  <dcterms:modified xsi:type="dcterms:W3CDTF">2026-04-14T14:03:00Z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